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B8D" w:rsidRPr="0054546B" w:rsidRDefault="00D05B8D" w:rsidP="00D05B8D">
      <w:pPr>
        <w:tabs>
          <w:tab w:val="left" w:pos="8756"/>
        </w:tabs>
        <w:ind w:left="7920"/>
      </w:pPr>
      <w:r w:rsidRPr="0054546B">
        <w:rPr>
          <w:noProof/>
        </w:rPr>
        <w:drawing>
          <wp:inline distT="0" distB="0" distL="0" distR="0">
            <wp:extent cx="756717" cy="1019841"/>
            <wp:effectExtent l="0" t="0" r="0" b="0"/>
            <wp:docPr id="1" name="image1.jpeg" descr="C:\Users\Tamil\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756717" cy="1019841"/>
                    </a:xfrm>
                    <a:prstGeom prst="rect">
                      <a:avLst/>
                    </a:prstGeom>
                  </pic:spPr>
                </pic:pic>
              </a:graphicData>
            </a:graphic>
          </wp:inline>
        </w:drawing>
      </w:r>
    </w:p>
    <w:p w:rsidR="00D05B8D" w:rsidRPr="0054546B" w:rsidRDefault="00D05B8D" w:rsidP="00D05B8D">
      <w:pPr>
        <w:pStyle w:val="BodyText"/>
      </w:pPr>
    </w:p>
    <w:p w:rsidR="00D05B8D" w:rsidRPr="0054546B" w:rsidRDefault="00D05B8D" w:rsidP="00D05B8D">
      <w:pPr>
        <w:pStyle w:val="BodyText"/>
        <w:spacing w:before="10"/>
      </w:pPr>
    </w:p>
    <w:p w:rsidR="00D05B8D" w:rsidRPr="0054546B" w:rsidRDefault="00D05B8D" w:rsidP="00251FEC">
      <w:pPr>
        <w:spacing w:before="90"/>
        <w:ind w:right="95"/>
        <w:jc w:val="center"/>
        <w:rPr>
          <w:b/>
        </w:rPr>
      </w:pPr>
      <w:r w:rsidRPr="0054546B">
        <w:rPr>
          <w:noProof/>
        </w:rPr>
        <w:drawing>
          <wp:anchor distT="0" distB="0" distL="0" distR="0" simplePos="0" relativeHeight="251659264" behindDoc="0" locked="0" layoutInCell="1" allowOverlap="1">
            <wp:simplePos x="0" y="0"/>
            <wp:positionH relativeFrom="page">
              <wp:posOffset>850264</wp:posOffset>
            </wp:positionH>
            <wp:positionV relativeFrom="paragraph">
              <wp:posOffset>-1429726</wp:posOffset>
            </wp:positionV>
            <wp:extent cx="680085" cy="1020445"/>
            <wp:effectExtent l="0" t="0" r="0" b="0"/>
            <wp:wrapNone/>
            <wp:docPr id="3" name="image2.jpeg" descr="C:\Users\Tamil\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680085" cy="1020445"/>
                    </a:xfrm>
                    <a:prstGeom prst="rect">
                      <a:avLst/>
                    </a:prstGeom>
                  </pic:spPr>
                </pic:pic>
              </a:graphicData>
            </a:graphic>
          </wp:anchor>
        </w:drawing>
      </w:r>
      <w:r w:rsidRPr="0054546B">
        <w:rPr>
          <w:b/>
        </w:rPr>
        <w:t>MOTHER TERESA WOMEN’S UNIVERSITY</w:t>
      </w:r>
    </w:p>
    <w:p w:rsidR="00D05B8D" w:rsidRPr="0054546B" w:rsidRDefault="00D05B8D" w:rsidP="00251FEC">
      <w:pPr>
        <w:spacing w:before="90"/>
        <w:ind w:right="95"/>
        <w:jc w:val="center"/>
        <w:rPr>
          <w:b/>
        </w:rPr>
      </w:pPr>
      <w:r w:rsidRPr="0054546B">
        <w:rPr>
          <w:b/>
        </w:rPr>
        <w:t>KODAIKANAL-624101</w:t>
      </w:r>
    </w:p>
    <w:p w:rsidR="00D05B8D" w:rsidRPr="0054546B" w:rsidRDefault="00D05B8D" w:rsidP="00251FEC">
      <w:pPr>
        <w:pStyle w:val="BodyText"/>
        <w:ind w:right="95"/>
        <w:jc w:val="center"/>
        <w:rPr>
          <w:b/>
        </w:rPr>
      </w:pPr>
    </w:p>
    <w:p w:rsidR="00D05B8D" w:rsidRPr="0054546B" w:rsidRDefault="00D05B8D" w:rsidP="00251FEC">
      <w:pPr>
        <w:pStyle w:val="BodyText"/>
        <w:ind w:right="95"/>
        <w:jc w:val="center"/>
        <w:rPr>
          <w:b/>
        </w:rPr>
      </w:pPr>
    </w:p>
    <w:p w:rsidR="00D05B8D" w:rsidRPr="0054546B" w:rsidRDefault="00D05B8D" w:rsidP="00251FEC">
      <w:pPr>
        <w:pStyle w:val="BodyText"/>
        <w:ind w:right="95"/>
        <w:jc w:val="center"/>
        <w:rPr>
          <w:b/>
        </w:rPr>
      </w:pPr>
    </w:p>
    <w:p w:rsidR="00D05B8D" w:rsidRPr="0054546B" w:rsidRDefault="00D05B8D" w:rsidP="00251FEC">
      <w:pPr>
        <w:pStyle w:val="BodyText"/>
        <w:spacing w:before="2"/>
        <w:ind w:right="95"/>
        <w:jc w:val="center"/>
        <w:rPr>
          <w:b/>
        </w:rPr>
      </w:pPr>
    </w:p>
    <w:p w:rsidR="00D05B8D" w:rsidRPr="0054546B" w:rsidRDefault="00D05B8D" w:rsidP="00251FEC">
      <w:pPr>
        <w:ind w:right="95"/>
        <w:jc w:val="center"/>
        <w:rPr>
          <w:b/>
        </w:rPr>
      </w:pPr>
      <w:r w:rsidRPr="0054546B">
        <w:rPr>
          <w:b/>
        </w:rPr>
        <w:t>DEPARTMENT OF MICROBIOLOGY</w:t>
      </w:r>
    </w:p>
    <w:p w:rsidR="00D05B8D" w:rsidRPr="0054546B" w:rsidRDefault="00D05B8D" w:rsidP="00D05B8D">
      <w:pPr>
        <w:pStyle w:val="BodyText"/>
        <w:rPr>
          <w:b/>
        </w:rPr>
      </w:pPr>
    </w:p>
    <w:p w:rsidR="00D05B8D" w:rsidRPr="0054546B" w:rsidRDefault="00D05B8D" w:rsidP="00D05B8D">
      <w:pPr>
        <w:pStyle w:val="BodyText"/>
        <w:rPr>
          <w:b/>
        </w:rPr>
      </w:pPr>
    </w:p>
    <w:p w:rsidR="00D05B8D" w:rsidRPr="0054546B" w:rsidRDefault="00D05B8D" w:rsidP="00D05B8D">
      <w:pPr>
        <w:pStyle w:val="BodyText"/>
        <w:rPr>
          <w:b/>
        </w:rPr>
      </w:pPr>
    </w:p>
    <w:p w:rsidR="00D05B8D" w:rsidRPr="0054546B" w:rsidRDefault="00D05B8D" w:rsidP="00D05B8D">
      <w:pPr>
        <w:pStyle w:val="BodyText"/>
        <w:rPr>
          <w:b/>
        </w:rPr>
      </w:pPr>
    </w:p>
    <w:p w:rsidR="00D05B8D" w:rsidRPr="0054546B" w:rsidRDefault="00D05B8D" w:rsidP="00251FEC">
      <w:pPr>
        <w:spacing w:before="191"/>
        <w:ind w:right="95"/>
        <w:jc w:val="center"/>
        <w:rPr>
          <w:b/>
        </w:rPr>
      </w:pPr>
      <w:r w:rsidRPr="0054546B">
        <w:rPr>
          <w:b/>
        </w:rPr>
        <w:t>B.Sc.MICROBIOLOGY</w:t>
      </w:r>
    </w:p>
    <w:p w:rsidR="00D05B8D" w:rsidRPr="0054546B" w:rsidRDefault="00D05B8D" w:rsidP="00251FEC">
      <w:pPr>
        <w:ind w:right="95"/>
        <w:jc w:val="center"/>
        <w:rPr>
          <w:b/>
        </w:rPr>
      </w:pPr>
      <w:r w:rsidRPr="0054546B">
        <w:rPr>
          <w:b/>
        </w:rPr>
        <w:t>Curriculum Framework, Syllabus, and Regulations</w:t>
      </w:r>
    </w:p>
    <w:p w:rsidR="00D05B8D" w:rsidRPr="0054546B" w:rsidRDefault="00D05B8D" w:rsidP="00251FEC">
      <w:pPr>
        <w:spacing w:before="58"/>
        <w:ind w:right="95"/>
        <w:jc w:val="center"/>
        <w:rPr>
          <w:b/>
        </w:rPr>
      </w:pPr>
      <w:r w:rsidRPr="0054546B">
        <w:rPr>
          <w:b/>
        </w:rPr>
        <w:t>(Based on TANSCHE Syllabus under choice Based Credit System–CBCS)</w:t>
      </w:r>
    </w:p>
    <w:p w:rsidR="00D05B8D" w:rsidRPr="0054546B" w:rsidRDefault="00D05B8D" w:rsidP="00D05B8D">
      <w:pPr>
        <w:pStyle w:val="BodyText"/>
        <w:rPr>
          <w:b/>
        </w:rPr>
      </w:pPr>
    </w:p>
    <w:p w:rsidR="00D05B8D" w:rsidRPr="0054546B" w:rsidRDefault="00D05B8D" w:rsidP="00D05B8D">
      <w:pPr>
        <w:pStyle w:val="BodyText"/>
        <w:rPr>
          <w:b/>
        </w:rPr>
      </w:pPr>
    </w:p>
    <w:p w:rsidR="00D05B8D" w:rsidRPr="0054546B" w:rsidRDefault="00D05B8D" w:rsidP="00D05B8D">
      <w:pPr>
        <w:pStyle w:val="BodyText"/>
        <w:rPr>
          <w:b/>
        </w:rPr>
      </w:pPr>
      <w:r w:rsidRPr="0054546B">
        <w:rPr>
          <w:noProof/>
        </w:rPr>
        <w:drawing>
          <wp:anchor distT="0" distB="0" distL="0" distR="0" simplePos="0" relativeHeight="251660288" behindDoc="0" locked="0" layoutInCell="1" allowOverlap="1">
            <wp:simplePos x="0" y="0"/>
            <wp:positionH relativeFrom="page">
              <wp:posOffset>2900045</wp:posOffset>
            </wp:positionH>
            <wp:positionV relativeFrom="paragraph">
              <wp:posOffset>127529</wp:posOffset>
            </wp:positionV>
            <wp:extent cx="1713218" cy="1374648"/>
            <wp:effectExtent l="0" t="0" r="0" b="0"/>
            <wp:wrapTopAndBottom/>
            <wp:docPr id="5" name="image3.jpeg" descr="C:\Users\Tamil\Desktop\1687936569419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0" cstate="print"/>
                    <a:stretch>
                      <a:fillRect/>
                    </a:stretch>
                  </pic:blipFill>
                  <pic:spPr>
                    <a:xfrm>
                      <a:off x="0" y="0"/>
                      <a:ext cx="1713218" cy="1374648"/>
                    </a:xfrm>
                    <a:prstGeom prst="rect">
                      <a:avLst/>
                    </a:prstGeom>
                  </pic:spPr>
                </pic:pic>
              </a:graphicData>
            </a:graphic>
          </wp:anchor>
        </w:drawing>
      </w:r>
    </w:p>
    <w:p w:rsidR="00D05B8D" w:rsidRPr="0054546B" w:rsidRDefault="00D05B8D" w:rsidP="00D05B8D">
      <w:pPr>
        <w:pStyle w:val="BodyText"/>
        <w:rPr>
          <w:b/>
        </w:rPr>
      </w:pPr>
    </w:p>
    <w:p w:rsidR="00D05B8D" w:rsidRPr="0054546B" w:rsidRDefault="00D05B8D" w:rsidP="00251FEC">
      <w:pPr>
        <w:spacing w:before="201"/>
        <w:ind w:right="95"/>
        <w:jc w:val="center"/>
        <w:rPr>
          <w:b/>
        </w:rPr>
      </w:pPr>
      <w:r w:rsidRPr="0054546B">
        <w:rPr>
          <w:b/>
        </w:rPr>
        <w:t>(For the candidates to be admitted from the Academic Year 2023-2024)</w:t>
      </w:r>
      <w:r w:rsidRPr="0054546B">
        <w:rPr>
          <w:b/>
        </w:rPr>
        <w:br w:type="page"/>
      </w:r>
    </w:p>
    <w:p w:rsidR="00E46F41" w:rsidRPr="0054546B" w:rsidRDefault="00E46F41" w:rsidP="00D50C45">
      <w:pPr>
        <w:spacing w:before="90"/>
        <w:ind w:right="95"/>
        <w:jc w:val="center"/>
        <w:rPr>
          <w:b/>
        </w:rPr>
      </w:pPr>
      <w:r w:rsidRPr="0054546B">
        <w:rPr>
          <w:b/>
        </w:rPr>
        <w:lastRenderedPageBreak/>
        <w:t>B.Sc. MICROBIOLOGY</w:t>
      </w:r>
    </w:p>
    <w:p w:rsidR="00E46F41" w:rsidRPr="0054546B" w:rsidRDefault="00E46F41" w:rsidP="00696AD9">
      <w:pPr>
        <w:spacing w:before="137"/>
        <w:ind w:right="95"/>
        <w:rPr>
          <w:b/>
        </w:rPr>
      </w:pPr>
      <w:r w:rsidRPr="0054546B">
        <w:rPr>
          <w:b/>
        </w:rPr>
        <w:t>About the Programme</w:t>
      </w:r>
    </w:p>
    <w:p w:rsidR="00E46F41" w:rsidRPr="0054546B" w:rsidRDefault="00E46F41" w:rsidP="00696AD9">
      <w:pPr>
        <w:spacing w:before="139" w:line="360" w:lineRule="auto"/>
        <w:ind w:right="95" w:firstLine="720"/>
        <w:jc w:val="both"/>
      </w:pPr>
      <w:r w:rsidRPr="0054546B">
        <w:t>Our B.Sc. Microbiology is a 3 years undergraduate program and the syllabus is divided into six semesters offering a strong foundation of microbiological concepts. This program involves the study of microorganisms with particular emphasis on the biology of bacteria, viruses, fungi and protozoan parasites. It emphasizes on understanding microorganisms and their interrelationships with other organisms in nature. Students in the microbiology degree program study the background and current findings in the field of microbiology and also acquire the critical thinking skills and the hands-on laboratory and field skills required to succeed in science.</w:t>
      </w:r>
    </w:p>
    <w:p w:rsidR="00E46F41" w:rsidRPr="0054546B" w:rsidRDefault="00E46F41" w:rsidP="00E46F41">
      <w:pPr>
        <w:spacing w:before="139" w:line="360" w:lineRule="auto"/>
        <w:ind w:left="820" w:right="95" w:firstLine="779"/>
        <w:jc w:val="both"/>
      </w:pPr>
    </w:p>
    <w:tbl>
      <w:tblPr>
        <w:tblW w:w="908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80"/>
        <w:gridCol w:w="7102"/>
      </w:tblGrid>
      <w:tr w:rsidR="00E46F41" w:rsidRPr="0054546B" w:rsidTr="00696AD9">
        <w:trPr>
          <w:trHeight w:val="537"/>
        </w:trPr>
        <w:tc>
          <w:tcPr>
            <w:tcW w:w="9082" w:type="dxa"/>
            <w:gridSpan w:val="2"/>
          </w:tcPr>
          <w:p w:rsidR="00E46F41" w:rsidRPr="0054546B" w:rsidRDefault="00E46F41" w:rsidP="00651947">
            <w:pPr>
              <w:pStyle w:val="TableParagraph"/>
              <w:tabs>
                <w:tab w:val="left" w:pos="1427"/>
                <w:tab w:val="left" w:pos="3746"/>
                <w:tab w:val="left" w:pos="5528"/>
                <w:tab w:val="left" w:pos="7284"/>
                <w:tab w:val="left" w:pos="8894"/>
              </w:tabs>
              <w:spacing w:before="13" w:line="252" w:lineRule="exact"/>
              <w:ind w:left="14" w:right="6"/>
              <w:rPr>
                <w:b/>
              </w:rPr>
            </w:pPr>
            <w:r w:rsidRPr="0054546B">
              <w:rPr>
                <w:b/>
              </w:rPr>
              <w:t>LEARNING</w:t>
            </w:r>
            <w:r w:rsidRPr="0054546B">
              <w:rPr>
                <w:b/>
              </w:rPr>
              <w:tab/>
              <w:t>OUTCOMES-BASED</w:t>
            </w:r>
            <w:r w:rsidRPr="0054546B">
              <w:rPr>
                <w:b/>
              </w:rPr>
              <w:tab/>
            </w:r>
            <w:r w:rsidR="008D7832">
              <w:rPr>
                <w:b/>
              </w:rPr>
              <w:t>CURRICULUM</w:t>
            </w:r>
            <w:r w:rsidR="008D7832">
              <w:rPr>
                <w:b/>
              </w:rPr>
              <w:tab/>
              <w:t>FRAMEWORK</w:t>
            </w:r>
            <w:r w:rsidR="008D7832">
              <w:rPr>
                <w:b/>
              </w:rPr>
              <w:tab/>
              <w:t xml:space="preserve">GUIDELINES </w:t>
            </w:r>
            <w:r w:rsidRPr="0054546B">
              <w:rPr>
                <w:b/>
                <w:spacing w:val="-1"/>
              </w:rPr>
              <w:t xml:space="preserve">BASED </w:t>
            </w:r>
            <w:r w:rsidRPr="0054546B">
              <w:rPr>
                <w:b/>
              </w:rPr>
              <w:t>REGULATIONS FOR UNDER GRADUATE PROGRAMME</w:t>
            </w:r>
          </w:p>
        </w:tc>
      </w:tr>
      <w:tr w:rsidR="00E46F41" w:rsidRPr="0054546B" w:rsidTr="00651947">
        <w:trPr>
          <w:trHeight w:val="306"/>
        </w:trPr>
        <w:tc>
          <w:tcPr>
            <w:tcW w:w="1980" w:type="dxa"/>
          </w:tcPr>
          <w:p w:rsidR="00E46F41" w:rsidRPr="0054546B" w:rsidRDefault="00E46F41" w:rsidP="00651947">
            <w:pPr>
              <w:pStyle w:val="TableParagraph"/>
              <w:spacing w:before="13" w:line="273" w:lineRule="exact"/>
              <w:ind w:left="14"/>
              <w:rPr>
                <w:b/>
              </w:rPr>
            </w:pPr>
            <w:r w:rsidRPr="0054546B">
              <w:rPr>
                <w:b/>
              </w:rPr>
              <w:t>Programme:</w:t>
            </w:r>
          </w:p>
        </w:tc>
        <w:tc>
          <w:tcPr>
            <w:tcW w:w="7102" w:type="dxa"/>
          </w:tcPr>
          <w:p w:rsidR="00E46F41" w:rsidRPr="0054546B" w:rsidRDefault="00E46F41" w:rsidP="00651947">
            <w:pPr>
              <w:pStyle w:val="TableParagraph"/>
              <w:spacing w:before="13" w:line="273" w:lineRule="exact"/>
              <w:ind w:left="13"/>
              <w:rPr>
                <w:b/>
              </w:rPr>
            </w:pPr>
            <w:r w:rsidRPr="0054546B">
              <w:rPr>
                <w:b/>
              </w:rPr>
              <w:t>B.Sc. MICROBIOLOGY</w:t>
            </w:r>
          </w:p>
        </w:tc>
      </w:tr>
      <w:tr w:rsidR="00E46F41" w:rsidRPr="0054546B" w:rsidTr="00651947">
        <w:trPr>
          <w:trHeight w:val="325"/>
        </w:trPr>
        <w:tc>
          <w:tcPr>
            <w:tcW w:w="1980" w:type="dxa"/>
          </w:tcPr>
          <w:p w:rsidR="00E46F41" w:rsidRPr="0054546B" w:rsidRDefault="00E46F41" w:rsidP="00651947">
            <w:pPr>
              <w:pStyle w:val="TableParagraph"/>
              <w:spacing w:before="13"/>
              <w:ind w:left="14"/>
              <w:rPr>
                <w:b/>
              </w:rPr>
            </w:pPr>
            <w:r w:rsidRPr="0054546B">
              <w:rPr>
                <w:b/>
              </w:rPr>
              <w:t>Programme Code:</w:t>
            </w:r>
          </w:p>
        </w:tc>
        <w:tc>
          <w:tcPr>
            <w:tcW w:w="7102" w:type="dxa"/>
          </w:tcPr>
          <w:p w:rsidR="00E46F41" w:rsidRPr="0054546B" w:rsidRDefault="00E46F41" w:rsidP="00651947">
            <w:pPr>
              <w:pStyle w:val="TableParagraph"/>
              <w:spacing w:before="13"/>
              <w:ind w:left="13"/>
              <w:rPr>
                <w:b/>
              </w:rPr>
            </w:pPr>
            <w:r w:rsidRPr="0054546B">
              <w:rPr>
                <w:b/>
              </w:rPr>
              <w:t>U23MB</w:t>
            </w:r>
          </w:p>
        </w:tc>
      </w:tr>
      <w:tr w:rsidR="00E46F41" w:rsidRPr="0054546B" w:rsidTr="00651947">
        <w:trPr>
          <w:trHeight w:val="306"/>
        </w:trPr>
        <w:tc>
          <w:tcPr>
            <w:tcW w:w="1980" w:type="dxa"/>
          </w:tcPr>
          <w:p w:rsidR="00E46F41" w:rsidRPr="0054546B" w:rsidRDefault="00E46F41" w:rsidP="00651947">
            <w:pPr>
              <w:pStyle w:val="TableParagraph"/>
              <w:spacing w:before="13" w:line="273" w:lineRule="exact"/>
              <w:ind w:left="14"/>
              <w:rPr>
                <w:b/>
              </w:rPr>
            </w:pPr>
            <w:r w:rsidRPr="0054546B">
              <w:rPr>
                <w:b/>
              </w:rPr>
              <w:t>Duration:</w:t>
            </w:r>
          </w:p>
        </w:tc>
        <w:tc>
          <w:tcPr>
            <w:tcW w:w="7102" w:type="dxa"/>
          </w:tcPr>
          <w:p w:rsidR="00E46F41" w:rsidRPr="0054546B" w:rsidRDefault="00E46F41" w:rsidP="00651947">
            <w:pPr>
              <w:pStyle w:val="TableParagraph"/>
              <w:spacing w:before="13" w:line="273" w:lineRule="exact"/>
              <w:ind w:left="13"/>
              <w:rPr>
                <w:b/>
              </w:rPr>
            </w:pPr>
            <w:r w:rsidRPr="0054546B">
              <w:rPr>
                <w:b/>
              </w:rPr>
              <w:t>3 Years (UG)</w:t>
            </w:r>
          </w:p>
        </w:tc>
      </w:tr>
      <w:tr w:rsidR="00E46F41" w:rsidRPr="0054546B" w:rsidTr="00651947">
        <w:trPr>
          <w:trHeight w:val="1134"/>
        </w:trPr>
        <w:tc>
          <w:tcPr>
            <w:tcW w:w="1980" w:type="dxa"/>
          </w:tcPr>
          <w:p w:rsidR="00E46F41" w:rsidRPr="0054546B" w:rsidRDefault="00E46F41" w:rsidP="00651947">
            <w:pPr>
              <w:pStyle w:val="TableParagraph"/>
              <w:spacing w:before="13"/>
              <w:ind w:left="14" w:right="702"/>
              <w:rPr>
                <w:b/>
              </w:rPr>
            </w:pPr>
            <w:r w:rsidRPr="0054546B">
              <w:rPr>
                <w:b/>
              </w:rPr>
              <w:t>ProgrammeOutcomes:</w:t>
            </w:r>
          </w:p>
        </w:tc>
        <w:tc>
          <w:tcPr>
            <w:tcW w:w="7102" w:type="dxa"/>
          </w:tcPr>
          <w:p w:rsidR="00E46F41" w:rsidRPr="0054546B" w:rsidRDefault="00E46F41" w:rsidP="00914344">
            <w:pPr>
              <w:pStyle w:val="TableParagraph"/>
              <w:spacing w:before="13" w:line="276" w:lineRule="auto"/>
              <w:ind w:left="174" w:right="295"/>
              <w:jc w:val="both"/>
            </w:pPr>
            <w:r w:rsidRPr="0054546B">
              <w:rPr>
                <w:b/>
              </w:rPr>
              <w:t xml:space="preserve">PO1: Disciplinary knowledge: </w:t>
            </w:r>
            <w:r w:rsidRPr="0054546B">
              <w:t>Capable of demonstrating comprehensive knowledge and understanding of one or more disciplines that form apart of an undergraduate Programme of study</w:t>
            </w:r>
          </w:p>
          <w:p w:rsidR="00E46F41" w:rsidRPr="0054546B" w:rsidRDefault="00E46F41" w:rsidP="00914344">
            <w:pPr>
              <w:pStyle w:val="TableParagraph"/>
              <w:spacing w:before="1" w:line="276" w:lineRule="auto"/>
              <w:ind w:left="174" w:right="295"/>
              <w:jc w:val="both"/>
            </w:pPr>
            <w:r w:rsidRPr="0054546B">
              <w:rPr>
                <w:b/>
              </w:rPr>
              <w:t xml:space="preserve">PO2: Communication Skills: </w:t>
            </w:r>
            <w:r w:rsidRPr="0054546B">
              <w:t>Ability to express thoughts and ideas effectively in writing and orally; Communicate with others using appropriate media; confidently share one’s views and express herself / himself; demonstrate the ability to listen carefully, read and write analytically, and present complex information in a clear and concise manner to different groups.</w:t>
            </w:r>
          </w:p>
          <w:p w:rsidR="00E46F41" w:rsidRPr="0054546B" w:rsidRDefault="00E46F41" w:rsidP="00914344">
            <w:pPr>
              <w:pStyle w:val="TableParagraph"/>
              <w:spacing w:before="1" w:line="276" w:lineRule="auto"/>
              <w:ind w:left="174" w:right="295"/>
              <w:jc w:val="both"/>
            </w:pPr>
            <w:r w:rsidRPr="0054546B">
              <w:rPr>
                <w:b/>
              </w:rPr>
              <w:t xml:space="preserve">PO3: Critical thinking: </w:t>
            </w:r>
            <w:r w:rsidRPr="0054546B">
              <w:t>Capability to apply analytic thought to a body of knowledge; analyse and evaluate evidence, arguments, claims, beliefs on the basis of empirical evidence; identify relevant assumptions or implications; formulate coherent arguments; critically evaluate practices, policies and theories by following scientific approach to knowledge development.</w:t>
            </w:r>
          </w:p>
          <w:p w:rsidR="00E46F41" w:rsidRPr="0054546B" w:rsidRDefault="00E46F41" w:rsidP="00914344">
            <w:pPr>
              <w:pStyle w:val="TableParagraph"/>
              <w:spacing w:line="276" w:lineRule="auto"/>
              <w:ind w:left="174" w:right="295"/>
              <w:jc w:val="both"/>
            </w:pPr>
            <w:r w:rsidRPr="0054546B">
              <w:rPr>
                <w:b/>
              </w:rPr>
              <w:t xml:space="preserve">PO4: Problem solving: </w:t>
            </w:r>
            <w:r w:rsidRPr="0054546B">
              <w:t>Capacity to extrapolate from what one has learned and apply their competencies to solve different kinds of non-familiar problems, rather than replicate curriculum content knowledge; and apply one’s learning to real life situations.</w:t>
            </w:r>
          </w:p>
          <w:p w:rsidR="00E46F41" w:rsidRPr="0054546B" w:rsidRDefault="00E46F41" w:rsidP="00914344">
            <w:pPr>
              <w:pStyle w:val="TableParagraph"/>
              <w:spacing w:line="276" w:lineRule="auto"/>
              <w:ind w:left="174" w:right="295"/>
              <w:jc w:val="both"/>
            </w:pPr>
            <w:r w:rsidRPr="0054546B">
              <w:rPr>
                <w:b/>
              </w:rPr>
              <w:t>PO5: Analytical reasoning</w:t>
            </w:r>
            <w:r w:rsidRPr="0054546B">
              <w:t>: Ability to evaluate there liability and relevance of evidence; identify logical flaws and holes in the argumentsof others; analyze and synthesize data from a variety of sources; draw valid conclusions and support them with evidence and examples, and</w:t>
            </w:r>
          </w:p>
          <w:p w:rsidR="00E46F41" w:rsidRPr="0054546B" w:rsidRDefault="00E46F41" w:rsidP="00914344">
            <w:pPr>
              <w:pStyle w:val="TableParagraph"/>
              <w:spacing w:line="276" w:lineRule="auto"/>
              <w:ind w:left="174" w:right="295"/>
              <w:jc w:val="both"/>
            </w:pPr>
            <w:r w:rsidRPr="0054546B">
              <w:t>addressing opposing viewpoints.</w:t>
            </w:r>
          </w:p>
          <w:p w:rsidR="00E46F41" w:rsidRPr="0054546B" w:rsidRDefault="00E46F41" w:rsidP="00914344">
            <w:pPr>
              <w:pStyle w:val="TableParagraph"/>
              <w:spacing w:before="13" w:line="276" w:lineRule="auto"/>
              <w:ind w:left="174" w:right="295"/>
              <w:jc w:val="both"/>
            </w:pPr>
            <w:r w:rsidRPr="0054546B">
              <w:rPr>
                <w:b/>
              </w:rPr>
              <w:lastRenderedPageBreak/>
              <w:t>PO6: Research-related skills</w:t>
            </w:r>
            <w:r w:rsidRPr="0054546B">
              <w:t>: A sense of inquiry and capability for asking relevant/appropriate questions, problem arising, synthesising and articulating; Ability to recognise cause-and-effect relationships, define problems, formulate hypotheses, test hypotheses, analyse, interpret and draw conclusions from data, establish hypotheses, predict cause-and-effect relationships; ability to plan, execute and report the results of anexperiment or investigation.</w:t>
            </w:r>
          </w:p>
          <w:p w:rsidR="00E46F41" w:rsidRPr="0054546B" w:rsidRDefault="00E46F41" w:rsidP="00914344">
            <w:pPr>
              <w:pStyle w:val="TableParagraph"/>
              <w:spacing w:before="1" w:line="276" w:lineRule="auto"/>
              <w:ind w:left="174" w:right="295"/>
              <w:jc w:val="both"/>
            </w:pPr>
            <w:r w:rsidRPr="0054546B">
              <w:rPr>
                <w:b/>
              </w:rPr>
              <w:t xml:space="preserve">PO7: Cooperation/Team work: </w:t>
            </w:r>
            <w:r w:rsidRPr="0054546B">
              <w:t>Ability to work effectively and respectfully with diverse teams; facilitate cooperative or coordinated effort on the part of a group, and act together as a group or a team in the interests of a common cause and work efficiently as a member of a team.</w:t>
            </w:r>
          </w:p>
          <w:p w:rsidR="00E46F41" w:rsidRPr="0054546B" w:rsidRDefault="00E46F41" w:rsidP="00914344">
            <w:pPr>
              <w:pStyle w:val="TableParagraph"/>
              <w:spacing w:before="1" w:line="276" w:lineRule="auto"/>
              <w:ind w:left="174" w:right="295"/>
              <w:jc w:val="both"/>
            </w:pPr>
            <w:r w:rsidRPr="0054546B">
              <w:rPr>
                <w:b/>
              </w:rPr>
              <w:t>PO8: Scientific reasoning</w:t>
            </w:r>
            <w:r w:rsidRPr="0054546B">
              <w:t>: Ability to analyse, interpret and draw conclusions from quantitative/qualitative data; and critically evaluateideas, evidence and experiences from an open-minded and reasoned perspective.</w:t>
            </w:r>
          </w:p>
          <w:p w:rsidR="00E46F41" w:rsidRPr="0054546B" w:rsidRDefault="00E46F41" w:rsidP="00914344">
            <w:pPr>
              <w:pStyle w:val="TableParagraph"/>
              <w:spacing w:before="1" w:line="276" w:lineRule="auto"/>
              <w:ind w:left="174" w:right="295"/>
              <w:jc w:val="both"/>
            </w:pPr>
            <w:r w:rsidRPr="0054546B">
              <w:rPr>
                <w:b/>
              </w:rPr>
              <w:t>PO9: Reflective thinking</w:t>
            </w:r>
            <w:r w:rsidRPr="0054546B">
              <w:t>: Critical sensibility to lived experiences, with self-awareness and reflexivity of both self and society.</w:t>
            </w:r>
          </w:p>
          <w:p w:rsidR="00E46F41" w:rsidRPr="0054546B" w:rsidRDefault="00E46F41" w:rsidP="00914344">
            <w:pPr>
              <w:pStyle w:val="TableParagraph"/>
              <w:spacing w:line="276" w:lineRule="auto"/>
              <w:ind w:left="174" w:right="295"/>
              <w:jc w:val="both"/>
            </w:pPr>
            <w:r w:rsidRPr="0054546B">
              <w:rPr>
                <w:b/>
              </w:rPr>
              <w:t xml:space="preserve">PO10: Information/digital literacy: </w:t>
            </w:r>
            <w:r w:rsidRPr="0054546B">
              <w:t>Capability to use ICT in a variety of learning situations, demonstrate ability to access, evaluate, and use a variety of relevant information sources; and use appropriate software for analysis of data.</w:t>
            </w:r>
          </w:p>
          <w:p w:rsidR="00E46F41" w:rsidRPr="0054546B" w:rsidRDefault="00E46F41" w:rsidP="00914344">
            <w:pPr>
              <w:pStyle w:val="TableParagraph"/>
              <w:spacing w:line="276" w:lineRule="auto"/>
              <w:ind w:left="174" w:right="295"/>
              <w:jc w:val="both"/>
            </w:pPr>
            <w:r w:rsidRPr="0054546B">
              <w:rPr>
                <w:b/>
              </w:rPr>
              <w:t>PO11: Self-directed learning</w:t>
            </w:r>
            <w:r w:rsidRPr="0054546B">
              <w:t>: Ability to work independently, identify appropriate resources required for a project, and manage a project through to completion.</w:t>
            </w:r>
          </w:p>
          <w:p w:rsidR="00E46F41" w:rsidRPr="0054546B" w:rsidRDefault="00E46F41" w:rsidP="00914344">
            <w:pPr>
              <w:pStyle w:val="TableParagraph"/>
              <w:spacing w:line="276" w:lineRule="auto"/>
              <w:ind w:left="174" w:right="295"/>
              <w:jc w:val="both"/>
            </w:pPr>
            <w:r w:rsidRPr="0054546B">
              <w:rPr>
                <w:b/>
              </w:rPr>
              <w:t xml:space="preserve">PO12: Multicultural competence: </w:t>
            </w:r>
            <w:r w:rsidRPr="0054546B">
              <w:t>Possess knowledge of the values and beliefs of multiple cultures and a global perspective; and capability to effectively engage in a multicultural society and interact respectfully with diverse groups.</w:t>
            </w:r>
          </w:p>
          <w:p w:rsidR="00E46F41" w:rsidRPr="0054546B" w:rsidRDefault="00E46F41" w:rsidP="00914344">
            <w:pPr>
              <w:pStyle w:val="TableParagraph"/>
              <w:spacing w:line="276" w:lineRule="auto"/>
              <w:ind w:left="174" w:right="295"/>
              <w:jc w:val="both"/>
            </w:pPr>
            <w:r w:rsidRPr="0054546B">
              <w:rPr>
                <w:b/>
              </w:rPr>
              <w:t>PO13: Moral and ethical awareness/reasoning</w:t>
            </w:r>
            <w:r w:rsidRPr="0054546B">
              <w:t>: Ability to embrace moral/ethical values in conducting one’s life, formulate a position/argument about an ethical issue from multiple perspectives, and use ethical practices in all work. Capable of demonstrating the ability to identify ethical issues related to one’s work, avoid unethical behaviour such as fabrication, falsification or misrepresentation of data or committing plagiarism, not adhering to intellectual property rights; appreciating environmental and sustainability issues; and adopting objective, unbiased and truthful actions in all aspects of work.</w:t>
            </w:r>
          </w:p>
          <w:p w:rsidR="00E46F41" w:rsidRPr="0054546B" w:rsidRDefault="00E46F41" w:rsidP="00914344">
            <w:pPr>
              <w:pStyle w:val="TableParagraph"/>
              <w:spacing w:before="13" w:line="276" w:lineRule="auto"/>
              <w:ind w:left="174" w:right="295"/>
              <w:jc w:val="both"/>
            </w:pPr>
            <w:r w:rsidRPr="0054546B">
              <w:rPr>
                <w:b/>
              </w:rPr>
              <w:t xml:space="preserve">PO14: Leadership readiness/qualities: </w:t>
            </w:r>
            <w:r w:rsidRPr="0054546B">
              <w:t>Capability form aping out the tasks of a team or an organization, and setting direction, formulating an Inspiring vision, building a team who can help achieve the vision, motivating and inspiring team members to engage with that vision, and using management skills to guide people to the right destination, in a smooth and efficient way.</w:t>
            </w:r>
          </w:p>
          <w:p w:rsidR="00E46F41" w:rsidRPr="0054546B" w:rsidRDefault="00E46F41" w:rsidP="00914344">
            <w:pPr>
              <w:pStyle w:val="TableParagraph"/>
              <w:spacing w:line="276" w:lineRule="auto"/>
              <w:ind w:left="174" w:right="295"/>
              <w:jc w:val="both"/>
            </w:pPr>
            <w:r w:rsidRPr="0054546B">
              <w:rPr>
                <w:b/>
              </w:rPr>
              <w:t xml:space="preserve">PO 15: Lifelong learning: </w:t>
            </w:r>
            <w:r w:rsidRPr="0054546B">
              <w:t xml:space="preserve">Ability to acquire knowledge and skills, </w:t>
            </w:r>
            <w:r w:rsidRPr="0054546B">
              <w:lastRenderedPageBreak/>
              <w:t xml:space="preserve">including, learning how to learn, that are necessary for participating in  learning activities throughout life, through self-paced and self-directed learning aimed at personal development, meeting economic, social and </w:t>
            </w:r>
            <w:r w:rsidRPr="0054546B">
              <w:rPr>
                <w:spacing w:val="-1"/>
              </w:rPr>
              <w:t xml:space="preserve">cultural objectives, </w:t>
            </w:r>
            <w:r w:rsidRPr="0054546B">
              <w:t>and adapting to changing trades and demands of work place through knowledge/skill development/reskilling.</w:t>
            </w:r>
          </w:p>
        </w:tc>
      </w:tr>
      <w:tr w:rsidR="00E46F41" w:rsidRPr="0054546B" w:rsidTr="00651947">
        <w:trPr>
          <w:trHeight w:val="1444"/>
        </w:trPr>
        <w:tc>
          <w:tcPr>
            <w:tcW w:w="1980" w:type="dxa"/>
          </w:tcPr>
          <w:p w:rsidR="00E46F41" w:rsidRPr="0054546B" w:rsidRDefault="00E46F41" w:rsidP="00651947">
            <w:pPr>
              <w:pStyle w:val="TableParagraph"/>
            </w:pPr>
            <w:r w:rsidRPr="0054546B">
              <w:rPr>
                <w:b/>
              </w:rPr>
              <w:lastRenderedPageBreak/>
              <w:t>Programme Specific Outcomes:</w:t>
            </w:r>
          </w:p>
        </w:tc>
        <w:tc>
          <w:tcPr>
            <w:tcW w:w="7102" w:type="dxa"/>
          </w:tcPr>
          <w:p w:rsidR="00E46F41" w:rsidRPr="0054546B" w:rsidRDefault="00E46F41" w:rsidP="00914344">
            <w:pPr>
              <w:pStyle w:val="TableParagraph"/>
              <w:spacing w:before="13" w:line="276" w:lineRule="auto"/>
              <w:ind w:left="174" w:right="295"/>
              <w:jc w:val="both"/>
            </w:pPr>
            <w:r w:rsidRPr="0054546B">
              <w:rPr>
                <w:b/>
              </w:rPr>
              <w:t xml:space="preserve">PSO1 –Placement: </w:t>
            </w:r>
            <w:r w:rsidRPr="0054546B">
              <w:t>To prepare the students who will demonstrate respectful engagement with others ideas, behaviors, beliefs and apply diverse frames of reference to decisions and actions.</w:t>
            </w:r>
          </w:p>
          <w:p w:rsidR="00E46F41" w:rsidRPr="0054546B" w:rsidRDefault="00E46F41" w:rsidP="00914344">
            <w:pPr>
              <w:pStyle w:val="TableParagraph"/>
              <w:spacing w:before="1" w:line="276" w:lineRule="auto"/>
              <w:ind w:left="174" w:right="295"/>
              <w:jc w:val="both"/>
              <w:rPr>
                <w:b/>
              </w:rPr>
            </w:pPr>
            <w:r w:rsidRPr="0054546B">
              <w:rPr>
                <w:b/>
              </w:rPr>
              <w:t xml:space="preserve">PSO2-Entrepreneur: </w:t>
            </w:r>
            <w:r w:rsidRPr="0054546B">
              <w:t>To create effective entrepreneurs by enhancing their critical thinking, problem solving, decision making and leadership skill that will facilitate startups and high potential organizations.</w:t>
            </w:r>
          </w:p>
          <w:p w:rsidR="00E46F41" w:rsidRPr="0054546B" w:rsidRDefault="00E46F41" w:rsidP="00914344">
            <w:pPr>
              <w:pStyle w:val="TableParagraph"/>
              <w:spacing w:before="1" w:line="276" w:lineRule="auto"/>
              <w:ind w:left="174" w:right="295"/>
              <w:jc w:val="both"/>
            </w:pPr>
            <w:r w:rsidRPr="0054546B">
              <w:rPr>
                <w:b/>
              </w:rPr>
              <w:t xml:space="preserve">PSO3–Research and Development: </w:t>
            </w:r>
            <w:r w:rsidRPr="0054546B">
              <w:t>Identify and utilize the tools and techniques in there search and development</w:t>
            </w:r>
          </w:p>
          <w:p w:rsidR="00E46F41" w:rsidRPr="0054546B" w:rsidRDefault="00E46F41" w:rsidP="00914344">
            <w:pPr>
              <w:pStyle w:val="TableParagraph"/>
              <w:spacing w:line="276" w:lineRule="auto"/>
              <w:ind w:left="174" w:right="295"/>
              <w:jc w:val="both"/>
            </w:pPr>
            <w:r w:rsidRPr="0054546B">
              <w:rPr>
                <w:b/>
              </w:rPr>
              <w:t xml:space="preserve">PSO4 – Contribution to Business World: </w:t>
            </w:r>
            <w:r w:rsidRPr="0054546B">
              <w:t>To produce employable, ethical and innovative professionals to sustain in the dynamic business world.</w:t>
            </w:r>
          </w:p>
          <w:p w:rsidR="00E46F41" w:rsidRPr="0054546B" w:rsidRDefault="00E46F41" w:rsidP="00914344">
            <w:pPr>
              <w:pStyle w:val="TableParagraph"/>
              <w:spacing w:before="1" w:line="276" w:lineRule="auto"/>
              <w:ind w:left="174" w:right="295"/>
              <w:jc w:val="both"/>
            </w:pPr>
            <w:r w:rsidRPr="0054546B">
              <w:rPr>
                <w:b/>
              </w:rPr>
              <w:t xml:space="preserve">PSO5 –Contribution to the Society: </w:t>
            </w:r>
            <w:r w:rsidRPr="0054546B">
              <w:t>To contribute to the development of the society by collaborating with stake holders for mutual benefit.</w:t>
            </w:r>
          </w:p>
        </w:tc>
      </w:tr>
    </w:tbl>
    <w:p w:rsidR="00E46F41" w:rsidRPr="0054546B" w:rsidRDefault="00E46F41" w:rsidP="00696AD9">
      <w:pPr>
        <w:spacing w:before="90"/>
      </w:pPr>
      <w:r w:rsidRPr="0054546B">
        <w:rPr>
          <w:b/>
        </w:rPr>
        <w:t>Eligibility</w:t>
      </w:r>
      <w:r w:rsidRPr="0054546B">
        <w:t>*:</w:t>
      </w:r>
    </w:p>
    <w:p w:rsidR="00E46F41" w:rsidRPr="0054546B" w:rsidRDefault="00E46F41" w:rsidP="00696AD9">
      <w:pPr>
        <w:spacing w:before="139" w:line="360" w:lineRule="auto"/>
        <w:ind w:left="820" w:right="95"/>
        <w:jc w:val="both"/>
      </w:pPr>
      <w:r w:rsidRPr="0054546B">
        <w:t>Candidate for admission to the first year of B.Sc. Degree Course in Microbiology shall be required to have passed the Higher Secondary Examination+2 Pass with Science Subject.</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2274"/>
        <w:gridCol w:w="5051"/>
        <w:gridCol w:w="1711"/>
      </w:tblGrid>
      <w:tr w:rsidR="00E46F41" w:rsidRPr="0054546B" w:rsidTr="00696AD9">
        <w:trPr>
          <w:trHeight w:val="273"/>
        </w:trPr>
        <w:tc>
          <w:tcPr>
            <w:tcW w:w="5000" w:type="pct"/>
            <w:gridSpan w:val="3"/>
            <w:vAlign w:val="center"/>
          </w:tcPr>
          <w:p w:rsidR="00E46F41" w:rsidRPr="0054546B" w:rsidRDefault="00E46F41" w:rsidP="00651947">
            <w:pPr>
              <w:pStyle w:val="TableParagraph"/>
              <w:spacing w:line="253" w:lineRule="exact"/>
              <w:ind w:right="3949"/>
              <w:jc w:val="center"/>
              <w:rPr>
                <w:b/>
              </w:rPr>
            </w:pPr>
            <w:r w:rsidRPr="0054546B">
              <w:rPr>
                <w:b/>
              </w:rPr>
              <w:t>Methods of Evaluation</w:t>
            </w:r>
          </w:p>
        </w:tc>
      </w:tr>
      <w:tr w:rsidR="00696AD9" w:rsidRPr="0054546B" w:rsidTr="00696AD9">
        <w:trPr>
          <w:trHeight w:val="277"/>
        </w:trPr>
        <w:tc>
          <w:tcPr>
            <w:tcW w:w="1258" w:type="pct"/>
            <w:vMerge w:val="restart"/>
            <w:vAlign w:val="center"/>
          </w:tcPr>
          <w:p w:rsidR="00E46F41" w:rsidRPr="0054546B" w:rsidRDefault="00E46F41" w:rsidP="00651947">
            <w:pPr>
              <w:pStyle w:val="TableParagraph"/>
              <w:spacing w:line="242" w:lineRule="auto"/>
              <w:ind w:right="513"/>
              <w:rPr>
                <w:b/>
              </w:rPr>
            </w:pPr>
            <w:r w:rsidRPr="0054546B">
              <w:rPr>
                <w:b/>
              </w:rPr>
              <w:t xml:space="preserve">Internal </w:t>
            </w:r>
            <w:r w:rsidRPr="0054546B">
              <w:rPr>
                <w:b/>
                <w:spacing w:val="-1"/>
              </w:rPr>
              <w:t>Evaluation</w:t>
            </w:r>
          </w:p>
        </w:tc>
        <w:tc>
          <w:tcPr>
            <w:tcW w:w="2795" w:type="pct"/>
            <w:vAlign w:val="center"/>
          </w:tcPr>
          <w:p w:rsidR="00E46F41" w:rsidRPr="0054546B" w:rsidRDefault="00E46F41" w:rsidP="00651947">
            <w:pPr>
              <w:pStyle w:val="TableParagraph"/>
              <w:spacing w:line="258" w:lineRule="exact"/>
              <w:ind w:left="185"/>
            </w:pPr>
            <w:r w:rsidRPr="0054546B">
              <w:t>Continuous Internal Assessment Test</w:t>
            </w:r>
          </w:p>
        </w:tc>
        <w:tc>
          <w:tcPr>
            <w:tcW w:w="947" w:type="pct"/>
            <w:vMerge w:val="restart"/>
            <w:vAlign w:val="center"/>
          </w:tcPr>
          <w:p w:rsidR="00E46F41" w:rsidRPr="0054546B" w:rsidRDefault="00E46F41" w:rsidP="00651947">
            <w:pPr>
              <w:pStyle w:val="TableParagraph"/>
            </w:pPr>
          </w:p>
          <w:p w:rsidR="00E46F41" w:rsidRPr="0054546B" w:rsidRDefault="00E46F41" w:rsidP="00651947">
            <w:pPr>
              <w:pStyle w:val="TableParagraph"/>
              <w:ind w:left="184"/>
            </w:pPr>
            <w:r w:rsidRPr="0054546B">
              <w:t>25Marks</w:t>
            </w:r>
          </w:p>
        </w:tc>
      </w:tr>
      <w:tr w:rsidR="00696AD9" w:rsidRPr="0054546B" w:rsidTr="00696AD9">
        <w:trPr>
          <w:trHeight w:val="268"/>
        </w:trPr>
        <w:tc>
          <w:tcPr>
            <w:tcW w:w="1258" w:type="pct"/>
            <w:vMerge/>
            <w:tcBorders>
              <w:top w:val="nil"/>
            </w:tcBorders>
            <w:vAlign w:val="center"/>
          </w:tcPr>
          <w:p w:rsidR="00E46F41" w:rsidRPr="0054546B" w:rsidRDefault="00E46F41" w:rsidP="00651947">
            <w:pPr>
              <w:ind w:firstLine="309"/>
            </w:pPr>
          </w:p>
        </w:tc>
        <w:tc>
          <w:tcPr>
            <w:tcW w:w="2795" w:type="pct"/>
            <w:vAlign w:val="center"/>
          </w:tcPr>
          <w:p w:rsidR="00E46F41" w:rsidRPr="0054546B" w:rsidRDefault="00E46F41" w:rsidP="00651947">
            <w:pPr>
              <w:pStyle w:val="TableParagraph"/>
              <w:spacing w:line="248" w:lineRule="exact"/>
              <w:ind w:left="185"/>
            </w:pPr>
            <w:r w:rsidRPr="0054546B">
              <w:t>Assignments</w:t>
            </w:r>
          </w:p>
        </w:tc>
        <w:tc>
          <w:tcPr>
            <w:tcW w:w="947" w:type="pct"/>
            <w:vMerge/>
            <w:tcBorders>
              <w:top w:val="nil"/>
            </w:tcBorders>
            <w:vAlign w:val="center"/>
          </w:tcPr>
          <w:p w:rsidR="00E46F41" w:rsidRPr="0054546B" w:rsidRDefault="00E46F41" w:rsidP="00651947"/>
        </w:tc>
      </w:tr>
      <w:tr w:rsidR="00696AD9" w:rsidRPr="0054546B" w:rsidTr="00696AD9">
        <w:trPr>
          <w:trHeight w:val="278"/>
        </w:trPr>
        <w:tc>
          <w:tcPr>
            <w:tcW w:w="1258" w:type="pct"/>
            <w:vMerge/>
            <w:tcBorders>
              <w:top w:val="nil"/>
            </w:tcBorders>
            <w:vAlign w:val="center"/>
          </w:tcPr>
          <w:p w:rsidR="00E46F41" w:rsidRPr="0054546B" w:rsidRDefault="00E46F41" w:rsidP="00651947">
            <w:pPr>
              <w:ind w:firstLine="309"/>
            </w:pPr>
          </w:p>
        </w:tc>
        <w:tc>
          <w:tcPr>
            <w:tcW w:w="2795" w:type="pct"/>
            <w:vAlign w:val="center"/>
          </w:tcPr>
          <w:p w:rsidR="00E46F41" w:rsidRPr="0054546B" w:rsidRDefault="00E46F41" w:rsidP="00651947">
            <w:pPr>
              <w:pStyle w:val="TableParagraph"/>
              <w:spacing w:line="258" w:lineRule="exact"/>
              <w:ind w:left="185"/>
            </w:pPr>
            <w:r w:rsidRPr="0054546B">
              <w:t>Seminars</w:t>
            </w:r>
          </w:p>
        </w:tc>
        <w:tc>
          <w:tcPr>
            <w:tcW w:w="947" w:type="pct"/>
            <w:vMerge/>
            <w:tcBorders>
              <w:top w:val="nil"/>
            </w:tcBorders>
            <w:vAlign w:val="center"/>
          </w:tcPr>
          <w:p w:rsidR="00E46F41" w:rsidRPr="0054546B" w:rsidRDefault="00E46F41" w:rsidP="00651947"/>
        </w:tc>
      </w:tr>
      <w:tr w:rsidR="00696AD9" w:rsidRPr="0054546B" w:rsidTr="00696AD9">
        <w:trPr>
          <w:trHeight w:val="273"/>
        </w:trPr>
        <w:tc>
          <w:tcPr>
            <w:tcW w:w="1258" w:type="pct"/>
            <w:vMerge/>
            <w:tcBorders>
              <w:top w:val="nil"/>
            </w:tcBorders>
            <w:vAlign w:val="center"/>
          </w:tcPr>
          <w:p w:rsidR="00E46F41" w:rsidRPr="0054546B" w:rsidRDefault="00E46F41" w:rsidP="00651947">
            <w:pPr>
              <w:ind w:firstLine="309"/>
            </w:pPr>
          </w:p>
        </w:tc>
        <w:tc>
          <w:tcPr>
            <w:tcW w:w="2795" w:type="pct"/>
            <w:vAlign w:val="center"/>
          </w:tcPr>
          <w:p w:rsidR="00E46F41" w:rsidRPr="0054546B" w:rsidRDefault="00E46F41" w:rsidP="00651947">
            <w:pPr>
              <w:pStyle w:val="TableParagraph"/>
              <w:spacing w:line="253" w:lineRule="exact"/>
              <w:ind w:left="185"/>
            </w:pPr>
            <w:r w:rsidRPr="0054546B">
              <w:t>Attendance and Class Participation</w:t>
            </w:r>
          </w:p>
        </w:tc>
        <w:tc>
          <w:tcPr>
            <w:tcW w:w="947" w:type="pct"/>
            <w:vMerge/>
            <w:tcBorders>
              <w:top w:val="nil"/>
            </w:tcBorders>
            <w:vAlign w:val="center"/>
          </w:tcPr>
          <w:p w:rsidR="00E46F41" w:rsidRPr="0054546B" w:rsidRDefault="00E46F41" w:rsidP="00651947"/>
        </w:tc>
      </w:tr>
      <w:tr w:rsidR="00696AD9" w:rsidRPr="0054546B" w:rsidTr="00696AD9">
        <w:trPr>
          <w:trHeight w:val="556"/>
        </w:trPr>
        <w:tc>
          <w:tcPr>
            <w:tcW w:w="1258" w:type="pct"/>
            <w:vAlign w:val="center"/>
          </w:tcPr>
          <w:p w:rsidR="00E46F41" w:rsidRPr="0054546B" w:rsidRDefault="00E46F41" w:rsidP="00651947">
            <w:pPr>
              <w:pStyle w:val="TableParagraph"/>
              <w:spacing w:line="269" w:lineRule="exact"/>
              <w:rPr>
                <w:b/>
              </w:rPr>
            </w:pPr>
            <w:r w:rsidRPr="0054546B">
              <w:rPr>
                <w:b/>
              </w:rPr>
              <w:t>External Evaluation</w:t>
            </w:r>
          </w:p>
        </w:tc>
        <w:tc>
          <w:tcPr>
            <w:tcW w:w="2795" w:type="pct"/>
            <w:vAlign w:val="center"/>
          </w:tcPr>
          <w:p w:rsidR="00E46F41" w:rsidRPr="0054546B" w:rsidRDefault="00E46F41" w:rsidP="00651947">
            <w:pPr>
              <w:pStyle w:val="TableParagraph"/>
              <w:spacing w:before="123"/>
              <w:ind w:left="185"/>
            </w:pPr>
            <w:r w:rsidRPr="0054546B">
              <w:t>End Semester Examination</w:t>
            </w:r>
          </w:p>
        </w:tc>
        <w:tc>
          <w:tcPr>
            <w:tcW w:w="947" w:type="pct"/>
            <w:vAlign w:val="center"/>
          </w:tcPr>
          <w:p w:rsidR="00E46F41" w:rsidRPr="0054546B" w:rsidRDefault="00E46F41" w:rsidP="00651947">
            <w:pPr>
              <w:pStyle w:val="TableParagraph"/>
              <w:spacing w:before="123"/>
              <w:ind w:left="184"/>
            </w:pPr>
            <w:r w:rsidRPr="0054546B">
              <w:t>75Marks</w:t>
            </w:r>
          </w:p>
        </w:tc>
      </w:tr>
      <w:tr w:rsidR="00696AD9" w:rsidRPr="0054546B" w:rsidTr="00696AD9">
        <w:trPr>
          <w:trHeight w:val="273"/>
        </w:trPr>
        <w:tc>
          <w:tcPr>
            <w:tcW w:w="1258" w:type="pct"/>
            <w:vAlign w:val="center"/>
          </w:tcPr>
          <w:p w:rsidR="00E46F41" w:rsidRPr="0054546B" w:rsidRDefault="00E46F41" w:rsidP="00651947">
            <w:pPr>
              <w:pStyle w:val="TableParagraph"/>
            </w:pPr>
          </w:p>
        </w:tc>
        <w:tc>
          <w:tcPr>
            <w:tcW w:w="2795" w:type="pct"/>
            <w:vAlign w:val="center"/>
          </w:tcPr>
          <w:p w:rsidR="00E46F41" w:rsidRPr="0054546B" w:rsidRDefault="00E46F41" w:rsidP="00651947">
            <w:pPr>
              <w:pStyle w:val="TableParagraph"/>
              <w:spacing w:line="253" w:lineRule="exact"/>
              <w:ind w:left="185"/>
            </w:pPr>
            <w:r w:rsidRPr="0054546B">
              <w:t>Total</w:t>
            </w:r>
          </w:p>
        </w:tc>
        <w:tc>
          <w:tcPr>
            <w:tcW w:w="947" w:type="pct"/>
            <w:vAlign w:val="center"/>
          </w:tcPr>
          <w:p w:rsidR="00E46F41" w:rsidRPr="0054546B" w:rsidRDefault="00E46F41" w:rsidP="00651947">
            <w:pPr>
              <w:pStyle w:val="TableParagraph"/>
              <w:spacing w:line="253" w:lineRule="exact"/>
              <w:ind w:left="184"/>
            </w:pPr>
            <w:r w:rsidRPr="0054546B">
              <w:t>100Marks</w:t>
            </w:r>
          </w:p>
        </w:tc>
      </w:tr>
      <w:tr w:rsidR="00E46F41" w:rsidRPr="0054546B" w:rsidTr="00696AD9">
        <w:trPr>
          <w:trHeight w:val="273"/>
        </w:trPr>
        <w:tc>
          <w:tcPr>
            <w:tcW w:w="5000" w:type="pct"/>
            <w:gridSpan w:val="3"/>
            <w:vAlign w:val="center"/>
          </w:tcPr>
          <w:p w:rsidR="00E46F41" w:rsidRPr="0054546B" w:rsidRDefault="00E46F41" w:rsidP="00651947">
            <w:pPr>
              <w:pStyle w:val="TableParagraph"/>
              <w:spacing w:line="254" w:lineRule="exact"/>
              <w:ind w:right="133"/>
              <w:jc w:val="center"/>
              <w:rPr>
                <w:b/>
              </w:rPr>
            </w:pPr>
            <w:r w:rsidRPr="0054546B">
              <w:rPr>
                <w:b/>
              </w:rPr>
              <w:t>Methods of Assessment</w:t>
            </w:r>
          </w:p>
        </w:tc>
      </w:tr>
      <w:tr w:rsidR="00E46F41" w:rsidRPr="0054546B" w:rsidTr="00696AD9">
        <w:trPr>
          <w:trHeight w:val="273"/>
        </w:trPr>
        <w:tc>
          <w:tcPr>
            <w:tcW w:w="1258" w:type="pct"/>
            <w:vAlign w:val="center"/>
          </w:tcPr>
          <w:p w:rsidR="00E46F41" w:rsidRPr="0054546B" w:rsidRDefault="00E46F41" w:rsidP="00651947">
            <w:pPr>
              <w:pStyle w:val="TableParagraph"/>
              <w:spacing w:line="253" w:lineRule="exact"/>
              <w:ind w:left="309" w:right="201"/>
              <w:rPr>
                <w:b/>
              </w:rPr>
            </w:pPr>
            <w:r w:rsidRPr="0054546B">
              <w:rPr>
                <w:b/>
              </w:rPr>
              <w:t>Recall (K1)</w:t>
            </w:r>
          </w:p>
        </w:tc>
        <w:tc>
          <w:tcPr>
            <w:tcW w:w="3742" w:type="pct"/>
            <w:gridSpan w:val="2"/>
            <w:vAlign w:val="center"/>
          </w:tcPr>
          <w:p w:rsidR="00E46F41" w:rsidRPr="0054546B" w:rsidRDefault="00E46F41" w:rsidP="00651947">
            <w:pPr>
              <w:pStyle w:val="TableParagraph"/>
              <w:spacing w:line="253" w:lineRule="exact"/>
              <w:ind w:left="185"/>
            </w:pPr>
            <w:r w:rsidRPr="0054546B">
              <w:t>Simple definitions, MCQ, Recall steps, Concept definitions</w:t>
            </w:r>
          </w:p>
        </w:tc>
      </w:tr>
      <w:tr w:rsidR="00E46F41" w:rsidRPr="0054546B" w:rsidTr="00696AD9">
        <w:trPr>
          <w:trHeight w:val="549"/>
        </w:trPr>
        <w:tc>
          <w:tcPr>
            <w:tcW w:w="1258" w:type="pct"/>
            <w:vAlign w:val="center"/>
          </w:tcPr>
          <w:p w:rsidR="00E46F41" w:rsidRPr="0054546B" w:rsidRDefault="00E46F41" w:rsidP="00651947">
            <w:pPr>
              <w:pStyle w:val="TableParagraph"/>
              <w:spacing w:line="230" w:lineRule="auto"/>
              <w:ind w:left="309" w:right="136"/>
              <w:rPr>
                <w:b/>
              </w:rPr>
            </w:pPr>
            <w:r w:rsidRPr="0054546B">
              <w:rPr>
                <w:b/>
              </w:rPr>
              <w:t>Understand/               Comprehend (K2)</w:t>
            </w:r>
          </w:p>
        </w:tc>
        <w:tc>
          <w:tcPr>
            <w:tcW w:w="3742" w:type="pct"/>
            <w:gridSpan w:val="2"/>
            <w:vAlign w:val="center"/>
          </w:tcPr>
          <w:p w:rsidR="00E46F41" w:rsidRPr="0054546B" w:rsidRDefault="00E46F41" w:rsidP="00651947">
            <w:pPr>
              <w:pStyle w:val="TableParagraph"/>
              <w:spacing w:line="230" w:lineRule="auto"/>
              <w:ind w:left="185" w:right="133"/>
            </w:pPr>
            <w:r w:rsidRPr="0054546B">
              <w:rPr>
                <w:spacing w:val="-1"/>
              </w:rPr>
              <w:t>MCQ, True/ False, Short essays, Concept explanations, Short summary or</w:t>
            </w:r>
            <w:r w:rsidRPr="0054546B">
              <w:t xml:space="preserve"> Overview</w:t>
            </w:r>
          </w:p>
        </w:tc>
      </w:tr>
      <w:tr w:rsidR="00E46F41" w:rsidRPr="0054546B" w:rsidTr="00696AD9">
        <w:trPr>
          <w:trHeight w:val="551"/>
        </w:trPr>
        <w:tc>
          <w:tcPr>
            <w:tcW w:w="1258" w:type="pct"/>
            <w:vAlign w:val="center"/>
          </w:tcPr>
          <w:p w:rsidR="00E46F41" w:rsidRPr="0054546B" w:rsidRDefault="00E46F41" w:rsidP="00651947">
            <w:pPr>
              <w:pStyle w:val="TableParagraph"/>
              <w:spacing w:before="131"/>
              <w:ind w:left="309" w:right="206"/>
              <w:rPr>
                <w:b/>
              </w:rPr>
            </w:pPr>
            <w:r w:rsidRPr="0054546B">
              <w:rPr>
                <w:b/>
              </w:rPr>
              <w:t>Application (K3)</w:t>
            </w:r>
          </w:p>
        </w:tc>
        <w:tc>
          <w:tcPr>
            <w:tcW w:w="3742" w:type="pct"/>
            <w:gridSpan w:val="2"/>
            <w:vAlign w:val="center"/>
          </w:tcPr>
          <w:p w:rsidR="00E46F41" w:rsidRPr="0054546B" w:rsidRDefault="00E46F41" w:rsidP="00651947">
            <w:pPr>
              <w:pStyle w:val="TableParagraph"/>
              <w:spacing w:line="230" w:lineRule="auto"/>
              <w:ind w:left="185" w:right="133"/>
              <w:jc w:val="both"/>
            </w:pPr>
            <w:r w:rsidRPr="0054546B">
              <w:t>Suggest idea/concept with examples, Suggest formulae, Solve problems, Observe, Explain</w:t>
            </w:r>
          </w:p>
        </w:tc>
      </w:tr>
      <w:tr w:rsidR="00E46F41" w:rsidRPr="0054546B" w:rsidTr="00696AD9">
        <w:trPr>
          <w:trHeight w:val="277"/>
        </w:trPr>
        <w:tc>
          <w:tcPr>
            <w:tcW w:w="1258" w:type="pct"/>
            <w:vAlign w:val="center"/>
          </w:tcPr>
          <w:p w:rsidR="00E46F41" w:rsidRPr="0054546B" w:rsidRDefault="00E46F41" w:rsidP="00651947">
            <w:pPr>
              <w:pStyle w:val="TableParagraph"/>
              <w:spacing w:line="258" w:lineRule="exact"/>
              <w:ind w:left="309" w:right="206"/>
              <w:rPr>
                <w:b/>
              </w:rPr>
            </w:pPr>
            <w:r w:rsidRPr="0054546B">
              <w:rPr>
                <w:b/>
              </w:rPr>
              <w:t>Analyze (K4)</w:t>
            </w:r>
          </w:p>
        </w:tc>
        <w:tc>
          <w:tcPr>
            <w:tcW w:w="3742" w:type="pct"/>
            <w:gridSpan w:val="2"/>
            <w:vAlign w:val="center"/>
          </w:tcPr>
          <w:p w:rsidR="00E46F41" w:rsidRPr="0054546B" w:rsidRDefault="00E46F41" w:rsidP="00651947">
            <w:pPr>
              <w:pStyle w:val="TableParagraph"/>
              <w:spacing w:line="258" w:lineRule="exact"/>
              <w:ind w:left="185"/>
            </w:pPr>
            <w:r w:rsidRPr="0054546B">
              <w:t>Problem-solving questions, Finish a procedure in many steps, Differentiate between various ideas, Map knowledge</w:t>
            </w:r>
          </w:p>
        </w:tc>
      </w:tr>
      <w:tr w:rsidR="00E46F41" w:rsidRPr="0054546B" w:rsidTr="00696AD9">
        <w:trPr>
          <w:trHeight w:val="277"/>
        </w:trPr>
        <w:tc>
          <w:tcPr>
            <w:tcW w:w="1258" w:type="pct"/>
            <w:vAlign w:val="center"/>
          </w:tcPr>
          <w:p w:rsidR="00E46F41" w:rsidRPr="0054546B" w:rsidRDefault="00E46F41" w:rsidP="00651947">
            <w:pPr>
              <w:pStyle w:val="TableParagraph"/>
              <w:ind w:left="309"/>
            </w:pPr>
            <w:r w:rsidRPr="0054546B">
              <w:rPr>
                <w:b/>
              </w:rPr>
              <w:t>Evaluate (K5)</w:t>
            </w:r>
          </w:p>
        </w:tc>
        <w:tc>
          <w:tcPr>
            <w:tcW w:w="3742" w:type="pct"/>
            <w:gridSpan w:val="2"/>
            <w:vAlign w:val="center"/>
          </w:tcPr>
          <w:p w:rsidR="00E46F41" w:rsidRPr="0054546B" w:rsidRDefault="00E46F41" w:rsidP="00651947">
            <w:pPr>
              <w:pStyle w:val="TableParagraph"/>
              <w:spacing w:line="258" w:lineRule="exact"/>
              <w:ind w:left="185"/>
            </w:pPr>
            <w:r w:rsidRPr="0054546B">
              <w:t>Longer essay/ Evaluation essay, Critique or justify with pros and cons</w:t>
            </w:r>
          </w:p>
        </w:tc>
      </w:tr>
      <w:tr w:rsidR="00E46F41" w:rsidRPr="0054546B" w:rsidTr="00696AD9">
        <w:trPr>
          <w:trHeight w:val="273"/>
        </w:trPr>
        <w:tc>
          <w:tcPr>
            <w:tcW w:w="1258" w:type="pct"/>
            <w:vAlign w:val="center"/>
          </w:tcPr>
          <w:p w:rsidR="00E46F41" w:rsidRPr="0054546B" w:rsidRDefault="00E46F41" w:rsidP="00651947">
            <w:pPr>
              <w:pStyle w:val="TableParagraph"/>
              <w:spacing w:line="253" w:lineRule="exact"/>
              <w:ind w:left="309" w:right="196"/>
              <w:rPr>
                <w:b/>
              </w:rPr>
            </w:pPr>
            <w:r w:rsidRPr="0054546B">
              <w:rPr>
                <w:b/>
              </w:rPr>
              <w:t>Evaluate (K5)</w:t>
            </w:r>
          </w:p>
        </w:tc>
        <w:tc>
          <w:tcPr>
            <w:tcW w:w="3742" w:type="pct"/>
            <w:gridSpan w:val="2"/>
            <w:vAlign w:val="center"/>
          </w:tcPr>
          <w:p w:rsidR="00E46F41" w:rsidRPr="0054546B" w:rsidRDefault="00E46F41" w:rsidP="00651947">
            <w:pPr>
              <w:pStyle w:val="TableParagraph"/>
              <w:spacing w:line="253" w:lineRule="exact"/>
              <w:ind w:left="185"/>
            </w:pPr>
            <w:r w:rsidRPr="0054546B">
              <w:rPr>
                <w:spacing w:val="-1"/>
              </w:rPr>
              <w:t>Check knowledge in specific or off beat situations, Discussion, Debating or</w:t>
            </w:r>
            <w:r w:rsidRPr="0054546B">
              <w:t xml:space="preserve"> Presentations</w:t>
            </w:r>
          </w:p>
        </w:tc>
      </w:tr>
      <w:tr w:rsidR="00E46F41" w:rsidRPr="0054546B" w:rsidTr="00696AD9">
        <w:trPr>
          <w:trHeight w:val="556"/>
        </w:trPr>
        <w:tc>
          <w:tcPr>
            <w:tcW w:w="1258" w:type="pct"/>
            <w:vAlign w:val="center"/>
          </w:tcPr>
          <w:p w:rsidR="00E46F41" w:rsidRPr="0054546B" w:rsidRDefault="00E46F41" w:rsidP="00651947">
            <w:pPr>
              <w:pStyle w:val="TableParagraph"/>
              <w:spacing w:before="131"/>
              <w:ind w:right="201" w:firstLine="309"/>
              <w:rPr>
                <w:b/>
              </w:rPr>
            </w:pPr>
            <w:r w:rsidRPr="0054546B">
              <w:rPr>
                <w:b/>
              </w:rPr>
              <w:t>Create (K6)</w:t>
            </w:r>
          </w:p>
        </w:tc>
        <w:tc>
          <w:tcPr>
            <w:tcW w:w="3742" w:type="pct"/>
            <w:gridSpan w:val="2"/>
            <w:vAlign w:val="center"/>
          </w:tcPr>
          <w:p w:rsidR="00E46F41" w:rsidRPr="0054546B" w:rsidRDefault="00E46F41" w:rsidP="00651947">
            <w:pPr>
              <w:pStyle w:val="TableParagraph"/>
              <w:spacing w:line="235" w:lineRule="auto"/>
              <w:ind w:left="185"/>
            </w:pPr>
            <w:r w:rsidRPr="0054546B">
              <w:t>Simple definitions, MCQ, Recall steps, Concept definitions</w:t>
            </w:r>
          </w:p>
        </w:tc>
      </w:tr>
    </w:tbl>
    <w:p w:rsidR="00E46F41" w:rsidRPr="0054546B" w:rsidRDefault="00E46F41" w:rsidP="00E46F41">
      <w:pPr>
        <w:spacing w:before="139" w:line="360" w:lineRule="auto"/>
        <w:ind w:left="820" w:right="1436"/>
        <w:jc w:val="both"/>
      </w:pPr>
      <w:r w:rsidRPr="0054546B">
        <w:lastRenderedPageBreak/>
        <w:t>Question Paper Pattern for External examination for all course papers.</w:t>
      </w:r>
    </w:p>
    <w:p w:rsidR="00E46F41" w:rsidRPr="0054546B" w:rsidRDefault="00E46F41" w:rsidP="00251FEC">
      <w:pPr>
        <w:tabs>
          <w:tab w:val="left" w:pos="7371"/>
        </w:tabs>
        <w:spacing w:after="4"/>
        <w:ind w:left="1540"/>
        <w:rPr>
          <w:b/>
        </w:rPr>
      </w:pPr>
      <w:r w:rsidRPr="0054546B">
        <w:rPr>
          <w:b/>
        </w:rPr>
        <w:t>Max. Marks: 75</w:t>
      </w:r>
      <w:r w:rsidR="00251FEC">
        <w:rPr>
          <w:b/>
        </w:rPr>
        <w:tab/>
      </w:r>
      <w:r w:rsidRPr="0054546B">
        <w:rPr>
          <w:b/>
        </w:rPr>
        <w:t>Time: 3Hrs.</w:t>
      </w:r>
    </w:p>
    <w:tbl>
      <w:tblPr>
        <w:tblW w:w="8823"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851"/>
        <w:gridCol w:w="710"/>
        <w:gridCol w:w="6094"/>
        <w:gridCol w:w="1168"/>
      </w:tblGrid>
      <w:tr w:rsidR="00E46F41" w:rsidRPr="0054546B" w:rsidTr="00696AD9">
        <w:trPr>
          <w:trHeight w:val="251"/>
        </w:trPr>
        <w:tc>
          <w:tcPr>
            <w:tcW w:w="851" w:type="dxa"/>
          </w:tcPr>
          <w:p w:rsidR="00E46F41" w:rsidRPr="0054546B" w:rsidRDefault="00E46F41" w:rsidP="00651947">
            <w:pPr>
              <w:pStyle w:val="TableParagraph"/>
              <w:spacing w:line="232" w:lineRule="exact"/>
              <w:ind w:left="107"/>
              <w:rPr>
                <w:b/>
              </w:rPr>
            </w:pPr>
            <w:r w:rsidRPr="0054546B">
              <w:rPr>
                <w:b/>
              </w:rPr>
              <w:t>S.No.</w:t>
            </w:r>
          </w:p>
        </w:tc>
        <w:tc>
          <w:tcPr>
            <w:tcW w:w="710" w:type="dxa"/>
          </w:tcPr>
          <w:p w:rsidR="00E46F41" w:rsidRPr="0054546B" w:rsidRDefault="00E46F41" w:rsidP="00651947">
            <w:pPr>
              <w:pStyle w:val="TableParagraph"/>
              <w:spacing w:line="232" w:lineRule="exact"/>
              <w:ind w:left="108"/>
              <w:rPr>
                <w:b/>
              </w:rPr>
            </w:pPr>
            <w:r w:rsidRPr="0054546B">
              <w:rPr>
                <w:b/>
              </w:rPr>
              <w:t>Part</w:t>
            </w:r>
          </w:p>
        </w:tc>
        <w:tc>
          <w:tcPr>
            <w:tcW w:w="6094" w:type="dxa"/>
          </w:tcPr>
          <w:p w:rsidR="00E46F41" w:rsidRPr="0054546B" w:rsidRDefault="00E46F41" w:rsidP="00651947">
            <w:pPr>
              <w:pStyle w:val="TableParagraph"/>
              <w:spacing w:line="232" w:lineRule="exact"/>
              <w:ind w:left="106"/>
              <w:rPr>
                <w:b/>
              </w:rPr>
            </w:pPr>
            <w:r w:rsidRPr="0054546B">
              <w:rPr>
                <w:b/>
              </w:rPr>
              <w:t>Type</w:t>
            </w:r>
          </w:p>
        </w:tc>
        <w:tc>
          <w:tcPr>
            <w:tcW w:w="1168" w:type="dxa"/>
          </w:tcPr>
          <w:p w:rsidR="00E46F41" w:rsidRPr="0054546B" w:rsidRDefault="00E46F41" w:rsidP="00651947">
            <w:pPr>
              <w:pStyle w:val="TableParagraph"/>
              <w:spacing w:line="232" w:lineRule="exact"/>
              <w:ind w:left="89" w:right="410"/>
              <w:jc w:val="center"/>
              <w:rPr>
                <w:b/>
              </w:rPr>
            </w:pPr>
            <w:r w:rsidRPr="0054546B">
              <w:rPr>
                <w:b/>
              </w:rPr>
              <w:t>Marks</w:t>
            </w:r>
          </w:p>
        </w:tc>
      </w:tr>
      <w:tr w:rsidR="00E46F41" w:rsidRPr="0054546B" w:rsidTr="00696AD9">
        <w:trPr>
          <w:trHeight w:val="506"/>
        </w:trPr>
        <w:tc>
          <w:tcPr>
            <w:tcW w:w="851" w:type="dxa"/>
          </w:tcPr>
          <w:p w:rsidR="00E46F41" w:rsidRPr="0054546B" w:rsidRDefault="00E46F41" w:rsidP="00651947">
            <w:pPr>
              <w:pStyle w:val="TableParagraph"/>
              <w:spacing w:line="251" w:lineRule="exact"/>
              <w:ind w:left="107"/>
            </w:pPr>
            <w:r w:rsidRPr="0054546B">
              <w:t>1</w:t>
            </w:r>
          </w:p>
        </w:tc>
        <w:tc>
          <w:tcPr>
            <w:tcW w:w="710" w:type="dxa"/>
          </w:tcPr>
          <w:p w:rsidR="00E46F41" w:rsidRPr="0054546B" w:rsidRDefault="00E46F41" w:rsidP="00651947">
            <w:pPr>
              <w:pStyle w:val="TableParagraph"/>
              <w:spacing w:line="251" w:lineRule="exact"/>
              <w:ind w:left="108"/>
              <w:rPr>
                <w:b/>
              </w:rPr>
            </w:pPr>
            <w:r w:rsidRPr="0054546B">
              <w:rPr>
                <w:b/>
              </w:rPr>
              <w:t>A</w:t>
            </w:r>
          </w:p>
        </w:tc>
        <w:tc>
          <w:tcPr>
            <w:tcW w:w="6094" w:type="dxa"/>
          </w:tcPr>
          <w:p w:rsidR="00E46F41" w:rsidRPr="0054546B" w:rsidRDefault="00E46F41" w:rsidP="00651947">
            <w:pPr>
              <w:pStyle w:val="TableParagraph"/>
              <w:spacing w:line="251" w:lineRule="exact"/>
              <w:ind w:left="106"/>
              <w:rPr>
                <w:b/>
              </w:rPr>
            </w:pPr>
            <w:r w:rsidRPr="0054546B">
              <w:rPr>
                <w:b/>
              </w:rPr>
              <w:t>10*1 Marks=10</w:t>
            </w:r>
          </w:p>
          <w:p w:rsidR="00E46F41" w:rsidRPr="0054546B" w:rsidRDefault="00E46F41" w:rsidP="00651947">
            <w:pPr>
              <w:pStyle w:val="TableParagraph"/>
              <w:spacing w:before="1" w:line="233" w:lineRule="exact"/>
              <w:ind w:left="106"/>
            </w:pPr>
            <w:r w:rsidRPr="0054546B">
              <w:t>Multiple Choice Questions (MCQs): 2 questions from each Unit</w:t>
            </w:r>
          </w:p>
        </w:tc>
        <w:tc>
          <w:tcPr>
            <w:tcW w:w="1168" w:type="dxa"/>
          </w:tcPr>
          <w:p w:rsidR="00E46F41" w:rsidRPr="0054546B" w:rsidRDefault="00E46F41" w:rsidP="00651947">
            <w:pPr>
              <w:pStyle w:val="TableParagraph"/>
              <w:spacing w:line="251" w:lineRule="exact"/>
              <w:ind w:left="254" w:right="649"/>
              <w:jc w:val="center"/>
              <w:rPr>
                <w:b/>
              </w:rPr>
            </w:pPr>
            <w:r w:rsidRPr="0054546B">
              <w:rPr>
                <w:b/>
              </w:rPr>
              <w:t>10</w:t>
            </w:r>
          </w:p>
        </w:tc>
      </w:tr>
      <w:tr w:rsidR="00E46F41" w:rsidRPr="0054546B" w:rsidTr="00696AD9">
        <w:trPr>
          <w:trHeight w:val="506"/>
        </w:trPr>
        <w:tc>
          <w:tcPr>
            <w:tcW w:w="851" w:type="dxa"/>
          </w:tcPr>
          <w:p w:rsidR="00E46F41" w:rsidRPr="0054546B" w:rsidRDefault="00E46F41" w:rsidP="00651947">
            <w:pPr>
              <w:pStyle w:val="TableParagraph"/>
              <w:spacing w:line="251" w:lineRule="exact"/>
              <w:ind w:left="107"/>
            </w:pPr>
            <w:r w:rsidRPr="0054546B">
              <w:t>2</w:t>
            </w:r>
          </w:p>
        </w:tc>
        <w:tc>
          <w:tcPr>
            <w:tcW w:w="710" w:type="dxa"/>
          </w:tcPr>
          <w:p w:rsidR="00E46F41" w:rsidRPr="0054546B" w:rsidRDefault="00E46F41" w:rsidP="00651947">
            <w:pPr>
              <w:pStyle w:val="TableParagraph"/>
              <w:spacing w:line="251" w:lineRule="exact"/>
              <w:ind w:left="108"/>
              <w:rPr>
                <w:b/>
              </w:rPr>
            </w:pPr>
            <w:r w:rsidRPr="0054546B">
              <w:rPr>
                <w:b/>
              </w:rPr>
              <w:t>B</w:t>
            </w:r>
          </w:p>
        </w:tc>
        <w:tc>
          <w:tcPr>
            <w:tcW w:w="6094" w:type="dxa"/>
          </w:tcPr>
          <w:p w:rsidR="00E46F41" w:rsidRPr="0054546B" w:rsidRDefault="00E46F41" w:rsidP="00651947">
            <w:pPr>
              <w:pStyle w:val="TableParagraph"/>
              <w:spacing w:line="251" w:lineRule="exact"/>
              <w:ind w:left="106"/>
              <w:rPr>
                <w:b/>
              </w:rPr>
            </w:pPr>
            <w:r w:rsidRPr="0054546B">
              <w:rPr>
                <w:b/>
              </w:rPr>
              <w:t>5*4=20</w:t>
            </w:r>
          </w:p>
          <w:p w:rsidR="00E46F41" w:rsidRPr="0054546B" w:rsidRDefault="00E46F41" w:rsidP="00651947">
            <w:pPr>
              <w:pStyle w:val="TableParagraph"/>
              <w:spacing w:line="235" w:lineRule="exact"/>
              <w:ind w:left="106"/>
            </w:pPr>
            <w:r w:rsidRPr="0054546B">
              <w:t>Two questions from each Unit with Internal Choice (either/or)</w:t>
            </w:r>
          </w:p>
        </w:tc>
        <w:tc>
          <w:tcPr>
            <w:tcW w:w="1168" w:type="dxa"/>
          </w:tcPr>
          <w:p w:rsidR="00E46F41" w:rsidRPr="0054546B" w:rsidRDefault="00E46F41" w:rsidP="00651947">
            <w:pPr>
              <w:pStyle w:val="TableParagraph"/>
              <w:spacing w:line="251" w:lineRule="exact"/>
              <w:ind w:left="254" w:right="649"/>
              <w:jc w:val="center"/>
              <w:rPr>
                <w:b/>
              </w:rPr>
            </w:pPr>
            <w:r w:rsidRPr="0054546B">
              <w:rPr>
                <w:b/>
              </w:rPr>
              <w:t>20</w:t>
            </w:r>
          </w:p>
        </w:tc>
      </w:tr>
      <w:tr w:rsidR="00E46F41" w:rsidRPr="0054546B" w:rsidTr="00696AD9">
        <w:trPr>
          <w:trHeight w:val="758"/>
        </w:trPr>
        <w:tc>
          <w:tcPr>
            <w:tcW w:w="851" w:type="dxa"/>
          </w:tcPr>
          <w:p w:rsidR="00E46F41" w:rsidRPr="0054546B" w:rsidRDefault="00E46F41" w:rsidP="00651947">
            <w:pPr>
              <w:pStyle w:val="TableParagraph"/>
              <w:spacing w:line="251" w:lineRule="exact"/>
              <w:ind w:left="107"/>
            </w:pPr>
            <w:r w:rsidRPr="0054546B">
              <w:t>3</w:t>
            </w:r>
          </w:p>
        </w:tc>
        <w:tc>
          <w:tcPr>
            <w:tcW w:w="710" w:type="dxa"/>
          </w:tcPr>
          <w:p w:rsidR="00E46F41" w:rsidRPr="0054546B" w:rsidRDefault="00E46F41" w:rsidP="00651947">
            <w:pPr>
              <w:pStyle w:val="TableParagraph"/>
              <w:spacing w:line="251" w:lineRule="exact"/>
              <w:ind w:left="108"/>
              <w:rPr>
                <w:b/>
              </w:rPr>
            </w:pPr>
            <w:r w:rsidRPr="0054546B">
              <w:rPr>
                <w:b/>
              </w:rPr>
              <w:t>C</w:t>
            </w:r>
          </w:p>
        </w:tc>
        <w:tc>
          <w:tcPr>
            <w:tcW w:w="6094" w:type="dxa"/>
          </w:tcPr>
          <w:p w:rsidR="00E46F41" w:rsidRPr="0054546B" w:rsidRDefault="00E46F41" w:rsidP="00651947">
            <w:pPr>
              <w:pStyle w:val="TableParagraph"/>
              <w:spacing w:line="251" w:lineRule="exact"/>
              <w:ind w:left="106"/>
              <w:rPr>
                <w:b/>
              </w:rPr>
            </w:pPr>
            <w:r w:rsidRPr="0054546B">
              <w:rPr>
                <w:b/>
              </w:rPr>
              <w:t>3*15=45</w:t>
            </w:r>
          </w:p>
          <w:p w:rsidR="00E46F41" w:rsidRPr="0054546B" w:rsidRDefault="00E46F41" w:rsidP="00651947">
            <w:pPr>
              <w:pStyle w:val="TableParagraph"/>
              <w:spacing w:line="254" w:lineRule="exact"/>
              <w:ind w:left="106"/>
            </w:pPr>
            <w:r w:rsidRPr="0054546B">
              <w:t>Open Choice: Any three questions out of 5: one question from each unit</w:t>
            </w:r>
          </w:p>
        </w:tc>
        <w:tc>
          <w:tcPr>
            <w:tcW w:w="1168" w:type="dxa"/>
          </w:tcPr>
          <w:p w:rsidR="00E46F41" w:rsidRPr="0054546B" w:rsidRDefault="00E46F41" w:rsidP="00651947">
            <w:pPr>
              <w:pStyle w:val="TableParagraph"/>
              <w:spacing w:line="251" w:lineRule="exact"/>
              <w:ind w:left="254" w:right="649"/>
              <w:jc w:val="center"/>
              <w:rPr>
                <w:b/>
              </w:rPr>
            </w:pPr>
            <w:r w:rsidRPr="0054546B">
              <w:rPr>
                <w:b/>
              </w:rPr>
              <w:t>45</w:t>
            </w:r>
          </w:p>
        </w:tc>
      </w:tr>
      <w:tr w:rsidR="00E46F41" w:rsidRPr="0054546B" w:rsidTr="00696AD9">
        <w:trPr>
          <w:trHeight w:val="253"/>
        </w:trPr>
        <w:tc>
          <w:tcPr>
            <w:tcW w:w="7655" w:type="dxa"/>
            <w:gridSpan w:val="3"/>
          </w:tcPr>
          <w:p w:rsidR="00E46F41" w:rsidRPr="0054546B" w:rsidRDefault="00E46F41" w:rsidP="00251FEC">
            <w:pPr>
              <w:pStyle w:val="TableParagraph"/>
              <w:spacing w:line="233" w:lineRule="exact"/>
              <w:ind w:right="-1139"/>
              <w:jc w:val="center"/>
              <w:rPr>
                <w:b/>
              </w:rPr>
            </w:pPr>
            <w:r w:rsidRPr="0054546B">
              <w:rPr>
                <w:b/>
              </w:rPr>
              <w:t>Total Marks</w:t>
            </w:r>
          </w:p>
        </w:tc>
        <w:tc>
          <w:tcPr>
            <w:tcW w:w="1168" w:type="dxa"/>
          </w:tcPr>
          <w:p w:rsidR="00E46F41" w:rsidRPr="0054546B" w:rsidRDefault="00E46F41" w:rsidP="00651947">
            <w:pPr>
              <w:pStyle w:val="TableParagraph"/>
              <w:spacing w:line="233" w:lineRule="exact"/>
              <w:ind w:left="254" w:right="649"/>
              <w:jc w:val="center"/>
              <w:rPr>
                <w:b/>
              </w:rPr>
            </w:pPr>
            <w:r w:rsidRPr="0054546B">
              <w:rPr>
                <w:b/>
              </w:rPr>
              <w:t>75</w:t>
            </w:r>
          </w:p>
        </w:tc>
      </w:tr>
    </w:tbl>
    <w:p w:rsidR="00E46F41" w:rsidRPr="0054546B" w:rsidRDefault="00E46F41" w:rsidP="00E46F41">
      <w:pPr>
        <w:ind w:left="1540"/>
        <w:rPr>
          <w:b/>
        </w:rPr>
      </w:pPr>
      <w:r w:rsidRPr="0054546B">
        <w:rPr>
          <w:b/>
        </w:rPr>
        <w:t>*Minimum credits required to pass:140</w:t>
      </w:r>
    </w:p>
    <w:p w:rsidR="00E46F41" w:rsidRPr="0054546B" w:rsidRDefault="00E46F41" w:rsidP="00E46F41">
      <w:pPr>
        <w:pStyle w:val="BodyText"/>
        <w:rPr>
          <w:b/>
        </w:rPr>
      </w:pPr>
    </w:p>
    <w:p w:rsidR="00E46F41" w:rsidRPr="0054546B" w:rsidRDefault="00E46F41" w:rsidP="00E46F41">
      <w:pPr>
        <w:spacing w:before="90"/>
        <w:rPr>
          <w:b/>
        </w:rPr>
      </w:pPr>
      <w:r w:rsidRPr="0054546B">
        <w:rPr>
          <w:b/>
        </w:rPr>
        <w:t>Project Report</w:t>
      </w:r>
    </w:p>
    <w:p w:rsidR="00E46F41" w:rsidRPr="0054546B" w:rsidRDefault="00E46F41" w:rsidP="00E46F41">
      <w:pPr>
        <w:spacing w:before="139" w:line="360" w:lineRule="auto"/>
        <w:ind w:right="95" w:firstLine="720"/>
        <w:jc w:val="both"/>
      </w:pPr>
      <w:r w:rsidRPr="0054546B">
        <w:t>A student should select a topic for the Project Work at the end of the fifth semester itself and submit the Project Report at the end of the sixth semester. The Project Report shall not exceed 75 typed pages in Times New Roman font with 1.5-line space.</w:t>
      </w:r>
    </w:p>
    <w:p w:rsidR="00E46F41" w:rsidRPr="0054546B" w:rsidRDefault="00E46F41" w:rsidP="00E46F41">
      <w:pPr>
        <w:spacing w:before="139" w:line="360" w:lineRule="auto"/>
        <w:ind w:right="95" w:firstLine="720"/>
        <w:jc w:val="both"/>
      </w:pPr>
      <w:r w:rsidRPr="0054546B">
        <w:t>There is a Viva Voce Examination for Project Work. The Guide and an External Examiner shall evaluate and conduct the Viva Voce Examination. The Project Work carries 100 marks (Internal: 25Marks; External (Viva):75 Marks).</w:t>
      </w:r>
    </w:p>
    <w:p w:rsidR="00E46F41" w:rsidRPr="0054546B" w:rsidRDefault="00696AD9" w:rsidP="00696AD9">
      <w:pPr>
        <w:pStyle w:val="BodyText"/>
        <w:tabs>
          <w:tab w:val="left" w:pos="2773"/>
        </w:tabs>
        <w:spacing w:before="9"/>
      </w:pPr>
      <w:r w:rsidRPr="0054546B">
        <w:tab/>
      </w:r>
    </w:p>
    <w:p w:rsidR="00E46F41" w:rsidRDefault="00E46F41" w:rsidP="00E46F41">
      <w:pPr>
        <w:jc w:val="both"/>
      </w:pPr>
      <w:r w:rsidRPr="0054546B">
        <w:rPr>
          <w:b/>
        </w:rPr>
        <w:t xml:space="preserve">Conversion of Marks to Grade Points and Letter Grade </w:t>
      </w:r>
      <w:r w:rsidRPr="0054546B">
        <w:t>(Performance in a Course/Paper)</w:t>
      </w:r>
    </w:p>
    <w:p w:rsidR="00651947" w:rsidRPr="0054546B" w:rsidRDefault="00651947" w:rsidP="00E46F41">
      <w:pPr>
        <w:jc w:val="both"/>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77"/>
        <w:gridCol w:w="1615"/>
        <w:gridCol w:w="1596"/>
        <w:gridCol w:w="1875"/>
      </w:tblGrid>
      <w:tr w:rsidR="00E46F41" w:rsidRPr="0054546B" w:rsidTr="00651947">
        <w:trPr>
          <w:trHeight w:val="586"/>
          <w:jc w:val="center"/>
        </w:trPr>
        <w:tc>
          <w:tcPr>
            <w:tcW w:w="1577" w:type="dxa"/>
          </w:tcPr>
          <w:p w:rsidR="00E46F41" w:rsidRPr="00251FEC" w:rsidRDefault="00E46F41" w:rsidP="00251FEC">
            <w:pPr>
              <w:jc w:val="center"/>
              <w:rPr>
                <w:b/>
                <w:bCs/>
              </w:rPr>
            </w:pPr>
            <w:r w:rsidRPr="00251FEC">
              <w:rPr>
                <w:b/>
                <w:bCs/>
              </w:rPr>
              <w:t>Range of</w:t>
            </w:r>
          </w:p>
          <w:p w:rsidR="00E46F41" w:rsidRPr="00251FEC" w:rsidRDefault="00E46F41" w:rsidP="00251FEC">
            <w:pPr>
              <w:jc w:val="center"/>
              <w:rPr>
                <w:b/>
                <w:bCs/>
              </w:rPr>
            </w:pPr>
            <w:r w:rsidRPr="00251FEC">
              <w:rPr>
                <w:b/>
                <w:bCs/>
              </w:rPr>
              <w:t>Marks</w:t>
            </w:r>
          </w:p>
        </w:tc>
        <w:tc>
          <w:tcPr>
            <w:tcW w:w="1615" w:type="dxa"/>
          </w:tcPr>
          <w:p w:rsidR="00E46F41" w:rsidRPr="00251FEC" w:rsidRDefault="00E46F41" w:rsidP="00251FEC">
            <w:pPr>
              <w:jc w:val="center"/>
              <w:rPr>
                <w:b/>
                <w:bCs/>
              </w:rPr>
            </w:pPr>
            <w:r w:rsidRPr="00251FEC">
              <w:rPr>
                <w:b/>
                <w:bCs/>
              </w:rPr>
              <w:t>Grade Points</w:t>
            </w:r>
          </w:p>
        </w:tc>
        <w:tc>
          <w:tcPr>
            <w:tcW w:w="1596" w:type="dxa"/>
          </w:tcPr>
          <w:p w:rsidR="00E46F41" w:rsidRPr="00251FEC" w:rsidRDefault="00E46F41" w:rsidP="00251FEC">
            <w:pPr>
              <w:jc w:val="center"/>
              <w:rPr>
                <w:b/>
                <w:bCs/>
              </w:rPr>
            </w:pPr>
            <w:r w:rsidRPr="00251FEC">
              <w:rPr>
                <w:b/>
                <w:bCs/>
              </w:rPr>
              <w:t>Grade</w:t>
            </w:r>
          </w:p>
        </w:tc>
        <w:tc>
          <w:tcPr>
            <w:tcW w:w="1875" w:type="dxa"/>
          </w:tcPr>
          <w:p w:rsidR="00E46F41" w:rsidRPr="00251FEC" w:rsidRDefault="00E46F41" w:rsidP="00251FEC">
            <w:pPr>
              <w:jc w:val="center"/>
              <w:rPr>
                <w:b/>
                <w:bCs/>
              </w:rPr>
            </w:pPr>
            <w:r w:rsidRPr="00251FEC">
              <w:rPr>
                <w:b/>
                <w:bCs/>
              </w:rPr>
              <w:t>Description</w:t>
            </w:r>
          </w:p>
        </w:tc>
      </w:tr>
      <w:tr w:rsidR="00E46F41" w:rsidRPr="0054546B" w:rsidTr="00651947">
        <w:trPr>
          <w:trHeight w:val="381"/>
          <w:jc w:val="center"/>
        </w:trPr>
        <w:tc>
          <w:tcPr>
            <w:tcW w:w="1577" w:type="dxa"/>
          </w:tcPr>
          <w:p w:rsidR="00E46F41" w:rsidRPr="0054546B" w:rsidRDefault="00E46F41" w:rsidP="00E46F41">
            <w:pPr>
              <w:jc w:val="center"/>
            </w:pPr>
            <w:r w:rsidRPr="0054546B">
              <w:t>90–100</w:t>
            </w:r>
          </w:p>
        </w:tc>
        <w:tc>
          <w:tcPr>
            <w:tcW w:w="1615" w:type="dxa"/>
          </w:tcPr>
          <w:p w:rsidR="00E46F41" w:rsidRPr="0054546B" w:rsidRDefault="00E46F41" w:rsidP="00E46F41">
            <w:pPr>
              <w:jc w:val="center"/>
            </w:pPr>
            <w:r w:rsidRPr="0054546B">
              <w:t>9.0–10.0</w:t>
            </w:r>
          </w:p>
        </w:tc>
        <w:tc>
          <w:tcPr>
            <w:tcW w:w="1596" w:type="dxa"/>
          </w:tcPr>
          <w:p w:rsidR="00E46F41" w:rsidRPr="0054546B" w:rsidRDefault="00E46F41" w:rsidP="00E46F41">
            <w:pPr>
              <w:jc w:val="center"/>
            </w:pPr>
            <w:r w:rsidRPr="0054546B">
              <w:t>O</w:t>
            </w:r>
          </w:p>
        </w:tc>
        <w:tc>
          <w:tcPr>
            <w:tcW w:w="1875" w:type="dxa"/>
          </w:tcPr>
          <w:p w:rsidR="00E46F41" w:rsidRPr="0054546B" w:rsidRDefault="00E46F41" w:rsidP="00E46F41">
            <w:pPr>
              <w:jc w:val="center"/>
            </w:pPr>
            <w:r w:rsidRPr="0054546B">
              <w:t>Outstanding</w:t>
            </w:r>
          </w:p>
        </w:tc>
      </w:tr>
      <w:tr w:rsidR="00E46F41" w:rsidRPr="0054546B" w:rsidTr="00651947">
        <w:trPr>
          <w:trHeight w:val="379"/>
          <w:jc w:val="center"/>
        </w:trPr>
        <w:tc>
          <w:tcPr>
            <w:tcW w:w="1577" w:type="dxa"/>
          </w:tcPr>
          <w:p w:rsidR="00E46F41" w:rsidRPr="0054546B" w:rsidRDefault="00E46F41" w:rsidP="00E46F41">
            <w:pPr>
              <w:jc w:val="center"/>
            </w:pPr>
            <w:r w:rsidRPr="0054546B">
              <w:t>80-89</w:t>
            </w:r>
          </w:p>
        </w:tc>
        <w:tc>
          <w:tcPr>
            <w:tcW w:w="1615" w:type="dxa"/>
          </w:tcPr>
          <w:p w:rsidR="00E46F41" w:rsidRPr="0054546B" w:rsidRDefault="00E46F41" w:rsidP="00E46F41">
            <w:pPr>
              <w:jc w:val="center"/>
            </w:pPr>
            <w:r w:rsidRPr="0054546B">
              <w:t>8.0–8.9</w:t>
            </w:r>
          </w:p>
        </w:tc>
        <w:tc>
          <w:tcPr>
            <w:tcW w:w="1596" w:type="dxa"/>
          </w:tcPr>
          <w:p w:rsidR="00E46F41" w:rsidRPr="0054546B" w:rsidRDefault="00E46F41" w:rsidP="00E46F41">
            <w:pPr>
              <w:jc w:val="center"/>
            </w:pPr>
            <w:r w:rsidRPr="0054546B">
              <w:t>D+</w:t>
            </w:r>
          </w:p>
        </w:tc>
        <w:tc>
          <w:tcPr>
            <w:tcW w:w="1875" w:type="dxa"/>
          </w:tcPr>
          <w:p w:rsidR="00E46F41" w:rsidRPr="0054546B" w:rsidRDefault="00E46F41" w:rsidP="00E46F41">
            <w:pPr>
              <w:jc w:val="center"/>
            </w:pPr>
            <w:r w:rsidRPr="0054546B">
              <w:t>Excellent</w:t>
            </w:r>
          </w:p>
        </w:tc>
      </w:tr>
      <w:tr w:rsidR="00E46F41" w:rsidRPr="0054546B" w:rsidTr="00651947">
        <w:trPr>
          <w:trHeight w:val="378"/>
          <w:jc w:val="center"/>
        </w:trPr>
        <w:tc>
          <w:tcPr>
            <w:tcW w:w="1577" w:type="dxa"/>
          </w:tcPr>
          <w:p w:rsidR="00E46F41" w:rsidRPr="0054546B" w:rsidRDefault="00E46F41" w:rsidP="00E46F41">
            <w:pPr>
              <w:jc w:val="center"/>
            </w:pPr>
            <w:r w:rsidRPr="0054546B">
              <w:t>75-79</w:t>
            </w:r>
          </w:p>
        </w:tc>
        <w:tc>
          <w:tcPr>
            <w:tcW w:w="1615" w:type="dxa"/>
          </w:tcPr>
          <w:p w:rsidR="00E46F41" w:rsidRPr="0054546B" w:rsidRDefault="00E46F41" w:rsidP="00E46F41">
            <w:pPr>
              <w:jc w:val="center"/>
            </w:pPr>
            <w:r w:rsidRPr="0054546B">
              <w:t>7.5–7.9</w:t>
            </w:r>
          </w:p>
        </w:tc>
        <w:tc>
          <w:tcPr>
            <w:tcW w:w="1596" w:type="dxa"/>
          </w:tcPr>
          <w:p w:rsidR="00E46F41" w:rsidRPr="0054546B" w:rsidRDefault="00E46F41" w:rsidP="00E46F41">
            <w:pPr>
              <w:jc w:val="center"/>
            </w:pPr>
            <w:r w:rsidRPr="0054546B">
              <w:t>D</w:t>
            </w:r>
          </w:p>
        </w:tc>
        <w:tc>
          <w:tcPr>
            <w:tcW w:w="1875" w:type="dxa"/>
          </w:tcPr>
          <w:p w:rsidR="00E46F41" w:rsidRPr="0054546B" w:rsidRDefault="00E46F41" w:rsidP="00E46F41">
            <w:pPr>
              <w:jc w:val="center"/>
            </w:pPr>
            <w:r w:rsidRPr="0054546B">
              <w:t>Distinction</w:t>
            </w:r>
          </w:p>
        </w:tc>
      </w:tr>
      <w:tr w:rsidR="00E46F41" w:rsidRPr="0054546B" w:rsidTr="00651947">
        <w:trPr>
          <w:trHeight w:val="378"/>
          <w:jc w:val="center"/>
        </w:trPr>
        <w:tc>
          <w:tcPr>
            <w:tcW w:w="1577" w:type="dxa"/>
          </w:tcPr>
          <w:p w:rsidR="00E46F41" w:rsidRPr="0054546B" w:rsidRDefault="00E46F41" w:rsidP="00E46F41">
            <w:pPr>
              <w:jc w:val="center"/>
            </w:pPr>
            <w:r w:rsidRPr="0054546B">
              <w:t>70-74</w:t>
            </w:r>
          </w:p>
        </w:tc>
        <w:tc>
          <w:tcPr>
            <w:tcW w:w="1615" w:type="dxa"/>
          </w:tcPr>
          <w:p w:rsidR="00E46F41" w:rsidRPr="0054546B" w:rsidRDefault="00E46F41" w:rsidP="00E46F41">
            <w:pPr>
              <w:jc w:val="center"/>
            </w:pPr>
            <w:r w:rsidRPr="0054546B">
              <w:t>7.0–7.4</w:t>
            </w:r>
          </w:p>
        </w:tc>
        <w:tc>
          <w:tcPr>
            <w:tcW w:w="1596" w:type="dxa"/>
          </w:tcPr>
          <w:p w:rsidR="00E46F41" w:rsidRPr="0054546B" w:rsidRDefault="00E46F41" w:rsidP="00E46F41">
            <w:pPr>
              <w:jc w:val="center"/>
            </w:pPr>
            <w:r w:rsidRPr="0054546B">
              <w:t>A+</w:t>
            </w:r>
          </w:p>
        </w:tc>
        <w:tc>
          <w:tcPr>
            <w:tcW w:w="1875" w:type="dxa"/>
          </w:tcPr>
          <w:p w:rsidR="00E46F41" w:rsidRPr="0054546B" w:rsidRDefault="00E46F41" w:rsidP="00E46F41">
            <w:pPr>
              <w:jc w:val="center"/>
            </w:pPr>
            <w:r w:rsidRPr="0054546B">
              <w:t>Very Good</w:t>
            </w:r>
          </w:p>
        </w:tc>
      </w:tr>
      <w:tr w:rsidR="00E46F41" w:rsidRPr="0054546B" w:rsidTr="00651947">
        <w:trPr>
          <w:trHeight w:val="381"/>
          <w:jc w:val="center"/>
        </w:trPr>
        <w:tc>
          <w:tcPr>
            <w:tcW w:w="1577" w:type="dxa"/>
          </w:tcPr>
          <w:p w:rsidR="00E46F41" w:rsidRPr="0054546B" w:rsidRDefault="00E46F41" w:rsidP="00E46F41">
            <w:pPr>
              <w:jc w:val="center"/>
            </w:pPr>
            <w:r w:rsidRPr="0054546B">
              <w:t>60-69</w:t>
            </w:r>
          </w:p>
        </w:tc>
        <w:tc>
          <w:tcPr>
            <w:tcW w:w="1615" w:type="dxa"/>
          </w:tcPr>
          <w:p w:rsidR="00E46F41" w:rsidRPr="0054546B" w:rsidRDefault="00E46F41" w:rsidP="00E46F41">
            <w:pPr>
              <w:jc w:val="center"/>
            </w:pPr>
            <w:r w:rsidRPr="0054546B">
              <w:t>6.0–6.9</w:t>
            </w:r>
          </w:p>
        </w:tc>
        <w:tc>
          <w:tcPr>
            <w:tcW w:w="1596" w:type="dxa"/>
          </w:tcPr>
          <w:p w:rsidR="00E46F41" w:rsidRPr="0054546B" w:rsidRDefault="00E46F41" w:rsidP="00E46F41">
            <w:pPr>
              <w:jc w:val="center"/>
            </w:pPr>
            <w:r w:rsidRPr="0054546B">
              <w:t>A</w:t>
            </w:r>
          </w:p>
        </w:tc>
        <w:tc>
          <w:tcPr>
            <w:tcW w:w="1875" w:type="dxa"/>
          </w:tcPr>
          <w:p w:rsidR="00E46F41" w:rsidRPr="0054546B" w:rsidRDefault="00E46F41" w:rsidP="00E46F41">
            <w:pPr>
              <w:jc w:val="center"/>
            </w:pPr>
            <w:r w:rsidRPr="0054546B">
              <w:t>Good</w:t>
            </w:r>
          </w:p>
        </w:tc>
      </w:tr>
      <w:tr w:rsidR="00E46F41" w:rsidRPr="0054546B" w:rsidTr="00651947">
        <w:trPr>
          <w:trHeight w:val="378"/>
          <w:jc w:val="center"/>
        </w:trPr>
        <w:tc>
          <w:tcPr>
            <w:tcW w:w="1577" w:type="dxa"/>
          </w:tcPr>
          <w:p w:rsidR="00E46F41" w:rsidRPr="0054546B" w:rsidRDefault="00E46F41" w:rsidP="00E46F41">
            <w:pPr>
              <w:jc w:val="center"/>
            </w:pPr>
            <w:r w:rsidRPr="0054546B">
              <w:t>50-59</w:t>
            </w:r>
          </w:p>
        </w:tc>
        <w:tc>
          <w:tcPr>
            <w:tcW w:w="1615" w:type="dxa"/>
          </w:tcPr>
          <w:p w:rsidR="00E46F41" w:rsidRPr="0054546B" w:rsidRDefault="00E46F41" w:rsidP="00E46F41">
            <w:pPr>
              <w:jc w:val="center"/>
            </w:pPr>
            <w:r w:rsidRPr="0054546B">
              <w:t>5.0–5.9</w:t>
            </w:r>
          </w:p>
        </w:tc>
        <w:tc>
          <w:tcPr>
            <w:tcW w:w="1596" w:type="dxa"/>
          </w:tcPr>
          <w:p w:rsidR="00E46F41" w:rsidRPr="0054546B" w:rsidRDefault="00E46F41" w:rsidP="00E46F41">
            <w:pPr>
              <w:jc w:val="center"/>
            </w:pPr>
            <w:r w:rsidRPr="0054546B">
              <w:t>B</w:t>
            </w:r>
          </w:p>
        </w:tc>
        <w:tc>
          <w:tcPr>
            <w:tcW w:w="1875" w:type="dxa"/>
          </w:tcPr>
          <w:p w:rsidR="00E46F41" w:rsidRPr="0054546B" w:rsidRDefault="00E46F41" w:rsidP="00E46F41">
            <w:pPr>
              <w:jc w:val="center"/>
            </w:pPr>
            <w:r w:rsidRPr="0054546B">
              <w:t>Average</w:t>
            </w:r>
          </w:p>
        </w:tc>
      </w:tr>
    </w:tbl>
    <w:p w:rsidR="00E46F41" w:rsidRPr="0054546B" w:rsidRDefault="00E46F41" w:rsidP="00E46F41">
      <w:pPr>
        <w:rPr>
          <w:b/>
          <w:bCs/>
        </w:rPr>
      </w:pPr>
      <w:r w:rsidRPr="0054546B">
        <w:rPr>
          <w:b/>
          <w:bCs/>
        </w:rPr>
        <w:t>Attendance</w:t>
      </w:r>
    </w:p>
    <w:p w:rsidR="00E46F41" w:rsidRPr="0054546B" w:rsidRDefault="00E46F41" w:rsidP="00E46F41">
      <w:pPr>
        <w:pStyle w:val="BodyText"/>
        <w:spacing w:before="126" w:line="360" w:lineRule="auto"/>
        <w:ind w:right="95" w:firstLine="720"/>
        <w:jc w:val="both"/>
      </w:pPr>
      <w:r w:rsidRPr="0054546B">
        <w:t xml:space="preserve">Students must have earned 75% of attendance in each course for appearing for the examination. Students with 71% to 74% of attendance must apply for condonation in the prescribed form with prescribed fee. Students with 65% to 70% of attendance must apply for condonation in the prescribed form with the prescribed fee along with the Medical Certificate. Students with attendance lesser than 65% are not eligible to appear for the examination and they shall re-do the course with </w:t>
      </w:r>
      <w:r w:rsidRPr="0054546B">
        <w:lastRenderedPageBreak/>
        <w:t>the prior permission of the Head of the Department, Principal and the Registrar of the University.</w:t>
      </w:r>
    </w:p>
    <w:p w:rsidR="00E46F41" w:rsidRPr="0054546B" w:rsidRDefault="00E46F41" w:rsidP="00E46F41">
      <w:pPr>
        <w:rPr>
          <w:b/>
          <w:bCs/>
        </w:rPr>
      </w:pPr>
      <w:r w:rsidRPr="0054546B">
        <w:rPr>
          <w:b/>
          <w:bCs/>
        </w:rPr>
        <w:t>Maternity Leave</w:t>
      </w:r>
    </w:p>
    <w:p w:rsidR="00E46F41" w:rsidRPr="0054546B" w:rsidRDefault="00E46F41" w:rsidP="00E46F41">
      <w:pPr>
        <w:pStyle w:val="BodyText"/>
        <w:spacing w:before="126" w:line="360" w:lineRule="auto"/>
        <w:ind w:right="95" w:firstLine="720"/>
        <w:jc w:val="both"/>
      </w:pPr>
      <w:r w:rsidRPr="0054546B">
        <w:t>The student who avails maternity leave may be considered to appearfortheexaminationwiththeapprovalofStaffi/c,HeadoftheDepartment,ControllerofExaminationandthe Registrar.</w:t>
      </w:r>
    </w:p>
    <w:p w:rsidR="00E46F41" w:rsidRPr="0054546B" w:rsidRDefault="00E46F41" w:rsidP="00D50C45">
      <w:pPr>
        <w:pStyle w:val="Heading1"/>
        <w:spacing w:line="253" w:lineRule="exact"/>
        <w:ind w:left="0" w:right="95"/>
        <w:jc w:val="both"/>
      </w:pPr>
      <w:r w:rsidRPr="0054546B">
        <w:t>AnyOtherInformation</w:t>
      </w:r>
    </w:p>
    <w:p w:rsidR="00E46F41" w:rsidRPr="0054546B" w:rsidRDefault="00E46F41" w:rsidP="00D50C45">
      <w:pPr>
        <w:pStyle w:val="BodyText"/>
        <w:spacing w:before="126" w:line="360" w:lineRule="auto"/>
        <w:ind w:right="95" w:firstLine="720"/>
        <w:jc w:val="both"/>
      </w:pPr>
      <w:r w:rsidRPr="0054546B">
        <w:t>Inadditiontotheabovementionedregulations,anyothercommonregulationspertainingtothe UGProgrammesare alsoapplicableforthis Programme.</w:t>
      </w:r>
    </w:p>
    <w:p w:rsidR="008426E9" w:rsidRPr="0054546B" w:rsidRDefault="008426E9" w:rsidP="00D50C45">
      <w:pPr>
        <w:pStyle w:val="BodyText"/>
        <w:spacing w:before="126" w:line="360" w:lineRule="auto"/>
        <w:ind w:right="95" w:firstLine="720"/>
        <w:jc w:val="both"/>
      </w:pPr>
    </w:p>
    <w:p w:rsidR="008426E9" w:rsidRDefault="008426E9" w:rsidP="00E245B4">
      <w:pPr>
        <w:jc w:val="center"/>
        <w:rPr>
          <w:b/>
          <w:u w:val="single"/>
          <w:lang w:val="en-IN"/>
        </w:rPr>
      </w:pPr>
      <w:r w:rsidRPr="0054546B">
        <w:rPr>
          <w:b/>
          <w:u w:val="single"/>
          <w:lang w:val="en-IN"/>
        </w:rPr>
        <w:t>2023 – Syllabus</w:t>
      </w:r>
    </w:p>
    <w:p w:rsidR="002A161D" w:rsidRPr="0054546B" w:rsidRDefault="002A161D" w:rsidP="00E245B4">
      <w:pPr>
        <w:jc w:val="center"/>
        <w:rPr>
          <w:b/>
          <w:u w:val="single"/>
          <w:lang w:val="en-IN"/>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985"/>
        <w:gridCol w:w="3388"/>
        <w:gridCol w:w="10"/>
        <w:gridCol w:w="415"/>
        <w:gridCol w:w="10"/>
        <w:gridCol w:w="427"/>
        <w:gridCol w:w="284"/>
        <w:gridCol w:w="142"/>
        <w:gridCol w:w="708"/>
        <w:gridCol w:w="142"/>
        <w:gridCol w:w="709"/>
        <w:gridCol w:w="850"/>
        <w:gridCol w:w="853"/>
      </w:tblGrid>
      <w:tr w:rsidR="008426E9" w:rsidRPr="0054546B" w:rsidTr="00696AD9">
        <w:trPr>
          <w:trHeight w:val="378"/>
        </w:trPr>
        <w:tc>
          <w:tcPr>
            <w:tcW w:w="9923" w:type="dxa"/>
            <w:gridSpan w:val="13"/>
            <w:shd w:val="clear" w:color="auto" w:fill="B6DDE8"/>
          </w:tcPr>
          <w:p w:rsidR="008426E9" w:rsidRPr="0054546B" w:rsidRDefault="008426E9" w:rsidP="00651947">
            <w:pPr>
              <w:pStyle w:val="TableParagraph"/>
              <w:spacing w:before="1"/>
              <w:ind w:right="103"/>
              <w:jc w:val="center"/>
              <w:rPr>
                <w:b/>
              </w:rPr>
            </w:pPr>
            <w:r w:rsidRPr="0054546B">
              <w:rPr>
                <w:b/>
              </w:rPr>
              <w:t>SEMESTER-I</w:t>
            </w:r>
          </w:p>
        </w:tc>
      </w:tr>
      <w:tr w:rsidR="008F1546" w:rsidRPr="0054546B" w:rsidTr="00B44BF0">
        <w:trPr>
          <w:trHeight w:val="381"/>
        </w:trPr>
        <w:tc>
          <w:tcPr>
            <w:tcW w:w="1985" w:type="dxa"/>
            <w:vMerge w:val="restart"/>
          </w:tcPr>
          <w:p w:rsidR="008426E9" w:rsidRPr="0054546B" w:rsidRDefault="008426E9" w:rsidP="00651947">
            <w:pPr>
              <w:pStyle w:val="TableParagraph"/>
              <w:spacing w:before="3"/>
              <w:ind w:left="242"/>
              <w:rPr>
                <w:b/>
              </w:rPr>
            </w:pPr>
            <w:r w:rsidRPr="0054546B">
              <w:rPr>
                <w:b/>
              </w:rPr>
              <w:t>Course Code</w:t>
            </w:r>
          </w:p>
        </w:tc>
        <w:tc>
          <w:tcPr>
            <w:tcW w:w="3388" w:type="dxa"/>
            <w:vMerge w:val="restart"/>
          </w:tcPr>
          <w:p w:rsidR="008426E9" w:rsidRPr="0054546B" w:rsidRDefault="008426E9" w:rsidP="00651947">
            <w:pPr>
              <w:pStyle w:val="TableParagraph"/>
              <w:spacing w:before="3"/>
              <w:ind w:right="1775"/>
              <w:jc w:val="center"/>
              <w:rPr>
                <w:b/>
              </w:rPr>
            </w:pPr>
            <w:r w:rsidRPr="0054546B">
              <w:rPr>
                <w:b/>
              </w:rPr>
              <w:t>Course Title</w:t>
            </w:r>
          </w:p>
        </w:tc>
        <w:tc>
          <w:tcPr>
            <w:tcW w:w="1146" w:type="dxa"/>
            <w:gridSpan w:val="5"/>
          </w:tcPr>
          <w:p w:rsidR="008426E9" w:rsidRPr="0054546B" w:rsidRDefault="008426E9" w:rsidP="00651947">
            <w:pPr>
              <w:pStyle w:val="TableParagraph"/>
              <w:spacing w:before="3"/>
              <w:ind w:left="273"/>
              <w:rPr>
                <w:b/>
              </w:rPr>
            </w:pPr>
            <w:r w:rsidRPr="0054546B">
              <w:rPr>
                <w:b/>
              </w:rPr>
              <w:t>Hours</w:t>
            </w:r>
          </w:p>
        </w:tc>
        <w:tc>
          <w:tcPr>
            <w:tcW w:w="850" w:type="dxa"/>
            <w:gridSpan w:val="2"/>
            <w:vMerge w:val="restart"/>
          </w:tcPr>
          <w:p w:rsidR="008426E9" w:rsidRPr="0054546B" w:rsidRDefault="008426E9" w:rsidP="008F1546">
            <w:pPr>
              <w:pStyle w:val="TableParagraph"/>
              <w:spacing w:before="3"/>
              <w:rPr>
                <w:b/>
              </w:rPr>
            </w:pPr>
            <w:r w:rsidRPr="0054546B">
              <w:rPr>
                <w:b/>
              </w:rPr>
              <w:t>Credits</w:t>
            </w:r>
          </w:p>
        </w:tc>
        <w:tc>
          <w:tcPr>
            <w:tcW w:w="851" w:type="dxa"/>
            <w:gridSpan w:val="2"/>
            <w:vMerge w:val="restart"/>
          </w:tcPr>
          <w:p w:rsidR="008426E9" w:rsidRPr="0054546B" w:rsidRDefault="008426E9" w:rsidP="00651947">
            <w:pPr>
              <w:pStyle w:val="TableParagraph"/>
              <w:spacing w:before="3"/>
              <w:ind w:left="248"/>
              <w:rPr>
                <w:b/>
              </w:rPr>
            </w:pPr>
            <w:r w:rsidRPr="0054546B">
              <w:rPr>
                <w:b/>
              </w:rPr>
              <w:t>CIA</w:t>
            </w:r>
          </w:p>
        </w:tc>
        <w:tc>
          <w:tcPr>
            <w:tcW w:w="850" w:type="dxa"/>
            <w:vMerge w:val="restart"/>
          </w:tcPr>
          <w:p w:rsidR="008426E9" w:rsidRPr="0054546B" w:rsidRDefault="008426E9" w:rsidP="00651947">
            <w:pPr>
              <w:pStyle w:val="TableParagraph"/>
              <w:spacing w:before="3"/>
              <w:ind w:left="106"/>
              <w:rPr>
                <w:b/>
              </w:rPr>
            </w:pPr>
            <w:r w:rsidRPr="0054546B">
              <w:rPr>
                <w:b/>
              </w:rPr>
              <w:t>ESE</w:t>
            </w:r>
          </w:p>
        </w:tc>
        <w:tc>
          <w:tcPr>
            <w:tcW w:w="853" w:type="dxa"/>
            <w:vMerge w:val="restart"/>
          </w:tcPr>
          <w:p w:rsidR="008426E9" w:rsidRPr="0054546B" w:rsidRDefault="008426E9" w:rsidP="008426E9">
            <w:pPr>
              <w:pStyle w:val="TableParagraph"/>
              <w:spacing w:before="3"/>
              <w:rPr>
                <w:b/>
              </w:rPr>
            </w:pPr>
            <w:r w:rsidRPr="0054546B">
              <w:rPr>
                <w:b/>
              </w:rPr>
              <w:t>Total</w:t>
            </w:r>
          </w:p>
        </w:tc>
      </w:tr>
      <w:tr w:rsidR="008F1546" w:rsidRPr="0054546B" w:rsidTr="00B44BF0">
        <w:trPr>
          <w:trHeight w:val="438"/>
        </w:trPr>
        <w:tc>
          <w:tcPr>
            <w:tcW w:w="1985" w:type="dxa"/>
            <w:vMerge/>
            <w:tcBorders>
              <w:top w:val="nil"/>
            </w:tcBorders>
          </w:tcPr>
          <w:p w:rsidR="008426E9" w:rsidRPr="0054546B" w:rsidRDefault="008426E9" w:rsidP="00651947"/>
        </w:tc>
        <w:tc>
          <w:tcPr>
            <w:tcW w:w="3388" w:type="dxa"/>
            <w:vMerge/>
            <w:tcBorders>
              <w:top w:val="nil"/>
            </w:tcBorders>
          </w:tcPr>
          <w:p w:rsidR="008426E9" w:rsidRPr="0054546B" w:rsidRDefault="008426E9" w:rsidP="00651947"/>
        </w:tc>
        <w:tc>
          <w:tcPr>
            <w:tcW w:w="425" w:type="dxa"/>
            <w:gridSpan w:val="2"/>
          </w:tcPr>
          <w:p w:rsidR="008426E9" w:rsidRPr="0054546B" w:rsidRDefault="008426E9" w:rsidP="00573E4C">
            <w:pPr>
              <w:pStyle w:val="TableParagraph"/>
              <w:spacing w:before="1"/>
              <w:ind w:right="126"/>
              <w:jc w:val="center"/>
              <w:rPr>
                <w:b/>
              </w:rPr>
            </w:pPr>
            <w:r w:rsidRPr="0054546B">
              <w:rPr>
                <w:b/>
              </w:rPr>
              <w:t>L</w:t>
            </w:r>
          </w:p>
        </w:tc>
        <w:tc>
          <w:tcPr>
            <w:tcW w:w="437" w:type="dxa"/>
            <w:gridSpan w:val="2"/>
          </w:tcPr>
          <w:p w:rsidR="008426E9" w:rsidRPr="0054546B" w:rsidRDefault="008426E9" w:rsidP="00573E4C">
            <w:pPr>
              <w:pStyle w:val="TableParagraph"/>
              <w:spacing w:before="1"/>
              <w:ind w:left="9"/>
              <w:jc w:val="center"/>
              <w:rPr>
                <w:b/>
              </w:rPr>
            </w:pPr>
            <w:r w:rsidRPr="0054546B">
              <w:rPr>
                <w:b/>
              </w:rPr>
              <w:t>T</w:t>
            </w:r>
          </w:p>
        </w:tc>
        <w:tc>
          <w:tcPr>
            <w:tcW w:w="284" w:type="dxa"/>
          </w:tcPr>
          <w:p w:rsidR="008426E9" w:rsidRPr="0054546B" w:rsidRDefault="008426E9" w:rsidP="00573E4C">
            <w:pPr>
              <w:pStyle w:val="TableParagraph"/>
              <w:spacing w:before="1"/>
              <w:ind w:right="31"/>
              <w:jc w:val="center"/>
              <w:rPr>
                <w:b/>
              </w:rPr>
            </w:pPr>
            <w:r w:rsidRPr="0054546B">
              <w:rPr>
                <w:b/>
              </w:rPr>
              <w:t>P</w:t>
            </w:r>
          </w:p>
        </w:tc>
        <w:tc>
          <w:tcPr>
            <w:tcW w:w="850" w:type="dxa"/>
            <w:gridSpan w:val="2"/>
            <w:vMerge/>
            <w:tcBorders>
              <w:top w:val="nil"/>
            </w:tcBorders>
          </w:tcPr>
          <w:p w:rsidR="008426E9" w:rsidRPr="0054546B" w:rsidRDefault="008426E9" w:rsidP="00573E4C">
            <w:pPr>
              <w:jc w:val="center"/>
            </w:pPr>
          </w:p>
        </w:tc>
        <w:tc>
          <w:tcPr>
            <w:tcW w:w="851" w:type="dxa"/>
            <w:gridSpan w:val="2"/>
            <w:vMerge/>
            <w:tcBorders>
              <w:top w:val="nil"/>
            </w:tcBorders>
          </w:tcPr>
          <w:p w:rsidR="008426E9" w:rsidRPr="0054546B" w:rsidRDefault="008426E9" w:rsidP="00573E4C">
            <w:pPr>
              <w:jc w:val="center"/>
            </w:pPr>
          </w:p>
        </w:tc>
        <w:tc>
          <w:tcPr>
            <w:tcW w:w="850" w:type="dxa"/>
            <w:vMerge/>
            <w:tcBorders>
              <w:top w:val="nil"/>
            </w:tcBorders>
          </w:tcPr>
          <w:p w:rsidR="008426E9" w:rsidRPr="0054546B" w:rsidRDefault="008426E9" w:rsidP="00573E4C">
            <w:pPr>
              <w:jc w:val="center"/>
            </w:pPr>
          </w:p>
        </w:tc>
        <w:tc>
          <w:tcPr>
            <w:tcW w:w="853" w:type="dxa"/>
            <w:vMerge/>
            <w:tcBorders>
              <w:top w:val="nil"/>
            </w:tcBorders>
          </w:tcPr>
          <w:p w:rsidR="008426E9" w:rsidRPr="0054546B" w:rsidRDefault="008426E9" w:rsidP="00573E4C">
            <w:pPr>
              <w:jc w:val="center"/>
            </w:pPr>
          </w:p>
        </w:tc>
      </w:tr>
      <w:tr w:rsidR="008F1546" w:rsidRPr="0054546B" w:rsidTr="00B44BF0">
        <w:trPr>
          <w:trHeight w:val="414"/>
        </w:trPr>
        <w:tc>
          <w:tcPr>
            <w:tcW w:w="1985" w:type="dxa"/>
          </w:tcPr>
          <w:p w:rsidR="00FB4269" w:rsidRDefault="00FB4269" w:rsidP="00FB4269">
            <w:pPr>
              <w:pStyle w:val="TableParagraph"/>
              <w:spacing w:line="300" w:lineRule="exact"/>
            </w:pPr>
            <w:r>
              <w:t>U23TAL101/</w:t>
            </w:r>
          </w:p>
          <w:p w:rsidR="008426E9" w:rsidRPr="0054546B" w:rsidRDefault="00FB4269" w:rsidP="00FB4269">
            <w:pPr>
              <w:pStyle w:val="TableParagraph"/>
              <w:spacing w:line="275" w:lineRule="exact"/>
              <w:ind w:left="241" w:right="234"/>
              <w:jc w:val="center"/>
            </w:pPr>
            <w:r>
              <w:t>U23MAL101/ U23FRL101/ U23HIL101</w:t>
            </w:r>
          </w:p>
        </w:tc>
        <w:tc>
          <w:tcPr>
            <w:tcW w:w="3388" w:type="dxa"/>
          </w:tcPr>
          <w:p w:rsidR="00B406F2" w:rsidRDefault="00B406F2" w:rsidP="00B406F2">
            <w:pPr>
              <w:pStyle w:val="TableParagraph"/>
              <w:spacing w:before="7" w:line="265" w:lineRule="exact"/>
              <w:ind w:left="117"/>
              <w:rPr>
                <w:sz w:val="24"/>
                <w:szCs w:val="24"/>
              </w:rPr>
            </w:pPr>
            <w:r>
              <w:rPr>
                <w:sz w:val="24"/>
                <w:szCs w:val="24"/>
              </w:rPr>
              <w:t xml:space="preserve">Language – 1: Tamil / Malayalam/French/Hindi  </w:t>
            </w:r>
          </w:p>
          <w:p w:rsidR="008426E9" w:rsidRPr="0054546B" w:rsidRDefault="008426E9" w:rsidP="00651947">
            <w:pPr>
              <w:pStyle w:val="TableParagraph"/>
              <w:spacing w:line="275" w:lineRule="exact"/>
              <w:ind w:left="107" w:right="143"/>
            </w:pPr>
          </w:p>
        </w:tc>
        <w:tc>
          <w:tcPr>
            <w:tcW w:w="425" w:type="dxa"/>
            <w:gridSpan w:val="2"/>
          </w:tcPr>
          <w:p w:rsidR="008426E9" w:rsidRPr="0054546B" w:rsidRDefault="008426E9" w:rsidP="00573E4C">
            <w:pPr>
              <w:pStyle w:val="TableParagraph"/>
              <w:spacing w:line="275" w:lineRule="exact"/>
              <w:ind w:right="143"/>
              <w:jc w:val="center"/>
            </w:pPr>
            <w:r w:rsidRPr="0054546B">
              <w:t>3</w:t>
            </w:r>
          </w:p>
        </w:tc>
        <w:tc>
          <w:tcPr>
            <w:tcW w:w="437" w:type="dxa"/>
            <w:gridSpan w:val="2"/>
          </w:tcPr>
          <w:p w:rsidR="008426E9" w:rsidRPr="0054546B" w:rsidRDefault="008426E9" w:rsidP="00573E4C">
            <w:pPr>
              <w:pStyle w:val="TableParagraph"/>
              <w:spacing w:line="275" w:lineRule="exact"/>
              <w:ind w:left="6"/>
              <w:jc w:val="center"/>
            </w:pPr>
            <w:r w:rsidRPr="0054546B">
              <w:t>3</w:t>
            </w:r>
          </w:p>
        </w:tc>
        <w:tc>
          <w:tcPr>
            <w:tcW w:w="284" w:type="dxa"/>
          </w:tcPr>
          <w:p w:rsidR="008426E9" w:rsidRPr="0054546B" w:rsidRDefault="008426E9" w:rsidP="00573E4C">
            <w:pPr>
              <w:pStyle w:val="TableParagraph"/>
              <w:jc w:val="center"/>
            </w:pPr>
          </w:p>
        </w:tc>
        <w:tc>
          <w:tcPr>
            <w:tcW w:w="850" w:type="dxa"/>
            <w:gridSpan w:val="2"/>
          </w:tcPr>
          <w:p w:rsidR="008426E9" w:rsidRPr="0054546B" w:rsidRDefault="008426E9" w:rsidP="00573E4C">
            <w:pPr>
              <w:pStyle w:val="TableParagraph"/>
              <w:spacing w:line="275" w:lineRule="exact"/>
              <w:ind w:left="5"/>
              <w:jc w:val="center"/>
            </w:pPr>
            <w:r w:rsidRPr="0054546B">
              <w:t>3</w:t>
            </w:r>
          </w:p>
        </w:tc>
        <w:tc>
          <w:tcPr>
            <w:tcW w:w="851" w:type="dxa"/>
            <w:gridSpan w:val="2"/>
          </w:tcPr>
          <w:p w:rsidR="008426E9" w:rsidRPr="0054546B" w:rsidRDefault="008426E9" w:rsidP="00573E4C">
            <w:pPr>
              <w:pStyle w:val="TableParagraph"/>
              <w:spacing w:line="275" w:lineRule="exact"/>
              <w:ind w:left="330"/>
              <w:jc w:val="center"/>
            </w:pPr>
            <w:r w:rsidRPr="0054546B">
              <w:t>25</w:t>
            </w:r>
          </w:p>
        </w:tc>
        <w:tc>
          <w:tcPr>
            <w:tcW w:w="850" w:type="dxa"/>
          </w:tcPr>
          <w:p w:rsidR="008426E9" w:rsidRPr="0054546B" w:rsidRDefault="008426E9" w:rsidP="00573E4C">
            <w:pPr>
              <w:pStyle w:val="TableParagraph"/>
              <w:spacing w:line="275" w:lineRule="exact"/>
              <w:ind w:left="195"/>
              <w:jc w:val="center"/>
            </w:pPr>
            <w:r w:rsidRPr="0054546B">
              <w:t>75</w:t>
            </w:r>
          </w:p>
        </w:tc>
        <w:tc>
          <w:tcPr>
            <w:tcW w:w="853" w:type="dxa"/>
          </w:tcPr>
          <w:p w:rsidR="008426E9" w:rsidRPr="0054546B" w:rsidRDefault="008426E9" w:rsidP="00573E4C">
            <w:pPr>
              <w:pStyle w:val="TableParagraph"/>
              <w:spacing w:line="275" w:lineRule="exact"/>
              <w:ind w:left="381" w:right="378" w:hanging="407"/>
              <w:jc w:val="center"/>
            </w:pPr>
            <w:r w:rsidRPr="0054546B">
              <w:t>100</w:t>
            </w:r>
          </w:p>
        </w:tc>
      </w:tr>
      <w:tr w:rsidR="008F1546" w:rsidRPr="0054546B" w:rsidTr="00B44BF0">
        <w:trPr>
          <w:trHeight w:val="414"/>
        </w:trPr>
        <w:tc>
          <w:tcPr>
            <w:tcW w:w="1985" w:type="dxa"/>
          </w:tcPr>
          <w:p w:rsidR="008426E9" w:rsidRPr="0054546B" w:rsidRDefault="008426E9" w:rsidP="00651947">
            <w:pPr>
              <w:pStyle w:val="TableParagraph"/>
              <w:spacing w:line="275" w:lineRule="exact"/>
              <w:ind w:left="241" w:right="234"/>
              <w:jc w:val="center"/>
            </w:pPr>
            <w:r w:rsidRPr="0054546B">
              <w:t>U23ENL</w:t>
            </w:r>
            <w:r w:rsidR="00FB4269">
              <w:t>101</w:t>
            </w:r>
          </w:p>
        </w:tc>
        <w:tc>
          <w:tcPr>
            <w:tcW w:w="3388" w:type="dxa"/>
          </w:tcPr>
          <w:p w:rsidR="008426E9" w:rsidRPr="0054546B" w:rsidRDefault="008426E9" w:rsidP="00651947">
            <w:pPr>
              <w:pStyle w:val="TableParagraph"/>
              <w:spacing w:line="275" w:lineRule="exact"/>
              <w:ind w:left="107" w:right="143"/>
            </w:pPr>
            <w:r w:rsidRPr="0054546B">
              <w:t>Language2-English</w:t>
            </w:r>
          </w:p>
        </w:tc>
        <w:tc>
          <w:tcPr>
            <w:tcW w:w="425" w:type="dxa"/>
            <w:gridSpan w:val="2"/>
          </w:tcPr>
          <w:p w:rsidR="008426E9" w:rsidRPr="0054546B" w:rsidRDefault="008426E9" w:rsidP="00573E4C">
            <w:pPr>
              <w:pStyle w:val="TableParagraph"/>
              <w:spacing w:line="275" w:lineRule="exact"/>
              <w:ind w:right="143"/>
              <w:jc w:val="center"/>
            </w:pPr>
            <w:r w:rsidRPr="0054546B">
              <w:t>3</w:t>
            </w:r>
          </w:p>
        </w:tc>
        <w:tc>
          <w:tcPr>
            <w:tcW w:w="437" w:type="dxa"/>
            <w:gridSpan w:val="2"/>
          </w:tcPr>
          <w:p w:rsidR="008426E9" w:rsidRPr="0054546B" w:rsidRDefault="008426E9" w:rsidP="00573E4C">
            <w:pPr>
              <w:pStyle w:val="TableParagraph"/>
              <w:spacing w:line="275" w:lineRule="exact"/>
              <w:ind w:left="6"/>
              <w:jc w:val="center"/>
            </w:pPr>
            <w:r w:rsidRPr="0054546B">
              <w:t>3</w:t>
            </w:r>
          </w:p>
        </w:tc>
        <w:tc>
          <w:tcPr>
            <w:tcW w:w="284" w:type="dxa"/>
          </w:tcPr>
          <w:p w:rsidR="008426E9" w:rsidRPr="0054546B" w:rsidRDefault="008426E9" w:rsidP="00573E4C">
            <w:pPr>
              <w:pStyle w:val="TableParagraph"/>
              <w:jc w:val="center"/>
            </w:pPr>
          </w:p>
        </w:tc>
        <w:tc>
          <w:tcPr>
            <w:tcW w:w="850" w:type="dxa"/>
            <w:gridSpan w:val="2"/>
          </w:tcPr>
          <w:p w:rsidR="008426E9" w:rsidRPr="0054546B" w:rsidRDefault="008426E9" w:rsidP="00573E4C">
            <w:pPr>
              <w:pStyle w:val="TableParagraph"/>
              <w:spacing w:line="275" w:lineRule="exact"/>
              <w:ind w:left="5"/>
              <w:jc w:val="center"/>
            </w:pPr>
            <w:r w:rsidRPr="0054546B">
              <w:t>3</w:t>
            </w:r>
          </w:p>
        </w:tc>
        <w:tc>
          <w:tcPr>
            <w:tcW w:w="851" w:type="dxa"/>
            <w:gridSpan w:val="2"/>
          </w:tcPr>
          <w:p w:rsidR="008426E9" w:rsidRPr="0054546B" w:rsidRDefault="008426E9" w:rsidP="00573E4C">
            <w:pPr>
              <w:pStyle w:val="TableParagraph"/>
              <w:spacing w:line="275" w:lineRule="exact"/>
              <w:ind w:left="330"/>
              <w:jc w:val="center"/>
            </w:pPr>
            <w:r w:rsidRPr="0054546B">
              <w:t>25</w:t>
            </w:r>
          </w:p>
        </w:tc>
        <w:tc>
          <w:tcPr>
            <w:tcW w:w="850" w:type="dxa"/>
          </w:tcPr>
          <w:p w:rsidR="008426E9" w:rsidRPr="0054546B" w:rsidRDefault="008426E9" w:rsidP="00573E4C">
            <w:pPr>
              <w:pStyle w:val="TableParagraph"/>
              <w:spacing w:line="275" w:lineRule="exact"/>
              <w:ind w:left="195"/>
              <w:jc w:val="center"/>
            </w:pPr>
            <w:r w:rsidRPr="0054546B">
              <w:t>75</w:t>
            </w:r>
          </w:p>
        </w:tc>
        <w:tc>
          <w:tcPr>
            <w:tcW w:w="853" w:type="dxa"/>
          </w:tcPr>
          <w:p w:rsidR="008426E9" w:rsidRPr="0054546B" w:rsidRDefault="008426E9" w:rsidP="00573E4C">
            <w:pPr>
              <w:pStyle w:val="TableParagraph"/>
              <w:spacing w:line="275" w:lineRule="exact"/>
              <w:ind w:left="381" w:right="378" w:hanging="407"/>
              <w:jc w:val="center"/>
            </w:pPr>
            <w:r w:rsidRPr="0054546B">
              <w:t>100</w:t>
            </w:r>
          </w:p>
        </w:tc>
      </w:tr>
      <w:tr w:rsidR="008F1546" w:rsidRPr="0054546B" w:rsidTr="00B44BF0">
        <w:trPr>
          <w:trHeight w:val="729"/>
        </w:trPr>
        <w:tc>
          <w:tcPr>
            <w:tcW w:w="1985" w:type="dxa"/>
          </w:tcPr>
          <w:p w:rsidR="008426E9" w:rsidRPr="0054546B" w:rsidRDefault="008426E9" w:rsidP="00651947">
            <w:pPr>
              <w:pStyle w:val="TableParagraph"/>
              <w:spacing w:line="275" w:lineRule="exact"/>
              <w:ind w:left="243" w:right="234" w:hanging="63"/>
              <w:jc w:val="center"/>
            </w:pPr>
            <w:r w:rsidRPr="0054546B">
              <w:t>U23MBT1</w:t>
            </w:r>
            <w:r w:rsidR="00B44BF0">
              <w:t>0</w:t>
            </w:r>
            <w:r w:rsidRPr="0054546B">
              <w:t>1</w:t>
            </w:r>
          </w:p>
        </w:tc>
        <w:tc>
          <w:tcPr>
            <w:tcW w:w="3388" w:type="dxa"/>
          </w:tcPr>
          <w:p w:rsidR="008426E9" w:rsidRPr="0054546B" w:rsidRDefault="008426E9" w:rsidP="00651947">
            <w:pPr>
              <w:pStyle w:val="TableParagraph"/>
              <w:spacing w:line="276" w:lineRule="auto"/>
              <w:ind w:left="107" w:right="143" w:hanging="60"/>
              <w:rPr>
                <w:b/>
              </w:rPr>
            </w:pPr>
            <w:r w:rsidRPr="0054546B">
              <w:t>Core</w:t>
            </w:r>
            <w:r w:rsidR="00B44BF0">
              <w:t xml:space="preserve"> Theory – </w:t>
            </w:r>
            <w:r w:rsidRPr="0054546B">
              <w:t>1</w:t>
            </w:r>
            <w:r w:rsidR="00B44BF0">
              <w:t xml:space="preserve">: </w:t>
            </w:r>
            <w:r w:rsidRPr="0054546B">
              <w:t>Fundamentals of Microbiology and Microbial Diversity</w:t>
            </w:r>
          </w:p>
        </w:tc>
        <w:tc>
          <w:tcPr>
            <w:tcW w:w="425" w:type="dxa"/>
            <w:gridSpan w:val="2"/>
          </w:tcPr>
          <w:p w:rsidR="008426E9" w:rsidRPr="0054546B" w:rsidRDefault="008426E9" w:rsidP="00573E4C">
            <w:pPr>
              <w:pStyle w:val="TableParagraph"/>
              <w:spacing w:line="275" w:lineRule="exact"/>
              <w:ind w:right="143"/>
              <w:jc w:val="center"/>
            </w:pPr>
            <w:r w:rsidRPr="0054546B">
              <w:t>3</w:t>
            </w:r>
          </w:p>
        </w:tc>
        <w:tc>
          <w:tcPr>
            <w:tcW w:w="437" w:type="dxa"/>
            <w:gridSpan w:val="2"/>
          </w:tcPr>
          <w:p w:rsidR="008426E9" w:rsidRPr="0054546B" w:rsidRDefault="008426E9" w:rsidP="00573E4C">
            <w:pPr>
              <w:pStyle w:val="TableParagraph"/>
              <w:spacing w:line="275" w:lineRule="exact"/>
              <w:ind w:left="6"/>
              <w:jc w:val="center"/>
            </w:pPr>
            <w:r w:rsidRPr="0054546B">
              <w:t>2</w:t>
            </w:r>
          </w:p>
        </w:tc>
        <w:tc>
          <w:tcPr>
            <w:tcW w:w="284" w:type="dxa"/>
          </w:tcPr>
          <w:p w:rsidR="008426E9" w:rsidRPr="0054546B" w:rsidRDefault="008426E9" w:rsidP="00573E4C">
            <w:pPr>
              <w:pStyle w:val="TableParagraph"/>
              <w:jc w:val="center"/>
            </w:pPr>
          </w:p>
        </w:tc>
        <w:tc>
          <w:tcPr>
            <w:tcW w:w="850" w:type="dxa"/>
            <w:gridSpan w:val="2"/>
          </w:tcPr>
          <w:p w:rsidR="008426E9" w:rsidRPr="0054546B" w:rsidRDefault="008426E9" w:rsidP="00573E4C">
            <w:pPr>
              <w:pStyle w:val="TableParagraph"/>
              <w:spacing w:line="275" w:lineRule="exact"/>
              <w:ind w:left="5"/>
              <w:jc w:val="center"/>
            </w:pPr>
            <w:r w:rsidRPr="0054546B">
              <w:t>5</w:t>
            </w:r>
          </w:p>
        </w:tc>
        <w:tc>
          <w:tcPr>
            <w:tcW w:w="851" w:type="dxa"/>
            <w:gridSpan w:val="2"/>
          </w:tcPr>
          <w:p w:rsidR="008426E9" w:rsidRPr="0054546B" w:rsidRDefault="008426E9" w:rsidP="00573E4C">
            <w:pPr>
              <w:pStyle w:val="TableParagraph"/>
              <w:spacing w:line="275" w:lineRule="exact"/>
              <w:ind w:left="330"/>
              <w:jc w:val="center"/>
            </w:pPr>
            <w:r w:rsidRPr="0054546B">
              <w:t>25</w:t>
            </w:r>
          </w:p>
        </w:tc>
        <w:tc>
          <w:tcPr>
            <w:tcW w:w="850" w:type="dxa"/>
          </w:tcPr>
          <w:p w:rsidR="008426E9" w:rsidRPr="0054546B" w:rsidRDefault="008426E9" w:rsidP="00573E4C">
            <w:pPr>
              <w:pStyle w:val="TableParagraph"/>
              <w:spacing w:line="275" w:lineRule="exact"/>
              <w:ind w:left="195"/>
              <w:jc w:val="center"/>
            </w:pPr>
            <w:r w:rsidRPr="0054546B">
              <w:t>75</w:t>
            </w:r>
          </w:p>
        </w:tc>
        <w:tc>
          <w:tcPr>
            <w:tcW w:w="853" w:type="dxa"/>
          </w:tcPr>
          <w:p w:rsidR="008426E9" w:rsidRPr="0054546B" w:rsidRDefault="008426E9" w:rsidP="00573E4C">
            <w:pPr>
              <w:pStyle w:val="TableParagraph"/>
              <w:spacing w:line="275" w:lineRule="exact"/>
              <w:ind w:left="381" w:right="378" w:hanging="407"/>
              <w:jc w:val="center"/>
            </w:pPr>
            <w:r w:rsidRPr="0054546B">
              <w:t>100</w:t>
            </w:r>
          </w:p>
        </w:tc>
      </w:tr>
      <w:tr w:rsidR="008F1546" w:rsidRPr="0054546B" w:rsidTr="00B44BF0">
        <w:trPr>
          <w:trHeight w:val="635"/>
        </w:trPr>
        <w:tc>
          <w:tcPr>
            <w:tcW w:w="1985" w:type="dxa"/>
          </w:tcPr>
          <w:p w:rsidR="008426E9" w:rsidRPr="0054546B" w:rsidRDefault="00267FBB" w:rsidP="00651947">
            <w:pPr>
              <w:pStyle w:val="TableParagraph"/>
              <w:spacing w:before="1"/>
              <w:ind w:left="243" w:right="232" w:hanging="63"/>
              <w:jc w:val="center"/>
            </w:pPr>
            <w:r>
              <w:t>U23MBP102</w:t>
            </w:r>
          </w:p>
        </w:tc>
        <w:tc>
          <w:tcPr>
            <w:tcW w:w="3388" w:type="dxa"/>
          </w:tcPr>
          <w:p w:rsidR="008426E9" w:rsidRPr="0054546B" w:rsidRDefault="008426E9" w:rsidP="00094F98">
            <w:pPr>
              <w:pStyle w:val="TableParagraph"/>
              <w:spacing w:before="1"/>
              <w:ind w:right="143"/>
              <w:rPr>
                <w:bCs/>
              </w:rPr>
            </w:pPr>
            <w:r w:rsidRPr="0054546B">
              <w:t>Core</w:t>
            </w:r>
            <w:r w:rsidR="009D516E">
              <w:t>Practical – 2</w:t>
            </w:r>
            <w:r w:rsidR="00B44BF0">
              <w:t>: F</w:t>
            </w:r>
            <w:r w:rsidRPr="0054546B">
              <w:rPr>
                <w:bCs/>
              </w:rPr>
              <w:t>undamentals of</w:t>
            </w:r>
          </w:p>
          <w:p w:rsidR="008426E9" w:rsidRPr="0054546B" w:rsidRDefault="008426E9" w:rsidP="00651947">
            <w:pPr>
              <w:pStyle w:val="TableParagraph"/>
              <w:spacing w:before="41"/>
              <w:ind w:left="107" w:right="143"/>
              <w:rPr>
                <w:b/>
              </w:rPr>
            </w:pPr>
            <w:r w:rsidRPr="0054546B">
              <w:rPr>
                <w:bCs/>
              </w:rPr>
              <w:t>Microbiology and Microbial Diversity</w:t>
            </w:r>
          </w:p>
        </w:tc>
        <w:tc>
          <w:tcPr>
            <w:tcW w:w="425" w:type="dxa"/>
            <w:gridSpan w:val="2"/>
          </w:tcPr>
          <w:p w:rsidR="008426E9" w:rsidRPr="0054546B" w:rsidRDefault="008426E9" w:rsidP="00573E4C">
            <w:pPr>
              <w:pStyle w:val="TableParagraph"/>
              <w:jc w:val="center"/>
            </w:pPr>
          </w:p>
        </w:tc>
        <w:tc>
          <w:tcPr>
            <w:tcW w:w="437" w:type="dxa"/>
            <w:gridSpan w:val="2"/>
          </w:tcPr>
          <w:p w:rsidR="008426E9" w:rsidRPr="0054546B" w:rsidRDefault="008426E9" w:rsidP="00573E4C">
            <w:pPr>
              <w:pStyle w:val="TableParagraph"/>
              <w:jc w:val="center"/>
            </w:pPr>
          </w:p>
        </w:tc>
        <w:tc>
          <w:tcPr>
            <w:tcW w:w="284" w:type="dxa"/>
          </w:tcPr>
          <w:p w:rsidR="008426E9" w:rsidRPr="0054546B" w:rsidRDefault="008426E9" w:rsidP="00573E4C">
            <w:pPr>
              <w:pStyle w:val="TableParagraph"/>
              <w:spacing w:before="1"/>
              <w:ind w:right="46"/>
              <w:jc w:val="center"/>
            </w:pPr>
            <w:r w:rsidRPr="0054546B">
              <w:t>5</w:t>
            </w:r>
          </w:p>
        </w:tc>
        <w:tc>
          <w:tcPr>
            <w:tcW w:w="850" w:type="dxa"/>
            <w:gridSpan w:val="2"/>
          </w:tcPr>
          <w:p w:rsidR="008426E9" w:rsidRPr="0054546B" w:rsidRDefault="008426E9" w:rsidP="00573E4C">
            <w:pPr>
              <w:pStyle w:val="TableParagraph"/>
              <w:spacing w:before="1"/>
              <w:ind w:left="5"/>
              <w:jc w:val="center"/>
            </w:pPr>
            <w:r w:rsidRPr="0054546B">
              <w:t>5</w:t>
            </w:r>
          </w:p>
        </w:tc>
        <w:tc>
          <w:tcPr>
            <w:tcW w:w="851" w:type="dxa"/>
            <w:gridSpan w:val="2"/>
          </w:tcPr>
          <w:p w:rsidR="008426E9" w:rsidRPr="0054546B" w:rsidRDefault="008426E9" w:rsidP="00573E4C">
            <w:pPr>
              <w:pStyle w:val="TableParagraph"/>
              <w:spacing w:before="1"/>
              <w:ind w:left="330"/>
              <w:jc w:val="center"/>
            </w:pPr>
            <w:r w:rsidRPr="0054546B">
              <w:t>25</w:t>
            </w:r>
          </w:p>
        </w:tc>
        <w:tc>
          <w:tcPr>
            <w:tcW w:w="850" w:type="dxa"/>
          </w:tcPr>
          <w:p w:rsidR="008426E9" w:rsidRPr="0054546B" w:rsidRDefault="008426E9" w:rsidP="00573E4C">
            <w:pPr>
              <w:pStyle w:val="TableParagraph"/>
              <w:spacing w:before="1"/>
              <w:ind w:left="195"/>
              <w:jc w:val="center"/>
            </w:pPr>
            <w:r w:rsidRPr="0054546B">
              <w:t>75</w:t>
            </w:r>
          </w:p>
        </w:tc>
        <w:tc>
          <w:tcPr>
            <w:tcW w:w="853" w:type="dxa"/>
          </w:tcPr>
          <w:p w:rsidR="008426E9" w:rsidRPr="0054546B" w:rsidRDefault="008426E9" w:rsidP="00573E4C">
            <w:pPr>
              <w:pStyle w:val="TableParagraph"/>
              <w:spacing w:before="1"/>
              <w:ind w:left="381" w:right="378" w:hanging="407"/>
              <w:jc w:val="center"/>
            </w:pPr>
            <w:r w:rsidRPr="0054546B">
              <w:t>100</w:t>
            </w:r>
          </w:p>
        </w:tc>
      </w:tr>
      <w:tr w:rsidR="008F1546" w:rsidRPr="0054546B" w:rsidTr="00B44BF0">
        <w:trPr>
          <w:trHeight w:val="952"/>
        </w:trPr>
        <w:tc>
          <w:tcPr>
            <w:tcW w:w="1985" w:type="dxa"/>
          </w:tcPr>
          <w:p w:rsidR="006D36B0" w:rsidRDefault="006D36B0" w:rsidP="00651947">
            <w:pPr>
              <w:pStyle w:val="TableParagraph"/>
              <w:spacing w:before="1" w:line="360" w:lineRule="auto"/>
              <w:ind w:left="180" w:right="90"/>
            </w:pPr>
          </w:p>
          <w:p w:rsidR="008426E9" w:rsidRPr="0054546B" w:rsidRDefault="008426E9" w:rsidP="00651947">
            <w:pPr>
              <w:pStyle w:val="TableParagraph"/>
              <w:spacing w:before="1" w:line="360" w:lineRule="auto"/>
              <w:ind w:left="180" w:right="90"/>
            </w:pPr>
            <w:r w:rsidRPr="0054546B">
              <w:t>U23MBE</w:t>
            </w:r>
            <w:r w:rsidR="00B44BF0">
              <w:t>1</w:t>
            </w:r>
            <w:r w:rsidRPr="0054546B">
              <w:t>1A /U23MBE</w:t>
            </w:r>
            <w:r w:rsidR="00B44BF0">
              <w:t>1</w:t>
            </w:r>
            <w:r w:rsidRPr="0054546B">
              <w:t>1B</w:t>
            </w:r>
          </w:p>
        </w:tc>
        <w:tc>
          <w:tcPr>
            <w:tcW w:w="3388" w:type="dxa"/>
          </w:tcPr>
          <w:p w:rsidR="008426E9" w:rsidRDefault="00B36BC5" w:rsidP="00651947">
            <w:pPr>
              <w:pStyle w:val="TableParagraph"/>
              <w:spacing w:line="275" w:lineRule="exact"/>
              <w:ind w:left="107" w:right="143"/>
            </w:pPr>
            <w:r>
              <w:t xml:space="preserve">Department Elective </w:t>
            </w:r>
            <w:r w:rsidR="008426E9" w:rsidRPr="0054546B">
              <w:t>1</w:t>
            </w:r>
            <w:r w:rsidR="00B44BF0">
              <w:t xml:space="preserve">: </w:t>
            </w:r>
          </w:p>
          <w:p w:rsidR="008426E9" w:rsidRPr="00B44BF0" w:rsidRDefault="00B44BF0" w:rsidP="008426E9">
            <w:pPr>
              <w:pStyle w:val="TableParagraph"/>
              <w:numPr>
                <w:ilvl w:val="0"/>
                <w:numId w:val="1"/>
              </w:numPr>
              <w:spacing w:before="43"/>
              <w:ind w:left="107" w:right="143"/>
              <w:rPr>
                <w:bCs/>
                <w:spacing w:val="12"/>
              </w:rPr>
            </w:pPr>
            <w:r>
              <w:rPr>
                <w:bCs/>
              </w:rPr>
              <w:t xml:space="preserve">A. </w:t>
            </w:r>
            <w:r w:rsidR="008426E9" w:rsidRPr="0054546B">
              <w:rPr>
                <w:bCs/>
              </w:rPr>
              <w:t>Basic and Clinical Biochemistry/</w:t>
            </w:r>
          </w:p>
          <w:p w:rsidR="008426E9" w:rsidRPr="0054546B" w:rsidRDefault="00B44BF0" w:rsidP="00B44BF0">
            <w:pPr>
              <w:pStyle w:val="TableParagraph"/>
              <w:numPr>
                <w:ilvl w:val="0"/>
                <w:numId w:val="1"/>
              </w:numPr>
              <w:spacing w:before="43"/>
              <w:ind w:left="107" w:right="143"/>
              <w:rPr>
                <w:bCs/>
              </w:rPr>
            </w:pPr>
            <w:r>
              <w:rPr>
                <w:bCs/>
              </w:rPr>
              <w:t xml:space="preserve">B. </w:t>
            </w:r>
            <w:r w:rsidR="008426E9" w:rsidRPr="0054546B">
              <w:rPr>
                <w:bCs/>
              </w:rPr>
              <w:t>DevelopmentalBiology</w:t>
            </w:r>
          </w:p>
        </w:tc>
        <w:tc>
          <w:tcPr>
            <w:tcW w:w="425" w:type="dxa"/>
            <w:gridSpan w:val="2"/>
          </w:tcPr>
          <w:p w:rsidR="008426E9" w:rsidRPr="0054546B" w:rsidRDefault="008426E9" w:rsidP="00573E4C">
            <w:pPr>
              <w:pStyle w:val="TableParagraph"/>
              <w:spacing w:line="275" w:lineRule="exact"/>
              <w:ind w:right="143"/>
              <w:jc w:val="center"/>
            </w:pPr>
            <w:r w:rsidRPr="0054546B">
              <w:t>2</w:t>
            </w:r>
          </w:p>
        </w:tc>
        <w:tc>
          <w:tcPr>
            <w:tcW w:w="437" w:type="dxa"/>
            <w:gridSpan w:val="2"/>
          </w:tcPr>
          <w:p w:rsidR="008426E9" w:rsidRPr="0054546B" w:rsidRDefault="008426E9" w:rsidP="00573E4C">
            <w:pPr>
              <w:pStyle w:val="TableParagraph"/>
              <w:spacing w:line="275" w:lineRule="exact"/>
              <w:ind w:left="6"/>
              <w:jc w:val="center"/>
            </w:pPr>
            <w:r w:rsidRPr="0054546B">
              <w:t>2</w:t>
            </w:r>
          </w:p>
        </w:tc>
        <w:tc>
          <w:tcPr>
            <w:tcW w:w="284" w:type="dxa"/>
          </w:tcPr>
          <w:p w:rsidR="008426E9" w:rsidRPr="0054546B" w:rsidRDefault="008426E9" w:rsidP="00573E4C">
            <w:pPr>
              <w:pStyle w:val="TableParagraph"/>
              <w:jc w:val="center"/>
            </w:pPr>
          </w:p>
        </w:tc>
        <w:tc>
          <w:tcPr>
            <w:tcW w:w="850" w:type="dxa"/>
            <w:gridSpan w:val="2"/>
          </w:tcPr>
          <w:p w:rsidR="008426E9" w:rsidRPr="0054546B" w:rsidRDefault="008426E9" w:rsidP="00573E4C">
            <w:pPr>
              <w:pStyle w:val="TableParagraph"/>
              <w:spacing w:line="275" w:lineRule="exact"/>
              <w:ind w:left="5"/>
              <w:jc w:val="center"/>
            </w:pPr>
            <w:r w:rsidRPr="0054546B">
              <w:t>3</w:t>
            </w:r>
          </w:p>
        </w:tc>
        <w:tc>
          <w:tcPr>
            <w:tcW w:w="851" w:type="dxa"/>
            <w:gridSpan w:val="2"/>
          </w:tcPr>
          <w:p w:rsidR="008426E9" w:rsidRPr="0054546B" w:rsidRDefault="008426E9" w:rsidP="00573E4C">
            <w:pPr>
              <w:pStyle w:val="TableParagraph"/>
              <w:spacing w:line="275" w:lineRule="exact"/>
              <w:ind w:left="330"/>
              <w:jc w:val="center"/>
            </w:pPr>
            <w:r w:rsidRPr="0054546B">
              <w:t>25</w:t>
            </w:r>
          </w:p>
        </w:tc>
        <w:tc>
          <w:tcPr>
            <w:tcW w:w="850" w:type="dxa"/>
          </w:tcPr>
          <w:p w:rsidR="008426E9" w:rsidRPr="0054546B" w:rsidRDefault="008426E9" w:rsidP="00573E4C">
            <w:pPr>
              <w:pStyle w:val="TableParagraph"/>
              <w:spacing w:line="275" w:lineRule="exact"/>
              <w:ind w:left="195"/>
              <w:jc w:val="center"/>
            </w:pPr>
            <w:r w:rsidRPr="0054546B">
              <w:t>75</w:t>
            </w:r>
          </w:p>
        </w:tc>
        <w:tc>
          <w:tcPr>
            <w:tcW w:w="853" w:type="dxa"/>
          </w:tcPr>
          <w:p w:rsidR="008426E9" w:rsidRPr="0054546B" w:rsidRDefault="008426E9" w:rsidP="00573E4C">
            <w:pPr>
              <w:pStyle w:val="TableParagraph"/>
              <w:spacing w:line="275" w:lineRule="exact"/>
              <w:ind w:left="381" w:right="378" w:hanging="407"/>
              <w:jc w:val="center"/>
            </w:pPr>
            <w:r w:rsidRPr="0054546B">
              <w:t>100</w:t>
            </w:r>
          </w:p>
        </w:tc>
      </w:tr>
      <w:tr w:rsidR="008F1546" w:rsidRPr="0054546B" w:rsidTr="00B44BF0">
        <w:trPr>
          <w:trHeight w:val="635"/>
        </w:trPr>
        <w:tc>
          <w:tcPr>
            <w:tcW w:w="1985" w:type="dxa"/>
          </w:tcPr>
          <w:p w:rsidR="008426E9" w:rsidRPr="0054546B" w:rsidRDefault="00267FBB" w:rsidP="00651947">
            <w:pPr>
              <w:pStyle w:val="TableParagraph"/>
              <w:spacing w:line="275" w:lineRule="exact"/>
              <w:ind w:left="243" w:right="231" w:hanging="63"/>
              <w:jc w:val="center"/>
            </w:pPr>
            <w:r>
              <w:t>U23MBS101</w:t>
            </w:r>
          </w:p>
        </w:tc>
        <w:tc>
          <w:tcPr>
            <w:tcW w:w="3388" w:type="dxa"/>
          </w:tcPr>
          <w:p w:rsidR="008426E9" w:rsidRPr="0054546B" w:rsidRDefault="008426E9" w:rsidP="00651947">
            <w:pPr>
              <w:pStyle w:val="TableParagraph"/>
              <w:spacing w:line="275" w:lineRule="exact"/>
              <w:ind w:left="107" w:right="143"/>
            </w:pPr>
            <w:r w:rsidRPr="0054546B">
              <w:t>Skill Enhancement Course 1</w:t>
            </w:r>
          </w:p>
          <w:p w:rsidR="008426E9" w:rsidRPr="0054546B" w:rsidRDefault="008426E9" w:rsidP="00651947">
            <w:pPr>
              <w:pStyle w:val="TableParagraph"/>
              <w:spacing w:before="41"/>
              <w:ind w:left="107" w:right="143"/>
              <w:rPr>
                <w:b/>
              </w:rPr>
            </w:pPr>
            <w:r w:rsidRPr="0054546B">
              <w:t>-</w:t>
            </w:r>
            <w:r w:rsidRPr="0054546B">
              <w:rPr>
                <w:bCs/>
              </w:rPr>
              <w:t>Social and Preventive Medicine</w:t>
            </w:r>
            <w:r w:rsidR="00B44BF0">
              <w:rPr>
                <w:bCs/>
              </w:rPr>
              <w:t xml:space="preserve"> (NME)</w:t>
            </w:r>
          </w:p>
        </w:tc>
        <w:tc>
          <w:tcPr>
            <w:tcW w:w="425" w:type="dxa"/>
            <w:gridSpan w:val="2"/>
          </w:tcPr>
          <w:p w:rsidR="008426E9" w:rsidRPr="0054546B" w:rsidRDefault="008426E9" w:rsidP="00573E4C">
            <w:pPr>
              <w:pStyle w:val="TableParagraph"/>
              <w:jc w:val="center"/>
            </w:pPr>
          </w:p>
        </w:tc>
        <w:tc>
          <w:tcPr>
            <w:tcW w:w="437" w:type="dxa"/>
            <w:gridSpan w:val="2"/>
          </w:tcPr>
          <w:p w:rsidR="008426E9" w:rsidRPr="0054546B" w:rsidRDefault="008426E9" w:rsidP="00573E4C">
            <w:pPr>
              <w:pStyle w:val="TableParagraph"/>
              <w:spacing w:line="275" w:lineRule="exact"/>
              <w:ind w:left="6"/>
              <w:jc w:val="center"/>
            </w:pPr>
            <w:r w:rsidRPr="0054546B">
              <w:t>2</w:t>
            </w:r>
          </w:p>
        </w:tc>
        <w:tc>
          <w:tcPr>
            <w:tcW w:w="284" w:type="dxa"/>
          </w:tcPr>
          <w:p w:rsidR="008426E9" w:rsidRPr="0054546B" w:rsidRDefault="008426E9" w:rsidP="00573E4C">
            <w:pPr>
              <w:pStyle w:val="TableParagraph"/>
              <w:jc w:val="center"/>
            </w:pPr>
          </w:p>
        </w:tc>
        <w:tc>
          <w:tcPr>
            <w:tcW w:w="850" w:type="dxa"/>
            <w:gridSpan w:val="2"/>
          </w:tcPr>
          <w:p w:rsidR="008426E9" w:rsidRPr="0054546B" w:rsidRDefault="008426E9" w:rsidP="00573E4C">
            <w:pPr>
              <w:pStyle w:val="TableParagraph"/>
              <w:spacing w:line="275" w:lineRule="exact"/>
              <w:ind w:left="5"/>
              <w:jc w:val="center"/>
            </w:pPr>
            <w:r w:rsidRPr="0054546B">
              <w:t>2</w:t>
            </w:r>
          </w:p>
        </w:tc>
        <w:tc>
          <w:tcPr>
            <w:tcW w:w="851" w:type="dxa"/>
            <w:gridSpan w:val="2"/>
          </w:tcPr>
          <w:p w:rsidR="008426E9" w:rsidRPr="0054546B" w:rsidRDefault="008426E9" w:rsidP="00573E4C">
            <w:pPr>
              <w:pStyle w:val="TableParagraph"/>
              <w:spacing w:line="275" w:lineRule="exact"/>
              <w:ind w:left="330"/>
              <w:jc w:val="center"/>
            </w:pPr>
            <w:r w:rsidRPr="0054546B">
              <w:t>25</w:t>
            </w:r>
          </w:p>
        </w:tc>
        <w:tc>
          <w:tcPr>
            <w:tcW w:w="850" w:type="dxa"/>
          </w:tcPr>
          <w:p w:rsidR="008426E9" w:rsidRPr="0054546B" w:rsidRDefault="008426E9" w:rsidP="00573E4C">
            <w:pPr>
              <w:pStyle w:val="TableParagraph"/>
              <w:spacing w:line="275" w:lineRule="exact"/>
              <w:ind w:left="195"/>
              <w:jc w:val="center"/>
            </w:pPr>
            <w:r w:rsidRPr="0054546B">
              <w:t>75</w:t>
            </w:r>
          </w:p>
        </w:tc>
        <w:tc>
          <w:tcPr>
            <w:tcW w:w="853" w:type="dxa"/>
          </w:tcPr>
          <w:p w:rsidR="008426E9" w:rsidRPr="0054546B" w:rsidRDefault="008426E9" w:rsidP="00573E4C">
            <w:pPr>
              <w:pStyle w:val="TableParagraph"/>
              <w:spacing w:line="275" w:lineRule="exact"/>
              <w:ind w:left="381" w:right="378" w:hanging="407"/>
              <w:jc w:val="center"/>
            </w:pPr>
            <w:r w:rsidRPr="0054546B">
              <w:t>100</w:t>
            </w:r>
          </w:p>
        </w:tc>
      </w:tr>
      <w:tr w:rsidR="008F1546" w:rsidRPr="0054546B" w:rsidTr="00B44BF0">
        <w:trPr>
          <w:trHeight w:val="412"/>
        </w:trPr>
        <w:tc>
          <w:tcPr>
            <w:tcW w:w="1985" w:type="dxa"/>
          </w:tcPr>
          <w:p w:rsidR="008426E9" w:rsidRPr="0054546B" w:rsidRDefault="00267FBB" w:rsidP="00651947">
            <w:pPr>
              <w:pStyle w:val="TableParagraph"/>
              <w:spacing w:line="275" w:lineRule="exact"/>
              <w:ind w:left="243" w:right="234" w:hanging="63"/>
              <w:jc w:val="center"/>
            </w:pPr>
            <w:r>
              <w:t>U23MBF101</w:t>
            </w:r>
          </w:p>
        </w:tc>
        <w:tc>
          <w:tcPr>
            <w:tcW w:w="3388" w:type="dxa"/>
          </w:tcPr>
          <w:p w:rsidR="008426E9" w:rsidRPr="0054546B" w:rsidRDefault="008426E9" w:rsidP="00651947">
            <w:pPr>
              <w:pStyle w:val="TableParagraph"/>
              <w:spacing w:line="275" w:lineRule="exact"/>
              <w:ind w:left="107" w:right="143"/>
              <w:rPr>
                <w:b/>
              </w:rPr>
            </w:pPr>
            <w:r w:rsidRPr="0054546B">
              <w:t xml:space="preserve">Foundation Course- </w:t>
            </w:r>
            <w:r w:rsidRPr="0054546B">
              <w:rPr>
                <w:bCs/>
              </w:rPr>
              <w:t>Extremophiles</w:t>
            </w:r>
          </w:p>
        </w:tc>
        <w:tc>
          <w:tcPr>
            <w:tcW w:w="425" w:type="dxa"/>
            <w:gridSpan w:val="2"/>
          </w:tcPr>
          <w:p w:rsidR="008426E9" w:rsidRPr="0054546B" w:rsidRDefault="008426E9" w:rsidP="00573E4C">
            <w:pPr>
              <w:pStyle w:val="TableParagraph"/>
              <w:jc w:val="center"/>
            </w:pPr>
          </w:p>
        </w:tc>
        <w:tc>
          <w:tcPr>
            <w:tcW w:w="437" w:type="dxa"/>
            <w:gridSpan w:val="2"/>
          </w:tcPr>
          <w:p w:rsidR="008426E9" w:rsidRPr="0054546B" w:rsidRDefault="008426E9" w:rsidP="00573E4C">
            <w:pPr>
              <w:pStyle w:val="TableParagraph"/>
              <w:spacing w:line="275" w:lineRule="exact"/>
              <w:ind w:left="6"/>
              <w:jc w:val="center"/>
            </w:pPr>
            <w:r w:rsidRPr="0054546B">
              <w:t>2</w:t>
            </w:r>
          </w:p>
        </w:tc>
        <w:tc>
          <w:tcPr>
            <w:tcW w:w="284" w:type="dxa"/>
          </w:tcPr>
          <w:p w:rsidR="008426E9" w:rsidRPr="0054546B" w:rsidRDefault="008426E9" w:rsidP="00573E4C">
            <w:pPr>
              <w:pStyle w:val="TableParagraph"/>
              <w:jc w:val="center"/>
            </w:pPr>
          </w:p>
        </w:tc>
        <w:tc>
          <w:tcPr>
            <w:tcW w:w="850" w:type="dxa"/>
            <w:gridSpan w:val="2"/>
          </w:tcPr>
          <w:p w:rsidR="008426E9" w:rsidRPr="0054546B" w:rsidRDefault="008426E9" w:rsidP="00573E4C">
            <w:pPr>
              <w:pStyle w:val="TableParagraph"/>
              <w:spacing w:line="275" w:lineRule="exact"/>
              <w:ind w:left="5"/>
              <w:jc w:val="center"/>
            </w:pPr>
            <w:r w:rsidRPr="0054546B">
              <w:t>2</w:t>
            </w:r>
          </w:p>
        </w:tc>
        <w:tc>
          <w:tcPr>
            <w:tcW w:w="851" w:type="dxa"/>
            <w:gridSpan w:val="2"/>
          </w:tcPr>
          <w:p w:rsidR="008426E9" w:rsidRPr="0054546B" w:rsidRDefault="008426E9" w:rsidP="00573E4C">
            <w:pPr>
              <w:pStyle w:val="TableParagraph"/>
              <w:spacing w:line="275" w:lineRule="exact"/>
              <w:ind w:left="330"/>
              <w:jc w:val="center"/>
            </w:pPr>
            <w:r w:rsidRPr="0054546B">
              <w:t>25</w:t>
            </w:r>
          </w:p>
        </w:tc>
        <w:tc>
          <w:tcPr>
            <w:tcW w:w="850" w:type="dxa"/>
          </w:tcPr>
          <w:p w:rsidR="008426E9" w:rsidRPr="0054546B" w:rsidRDefault="008426E9" w:rsidP="00573E4C">
            <w:pPr>
              <w:pStyle w:val="TableParagraph"/>
              <w:spacing w:line="275" w:lineRule="exact"/>
              <w:ind w:left="195"/>
              <w:jc w:val="center"/>
            </w:pPr>
            <w:r w:rsidRPr="0054546B">
              <w:t>75</w:t>
            </w:r>
          </w:p>
        </w:tc>
        <w:tc>
          <w:tcPr>
            <w:tcW w:w="853" w:type="dxa"/>
          </w:tcPr>
          <w:p w:rsidR="008426E9" w:rsidRPr="0054546B" w:rsidRDefault="008426E9" w:rsidP="00573E4C">
            <w:pPr>
              <w:pStyle w:val="TableParagraph"/>
              <w:spacing w:line="275" w:lineRule="exact"/>
              <w:ind w:left="381" w:right="378" w:hanging="407"/>
              <w:jc w:val="center"/>
            </w:pPr>
            <w:r w:rsidRPr="0054546B">
              <w:t>100</w:t>
            </w:r>
          </w:p>
        </w:tc>
      </w:tr>
      <w:tr w:rsidR="00696AD9" w:rsidRPr="0054546B" w:rsidTr="008D7832">
        <w:trPr>
          <w:trHeight w:val="414"/>
        </w:trPr>
        <w:tc>
          <w:tcPr>
            <w:tcW w:w="5373" w:type="dxa"/>
            <w:gridSpan w:val="2"/>
          </w:tcPr>
          <w:p w:rsidR="008426E9" w:rsidRPr="0054546B" w:rsidRDefault="008426E9" w:rsidP="00651947">
            <w:pPr>
              <w:pStyle w:val="TableParagraph"/>
              <w:spacing w:before="1"/>
              <w:ind w:right="92"/>
              <w:jc w:val="right"/>
              <w:rPr>
                <w:b/>
              </w:rPr>
            </w:pPr>
            <w:r w:rsidRPr="0054546B">
              <w:rPr>
                <w:b/>
              </w:rPr>
              <w:t>Total</w:t>
            </w:r>
          </w:p>
        </w:tc>
        <w:tc>
          <w:tcPr>
            <w:tcW w:w="1146" w:type="dxa"/>
            <w:gridSpan w:val="5"/>
          </w:tcPr>
          <w:p w:rsidR="008426E9" w:rsidRPr="0054546B" w:rsidRDefault="008426E9" w:rsidP="00573E4C">
            <w:pPr>
              <w:pStyle w:val="TableParagraph"/>
              <w:spacing w:line="275" w:lineRule="exact"/>
              <w:ind w:left="403" w:right="442"/>
              <w:jc w:val="center"/>
              <w:rPr>
                <w:b/>
              </w:rPr>
            </w:pPr>
            <w:r w:rsidRPr="0054546B">
              <w:rPr>
                <w:b/>
              </w:rPr>
              <w:t>30</w:t>
            </w:r>
          </w:p>
        </w:tc>
        <w:tc>
          <w:tcPr>
            <w:tcW w:w="850" w:type="dxa"/>
            <w:gridSpan w:val="2"/>
          </w:tcPr>
          <w:p w:rsidR="008426E9" w:rsidRPr="0054546B" w:rsidRDefault="008426E9" w:rsidP="008F1546">
            <w:pPr>
              <w:pStyle w:val="TableParagraph"/>
              <w:spacing w:before="20"/>
              <w:jc w:val="center"/>
              <w:rPr>
                <w:b/>
              </w:rPr>
            </w:pPr>
            <w:r w:rsidRPr="0054546B">
              <w:rPr>
                <w:b/>
              </w:rPr>
              <w:t>23</w:t>
            </w:r>
          </w:p>
        </w:tc>
        <w:tc>
          <w:tcPr>
            <w:tcW w:w="851" w:type="dxa"/>
            <w:gridSpan w:val="2"/>
          </w:tcPr>
          <w:p w:rsidR="008426E9" w:rsidRPr="0054546B" w:rsidRDefault="008426E9" w:rsidP="00573E4C">
            <w:pPr>
              <w:pStyle w:val="TableParagraph"/>
              <w:spacing w:before="20"/>
              <w:ind w:right="98"/>
              <w:jc w:val="center"/>
              <w:rPr>
                <w:b/>
              </w:rPr>
            </w:pPr>
            <w:r w:rsidRPr="0054546B">
              <w:rPr>
                <w:b/>
              </w:rPr>
              <w:t>-</w:t>
            </w:r>
          </w:p>
        </w:tc>
        <w:tc>
          <w:tcPr>
            <w:tcW w:w="850" w:type="dxa"/>
          </w:tcPr>
          <w:p w:rsidR="008426E9" w:rsidRPr="0054546B" w:rsidRDefault="008426E9" w:rsidP="00573E4C">
            <w:pPr>
              <w:pStyle w:val="TableParagraph"/>
              <w:spacing w:before="20"/>
              <w:ind w:right="98"/>
              <w:jc w:val="center"/>
              <w:rPr>
                <w:b/>
              </w:rPr>
            </w:pPr>
            <w:r w:rsidRPr="0054546B">
              <w:rPr>
                <w:b/>
              </w:rPr>
              <w:t>-</w:t>
            </w:r>
          </w:p>
        </w:tc>
        <w:tc>
          <w:tcPr>
            <w:tcW w:w="853" w:type="dxa"/>
          </w:tcPr>
          <w:p w:rsidR="008426E9" w:rsidRPr="0054546B" w:rsidRDefault="008426E9" w:rsidP="00573E4C">
            <w:pPr>
              <w:pStyle w:val="TableParagraph"/>
              <w:spacing w:line="275" w:lineRule="exact"/>
              <w:ind w:left="400" w:right="358" w:hanging="407"/>
              <w:jc w:val="center"/>
              <w:rPr>
                <w:b/>
              </w:rPr>
            </w:pPr>
            <w:r w:rsidRPr="0054546B">
              <w:rPr>
                <w:b/>
              </w:rPr>
              <w:t>700</w:t>
            </w:r>
          </w:p>
        </w:tc>
      </w:tr>
      <w:tr w:rsidR="008426E9" w:rsidRPr="0054546B" w:rsidTr="00696AD9">
        <w:trPr>
          <w:trHeight w:val="379"/>
        </w:trPr>
        <w:tc>
          <w:tcPr>
            <w:tcW w:w="9923" w:type="dxa"/>
            <w:gridSpan w:val="13"/>
            <w:shd w:val="clear" w:color="auto" w:fill="B6DDE8"/>
          </w:tcPr>
          <w:p w:rsidR="008426E9" w:rsidRPr="0054546B" w:rsidRDefault="008426E9" w:rsidP="00573E4C">
            <w:pPr>
              <w:pStyle w:val="TableParagraph"/>
              <w:ind w:right="103"/>
              <w:jc w:val="center"/>
              <w:rPr>
                <w:b/>
              </w:rPr>
            </w:pPr>
            <w:r w:rsidRPr="0054546B">
              <w:rPr>
                <w:b/>
              </w:rPr>
              <w:t>SEMESTER-II</w:t>
            </w:r>
          </w:p>
        </w:tc>
      </w:tr>
      <w:tr w:rsidR="008F1546" w:rsidRPr="0054546B" w:rsidTr="00B44BF0">
        <w:trPr>
          <w:trHeight w:val="421"/>
        </w:trPr>
        <w:tc>
          <w:tcPr>
            <w:tcW w:w="1985" w:type="dxa"/>
          </w:tcPr>
          <w:p w:rsidR="00FB4269" w:rsidRDefault="00FB4269" w:rsidP="00FB4269">
            <w:pPr>
              <w:pStyle w:val="TableParagraph"/>
              <w:spacing w:line="300" w:lineRule="exact"/>
            </w:pPr>
            <w:r>
              <w:t>U23TAL202/</w:t>
            </w:r>
          </w:p>
          <w:p w:rsidR="008426E9" w:rsidRPr="0054546B" w:rsidRDefault="00FB4269" w:rsidP="00FB4269">
            <w:pPr>
              <w:pStyle w:val="TableParagraph"/>
              <w:spacing w:line="275" w:lineRule="exact"/>
              <w:ind w:left="236" w:right="234" w:hanging="146"/>
              <w:jc w:val="center"/>
            </w:pPr>
            <w:r>
              <w:t xml:space="preserve">U23MAL202/ </w:t>
            </w:r>
            <w:r>
              <w:lastRenderedPageBreak/>
              <w:t>U23FRL202/ U23HIL202</w:t>
            </w:r>
          </w:p>
        </w:tc>
        <w:tc>
          <w:tcPr>
            <w:tcW w:w="3388" w:type="dxa"/>
          </w:tcPr>
          <w:p w:rsidR="00B406F2" w:rsidRDefault="00B406F2" w:rsidP="00B406F2">
            <w:pPr>
              <w:pStyle w:val="TableParagraph"/>
              <w:spacing w:before="7" w:line="265" w:lineRule="exact"/>
              <w:ind w:left="117"/>
              <w:rPr>
                <w:sz w:val="24"/>
                <w:szCs w:val="24"/>
              </w:rPr>
            </w:pPr>
            <w:r>
              <w:rPr>
                <w:sz w:val="24"/>
                <w:szCs w:val="24"/>
              </w:rPr>
              <w:lastRenderedPageBreak/>
              <w:t xml:space="preserve">Language – 1: Tamil / Malayalam/French/Hindi  </w:t>
            </w:r>
          </w:p>
          <w:p w:rsidR="008426E9" w:rsidRPr="0054546B" w:rsidRDefault="008426E9" w:rsidP="00651947">
            <w:pPr>
              <w:pStyle w:val="TableParagraph"/>
              <w:spacing w:line="275" w:lineRule="exact"/>
              <w:ind w:left="107"/>
            </w:pPr>
          </w:p>
        </w:tc>
        <w:tc>
          <w:tcPr>
            <w:tcW w:w="425" w:type="dxa"/>
            <w:gridSpan w:val="2"/>
          </w:tcPr>
          <w:p w:rsidR="008426E9" w:rsidRPr="0054546B" w:rsidRDefault="008426E9" w:rsidP="00573E4C">
            <w:pPr>
              <w:pStyle w:val="TableParagraph"/>
              <w:spacing w:line="275" w:lineRule="exact"/>
              <w:ind w:right="143"/>
              <w:jc w:val="center"/>
            </w:pPr>
            <w:r w:rsidRPr="0054546B">
              <w:lastRenderedPageBreak/>
              <w:t>3</w:t>
            </w:r>
          </w:p>
        </w:tc>
        <w:tc>
          <w:tcPr>
            <w:tcW w:w="437" w:type="dxa"/>
            <w:gridSpan w:val="2"/>
          </w:tcPr>
          <w:p w:rsidR="008426E9" w:rsidRPr="0054546B" w:rsidRDefault="008426E9" w:rsidP="00573E4C">
            <w:pPr>
              <w:pStyle w:val="TableParagraph"/>
              <w:spacing w:line="275" w:lineRule="exact"/>
              <w:ind w:left="6"/>
              <w:jc w:val="center"/>
            </w:pPr>
            <w:r w:rsidRPr="0054546B">
              <w:t>3</w:t>
            </w:r>
          </w:p>
        </w:tc>
        <w:tc>
          <w:tcPr>
            <w:tcW w:w="284" w:type="dxa"/>
          </w:tcPr>
          <w:p w:rsidR="008426E9" w:rsidRPr="0054546B" w:rsidRDefault="008426E9" w:rsidP="00573E4C">
            <w:pPr>
              <w:pStyle w:val="TableParagraph"/>
              <w:jc w:val="center"/>
            </w:pPr>
          </w:p>
        </w:tc>
        <w:tc>
          <w:tcPr>
            <w:tcW w:w="850" w:type="dxa"/>
            <w:gridSpan w:val="2"/>
          </w:tcPr>
          <w:p w:rsidR="008426E9" w:rsidRPr="0054546B" w:rsidRDefault="008426E9" w:rsidP="00573E4C">
            <w:pPr>
              <w:pStyle w:val="TableParagraph"/>
              <w:spacing w:line="275" w:lineRule="exact"/>
              <w:ind w:left="5"/>
              <w:jc w:val="center"/>
            </w:pPr>
            <w:r w:rsidRPr="0054546B">
              <w:t>3</w:t>
            </w:r>
          </w:p>
        </w:tc>
        <w:tc>
          <w:tcPr>
            <w:tcW w:w="851" w:type="dxa"/>
            <w:gridSpan w:val="2"/>
          </w:tcPr>
          <w:p w:rsidR="008426E9" w:rsidRPr="0054546B" w:rsidRDefault="008426E9" w:rsidP="00573E4C">
            <w:pPr>
              <w:pStyle w:val="TableParagraph"/>
              <w:spacing w:line="275" w:lineRule="exact"/>
              <w:ind w:left="78" w:right="-147" w:hanging="113"/>
              <w:jc w:val="center"/>
            </w:pPr>
            <w:r w:rsidRPr="0054546B">
              <w:t>25</w:t>
            </w:r>
          </w:p>
        </w:tc>
        <w:tc>
          <w:tcPr>
            <w:tcW w:w="850" w:type="dxa"/>
          </w:tcPr>
          <w:p w:rsidR="008426E9" w:rsidRPr="0054546B" w:rsidRDefault="008426E9" w:rsidP="00573E4C">
            <w:pPr>
              <w:pStyle w:val="TableParagraph"/>
              <w:spacing w:line="275" w:lineRule="exact"/>
              <w:ind w:left="78" w:right="-147" w:hanging="113"/>
              <w:jc w:val="center"/>
            </w:pPr>
            <w:r w:rsidRPr="0054546B">
              <w:t>75</w:t>
            </w:r>
          </w:p>
        </w:tc>
        <w:tc>
          <w:tcPr>
            <w:tcW w:w="853" w:type="dxa"/>
          </w:tcPr>
          <w:p w:rsidR="008426E9" w:rsidRPr="0054546B" w:rsidRDefault="008426E9" w:rsidP="00573E4C">
            <w:pPr>
              <w:pStyle w:val="TableParagraph"/>
              <w:spacing w:line="275" w:lineRule="exact"/>
              <w:ind w:left="170" w:right="-5" w:hanging="113"/>
              <w:jc w:val="center"/>
            </w:pPr>
            <w:r w:rsidRPr="0054546B">
              <w:t>100</w:t>
            </w:r>
          </w:p>
        </w:tc>
      </w:tr>
      <w:tr w:rsidR="008F1546" w:rsidRPr="0054546B" w:rsidTr="00B44BF0">
        <w:trPr>
          <w:trHeight w:val="414"/>
        </w:trPr>
        <w:tc>
          <w:tcPr>
            <w:tcW w:w="1985" w:type="dxa"/>
          </w:tcPr>
          <w:p w:rsidR="008426E9" w:rsidRPr="0054546B" w:rsidRDefault="008426E9" w:rsidP="00651947">
            <w:pPr>
              <w:pStyle w:val="TableParagraph"/>
              <w:spacing w:line="275" w:lineRule="exact"/>
              <w:ind w:left="241" w:right="234" w:hanging="146"/>
              <w:jc w:val="center"/>
            </w:pPr>
            <w:r w:rsidRPr="0054546B">
              <w:lastRenderedPageBreak/>
              <w:t>U23ENL2</w:t>
            </w:r>
            <w:r w:rsidR="00FB4269">
              <w:t>0</w:t>
            </w:r>
            <w:r w:rsidRPr="0054546B">
              <w:t>2</w:t>
            </w:r>
          </w:p>
        </w:tc>
        <w:tc>
          <w:tcPr>
            <w:tcW w:w="3388" w:type="dxa"/>
          </w:tcPr>
          <w:p w:rsidR="008426E9" w:rsidRPr="0054546B" w:rsidRDefault="008426E9" w:rsidP="00651947">
            <w:pPr>
              <w:pStyle w:val="TableParagraph"/>
              <w:spacing w:line="275" w:lineRule="exact"/>
              <w:ind w:left="107"/>
            </w:pPr>
            <w:r w:rsidRPr="0054546B">
              <w:t>Language 2</w:t>
            </w:r>
            <w:r w:rsidR="00B44BF0">
              <w:t xml:space="preserve">: </w:t>
            </w:r>
            <w:r w:rsidRPr="0054546B">
              <w:t>English</w:t>
            </w:r>
          </w:p>
        </w:tc>
        <w:tc>
          <w:tcPr>
            <w:tcW w:w="425" w:type="dxa"/>
            <w:gridSpan w:val="2"/>
          </w:tcPr>
          <w:p w:rsidR="008426E9" w:rsidRPr="0054546B" w:rsidRDefault="008426E9" w:rsidP="00573E4C">
            <w:pPr>
              <w:pStyle w:val="TableParagraph"/>
              <w:spacing w:line="275" w:lineRule="exact"/>
              <w:ind w:right="143"/>
              <w:jc w:val="center"/>
            </w:pPr>
            <w:r w:rsidRPr="0054546B">
              <w:t>3</w:t>
            </w:r>
          </w:p>
        </w:tc>
        <w:tc>
          <w:tcPr>
            <w:tcW w:w="437" w:type="dxa"/>
            <w:gridSpan w:val="2"/>
          </w:tcPr>
          <w:p w:rsidR="008426E9" w:rsidRPr="0054546B" w:rsidRDefault="008426E9" w:rsidP="00573E4C">
            <w:pPr>
              <w:pStyle w:val="TableParagraph"/>
              <w:spacing w:line="275" w:lineRule="exact"/>
              <w:ind w:left="6"/>
              <w:jc w:val="center"/>
            </w:pPr>
            <w:r w:rsidRPr="0054546B">
              <w:t>3</w:t>
            </w:r>
          </w:p>
        </w:tc>
        <w:tc>
          <w:tcPr>
            <w:tcW w:w="284" w:type="dxa"/>
          </w:tcPr>
          <w:p w:rsidR="008426E9" w:rsidRPr="0054546B" w:rsidRDefault="008426E9" w:rsidP="00573E4C">
            <w:pPr>
              <w:pStyle w:val="TableParagraph"/>
              <w:jc w:val="center"/>
            </w:pPr>
          </w:p>
        </w:tc>
        <w:tc>
          <w:tcPr>
            <w:tcW w:w="850" w:type="dxa"/>
            <w:gridSpan w:val="2"/>
          </w:tcPr>
          <w:p w:rsidR="008426E9" w:rsidRPr="0054546B" w:rsidRDefault="008426E9" w:rsidP="00573E4C">
            <w:pPr>
              <w:pStyle w:val="TableParagraph"/>
              <w:spacing w:line="275" w:lineRule="exact"/>
              <w:ind w:left="5"/>
              <w:jc w:val="center"/>
            </w:pPr>
            <w:r w:rsidRPr="0054546B">
              <w:t>3</w:t>
            </w:r>
          </w:p>
        </w:tc>
        <w:tc>
          <w:tcPr>
            <w:tcW w:w="851" w:type="dxa"/>
            <w:gridSpan w:val="2"/>
          </w:tcPr>
          <w:p w:rsidR="008426E9" w:rsidRPr="0054546B" w:rsidRDefault="008426E9" w:rsidP="00573E4C">
            <w:pPr>
              <w:pStyle w:val="TableParagraph"/>
              <w:spacing w:line="275" w:lineRule="exact"/>
              <w:ind w:left="78" w:right="-147" w:hanging="113"/>
              <w:jc w:val="center"/>
            </w:pPr>
            <w:r w:rsidRPr="0054546B">
              <w:t>25</w:t>
            </w:r>
          </w:p>
        </w:tc>
        <w:tc>
          <w:tcPr>
            <w:tcW w:w="850" w:type="dxa"/>
          </w:tcPr>
          <w:p w:rsidR="008426E9" w:rsidRPr="0054546B" w:rsidRDefault="008426E9" w:rsidP="00573E4C">
            <w:pPr>
              <w:pStyle w:val="TableParagraph"/>
              <w:spacing w:line="275" w:lineRule="exact"/>
              <w:ind w:left="78" w:right="-147" w:hanging="113"/>
              <w:jc w:val="center"/>
            </w:pPr>
            <w:r w:rsidRPr="0054546B">
              <w:t>75</w:t>
            </w:r>
          </w:p>
        </w:tc>
        <w:tc>
          <w:tcPr>
            <w:tcW w:w="853" w:type="dxa"/>
          </w:tcPr>
          <w:p w:rsidR="008426E9" w:rsidRPr="0054546B" w:rsidRDefault="008426E9" w:rsidP="00573E4C">
            <w:pPr>
              <w:pStyle w:val="TableParagraph"/>
              <w:spacing w:line="275" w:lineRule="exact"/>
              <w:ind w:left="170" w:right="-5" w:hanging="113"/>
              <w:jc w:val="center"/>
            </w:pPr>
            <w:r w:rsidRPr="0054546B">
              <w:t>100</w:t>
            </w:r>
          </w:p>
        </w:tc>
      </w:tr>
      <w:tr w:rsidR="008F1546" w:rsidRPr="0054546B" w:rsidTr="00B44BF0">
        <w:trPr>
          <w:trHeight w:val="635"/>
        </w:trPr>
        <w:tc>
          <w:tcPr>
            <w:tcW w:w="1985" w:type="dxa"/>
          </w:tcPr>
          <w:p w:rsidR="008426E9" w:rsidRPr="0054546B" w:rsidRDefault="00267FBB" w:rsidP="00651947">
            <w:pPr>
              <w:pStyle w:val="TableParagraph"/>
              <w:spacing w:line="275" w:lineRule="exact"/>
              <w:ind w:left="243" w:right="234" w:hanging="146"/>
              <w:jc w:val="center"/>
            </w:pPr>
            <w:r>
              <w:t>U23MBT203</w:t>
            </w:r>
          </w:p>
        </w:tc>
        <w:tc>
          <w:tcPr>
            <w:tcW w:w="3388" w:type="dxa"/>
          </w:tcPr>
          <w:p w:rsidR="008426E9" w:rsidRPr="0054546B" w:rsidRDefault="008426E9" w:rsidP="00651947">
            <w:pPr>
              <w:pStyle w:val="TableParagraph"/>
              <w:spacing w:line="275" w:lineRule="exact"/>
              <w:ind w:left="107"/>
              <w:rPr>
                <w:bCs/>
              </w:rPr>
            </w:pPr>
            <w:r w:rsidRPr="0054546B">
              <w:t xml:space="preserve">Core </w:t>
            </w:r>
            <w:r w:rsidR="00B44BF0">
              <w:t xml:space="preserve">Theory – </w:t>
            </w:r>
            <w:r w:rsidR="009D516E">
              <w:t>3</w:t>
            </w:r>
            <w:r w:rsidR="00B44BF0">
              <w:t xml:space="preserve">: </w:t>
            </w:r>
            <w:r w:rsidRPr="0054546B">
              <w:rPr>
                <w:bCs/>
              </w:rPr>
              <w:t>Microbial Physiology and</w:t>
            </w:r>
          </w:p>
          <w:p w:rsidR="008426E9" w:rsidRPr="0054546B" w:rsidRDefault="008426E9" w:rsidP="00651947">
            <w:pPr>
              <w:pStyle w:val="TableParagraph"/>
              <w:ind w:left="107"/>
              <w:rPr>
                <w:b/>
              </w:rPr>
            </w:pPr>
            <w:r w:rsidRPr="0054546B">
              <w:rPr>
                <w:bCs/>
              </w:rPr>
              <w:t xml:space="preserve">Metabolism </w:t>
            </w:r>
          </w:p>
        </w:tc>
        <w:tc>
          <w:tcPr>
            <w:tcW w:w="425" w:type="dxa"/>
            <w:gridSpan w:val="2"/>
          </w:tcPr>
          <w:p w:rsidR="008426E9" w:rsidRPr="0054546B" w:rsidRDefault="008426E9" w:rsidP="00573E4C">
            <w:pPr>
              <w:pStyle w:val="TableParagraph"/>
              <w:spacing w:line="275" w:lineRule="exact"/>
              <w:ind w:right="143"/>
              <w:jc w:val="center"/>
            </w:pPr>
            <w:r w:rsidRPr="0054546B">
              <w:t>3</w:t>
            </w:r>
          </w:p>
        </w:tc>
        <w:tc>
          <w:tcPr>
            <w:tcW w:w="437" w:type="dxa"/>
            <w:gridSpan w:val="2"/>
          </w:tcPr>
          <w:p w:rsidR="008426E9" w:rsidRPr="0054546B" w:rsidRDefault="008426E9" w:rsidP="00573E4C">
            <w:pPr>
              <w:pStyle w:val="TableParagraph"/>
              <w:spacing w:line="275" w:lineRule="exact"/>
              <w:ind w:left="6"/>
              <w:jc w:val="center"/>
            </w:pPr>
            <w:r w:rsidRPr="0054546B">
              <w:t>2</w:t>
            </w:r>
          </w:p>
        </w:tc>
        <w:tc>
          <w:tcPr>
            <w:tcW w:w="284" w:type="dxa"/>
          </w:tcPr>
          <w:p w:rsidR="008426E9" w:rsidRPr="0054546B" w:rsidRDefault="008426E9" w:rsidP="00573E4C">
            <w:pPr>
              <w:pStyle w:val="TableParagraph"/>
              <w:jc w:val="center"/>
            </w:pPr>
          </w:p>
        </w:tc>
        <w:tc>
          <w:tcPr>
            <w:tcW w:w="850" w:type="dxa"/>
            <w:gridSpan w:val="2"/>
          </w:tcPr>
          <w:p w:rsidR="008426E9" w:rsidRPr="0054546B" w:rsidRDefault="008426E9" w:rsidP="00573E4C">
            <w:pPr>
              <w:pStyle w:val="TableParagraph"/>
              <w:spacing w:line="275" w:lineRule="exact"/>
              <w:ind w:left="5"/>
              <w:jc w:val="center"/>
            </w:pPr>
            <w:r w:rsidRPr="0054546B">
              <w:t>5</w:t>
            </w:r>
          </w:p>
        </w:tc>
        <w:tc>
          <w:tcPr>
            <w:tcW w:w="851" w:type="dxa"/>
            <w:gridSpan w:val="2"/>
          </w:tcPr>
          <w:p w:rsidR="008426E9" w:rsidRPr="0054546B" w:rsidRDefault="008426E9" w:rsidP="00573E4C">
            <w:pPr>
              <w:pStyle w:val="TableParagraph"/>
              <w:spacing w:line="275" w:lineRule="exact"/>
              <w:ind w:left="78" w:right="-147" w:hanging="113"/>
              <w:jc w:val="center"/>
            </w:pPr>
            <w:r w:rsidRPr="0054546B">
              <w:t>25</w:t>
            </w:r>
          </w:p>
        </w:tc>
        <w:tc>
          <w:tcPr>
            <w:tcW w:w="850" w:type="dxa"/>
          </w:tcPr>
          <w:p w:rsidR="008426E9" w:rsidRPr="0054546B" w:rsidRDefault="008426E9" w:rsidP="00573E4C">
            <w:pPr>
              <w:pStyle w:val="TableParagraph"/>
              <w:spacing w:line="275" w:lineRule="exact"/>
              <w:ind w:left="78" w:right="-147" w:hanging="113"/>
              <w:jc w:val="center"/>
            </w:pPr>
            <w:r w:rsidRPr="0054546B">
              <w:t>75</w:t>
            </w:r>
          </w:p>
        </w:tc>
        <w:tc>
          <w:tcPr>
            <w:tcW w:w="853" w:type="dxa"/>
          </w:tcPr>
          <w:p w:rsidR="008426E9" w:rsidRPr="0054546B" w:rsidRDefault="008426E9" w:rsidP="00573E4C">
            <w:pPr>
              <w:pStyle w:val="TableParagraph"/>
              <w:spacing w:line="275" w:lineRule="exact"/>
              <w:ind w:left="170" w:right="-5" w:hanging="113"/>
              <w:jc w:val="center"/>
            </w:pPr>
            <w:r w:rsidRPr="0054546B">
              <w:t>100</w:t>
            </w:r>
          </w:p>
        </w:tc>
      </w:tr>
      <w:tr w:rsidR="008F1546" w:rsidRPr="0054546B" w:rsidTr="00B44BF0">
        <w:trPr>
          <w:trHeight w:val="507"/>
        </w:trPr>
        <w:tc>
          <w:tcPr>
            <w:tcW w:w="1985" w:type="dxa"/>
          </w:tcPr>
          <w:p w:rsidR="008426E9" w:rsidRPr="0054546B" w:rsidRDefault="00267FBB" w:rsidP="00651947">
            <w:pPr>
              <w:pStyle w:val="TableParagraph"/>
              <w:spacing w:line="275" w:lineRule="exact"/>
              <w:ind w:left="243" w:right="232" w:hanging="146"/>
              <w:jc w:val="center"/>
            </w:pPr>
            <w:r>
              <w:t>U23MBP204</w:t>
            </w:r>
          </w:p>
        </w:tc>
        <w:tc>
          <w:tcPr>
            <w:tcW w:w="3388" w:type="dxa"/>
          </w:tcPr>
          <w:p w:rsidR="008426E9" w:rsidRPr="0054546B" w:rsidRDefault="008426E9" w:rsidP="00651947">
            <w:pPr>
              <w:pStyle w:val="TableParagraph"/>
              <w:spacing w:line="275" w:lineRule="exact"/>
              <w:ind w:left="107"/>
              <w:rPr>
                <w:bCs/>
              </w:rPr>
            </w:pPr>
            <w:r w:rsidRPr="0054546B">
              <w:t xml:space="preserve">Core </w:t>
            </w:r>
            <w:r w:rsidR="00B44BF0">
              <w:t xml:space="preserve">Practical – </w:t>
            </w:r>
            <w:r w:rsidR="009D516E">
              <w:t>4</w:t>
            </w:r>
            <w:r w:rsidR="00B44BF0">
              <w:t>:</w:t>
            </w:r>
            <w:r w:rsidRPr="0054546B">
              <w:rPr>
                <w:bCs/>
              </w:rPr>
              <w:t>Microbial Physiology</w:t>
            </w:r>
          </w:p>
          <w:p w:rsidR="008426E9" w:rsidRPr="0054546B" w:rsidRDefault="008426E9" w:rsidP="00651947">
            <w:pPr>
              <w:pStyle w:val="TableParagraph"/>
              <w:ind w:left="107"/>
              <w:rPr>
                <w:b/>
              </w:rPr>
            </w:pPr>
            <w:r w:rsidRPr="0054546B">
              <w:rPr>
                <w:bCs/>
              </w:rPr>
              <w:t>and Metabolism</w:t>
            </w:r>
          </w:p>
        </w:tc>
        <w:tc>
          <w:tcPr>
            <w:tcW w:w="425" w:type="dxa"/>
            <w:gridSpan w:val="2"/>
          </w:tcPr>
          <w:p w:rsidR="008426E9" w:rsidRPr="0054546B" w:rsidRDefault="008426E9" w:rsidP="00573E4C">
            <w:pPr>
              <w:pStyle w:val="TableParagraph"/>
              <w:jc w:val="center"/>
            </w:pPr>
          </w:p>
        </w:tc>
        <w:tc>
          <w:tcPr>
            <w:tcW w:w="437" w:type="dxa"/>
            <w:gridSpan w:val="2"/>
          </w:tcPr>
          <w:p w:rsidR="008426E9" w:rsidRPr="0054546B" w:rsidRDefault="008426E9" w:rsidP="00573E4C">
            <w:pPr>
              <w:pStyle w:val="TableParagraph"/>
              <w:jc w:val="center"/>
            </w:pPr>
          </w:p>
        </w:tc>
        <w:tc>
          <w:tcPr>
            <w:tcW w:w="284" w:type="dxa"/>
          </w:tcPr>
          <w:p w:rsidR="008426E9" w:rsidRPr="0054546B" w:rsidRDefault="008426E9" w:rsidP="00573E4C">
            <w:pPr>
              <w:pStyle w:val="TableParagraph"/>
              <w:spacing w:line="275" w:lineRule="exact"/>
              <w:ind w:right="46"/>
              <w:jc w:val="center"/>
            </w:pPr>
            <w:r w:rsidRPr="0054546B">
              <w:t>5</w:t>
            </w:r>
          </w:p>
        </w:tc>
        <w:tc>
          <w:tcPr>
            <w:tcW w:w="850" w:type="dxa"/>
            <w:gridSpan w:val="2"/>
          </w:tcPr>
          <w:p w:rsidR="008426E9" w:rsidRPr="0054546B" w:rsidRDefault="008426E9" w:rsidP="00573E4C">
            <w:pPr>
              <w:pStyle w:val="TableParagraph"/>
              <w:spacing w:line="275" w:lineRule="exact"/>
              <w:ind w:left="5"/>
              <w:jc w:val="center"/>
            </w:pPr>
            <w:r w:rsidRPr="0054546B">
              <w:t>5</w:t>
            </w:r>
          </w:p>
        </w:tc>
        <w:tc>
          <w:tcPr>
            <w:tcW w:w="851" w:type="dxa"/>
            <w:gridSpan w:val="2"/>
          </w:tcPr>
          <w:p w:rsidR="008426E9" w:rsidRPr="0054546B" w:rsidRDefault="008426E9" w:rsidP="00573E4C">
            <w:pPr>
              <w:pStyle w:val="TableParagraph"/>
              <w:spacing w:line="275" w:lineRule="exact"/>
              <w:ind w:left="78" w:right="-147" w:hanging="113"/>
              <w:jc w:val="center"/>
            </w:pPr>
            <w:r w:rsidRPr="0054546B">
              <w:t>25</w:t>
            </w:r>
          </w:p>
        </w:tc>
        <w:tc>
          <w:tcPr>
            <w:tcW w:w="850" w:type="dxa"/>
          </w:tcPr>
          <w:p w:rsidR="008426E9" w:rsidRPr="0054546B" w:rsidRDefault="008426E9" w:rsidP="00573E4C">
            <w:pPr>
              <w:pStyle w:val="TableParagraph"/>
              <w:spacing w:line="275" w:lineRule="exact"/>
              <w:ind w:left="78" w:right="-147" w:hanging="113"/>
              <w:jc w:val="center"/>
            </w:pPr>
            <w:r w:rsidRPr="0054546B">
              <w:t>75</w:t>
            </w:r>
          </w:p>
        </w:tc>
        <w:tc>
          <w:tcPr>
            <w:tcW w:w="853" w:type="dxa"/>
          </w:tcPr>
          <w:p w:rsidR="008426E9" w:rsidRPr="0054546B" w:rsidRDefault="008426E9" w:rsidP="00573E4C">
            <w:pPr>
              <w:pStyle w:val="TableParagraph"/>
              <w:spacing w:line="275" w:lineRule="exact"/>
              <w:ind w:left="170" w:right="-5" w:hanging="113"/>
              <w:jc w:val="center"/>
            </w:pPr>
            <w:r w:rsidRPr="0054546B">
              <w:t>100</w:t>
            </w:r>
          </w:p>
        </w:tc>
      </w:tr>
      <w:tr w:rsidR="008F1546" w:rsidRPr="0054546B" w:rsidTr="00B44BF0">
        <w:trPr>
          <w:trHeight w:val="1142"/>
        </w:trPr>
        <w:tc>
          <w:tcPr>
            <w:tcW w:w="1985" w:type="dxa"/>
          </w:tcPr>
          <w:p w:rsidR="008426E9" w:rsidRPr="0054546B" w:rsidRDefault="008426E9" w:rsidP="00651947">
            <w:pPr>
              <w:pStyle w:val="TableParagraph"/>
              <w:ind w:left="179" w:hanging="146"/>
            </w:pPr>
          </w:p>
          <w:p w:rsidR="008426E9" w:rsidRPr="0054546B" w:rsidRDefault="008426E9" w:rsidP="00651947">
            <w:pPr>
              <w:pStyle w:val="TableParagraph"/>
              <w:ind w:left="179" w:hanging="146"/>
            </w:pPr>
            <w:r w:rsidRPr="0054546B">
              <w:t>U23MBE2</w:t>
            </w:r>
            <w:r w:rsidR="00B44BF0">
              <w:t>2</w:t>
            </w:r>
            <w:r w:rsidRPr="0054546B">
              <w:t>A/</w:t>
            </w:r>
          </w:p>
          <w:p w:rsidR="008426E9" w:rsidRPr="0054546B" w:rsidRDefault="008426E9" w:rsidP="00651947">
            <w:pPr>
              <w:pStyle w:val="TableParagraph"/>
              <w:ind w:left="90" w:right="152"/>
            </w:pPr>
            <w:r w:rsidRPr="0054546B">
              <w:t>U23MBE2</w:t>
            </w:r>
            <w:r w:rsidR="00B44BF0">
              <w:t>2</w:t>
            </w:r>
            <w:r w:rsidRPr="0054546B">
              <w:t>B/U23MBE2</w:t>
            </w:r>
            <w:r w:rsidR="00B44BF0">
              <w:t>2</w:t>
            </w:r>
            <w:r w:rsidRPr="0054546B">
              <w:t>C</w:t>
            </w:r>
          </w:p>
        </w:tc>
        <w:tc>
          <w:tcPr>
            <w:tcW w:w="3388" w:type="dxa"/>
          </w:tcPr>
          <w:p w:rsidR="008426E9" w:rsidRPr="0054546B" w:rsidRDefault="008426E9" w:rsidP="00651947">
            <w:pPr>
              <w:pStyle w:val="TableParagraph"/>
              <w:spacing w:line="275" w:lineRule="exact"/>
              <w:ind w:left="107"/>
            </w:pPr>
            <w:r w:rsidRPr="0054546B">
              <w:t>Department Elective-2</w:t>
            </w:r>
          </w:p>
          <w:p w:rsidR="008426E9" w:rsidRPr="0054546B" w:rsidRDefault="008426E9" w:rsidP="00651947">
            <w:pPr>
              <w:pStyle w:val="TableParagraph"/>
              <w:spacing w:line="275" w:lineRule="exact"/>
              <w:ind w:left="107"/>
            </w:pPr>
            <w:r w:rsidRPr="0054546B">
              <w:t>A – Bio Instrumentation /</w:t>
            </w:r>
          </w:p>
          <w:p w:rsidR="008426E9" w:rsidRPr="0054546B" w:rsidRDefault="008426E9" w:rsidP="00651947">
            <w:pPr>
              <w:pStyle w:val="TableParagraph"/>
              <w:spacing w:line="275" w:lineRule="exact"/>
              <w:ind w:left="107"/>
              <w:rPr>
                <w:spacing w:val="-2"/>
              </w:rPr>
            </w:pPr>
            <w:r w:rsidRPr="0054546B">
              <w:t>B – Human Physiology/</w:t>
            </w:r>
          </w:p>
          <w:p w:rsidR="008426E9" w:rsidRPr="0054546B" w:rsidRDefault="008426E9" w:rsidP="00651947">
            <w:pPr>
              <w:pStyle w:val="TableParagraph"/>
              <w:spacing w:line="275" w:lineRule="exact"/>
              <w:ind w:left="107"/>
              <w:rPr>
                <w:b/>
              </w:rPr>
            </w:pPr>
            <w:r w:rsidRPr="0054546B">
              <w:t>C- Nutrition &amp; Health Hygiene</w:t>
            </w:r>
          </w:p>
        </w:tc>
        <w:tc>
          <w:tcPr>
            <w:tcW w:w="425" w:type="dxa"/>
            <w:gridSpan w:val="2"/>
          </w:tcPr>
          <w:p w:rsidR="008426E9" w:rsidRPr="0054546B" w:rsidRDefault="008426E9" w:rsidP="00573E4C">
            <w:pPr>
              <w:pStyle w:val="TableParagraph"/>
              <w:spacing w:line="275" w:lineRule="exact"/>
              <w:ind w:right="143"/>
              <w:jc w:val="center"/>
            </w:pPr>
            <w:r w:rsidRPr="0054546B">
              <w:t>2</w:t>
            </w:r>
          </w:p>
        </w:tc>
        <w:tc>
          <w:tcPr>
            <w:tcW w:w="437" w:type="dxa"/>
            <w:gridSpan w:val="2"/>
          </w:tcPr>
          <w:p w:rsidR="008426E9" w:rsidRPr="0054546B" w:rsidRDefault="008426E9" w:rsidP="00573E4C">
            <w:pPr>
              <w:pStyle w:val="TableParagraph"/>
              <w:spacing w:line="275" w:lineRule="exact"/>
              <w:ind w:left="6"/>
              <w:jc w:val="center"/>
            </w:pPr>
            <w:r w:rsidRPr="0054546B">
              <w:t>2</w:t>
            </w:r>
          </w:p>
        </w:tc>
        <w:tc>
          <w:tcPr>
            <w:tcW w:w="284" w:type="dxa"/>
          </w:tcPr>
          <w:p w:rsidR="008426E9" w:rsidRPr="0054546B" w:rsidRDefault="008426E9" w:rsidP="00573E4C">
            <w:pPr>
              <w:pStyle w:val="TableParagraph"/>
              <w:jc w:val="center"/>
            </w:pPr>
          </w:p>
        </w:tc>
        <w:tc>
          <w:tcPr>
            <w:tcW w:w="850" w:type="dxa"/>
            <w:gridSpan w:val="2"/>
          </w:tcPr>
          <w:p w:rsidR="008426E9" w:rsidRPr="0054546B" w:rsidRDefault="008426E9" w:rsidP="00573E4C">
            <w:pPr>
              <w:pStyle w:val="TableParagraph"/>
              <w:spacing w:line="275" w:lineRule="exact"/>
              <w:ind w:left="5"/>
              <w:jc w:val="center"/>
            </w:pPr>
            <w:r w:rsidRPr="0054546B">
              <w:t>3</w:t>
            </w:r>
          </w:p>
        </w:tc>
        <w:tc>
          <w:tcPr>
            <w:tcW w:w="851" w:type="dxa"/>
            <w:gridSpan w:val="2"/>
          </w:tcPr>
          <w:p w:rsidR="008426E9" w:rsidRPr="0054546B" w:rsidRDefault="008426E9" w:rsidP="00573E4C">
            <w:pPr>
              <w:pStyle w:val="TableParagraph"/>
              <w:spacing w:line="275" w:lineRule="exact"/>
              <w:ind w:left="78" w:right="-147" w:hanging="113"/>
              <w:jc w:val="center"/>
            </w:pPr>
            <w:r w:rsidRPr="0054546B">
              <w:t>25</w:t>
            </w:r>
          </w:p>
        </w:tc>
        <w:tc>
          <w:tcPr>
            <w:tcW w:w="850" w:type="dxa"/>
          </w:tcPr>
          <w:p w:rsidR="008426E9" w:rsidRPr="0054546B" w:rsidRDefault="008426E9" w:rsidP="00573E4C">
            <w:pPr>
              <w:pStyle w:val="TableParagraph"/>
              <w:spacing w:line="275" w:lineRule="exact"/>
              <w:ind w:left="78" w:right="-147" w:hanging="113"/>
              <w:jc w:val="center"/>
            </w:pPr>
            <w:r w:rsidRPr="0054546B">
              <w:t>75</w:t>
            </w:r>
          </w:p>
        </w:tc>
        <w:tc>
          <w:tcPr>
            <w:tcW w:w="853" w:type="dxa"/>
          </w:tcPr>
          <w:p w:rsidR="008426E9" w:rsidRPr="0054546B" w:rsidRDefault="008426E9" w:rsidP="00573E4C">
            <w:pPr>
              <w:pStyle w:val="TableParagraph"/>
              <w:spacing w:line="275" w:lineRule="exact"/>
              <w:ind w:left="170" w:right="136" w:hanging="113"/>
              <w:jc w:val="center"/>
            </w:pPr>
            <w:r w:rsidRPr="0054546B">
              <w:t>100</w:t>
            </w:r>
          </w:p>
        </w:tc>
      </w:tr>
      <w:tr w:rsidR="008F1546" w:rsidRPr="0054546B" w:rsidTr="00B44BF0">
        <w:trPr>
          <w:trHeight w:val="611"/>
        </w:trPr>
        <w:tc>
          <w:tcPr>
            <w:tcW w:w="1985" w:type="dxa"/>
          </w:tcPr>
          <w:p w:rsidR="008426E9" w:rsidRPr="0054546B" w:rsidRDefault="00267FBB" w:rsidP="00651947">
            <w:pPr>
              <w:pStyle w:val="TableParagraph"/>
              <w:spacing w:line="275" w:lineRule="exact"/>
              <w:ind w:left="243" w:right="231" w:hanging="146"/>
              <w:jc w:val="center"/>
            </w:pPr>
            <w:r>
              <w:t>U23MBS202</w:t>
            </w:r>
          </w:p>
        </w:tc>
        <w:tc>
          <w:tcPr>
            <w:tcW w:w="3388" w:type="dxa"/>
          </w:tcPr>
          <w:p w:rsidR="008426E9" w:rsidRPr="0054546B" w:rsidRDefault="008426E9" w:rsidP="00651947">
            <w:pPr>
              <w:pStyle w:val="TableParagraph"/>
              <w:spacing w:line="275" w:lineRule="exact"/>
              <w:ind w:left="107"/>
            </w:pPr>
            <w:r w:rsidRPr="0054546B">
              <w:t>Skill Enhancement Course2</w:t>
            </w:r>
          </w:p>
          <w:p w:rsidR="008426E9" w:rsidRPr="0054546B" w:rsidRDefault="008426E9" w:rsidP="00651947">
            <w:pPr>
              <w:pStyle w:val="TableParagraph"/>
              <w:ind w:left="107"/>
              <w:rPr>
                <w:bCs/>
              </w:rPr>
            </w:pPr>
            <w:r w:rsidRPr="0054546B">
              <w:rPr>
                <w:bCs/>
              </w:rPr>
              <w:t xml:space="preserve">Soft Skills </w:t>
            </w:r>
            <w:r w:rsidR="00B44BF0">
              <w:rPr>
                <w:bCs/>
              </w:rPr>
              <w:t>(NME)</w:t>
            </w:r>
          </w:p>
        </w:tc>
        <w:tc>
          <w:tcPr>
            <w:tcW w:w="425" w:type="dxa"/>
            <w:gridSpan w:val="2"/>
          </w:tcPr>
          <w:p w:rsidR="008426E9" w:rsidRPr="0054546B" w:rsidRDefault="008426E9" w:rsidP="00573E4C">
            <w:pPr>
              <w:pStyle w:val="TableParagraph"/>
              <w:jc w:val="center"/>
            </w:pPr>
          </w:p>
        </w:tc>
        <w:tc>
          <w:tcPr>
            <w:tcW w:w="437" w:type="dxa"/>
            <w:gridSpan w:val="2"/>
          </w:tcPr>
          <w:p w:rsidR="008426E9" w:rsidRPr="0054546B" w:rsidRDefault="008426E9" w:rsidP="00573E4C">
            <w:pPr>
              <w:pStyle w:val="TableParagraph"/>
              <w:spacing w:line="275" w:lineRule="exact"/>
              <w:ind w:left="6"/>
              <w:jc w:val="center"/>
            </w:pPr>
            <w:r w:rsidRPr="0054546B">
              <w:t>2</w:t>
            </w:r>
          </w:p>
        </w:tc>
        <w:tc>
          <w:tcPr>
            <w:tcW w:w="284" w:type="dxa"/>
          </w:tcPr>
          <w:p w:rsidR="008426E9" w:rsidRPr="0054546B" w:rsidRDefault="008426E9" w:rsidP="00573E4C">
            <w:pPr>
              <w:pStyle w:val="TableParagraph"/>
              <w:jc w:val="center"/>
            </w:pPr>
          </w:p>
        </w:tc>
        <w:tc>
          <w:tcPr>
            <w:tcW w:w="850" w:type="dxa"/>
            <w:gridSpan w:val="2"/>
          </w:tcPr>
          <w:p w:rsidR="008426E9" w:rsidRPr="0054546B" w:rsidRDefault="008426E9" w:rsidP="00573E4C">
            <w:pPr>
              <w:pStyle w:val="TableParagraph"/>
              <w:spacing w:line="275" w:lineRule="exact"/>
              <w:ind w:left="5"/>
              <w:jc w:val="center"/>
            </w:pPr>
            <w:r w:rsidRPr="0054546B">
              <w:t>2</w:t>
            </w:r>
          </w:p>
        </w:tc>
        <w:tc>
          <w:tcPr>
            <w:tcW w:w="851" w:type="dxa"/>
            <w:gridSpan w:val="2"/>
          </w:tcPr>
          <w:p w:rsidR="008426E9" w:rsidRPr="0054546B" w:rsidRDefault="008426E9" w:rsidP="00573E4C">
            <w:pPr>
              <w:pStyle w:val="TableParagraph"/>
              <w:spacing w:line="275" w:lineRule="exact"/>
              <w:ind w:left="78" w:right="-147" w:hanging="113"/>
              <w:jc w:val="center"/>
            </w:pPr>
            <w:r w:rsidRPr="0054546B">
              <w:t>25</w:t>
            </w:r>
          </w:p>
        </w:tc>
        <w:tc>
          <w:tcPr>
            <w:tcW w:w="850" w:type="dxa"/>
          </w:tcPr>
          <w:p w:rsidR="008426E9" w:rsidRPr="0054546B" w:rsidRDefault="008426E9" w:rsidP="00573E4C">
            <w:pPr>
              <w:pStyle w:val="TableParagraph"/>
              <w:spacing w:line="275" w:lineRule="exact"/>
              <w:ind w:left="78" w:right="-147" w:hanging="113"/>
              <w:jc w:val="center"/>
            </w:pPr>
            <w:r w:rsidRPr="0054546B">
              <w:t>75</w:t>
            </w:r>
          </w:p>
        </w:tc>
        <w:tc>
          <w:tcPr>
            <w:tcW w:w="853" w:type="dxa"/>
          </w:tcPr>
          <w:p w:rsidR="008426E9" w:rsidRPr="0054546B" w:rsidRDefault="008426E9" w:rsidP="00573E4C">
            <w:pPr>
              <w:pStyle w:val="TableParagraph"/>
              <w:spacing w:line="275" w:lineRule="exact"/>
              <w:ind w:left="170" w:right="136" w:hanging="113"/>
              <w:jc w:val="center"/>
            </w:pPr>
            <w:r w:rsidRPr="0054546B">
              <w:t>100</w:t>
            </w:r>
          </w:p>
        </w:tc>
      </w:tr>
      <w:tr w:rsidR="008F1546" w:rsidRPr="0054546B" w:rsidTr="00B44BF0">
        <w:trPr>
          <w:trHeight w:val="341"/>
        </w:trPr>
        <w:tc>
          <w:tcPr>
            <w:tcW w:w="1985" w:type="dxa"/>
          </w:tcPr>
          <w:p w:rsidR="008426E9" w:rsidRPr="0054546B" w:rsidRDefault="00B44BF0" w:rsidP="00651947">
            <w:pPr>
              <w:pStyle w:val="TableParagraph"/>
              <w:spacing w:line="275" w:lineRule="exact"/>
              <w:ind w:left="243" w:right="231" w:hanging="146"/>
              <w:jc w:val="center"/>
            </w:pPr>
            <w:r>
              <w:t>U23MBNM21</w:t>
            </w:r>
          </w:p>
        </w:tc>
        <w:tc>
          <w:tcPr>
            <w:tcW w:w="3388" w:type="dxa"/>
          </w:tcPr>
          <w:p w:rsidR="008426E9" w:rsidRPr="0054546B" w:rsidRDefault="008426E9" w:rsidP="00651947">
            <w:pPr>
              <w:pStyle w:val="TableParagraph"/>
              <w:spacing w:line="275" w:lineRule="exact"/>
              <w:ind w:left="107"/>
            </w:pPr>
            <w:r w:rsidRPr="0054546B">
              <w:rPr>
                <w:b/>
                <w:lang w:val="en-IN"/>
              </w:rPr>
              <w:t>NaanMudhalvan</w:t>
            </w:r>
            <w:r w:rsidR="00B44BF0">
              <w:rPr>
                <w:b/>
                <w:lang w:val="en-IN"/>
              </w:rPr>
              <w:t xml:space="preserve"> Course - 1</w:t>
            </w:r>
          </w:p>
        </w:tc>
        <w:tc>
          <w:tcPr>
            <w:tcW w:w="425" w:type="dxa"/>
            <w:gridSpan w:val="2"/>
          </w:tcPr>
          <w:p w:rsidR="008426E9" w:rsidRPr="0054546B" w:rsidRDefault="008426E9" w:rsidP="00573E4C">
            <w:pPr>
              <w:pStyle w:val="TableParagraph"/>
              <w:jc w:val="center"/>
            </w:pPr>
            <w:r w:rsidRPr="0054546B">
              <w:t>2</w:t>
            </w:r>
          </w:p>
        </w:tc>
        <w:tc>
          <w:tcPr>
            <w:tcW w:w="437" w:type="dxa"/>
            <w:gridSpan w:val="2"/>
          </w:tcPr>
          <w:p w:rsidR="008426E9" w:rsidRPr="0054546B" w:rsidRDefault="008426E9" w:rsidP="00573E4C">
            <w:pPr>
              <w:pStyle w:val="TableParagraph"/>
              <w:spacing w:line="275" w:lineRule="exact"/>
              <w:ind w:left="6"/>
              <w:jc w:val="center"/>
            </w:pPr>
          </w:p>
        </w:tc>
        <w:tc>
          <w:tcPr>
            <w:tcW w:w="284" w:type="dxa"/>
          </w:tcPr>
          <w:p w:rsidR="008426E9" w:rsidRPr="0054546B" w:rsidRDefault="008426E9" w:rsidP="00573E4C">
            <w:pPr>
              <w:pStyle w:val="TableParagraph"/>
              <w:jc w:val="center"/>
            </w:pPr>
          </w:p>
        </w:tc>
        <w:tc>
          <w:tcPr>
            <w:tcW w:w="850" w:type="dxa"/>
            <w:gridSpan w:val="2"/>
          </w:tcPr>
          <w:p w:rsidR="008426E9" w:rsidRPr="0054546B" w:rsidRDefault="008426E9" w:rsidP="00573E4C">
            <w:pPr>
              <w:pStyle w:val="TableParagraph"/>
              <w:spacing w:line="275" w:lineRule="exact"/>
              <w:ind w:left="5"/>
              <w:jc w:val="center"/>
            </w:pPr>
            <w:r w:rsidRPr="0054546B">
              <w:t>2</w:t>
            </w:r>
          </w:p>
        </w:tc>
        <w:tc>
          <w:tcPr>
            <w:tcW w:w="851" w:type="dxa"/>
            <w:gridSpan w:val="2"/>
          </w:tcPr>
          <w:p w:rsidR="008426E9" w:rsidRPr="0054546B" w:rsidRDefault="008426E9" w:rsidP="00573E4C">
            <w:pPr>
              <w:pStyle w:val="TableParagraph"/>
              <w:spacing w:line="275" w:lineRule="exact"/>
              <w:ind w:left="78" w:right="-147" w:hanging="113"/>
              <w:jc w:val="center"/>
            </w:pPr>
            <w:r w:rsidRPr="0054546B">
              <w:t>25</w:t>
            </w:r>
          </w:p>
        </w:tc>
        <w:tc>
          <w:tcPr>
            <w:tcW w:w="850" w:type="dxa"/>
          </w:tcPr>
          <w:p w:rsidR="008426E9" w:rsidRPr="0054546B" w:rsidRDefault="008426E9" w:rsidP="00573E4C">
            <w:pPr>
              <w:pStyle w:val="TableParagraph"/>
              <w:spacing w:line="275" w:lineRule="exact"/>
              <w:ind w:left="78" w:right="-147" w:hanging="113"/>
              <w:jc w:val="center"/>
            </w:pPr>
            <w:r w:rsidRPr="0054546B">
              <w:t>75</w:t>
            </w:r>
          </w:p>
        </w:tc>
        <w:tc>
          <w:tcPr>
            <w:tcW w:w="853" w:type="dxa"/>
          </w:tcPr>
          <w:p w:rsidR="008426E9" w:rsidRPr="0054546B" w:rsidRDefault="008426E9" w:rsidP="00573E4C">
            <w:pPr>
              <w:pStyle w:val="TableParagraph"/>
              <w:spacing w:line="275" w:lineRule="exact"/>
              <w:ind w:left="170" w:right="136" w:hanging="113"/>
              <w:jc w:val="center"/>
            </w:pPr>
            <w:r w:rsidRPr="0054546B">
              <w:t>100</w:t>
            </w:r>
          </w:p>
        </w:tc>
      </w:tr>
      <w:tr w:rsidR="008F1546" w:rsidRPr="0054546B" w:rsidTr="00B44BF0">
        <w:trPr>
          <w:trHeight w:val="503"/>
        </w:trPr>
        <w:tc>
          <w:tcPr>
            <w:tcW w:w="1985" w:type="dxa"/>
          </w:tcPr>
          <w:p w:rsidR="008426E9" w:rsidRPr="0054546B" w:rsidRDefault="00267FBB" w:rsidP="00651947">
            <w:pPr>
              <w:pStyle w:val="TableParagraph"/>
              <w:spacing w:line="275" w:lineRule="exact"/>
              <w:ind w:left="243" w:right="231" w:hanging="146"/>
              <w:jc w:val="center"/>
            </w:pPr>
            <w:r>
              <w:t>U23MBS203</w:t>
            </w:r>
          </w:p>
        </w:tc>
        <w:tc>
          <w:tcPr>
            <w:tcW w:w="3388" w:type="dxa"/>
          </w:tcPr>
          <w:p w:rsidR="008426E9" w:rsidRPr="0054546B" w:rsidRDefault="008426E9" w:rsidP="00651947">
            <w:pPr>
              <w:pStyle w:val="TableParagraph"/>
              <w:spacing w:line="275" w:lineRule="exact"/>
              <w:ind w:left="107"/>
            </w:pPr>
            <w:r w:rsidRPr="0054546B">
              <w:t>Skill Enhancement Course 3</w:t>
            </w:r>
          </w:p>
          <w:p w:rsidR="008426E9" w:rsidRPr="0054546B" w:rsidRDefault="008426E9" w:rsidP="00651947">
            <w:pPr>
              <w:pStyle w:val="TableParagraph"/>
              <w:tabs>
                <w:tab w:val="left" w:pos="527"/>
              </w:tabs>
              <w:ind w:left="167"/>
              <w:rPr>
                <w:b/>
              </w:rPr>
            </w:pPr>
            <w:r w:rsidRPr="0054546B">
              <w:rPr>
                <w:b/>
              </w:rPr>
              <w:t>-</w:t>
            </w:r>
            <w:r w:rsidRPr="0054546B">
              <w:rPr>
                <w:b/>
              </w:rPr>
              <w:tab/>
            </w:r>
            <w:r w:rsidRPr="0054546B">
              <w:rPr>
                <w:bCs/>
              </w:rPr>
              <w:t>Sericulture</w:t>
            </w:r>
          </w:p>
        </w:tc>
        <w:tc>
          <w:tcPr>
            <w:tcW w:w="425" w:type="dxa"/>
            <w:gridSpan w:val="2"/>
          </w:tcPr>
          <w:p w:rsidR="008426E9" w:rsidRPr="0054546B" w:rsidRDefault="008426E9" w:rsidP="00573E4C">
            <w:pPr>
              <w:pStyle w:val="TableParagraph"/>
              <w:jc w:val="center"/>
            </w:pPr>
          </w:p>
        </w:tc>
        <w:tc>
          <w:tcPr>
            <w:tcW w:w="437" w:type="dxa"/>
            <w:gridSpan w:val="2"/>
          </w:tcPr>
          <w:p w:rsidR="008426E9" w:rsidRPr="0054546B" w:rsidRDefault="008426E9" w:rsidP="00573E4C">
            <w:pPr>
              <w:pStyle w:val="TableParagraph"/>
              <w:spacing w:line="275" w:lineRule="exact"/>
              <w:ind w:left="6"/>
              <w:jc w:val="center"/>
            </w:pPr>
            <w:r w:rsidRPr="0054546B">
              <w:t>2</w:t>
            </w:r>
          </w:p>
        </w:tc>
        <w:tc>
          <w:tcPr>
            <w:tcW w:w="284" w:type="dxa"/>
          </w:tcPr>
          <w:p w:rsidR="008426E9" w:rsidRPr="0054546B" w:rsidRDefault="008426E9" w:rsidP="00573E4C">
            <w:pPr>
              <w:pStyle w:val="TableParagraph"/>
              <w:jc w:val="center"/>
            </w:pPr>
          </w:p>
        </w:tc>
        <w:tc>
          <w:tcPr>
            <w:tcW w:w="850" w:type="dxa"/>
            <w:gridSpan w:val="2"/>
          </w:tcPr>
          <w:p w:rsidR="008426E9" w:rsidRPr="0054546B" w:rsidRDefault="008426E9" w:rsidP="00573E4C">
            <w:pPr>
              <w:pStyle w:val="TableParagraph"/>
              <w:spacing w:line="275" w:lineRule="exact"/>
              <w:ind w:left="5"/>
              <w:jc w:val="center"/>
            </w:pPr>
            <w:r w:rsidRPr="0054546B">
              <w:t>2*</w:t>
            </w:r>
          </w:p>
        </w:tc>
        <w:tc>
          <w:tcPr>
            <w:tcW w:w="851" w:type="dxa"/>
            <w:gridSpan w:val="2"/>
          </w:tcPr>
          <w:p w:rsidR="008426E9" w:rsidRPr="0054546B" w:rsidRDefault="008426E9" w:rsidP="00573E4C">
            <w:pPr>
              <w:pStyle w:val="TableParagraph"/>
              <w:spacing w:line="275" w:lineRule="exact"/>
              <w:ind w:left="78" w:right="-147" w:hanging="113"/>
              <w:jc w:val="center"/>
            </w:pPr>
            <w:r w:rsidRPr="0054546B">
              <w:t>25</w:t>
            </w:r>
          </w:p>
        </w:tc>
        <w:tc>
          <w:tcPr>
            <w:tcW w:w="850" w:type="dxa"/>
          </w:tcPr>
          <w:p w:rsidR="008426E9" w:rsidRPr="0054546B" w:rsidRDefault="008426E9" w:rsidP="00573E4C">
            <w:pPr>
              <w:pStyle w:val="TableParagraph"/>
              <w:spacing w:line="275" w:lineRule="exact"/>
              <w:ind w:left="78" w:right="-147" w:hanging="113"/>
              <w:jc w:val="center"/>
            </w:pPr>
            <w:r w:rsidRPr="0054546B">
              <w:t>75</w:t>
            </w:r>
          </w:p>
        </w:tc>
        <w:tc>
          <w:tcPr>
            <w:tcW w:w="853" w:type="dxa"/>
          </w:tcPr>
          <w:p w:rsidR="008426E9" w:rsidRPr="0054546B" w:rsidRDefault="008426E9" w:rsidP="00573E4C">
            <w:pPr>
              <w:pStyle w:val="TableParagraph"/>
              <w:spacing w:line="275" w:lineRule="exact"/>
              <w:ind w:left="170" w:right="136" w:hanging="113"/>
              <w:jc w:val="center"/>
            </w:pPr>
            <w:r w:rsidRPr="0054546B">
              <w:t>100</w:t>
            </w:r>
          </w:p>
        </w:tc>
      </w:tr>
      <w:tr w:rsidR="008F1546" w:rsidRPr="0054546B" w:rsidTr="00B44BF0">
        <w:trPr>
          <w:trHeight w:val="414"/>
        </w:trPr>
        <w:tc>
          <w:tcPr>
            <w:tcW w:w="1985" w:type="dxa"/>
          </w:tcPr>
          <w:p w:rsidR="008426E9" w:rsidRPr="0054546B" w:rsidRDefault="008426E9" w:rsidP="00651947">
            <w:pPr>
              <w:pStyle w:val="TableParagraph"/>
            </w:pPr>
          </w:p>
        </w:tc>
        <w:tc>
          <w:tcPr>
            <w:tcW w:w="3388" w:type="dxa"/>
          </w:tcPr>
          <w:p w:rsidR="008426E9" w:rsidRPr="0054546B" w:rsidRDefault="008426E9" w:rsidP="00651947">
            <w:pPr>
              <w:pStyle w:val="TableParagraph"/>
              <w:ind w:right="95"/>
              <w:jc w:val="right"/>
              <w:rPr>
                <w:b/>
              </w:rPr>
            </w:pPr>
            <w:r w:rsidRPr="0054546B">
              <w:rPr>
                <w:b/>
              </w:rPr>
              <w:t>Total</w:t>
            </w:r>
          </w:p>
        </w:tc>
        <w:tc>
          <w:tcPr>
            <w:tcW w:w="1146" w:type="dxa"/>
            <w:gridSpan w:val="5"/>
          </w:tcPr>
          <w:p w:rsidR="008426E9" w:rsidRPr="0054546B" w:rsidRDefault="008426E9" w:rsidP="00573E4C">
            <w:pPr>
              <w:pStyle w:val="TableParagraph"/>
              <w:ind w:left="107"/>
              <w:jc w:val="center"/>
              <w:rPr>
                <w:b/>
              </w:rPr>
            </w:pPr>
            <w:r w:rsidRPr="0054546B">
              <w:rPr>
                <w:b/>
              </w:rPr>
              <w:t>30</w:t>
            </w:r>
          </w:p>
        </w:tc>
        <w:tc>
          <w:tcPr>
            <w:tcW w:w="850" w:type="dxa"/>
            <w:gridSpan w:val="2"/>
          </w:tcPr>
          <w:p w:rsidR="008426E9" w:rsidRPr="0054546B" w:rsidRDefault="008426E9" w:rsidP="008F1546">
            <w:pPr>
              <w:pStyle w:val="TableParagraph"/>
              <w:ind w:right="128"/>
              <w:jc w:val="center"/>
              <w:rPr>
                <w:b/>
              </w:rPr>
            </w:pPr>
            <w:r w:rsidRPr="0054546B">
              <w:rPr>
                <w:b/>
              </w:rPr>
              <w:t>23</w:t>
            </w:r>
          </w:p>
        </w:tc>
        <w:tc>
          <w:tcPr>
            <w:tcW w:w="851" w:type="dxa"/>
            <w:gridSpan w:val="2"/>
          </w:tcPr>
          <w:p w:rsidR="008426E9" w:rsidRPr="0054546B" w:rsidRDefault="008426E9" w:rsidP="00573E4C">
            <w:pPr>
              <w:pStyle w:val="TableParagraph"/>
              <w:ind w:left="78" w:right="-147" w:hanging="113"/>
              <w:jc w:val="center"/>
              <w:rPr>
                <w:b/>
              </w:rPr>
            </w:pPr>
            <w:r w:rsidRPr="0054546B">
              <w:rPr>
                <w:b/>
              </w:rPr>
              <w:t>-</w:t>
            </w:r>
          </w:p>
        </w:tc>
        <w:tc>
          <w:tcPr>
            <w:tcW w:w="850" w:type="dxa"/>
          </w:tcPr>
          <w:p w:rsidR="008426E9" w:rsidRPr="0054546B" w:rsidRDefault="008426E9" w:rsidP="00573E4C">
            <w:pPr>
              <w:pStyle w:val="TableParagraph"/>
              <w:ind w:left="78" w:right="-147" w:hanging="113"/>
              <w:jc w:val="center"/>
              <w:rPr>
                <w:b/>
              </w:rPr>
            </w:pPr>
            <w:r w:rsidRPr="0054546B">
              <w:rPr>
                <w:b/>
              </w:rPr>
              <w:t>-</w:t>
            </w:r>
          </w:p>
        </w:tc>
        <w:tc>
          <w:tcPr>
            <w:tcW w:w="853" w:type="dxa"/>
          </w:tcPr>
          <w:p w:rsidR="008426E9" w:rsidRPr="0054546B" w:rsidRDefault="008426E9" w:rsidP="00573E4C">
            <w:pPr>
              <w:pStyle w:val="TableParagraph"/>
              <w:spacing w:line="275" w:lineRule="exact"/>
              <w:ind w:left="170" w:right="136" w:hanging="113"/>
              <w:jc w:val="center"/>
              <w:rPr>
                <w:b/>
              </w:rPr>
            </w:pPr>
            <w:r w:rsidRPr="0054546B">
              <w:rPr>
                <w:b/>
              </w:rPr>
              <w:t>700</w:t>
            </w:r>
          </w:p>
        </w:tc>
      </w:tr>
      <w:tr w:rsidR="008426E9" w:rsidRPr="0054546B" w:rsidTr="00696AD9">
        <w:trPr>
          <w:trHeight w:val="378"/>
        </w:trPr>
        <w:tc>
          <w:tcPr>
            <w:tcW w:w="9923" w:type="dxa"/>
            <w:gridSpan w:val="13"/>
            <w:shd w:val="clear" w:color="auto" w:fill="B6DDE8"/>
          </w:tcPr>
          <w:p w:rsidR="008426E9" w:rsidRPr="0054546B" w:rsidRDefault="00251FEC" w:rsidP="00651947">
            <w:pPr>
              <w:pStyle w:val="TableParagraph"/>
              <w:spacing w:before="1"/>
              <w:ind w:right="244"/>
              <w:jc w:val="center"/>
              <w:rPr>
                <w:b/>
              </w:rPr>
            </w:pPr>
            <w:r>
              <w:rPr>
                <w:b/>
              </w:rPr>
              <w:t>S</w:t>
            </w:r>
            <w:r w:rsidR="008426E9" w:rsidRPr="0054546B">
              <w:rPr>
                <w:b/>
              </w:rPr>
              <w:t>EMESTER-III</w:t>
            </w:r>
          </w:p>
        </w:tc>
      </w:tr>
      <w:tr w:rsidR="008F1546" w:rsidRPr="0054546B" w:rsidTr="00B44BF0">
        <w:trPr>
          <w:trHeight w:val="316"/>
        </w:trPr>
        <w:tc>
          <w:tcPr>
            <w:tcW w:w="1985" w:type="dxa"/>
            <w:vMerge w:val="restart"/>
          </w:tcPr>
          <w:p w:rsidR="008426E9" w:rsidRPr="0054546B" w:rsidRDefault="008426E9" w:rsidP="00651947">
            <w:pPr>
              <w:pStyle w:val="TableParagraph"/>
              <w:spacing w:before="3"/>
              <w:ind w:left="242"/>
              <w:rPr>
                <w:b/>
              </w:rPr>
            </w:pPr>
            <w:r w:rsidRPr="0054546B">
              <w:rPr>
                <w:b/>
              </w:rPr>
              <w:t>Course Code</w:t>
            </w:r>
          </w:p>
        </w:tc>
        <w:tc>
          <w:tcPr>
            <w:tcW w:w="3398" w:type="dxa"/>
            <w:gridSpan w:val="2"/>
            <w:vMerge w:val="restart"/>
          </w:tcPr>
          <w:p w:rsidR="008426E9" w:rsidRPr="0054546B" w:rsidRDefault="008426E9" w:rsidP="00651947">
            <w:pPr>
              <w:pStyle w:val="TableParagraph"/>
              <w:spacing w:before="3"/>
              <w:ind w:right="285"/>
              <w:jc w:val="center"/>
              <w:rPr>
                <w:b/>
              </w:rPr>
            </w:pPr>
            <w:r w:rsidRPr="0054546B">
              <w:rPr>
                <w:b/>
              </w:rPr>
              <w:t>CourseTitle</w:t>
            </w:r>
          </w:p>
        </w:tc>
        <w:tc>
          <w:tcPr>
            <w:tcW w:w="1278" w:type="dxa"/>
            <w:gridSpan w:val="5"/>
          </w:tcPr>
          <w:p w:rsidR="008426E9" w:rsidRPr="0054546B" w:rsidRDefault="008426E9" w:rsidP="00651947">
            <w:pPr>
              <w:pStyle w:val="TableParagraph"/>
              <w:spacing w:before="3"/>
              <w:ind w:left="273"/>
              <w:rPr>
                <w:b/>
              </w:rPr>
            </w:pPr>
            <w:r w:rsidRPr="0054546B">
              <w:rPr>
                <w:b/>
              </w:rPr>
              <w:t>Hours</w:t>
            </w:r>
          </w:p>
        </w:tc>
        <w:tc>
          <w:tcPr>
            <w:tcW w:w="850" w:type="dxa"/>
            <w:gridSpan w:val="2"/>
            <w:vMerge w:val="restart"/>
          </w:tcPr>
          <w:p w:rsidR="008426E9" w:rsidRPr="0054546B" w:rsidRDefault="008426E9" w:rsidP="008F1546">
            <w:pPr>
              <w:pStyle w:val="TableParagraph"/>
              <w:spacing w:before="3"/>
              <w:rPr>
                <w:b/>
              </w:rPr>
            </w:pPr>
            <w:r w:rsidRPr="0054546B">
              <w:rPr>
                <w:b/>
              </w:rPr>
              <w:t>Credits</w:t>
            </w:r>
          </w:p>
        </w:tc>
        <w:tc>
          <w:tcPr>
            <w:tcW w:w="709" w:type="dxa"/>
            <w:vMerge w:val="restart"/>
          </w:tcPr>
          <w:p w:rsidR="008426E9" w:rsidRPr="0054546B" w:rsidRDefault="008426E9" w:rsidP="00651947">
            <w:pPr>
              <w:pStyle w:val="TableParagraph"/>
              <w:spacing w:before="3"/>
              <w:ind w:left="248"/>
              <w:rPr>
                <w:b/>
              </w:rPr>
            </w:pPr>
            <w:r w:rsidRPr="0054546B">
              <w:rPr>
                <w:b/>
              </w:rPr>
              <w:t>CIA</w:t>
            </w:r>
          </w:p>
        </w:tc>
        <w:tc>
          <w:tcPr>
            <w:tcW w:w="850" w:type="dxa"/>
            <w:vMerge w:val="restart"/>
          </w:tcPr>
          <w:p w:rsidR="008426E9" w:rsidRPr="0054546B" w:rsidRDefault="008426E9" w:rsidP="00651947">
            <w:pPr>
              <w:pStyle w:val="TableParagraph"/>
              <w:spacing w:before="3"/>
              <w:ind w:left="106"/>
              <w:rPr>
                <w:b/>
              </w:rPr>
            </w:pPr>
            <w:r w:rsidRPr="0054546B">
              <w:rPr>
                <w:b/>
              </w:rPr>
              <w:t>ESE</w:t>
            </w:r>
          </w:p>
        </w:tc>
        <w:tc>
          <w:tcPr>
            <w:tcW w:w="853" w:type="dxa"/>
            <w:vMerge w:val="restart"/>
          </w:tcPr>
          <w:p w:rsidR="008426E9" w:rsidRPr="0054546B" w:rsidRDefault="008426E9" w:rsidP="00573E4C">
            <w:pPr>
              <w:pStyle w:val="TableParagraph"/>
              <w:spacing w:before="3"/>
              <w:jc w:val="center"/>
              <w:rPr>
                <w:b/>
              </w:rPr>
            </w:pPr>
            <w:r w:rsidRPr="0054546B">
              <w:rPr>
                <w:b/>
              </w:rPr>
              <w:t>Total</w:t>
            </w:r>
          </w:p>
        </w:tc>
      </w:tr>
      <w:tr w:rsidR="008F1546" w:rsidRPr="0054546B" w:rsidTr="00B44BF0">
        <w:trPr>
          <w:trHeight w:val="337"/>
        </w:trPr>
        <w:tc>
          <w:tcPr>
            <w:tcW w:w="1985" w:type="dxa"/>
            <w:vMerge/>
            <w:tcBorders>
              <w:top w:val="nil"/>
            </w:tcBorders>
          </w:tcPr>
          <w:p w:rsidR="008426E9" w:rsidRPr="0054546B" w:rsidRDefault="008426E9" w:rsidP="00651947"/>
        </w:tc>
        <w:tc>
          <w:tcPr>
            <w:tcW w:w="3398" w:type="dxa"/>
            <w:gridSpan w:val="2"/>
            <w:vMerge/>
            <w:tcBorders>
              <w:top w:val="nil"/>
            </w:tcBorders>
          </w:tcPr>
          <w:p w:rsidR="008426E9" w:rsidRPr="0054546B" w:rsidRDefault="008426E9" w:rsidP="00651947"/>
        </w:tc>
        <w:tc>
          <w:tcPr>
            <w:tcW w:w="425" w:type="dxa"/>
            <w:gridSpan w:val="2"/>
          </w:tcPr>
          <w:p w:rsidR="008426E9" w:rsidRPr="0054546B" w:rsidRDefault="008426E9" w:rsidP="00651947">
            <w:pPr>
              <w:pStyle w:val="TableParagraph"/>
              <w:spacing w:before="1"/>
              <w:ind w:right="126"/>
              <w:jc w:val="right"/>
              <w:rPr>
                <w:b/>
              </w:rPr>
            </w:pPr>
            <w:r w:rsidRPr="0054546B">
              <w:rPr>
                <w:b/>
              </w:rPr>
              <w:t>L</w:t>
            </w:r>
          </w:p>
        </w:tc>
        <w:tc>
          <w:tcPr>
            <w:tcW w:w="427" w:type="dxa"/>
          </w:tcPr>
          <w:p w:rsidR="008426E9" w:rsidRPr="0054546B" w:rsidRDefault="008426E9" w:rsidP="00651947">
            <w:pPr>
              <w:pStyle w:val="TableParagraph"/>
              <w:spacing w:before="1"/>
              <w:ind w:left="9"/>
              <w:jc w:val="center"/>
              <w:rPr>
                <w:b/>
              </w:rPr>
            </w:pPr>
            <w:r w:rsidRPr="0054546B">
              <w:rPr>
                <w:b/>
              </w:rPr>
              <w:t>T</w:t>
            </w:r>
          </w:p>
        </w:tc>
        <w:tc>
          <w:tcPr>
            <w:tcW w:w="426" w:type="dxa"/>
            <w:gridSpan w:val="2"/>
          </w:tcPr>
          <w:p w:rsidR="008426E9" w:rsidRPr="0054546B" w:rsidRDefault="008426E9" w:rsidP="00251FEC">
            <w:pPr>
              <w:pStyle w:val="TableParagraph"/>
              <w:spacing w:before="1"/>
              <w:ind w:right="31"/>
              <w:jc w:val="center"/>
              <w:rPr>
                <w:b/>
              </w:rPr>
            </w:pPr>
            <w:r w:rsidRPr="0054546B">
              <w:rPr>
                <w:b/>
              </w:rPr>
              <w:t>P</w:t>
            </w:r>
          </w:p>
        </w:tc>
        <w:tc>
          <w:tcPr>
            <w:tcW w:w="850" w:type="dxa"/>
            <w:gridSpan w:val="2"/>
            <w:vMerge/>
            <w:tcBorders>
              <w:top w:val="nil"/>
            </w:tcBorders>
          </w:tcPr>
          <w:p w:rsidR="008426E9" w:rsidRPr="0054546B" w:rsidRDefault="008426E9" w:rsidP="00651947"/>
        </w:tc>
        <w:tc>
          <w:tcPr>
            <w:tcW w:w="709" w:type="dxa"/>
            <w:vMerge/>
            <w:tcBorders>
              <w:top w:val="nil"/>
            </w:tcBorders>
          </w:tcPr>
          <w:p w:rsidR="008426E9" w:rsidRPr="0054546B" w:rsidRDefault="008426E9" w:rsidP="00651947"/>
        </w:tc>
        <w:tc>
          <w:tcPr>
            <w:tcW w:w="850" w:type="dxa"/>
            <w:vMerge/>
            <w:tcBorders>
              <w:top w:val="nil"/>
            </w:tcBorders>
          </w:tcPr>
          <w:p w:rsidR="008426E9" w:rsidRPr="0054546B" w:rsidRDefault="008426E9" w:rsidP="00651947"/>
        </w:tc>
        <w:tc>
          <w:tcPr>
            <w:tcW w:w="853" w:type="dxa"/>
            <w:vMerge/>
            <w:tcBorders>
              <w:top w:val="nil"/>
            </w:tcBorders>
          </w:tcPr>
          <w:p w:rsidR="008426E9" w:rsidRPr="0054546B" w:rsidRDefault="008426E9" w:rsidP="00651947"/>
        </w:tc>
      </w:tr>
      <w:tr w:rsidR="008F1546" w:rsidRPr="0054546B" w:rsidTr="00B44BF0">
        <w:trPr>
          <w:trHeight w:val="414"/>
        </w:trPr>
        <w:tc>
          <w:tcPr>
            <w:tcW w:w="1985" w:type="dxa"/>
          </w:tcPr>
          <w:p w:rsidR="00FB4269" w:rsidRDefault="00FB4269" w:rsidP="00FB4269">
            <w:pPr>
              <w:pStyle w:val="TableParagraph"/>
              <w:spacing w:line="300" w:lineRule="exact"/>
            </w:pPr>
            <w:r>
              <w:t>U23TAL303/</w:t>
            </w:r>
          </w:p>
          <w:p w:rsidR="008426E9" w:rsidRPr="0054546B" w:rsidRDefault="00FB4269" w:rsidP="00FB4269">
            <w:pPr>
              <w:pStyle w:val="TableParagraph"/>
              <w:spacing w:line="275" w:lineRule="exact"/>
              <w:ind w:left="241" w:right="234" w:hanging="93"/>
              <w:jc w:val="center"/>
            </w:pPr>
            <w:r>
              <w:t>U23MAL303/ U23FRL303/ U23HIL303</w:t>
            </w:r>
          </w:p>
        </w:tc>
        <w:tc>
          <w:tcPr>
            <w:tcW w:w="3398" w:type="dxa"/>
            <w:gridSpan w:val="2"/>
          </w:tcPr>
          <w:p w:rsidR="00B406F2" w:rsidRDefault="00B406F2" w:rsidP="00B406F2">
            <w:pPr>
              <w:pStyle w:val="TableParagraph"/>
              <w:spacing w:before="7" w:line="265" w:lineRule="exact"/>
              <w:ind w:left="117"/>
              <w:rPr>
                <w:sz w:val="24"/>
                <w:szCs w:val="24"/>
              </w:rPr>
            </w:pPr>
            <w:r>
              <w:rPr>
                <w:sz w:val="24"/>
                <w:szCs w:val="24"/>
              </w:rPr>
              <w:t xml:space="preserve">Language – 1: Tamil / Malayalam/French/Hindi  </w:t>
            </w:r>
          </w:p>
          <w:p w:rsidR="008426E9" w:rsidRPr="0054546B" w:rsidRDefault="008426E9" w:rsidP="00651947">
            <w:pPr>
              <w:pStyle w:val="TableParagraph"/>
              <w:spacing w:line="275" w:lineRule="exact"/>
              <w:ind w:left="107"/>
            </w:pPr>
          </w:p>
        </w:tc>
        <w:tc>
          <w:tcPr>
            <w:tcW w:w="425" w:type="dxa"/>
            <w:gridSpan w:val="2"/>
          </w:tcPr>
          <w:p w:rsidR="008426E9" w:rsidRPr="0054546B" w:rsidRDefault="008426E9" w:rsidP="00651947">
            <w:pPr>
              <w:pStyle w:val="TableParagraph"/>
              <w:spacing w:line="275" w:lineRule="exact"/>
              <w:ind w:right="143"/>
              <w:jc w:val="right"/>
            </w:pPr>
            <w:r w:rsidRPr="0054546B">
              <w:t>3</w:t>
            </w:r>
          </w:p>
        </w:tc>
        <w:tc>
          <w:tcPr>
            <w:tcW w:w="427" w:type="dxa"/>
          </w:tcPr>
          <w:p w:rsidR="008426E9" w:rsidRPr="0054546B" w:rsidRDefault="008426E9" w:rsidP="00651947">
            <w:pPr>
              <w:pStyle w:val="TableParagraph"/>
              <w:spacing w:line="275" w:lineRule="exact"/>
              <w:ind w:left="6"/>
              <w:jc w:val="center"/>
            </w:pPr>
            <w:r w:rsidRPr="0054546B">
              <w:t>3</w:t>
            </w:r>
          </w:p>
        </w:tc>
        <w:tc>
          <w:tcPr>
            <w:tcW w:w="426" w:type="dxa"/>
            <w:gridSpan w:val="2"/>
          </w:tcPr>
          <w:p w:rsidR="008426E9" w:rsidRPr="0054546B" w:rsidRDefault="008426E9" w:rsidP="00651947">
            <w:pPr>
              <w:pStyle w:val="TableParagraph"/>
            </w:pPr>
          </w:p>
        </w:tc>
        <w:tc>
          <w:tcPr>
            <w:tcW w:w="850" w:type="dxa"/>
            <w:gridSpan w:val="2"/>
          </w:tcPr>
          <w:p w:rsidR="008426E9" w:rsidRPr="0054546B" w:rsidRDefault="008426E9" w:rsidP="00651947">
            <w:pPr>
              <w:pStyle w:val="TableParagraph"/>
              <w:spacing w:line="275" w:lineRule="exact"/>
              <w:ind w:left="5"/>
              <w:jc w:val="center"/>
            </w:pPr>
            <w:r w:rsidRPr="0054546B">
              <w:t>3</w:t>
            </w:r>
          </w:p>
        </w:tc>
        <w:tc>
          <w:tcPr>
            <w:tcW w:w="709" w:type="dxa"/>
          </w:tcPr>
          <w:p w:rsidR="008426E9" w:rsidRPr="0054546B" w:rsidRDefault="008426E9" w:rsidP="00651947">
            <w:pPr>
              <w:pStyle w:val="TableParagraph"/>
              <w:spacing w:line="275" w:lineRule="exact"/>
              <w:ind w:left="330"/>
            </w:pPr>
            <w:r w:rsidRPr="0054546B">
              <w:t>25</w:t>
            </w:r>
          </w:p>
        </w:tc>
        <w:tc>
          <w:tcPr>
            <w:tcW w:w="850" w:type="dxa"/>
          </w:tcPr>
          <w:p w:rsidR="008426E9" w:rsidRPr="0054546B" w:rsidRDefault="008426E9" w:rsidP="00651947">
            <w:pPr>
              <w:pStyle w:val="TableParagraph"/>
              <w:spacing w:line="275" w:lineRule="exact"/>
              <w:ind w:left="195"/>
            </w:pPr>
            <w:r w:rsidRPr="0054546B">
              <w:t>75</w:t>
            </w:r>
          </w:p>
        </w:tc>
        <w:tc>
          <w:tcPr>
            <w:tcW w:w="853" w:type="dxa"/>
          </w:tcPr>
          <w:p w:rsidR="008426E9" w:rsidRPr="0054546B" w:rsidRDefault="008426E9" w:rsidP="00573E4C">
            <w:pPr>
              <w:pStyle w:val="TableParagraph"/>
              <w:spacing w:line="275" w:lineRule="exact"/>
              <w:ind w:left="226" w:right="136" w:hanging="87"/>
            </w:pPr>
            <w:r w:rsidRPr="0054546B">
              <w:t>100</w:t>
            </w:r>
          </w:p>
        </w:tc>
      </w:tr>
      <w:tr w:rsidR="008F1546" w:rsidRPr="0054546B" w:rsidTr="00B44BF0">
        <w:trPr>
          <w:trHeight w:val="296"/>
        </w:trPr>
        <w:tc>
          <w:tcPr>
            <w:tcW w:w="1985" w:type="dxa"/>
          </w:tcPr>
          <w:p w:rsidR="008426E9" w:rsidRPr="0054546B" w:rsidRDefault="00FB4269" w:rsidP="00651947">
            <w:pPr>
              <w:pStyle w:val="TableParagraph"/>
              <w:spacing w:line="275" w:lineRule="exact"/>
              <w:ind w:left="241" w:right="234" w:hanging="93"/>
              <w:jc w:val="center"/>
            </w:pPr>
            <w:r>
              <w:t>U23ENL30</w:t>
            </w:r>
            <w:r w:rsidR="008426E9" w:rsidRPr="0054546B">
              <w:t>3</w:t>
            </w:r>
          </w:p>
        </w:tc>
        <w:tc>
          <w:tcPr>
            <w:tcW w:w="3398" w:type="dxa"/>
            <w:gridSpan w:val="2"/>
          </w:tcPr>
          <w:p w:rsidR="008426E9" w:rsidRPr="0054546B" w:rsidRDefault="008426E9" w:rsidP="00651947">
            <w:pPr>
              <w:pStyle w:val="TableParagraph"/>
              <w:spacing w:line="275" w:lineRule="exact"/>
              <w:ind w:left="107" w:right="143"/>
            </w:pPr>
            <w:r w:rsidRPr="0054546B">
              <w:t>Language2-English</w:t>
            </w:r>
          </w:p>
        </w:tc>
        <w:tc>
          <w:tcPr>
            <w:tcW w:w="425" w:type="dxa"/>
            <w:gridSpan w:val="2"/>
          </w:tcPr>
          <w:p w:rsidR="008426E9" w:rsidRPr="0054546B" w:rsidRDefault="008426E9" w:rsidP="00651947">
            <w:pPr>
              <w:pStyle w:val="TableParagraph"/>
              <w:spacing w:line="275" w:lineRule="exact"/>
              <w:ind w:right="143"/>
              <w:jc w:val="right"/>
            </w:pPr>
            <w:r w:rsidRPr="0054546B">
              <w:t>3</w:t>
            </w:r>
          </w:p>
        </w:tc>
        <w:tc>
          <w:tcPr>
            <w:tcW w:w="427" w:type="dxa"/>
          </w:tcPr>
          <w:p w:rsidR="008426E9" w:rsidRPr="0054546B" w:rsidRDefault="008426E9" w:rsidP="00651947">
            <w:pPr>
              <w:pStyle w:val="TableParagraph"/>
              <w:spacing w:line="275" w:lineRule="exact"/>
              <w:ind w:left="6"/>
              <w:jc w:val="center"/>
            </w:pPr>
            <w:r w:rsidRPr="0054546B">
              <w:t>3</w:t>
            </w:r>
          </w:p>
        </w:tc>
        <w:tc>
          <w:tcPr>
            <w:tcW w:w="426" w:type="dxa"/>
            <w:gridSpan w:val="2"/>
          </w:tcPr>
          <w:p w:rsidR="008426E9" w:rsidRPr="0054546B" w:rsidRDefault="008426E9" w:rsidP="00651947">
            <w:pPr>
              <w:pStyle w:val="TableParagraph"/>
            </w:pPr>
          </w:p>
        </w:tc>
        <w:tc>
          <w:tcPr>
            <w:tcW w:w="850" w:type="dxa"/>
            <w:gridSpan w:val="2"/>
          </w:tcPr>
          <w:p w:rsidR="008426E9" w:rsidRPr="0054546B" w:rsidRDefault="008426E9" w:rsidP="00651947">
            <w:pPr>
              <w:pStyle w:val="TableParagraph"/>
              <w:spacing w:line="275" w:lineRule="exact"/>
              <w:ind w:left="5"/>
              <w:jc w:val="center"/>
            </w:pPr>
            <w:r w:rsidRPr="0054546B">
              <w:t>3</w:t>
            </w:r>
          </w:p>
        </w:tc>
        <w:tc>
          <w:tcPr>
            <w:tcW w:w="709" w:type="dxa"/>
          </w:tcPr>
          <w:p w:rsidR="008426E9" w:rsidRPr="0054546B" w:rsidRDefault="008426E9" w:rsidP="00651947">
            <w:pPr>
              <w:pStyle w:val="TableParagraph"/>
              <w:spacing w:line="275" w:lineRule="exact"/>
              <w:ind w:left="330"/>
            </w:pPr>
            <w:r w:rsidRPr="0054546B">
              <w:t>25</w:t>
            </w:r>
          </w:p>
        </w:tc>
        <w:tc>
          <w:tcPr>
            <w:tcW w:w="850" w:type="dxa"/>
          </w:tcPr>
          <w:p w:rsidR="008426E9" w:rsidRPr="0054546B" w:rsidRDefault="008426E9" w:rsidP="00651947">
            <w:pPr>
              <w:pStyle w:val="TableParagraph"/>
              <w:spacing w:line="275" w:lineRule="exact"/>
              <w:ind w:left="195"/>
            </w:pPr>
            <w:r w:rsidRPr="0054546B">
              <w:t>75</w:t>
            </w:r>
          </w:p>
        </w:tc>
        <w:tc>
          <w:tcPr>
            <w:tcW w:w="853" w:type="dxa"/>
          </w:tcPr>
          <w:p w:rsidR="008426E9" w:rsidRPr="0054546B" w:rsidRDefault="008426E9" w:rsidP="00573E4C">
            <w:pPr>
              <w:pStyle w:val="TableParagraph"/>
              <w:spacing w:line="275" w:lineRule="exact"/>
              <w:ind w:left="381" w:right="136" w:hanging="87"/>
              <w:jc w:val="center"/>
            </w:pPr>
            <w:r w:rsidRPr="0054546B">
              <w:t>100</w:t>
            </w:r>
          </w:p>
        </w:tc>
      </w:tr>
      <w:tr w:rsidR="008F1546" w:rsidRPr="0054546B" w:rsidTr="00B44BF0">
        <w:trPr>
          <w:trHeight w:val="575"/>
        </w:trPr>
        <w:tc>
          <w:tcPr>
            <w:tcW w:w="1985" w:type="dxa"/>
          </w:tcPr>
          <w:p w:rsidR="008426E9" w:rsidRPr="0054546B" w:rsidRDefault="00267FBB" w:rsidP="00651947">
            <w:pPr>
              <w:pStyle w:val="TableParagraph"/>
              <w:spacing w:line="275" w:lineRule="exact"/>
              <w:ind w:left="243" w:right="234" w:hanging="93"/>
              <w:jc w:val="center"/>
            </w:pPr>
            <w:r>
              <w:t>U23MBT305</w:t>
            </w:r>
          </w:p>
        </w:tc>
        <w:tc>
          <w:tcPr>
            <w:tcW w:w="3398" w:type="dxa"/>
            <w:gridSpan w:val="2"/>
          </w:tcPr>
          <w:p w:rsidR="008426E9" w:rsidRPr="0054546B" w:rsidRDefault="008426E9" w:rsidP="009D516E">
            <w:pPr>
              <w:pStyle w:val="TableParagraph"/>
              <w:spacing w:line="276" w:lineRule="auto"/>
              <w:ind w:left="167" w:right="143" w:hanging="60"/>
              <w:rPr>
                <w:b/>
              </w:rPr>
            </w:pPr>
            <w:r w:rsidRPr="0054546B">
              <w:t>Core</w:t>
            </w:r>
            <w:r w:rsidR="00B44BF0">
              <w:t>Theory –</w:t>
            </w:r>
            <w:r w:rsidR="009D516E">
              <w:t>5</w:t>
            </w:r>
            <w:r w:rsidR="00B44BF0">
              <w:t xml:space="preserve">: </w:t>
            </w:r>
            <w:r w:rsidRPr="0054546B">
              <w:rPr>
                <w:b/>
                <w:bCs/>
              </w:rPr>
              <w:t>Molecular Biology and Microbial Genetics</w:t>
            </w:r>
          </w:p>
        </w:tc>
        <w:tc>
          <w:tcPr>
            <w:tcW w:w="425" w:type="dxa"/>
            <w:gridSpan w:val="2"/>
          </w:tcPr>
          <w:p w:rsidR="008426E9" w:rsidRPr="0054546B" w:rsidRDefault="008426E9" w:rsidP="00651947">
            <w:pPr>
              <w:pStyle w:val="TableParagraph"/>
              <w:spacing w:line="275" w:lineRule="exact"/>
              <w:ind w:right="143"/>
              <w:jc w:val="right"/>
            </w:pPr>
            <w:r w:rsidRPr="0054546B">
              <w:t>3</w:t>
            </w:r>
          </w:p>
        </w:tc>
        <w:tc>
          <w:tcPr>
            <w:tcW w:w="427" w:type="dxa"/>
          </w:tcPr>
          <w:p w:rsidR="008426E9" w:rsidRPr="0054546B" w:rsidRDefault="008426E9" w:rsidP="00651947">
            <w:pPr>
              <w:pStyle w:val="TableParagraph"/>
              <w:spacing w:line="275" w:lineRule="exact"/>
              <w:ind w:left="6"/>
              <w:jc w:val="center"/>
            </w:pPr>
            <w:r w:rsidRPr="0054546B">
              <w:t>2</w:t>
            </w:r>
          </w:p>
        </w:tc>
        <w:tc>
          <w:tcPr>
            <w:tcW w:w="426" w:type="dxa"/>
            <w:gridSpan w:val="2"/>
          </w:tcPr>
          <w:p w:rsidR="008426E9" w:rsidRPr="0054546B" w:rsidRDefault="008426E9" w:rsidP="00651947">
            <w:pPr>
              <w:pStyle w:val="TableParagraph"/>
            </w:pPr>
          </w:p>
        </w:tc>
        <w:tc>
          <w:tcPr>
            <w:tcW w:w="850" w:type="dxa"/>
            <w:gridSpan w:val="2"/>
          </w:tcPr>
          <w:p w:rsidR="008426E9" w:rsidRPr="0054546B" w:rsidRDefault="008426E9" w:rsidP="00651947">
            <w:pPr>
              <w:pStyle w:val="TableParagraph"/>
              <w:spacing w:line="275" w:lineRule="exact"/>
              <w:ind w:left="5"/>
              <w:jc w:val="center"/>
            </w:pPr>
            <w:r w:rsidRPr="0054546B">
              <w:t>5</w:t>
            </w:r>
          </w:p>
        </w:tc>
        <w:tc>
          <w:tcPr>
            <w:tcW w:w="709" w:type="dxa"/>
          </w:tcPr>
          <w:p w:rsidR="008426E9" w:rsidRPr="0054546B" w:rsidRDefault="008426E9" w:rsidP="00651947">
            <w:pPr>
              <w:pStyle w:val="TableParagraph"/>
              <w:spacing w:line="275" w:lineRule="exact"/>
              <w:ind w:left="330"/>
            </w:pPr>
            <w:r w:rsidRPr="0054546B">
              <w:t>25</w:t>
            </w:r>
          </w:p>
        </w:tc>
        <w:tc>
          <w:tcPr>
            <w:tcW w:w="850" w:type="dxa"/>
          </w:tcPr>
          <w:p w:rsidR="008426E9" w:rsidRPr="0054546B" w:rsidRDefault="008426E9" w:rsidP="00651947">
            <w:pPr>
              <w:pStyle w:val="TableParagraph"/>
              <w:spacing w:line="275" w:lineRule="exact"/>
              <w:ind w:left="195"/>
            </w:pPr>
            <w:r w:rsidRPr="0054546B">
              <w:t>75</w:t>
            </w:r>
          </w:p>
        </w:tc>
        <w:tc>
          <w:tcPr>
            <w:tcW w:w="853" w:type="dxa"/>
          </w:tcPr>
          <w:p w:rsidR="008426E9" w:rsidRPr="0054546B" w:rsidRDefault="008426E9" w:rsidP="00573E4C">
            <w:pPr>
              <w:pStyle w:val="TableParagraph"/>
              <w:spacing w:line="275" w:lineRule="exact"/>
              <w:ind w:left="381" w:right="136" w:hanging="87"/>
              <w:jc w:val="center"/>
            </w:pPr>
            <w:r w:rsidRPr="0054546B">
              <w:t>100</w:t>
            </w:r>
          </w:p>
        </w:tc>
      </w:tr>
      <w:tr w:rsidR="008F1546" w:rsidRPr="0054546B" w:rsidTr="00B44BF0">
        <w:trPr>
          <w:trHeight w:val="557"/>
        </w:trPr>
        <w:tc>
          <w:tcPr>
            <w:tcW w:w="1985" w:type="dxa"/>
          </w:tcPr>
          <w:p w:rsidR="008426E9" w:rsidRPr="0054546B" w:rsidRDefault="00267FBB" w:rsidP="00651947">
            <w:pPr>
              <w:pStyle w:val="TableParagraph"/>
              <w:spacing w:before="1"/>
              <w:ind w:left="243" w:right="232" w:hanging="93"/>
              <w:jc w:val="center"/>
            </w:pPr>
            <w:r>
              <w:t>U23MBP306</w:t>
            </w:r>
          </w:p>
        </w:tc>
        <w:tc>
          <w:tcPr>
            <w:tcW w:w="3398" w:type="dxa"/>
            <w:gridSpan w:val="2"/>
          </w:tcPr>
          <w:p w:rsidR="008426E9" w:rsidRPr="0054546B" w:rsidRDefault="008426E9" w:rsidP="009D516E">
            <w:pPr>
              <w:pStyle w:val="TableParagraph"/>
              <w:spacing w:before="1"/>
              <w:ind w:left="107" w:right="143"/>
              <w:rPr>
                <w:b/>
              </w:rPr>
            </w:pPr>
            <w:r w:rsidRPr="0054546B">
              <w:t>Core</w:t>
            </w:r>
            <w:r w:rsidR="00B44BF0">
              <w:rPr>
                <w:spacing w:val="-3"/>
              </w:rPr>
              <w:t xml:space="preserve">Theort – </w:t>
            </w:r>
            <w:r w:rsidR="009D516E">
              <w:rPr>
                <w:spacing w:val="-3"/>
              </w:rPr>
              <w:t>6</w:t>
            </w:r>
            <w:r w:rsidR="00B44BF0">
              <w:rPr>
                <w:spacing w:val="-3"/>
              </w:rPr>
              <w:t xml:space="preserve">: </w:t>
            </w:r>
            <w:r w:rsidRPr="0054546B">
              <w:t>PracticalIII-</w:t>
            </w:r>
            <w:r w:rsidRPr="0054546B">
              <w:rPr>
                <w:b/>
                <w:bCs/>
              </w:rPr>
              <w:t>Molecular Biology and Microbial Genetics</w:t>
            </w:r>
          </w:p>
        </w:tc>
        <w:tc>
          <w:tcPr>
            <w:tcW w:w="425" w:type="dxa"/>
            <w:gridSpan w:val="2"/>
          </w:tcPr>
          <w:p w:rsidR="008426E9" w:rsidRPr="0054546B" w:rsidRDefault="008426E9" w:rsidP="00651947">
            <w:pPr>
              <w:pStyle w:val="TableParagraph"/>
            </w:pPr>
          </w:p>
        </w:tc>
        <w:tc>
          <w:tcPr>
            <w:tcW w:w="427" w:type="dxa"/>
          </w:tcPr>
          <w:p w:rsidR="008426E9" w:rsidRPr="0054546B" w:rsidRDefault="008426E9" w:rsidP="00651947">
            <w:pPr>
              <w:pStyle w:val="TableParagraph"/>
            </w:pPr>
          </w:p>
        </w:tc>
        <w:tc>
          <w:tcPr>
            <w:tcW w:w="426" w:type="dxa"/>
            <w:gridSpan w:val="2"/>
          </w:tcPr>
          <w:p w:rsidR="008426E9" w:rsidRPr="0054546B" w:rsidRDefault="008426E9" w:rsidP="00094F98">
            <w:pPr>
              <w:pStyle w:val="TableParagraph"/>
              <w:spacing w:before="1"/>
              <w:ind w:right="46"/>
              <w:jc w:val="center"/>
            </w:pPr>
            <w:r w:rsidRPr="0054546B">
              <w:t>5</w:t>
            </w:r>
          </w:p>
        </w:tc>
        <w:tc>
          <w:tcPr>
            <w:tcW w:w="850" w:type="dxa"/>
            <w:gridSpan w:val="2"/>
          </w:tcPr>
          <w:p w:rsidR="008426E9" w:rsidRPr="0054546B" w:rsidRDefault="008426E9" w:rsidP="00651947">
            <w:pPr>
              <w:pStyle w:val="TableParagraph"/>
              <w:spacing w:before="1"/>
              <w:ind w:left="5"/>
              <w:jc w:val="center"/>
            </w:pPr>
            <w:r w:rsidRPr="0054546B">
              <w:t>5</w:t>
            </w:r>
          </w:p>
        </w:tc>
        <w:tc>
          <w:tcPr>
            <w:tcW w:w="709" w:type="dxa"/>
          </w:tcPr>
          <w:p w:rsidR="008426E9" w:rsidRPr="0054546B" w:rsidRDefault="008426E9" w:rsidP="00651947">
            <w:pPr>
              <w:pStyle w:val="TableParagraph"/>
              <w:spacing w:before="1"/>
              <w:ind w:left="330"/>
            </w:pPr>
            <w:r w:rsidRPr="0054546B">
              <w:t>25</w:t>
            </w:r>
          </w:p>
        </w:tc>
        <w:tc>
          <w:tcPr>
            <w:tcW w:w="850" w:type="dxa"/>
          </w:tcPr>
          <w:p w:rsidR="008426E9" w:rsidRPr="0054546B" w:rsidRDefault="008426E9" w:rsidP="00651947">
            <w:pPr>
              <w:pStyle w:val="TableParagraph"/>
              <w:spacing w:before="1"/>
              <w:ind w:left="195"/>
            </w:pPr>
            <w:r w:rsidRPr="0054546B">
              <w:t>75</w:t>
            </w:r>
          </w:p>
        </w:tc>
        <w:tc>
          <w:tcPr>
            <w:tcW w:w="853" w:type="dxa"/>
          </w:tcPr>
          <w:p w:rsidR="008426E9" w:rsidRPr="0054546B" w:rsidRDefault="008426E9" w:rsidP="00573E4C">
            <w:pPr>
              <w:pStyle w:val="TableParagraph"/>
              <w:spacing w:before="1"/>
              <w:ind w:left="381" w:right="136" w:hanging="87"/>
              <w:jc w:val="center"/>
            </w:pPr>
            <w:r w:rsidRPr="0054546B">
              <w:t>100</w:t>
            </w:r>
          </w:p>
        </w:tc>
      </w:tr>
      <w:tr w:rsidR="008F1546" w:rsidRPr="0054546B" w:rsidTr="00B44BF0">
        <w:trPr>
          <w:trHeight w:val="512"/>
        </w:trPr>
        <w:tc>
          <w:tcPr>
            <w:tcW w:w="1985" w:type="dxa"/>
          </w:tcPr>
          <w:p w:rsidR="008426E9" w:rsidRPr="0054546B" w:rsidRDefault="00267FBB" w:rsidP="00651947">
            <w:pPr>
              <w:pStyle w:val="TableParagraph"/>
              <w:spacing w:before="1" w:line="360" w:lineRule="auto"/>
              <w:ind w:left="292" w:right="204" w:hanging="93"/>
            </w:pPr>
            <w:r>
              <w:t>U23MBE33A</w:t>
            </w:r>
          </w:p>
        </w:tc>
        <w:tc>
          <w:tcPr>
            <w:tcW w:w="3398" w:type="dxa"/>
            <w:gridSpan w:val="2"/>
          </w:tcPr>
          <w:p w:rsidR="00BF2A9F" w:rsidRDefault="00BF2A9F" w:rsidP="00651947">
            <w:pPr>
              <w:pStyle w:val="TableParagraph"/>
              <w:spacing w:line="275" w:lineRule="exact"/>
              <w:ind w:left="107" w:right="143"/>
            </w:pPr>
            <w:r>
              <w:t xml:space="preserve">Skill Based Elective </w:t>
            </w:r>
            <w:r w:rsidR="00D87E7B">
              <w:t>3</w:t>
            </w:r>
          </w:p>
          <w:p w:rsidR="008426E9" w:rsidRPr="0054546B" w:rsidRDefault="00D87E7B" w:rsidP="00651947">
            <w:pPr>
              <w:pStyle w:val="TableParagraph"/>
              <w:spacing w:line="275" w:lineRule="exact"/>
              <w:ind w:left="107" w:right="143"/>
            </w:pPr>
            <w:r>
              <w:t>Allied -</w:t>
            </w:r>
            <w:r w:rsidR="008D7832">
              <w:t xml:space="preserve"> Biophysics &amp; Biostatistics</w:t>
            </w:r>
          </w:p>
        </w:tc>
        <w:tc>
          <w:tcPr>
            <w:tcW w:w="425" w:type="dxa"/>
            <w:gridSpan w:val="2"/>
          </w:tcPr>
          <w:p w:rsidR="008426E9" w:rsidRPr="0054546B" w:rsidRDefault="008426E9" w:rsidP="00651947">
            <w:pPr>
              <w:pStyle w:val="TableParagraph"/>
              <w:spacing w:line="275" w:lineRule="exact"/>
              <w:ind w:right="143"/>
              <w:jc w:val="right"/>
            </w:pPr>
            <w:r w:rsidRPr="0054546B">
              <w:t>2</w:t>
            </w:r>
          </w:p>
        </w:tc>
        <w:tc>
          <w:tcPr>
            <w:tcW w:w="427" w:type="dxa"/>
          </w:tcPr>
          <w:p w:rsidR="008426E9" w:rsidRPr="0054546B" w:rsidRDefault="008426E9" w:rsidP="00651947">
            <w:pPr>
              <w:pStyle w:val="TableParagraph"/>
              <w:spacing w:line="275" w:lineRule="exact"/>
              <w:ind w:left="6"/>
              <w:jc w:val="center"/>
            </w:pPr>
            <w:r w:rsidRPr="0054546B">
              <w:t>2</w:t>
            </w:r>
          </w:p>
        </w:tc>
        <w:tc>
          <w:tcPr>
            <w:tcW w:w="426" w:type="dxa"/>
            <w:gridSpan w:val="2"/>
          </w:tcPr>
          <w:p w:rsidR="008426E9" w:rsidRPr="0054546B" w:rsidRDefault="008426E9" w:rsidP="00651947">
            <w:pPr>
              <w:pStyle w:val="TableParagraph"/>
            </w:pPr>
          </w:p>
        </w:tc>
        <w:tc>
          <w:tcPr>
            <w:tcW w:w="850" w:type="dxa"/>
            <w:gridSpan w:val="2"/>
          </w:tcPr>
          <w:p w:rsidR="008426E9" w:rsidRPr="0054546B" w:rsidRDefault="008426E9" w:rsidP="00651947">
            <w:pPr>
              <w:pStyle w:val="TableParagraph"/>
              <w:spacing w:line="275" w:lineRule="exact"/>
              <w:ind w:left="5"/>
              <w:jc w:val="center"/>
            </w:pPr>
            <w:r w:rsidRPr="0054546B">
              <w:t>3</w:t>
            </w:r>
          </w:p>
        </w:tc>
        <w:tc>
          <w:tcPr>
            <w:tcW w:w="709" w:type="dxa"/>
          </w:tcPr>
          <w:p w:rsidR="008426E9" w:rsidRPr="0054546B" w:rsidRDefault="008426E9" w:rsidP="00651947">
            <w:pPr>
              <w:pStyle w:val="TableParagraph"/>
              <w:spacing w:line="275" w:lineRule="exact"/>
              <w:ind w:left="330"/>
            </w:pPr>
            <w:r w:rsidRPr="0054546B">
              <w:t>25</w:t>
            </w:r>
          </w:p>
        </w:tc>
        <w:tc>
          <w:tcPr>
            <w:tcW w:w="850" w:type="dxa"/>
          </w:tcPr>
          <w:p w:rsidR="008426E9" w:rsidRPr="0054546B" w:rsidRDefault="008426E9" w:rsidP="00651947">
            <w:pPr>
              <w:pStyle w:val="TableParagraph"/>
              <w:spacing w:line="275" w:lineRule="exact"/>
              <w:ind w:left="195"/>
            </w:pPr>
            <w:r w:rsidRPr="0054546B">
              <w:t>75</w:t>
            </w:r>
          </w:p>
        </w:tc>
        <w:tc>
          <w:tcPr>
            <w:tcW w:w="853" w:type="dxa"/>
          </w:tcPr>
          <w:p w:rsidR="008426E9" w:rsidRPr="0054546B" w:rsidRDefault="008426E9" w:rsidP="00573E4C">
            <w:pPr>
              <w:pStyle w:val="TableParagraph"/>
              <w:spacing w:line="275" w:lineRule="exact"/>
              <w:ind w:left="381" w:right="136" w:hanging="87"/>
              <w:jc w:val="center"/>
            </w:pPr>
            <w:r w:rsidRPr="0054546B">
              <w:t>100</w:t>
            </w:r>
          </w:p>
        </w:tc>
      </w:tr>
      <w:tr w:rsidR="008F1546" w:rsidRPr="0054546B" w:rsidTr="00B44BF0">
        <w:trPr>
          <w:trHeight w:val="635"/>
        </w:trPr>
        <w:tc>
          <w:tcPr>
            <w:tcW w:w="1985" w:type="dxa"/>
          </w:tcPr>
          <w:p w:rsidR="008426E9" w:rsidRPr="0054546B" w:rsidRDefault="00267FBB" w:rsidP="00651947">
            <w:pPr>
              <w:pStyle w:val="TableParagraph"/>
              <w:spacing w:line="275" w:lineRule="exact"/>
              <w:ind w:left="243" w:right="231" w:hanging="93"/>
              <w:jc w:val="center"/>
            </w:pPr>
            <w:r>
              <w:t>U23MBS304</w:t>
            </w:r>
          </w:p>
        </w:tc>
        <w:tc>
          <w:tcPr>
            <w:tcW w:w="3398" w:type="dxa"/>
            <w:gridSpan w:val="2"/>
          </w:tcPr>
          <w:p w:rsidR="002A161D" w:rsidRDefault="002A161D" w:rsidP="002A161D">
            <w:pPr>
              <w:pStyle w:val="TableParagraph"/>
              <w:spacing w:line="275" w:lineRule="exact"/>
              <w:ind w:left="107" w:right="143"/>
            </w:pPr>
            <w:r w:rsidRPr="0054546B">
              <w:t>SkillEnhancementCourse</w:t>
            </w:r>
            <w:r w:rsidR="00D87E7B">
              <w:t xml:space="preserve"> 4</w:t>
            </w:r>
          </w:p>
          <w:p w:rsidR="008426E9" w:rsidRPr="0054546B" w:rsidRDefault="002A161D" w:rsidP="00B02AA7">
            <w:pPr>
              <w:pStyle w:val="TableParagraph"/>
              <w:spacing w:line="275" w:lineRule="exact"/>
              <w:ind w:left="107" w:right="143"/>
              <w:rPr>
                <w:b/>
              </w:rPr>
            </w:pPr>
            <w:r>
              <w:t>(</w:t>
            </w:r>
            <w:r w:rsidR="00B02AA7">
              <w:rPr>
                <w:b/>
              </w:rPr>
              <w:t>SBE- Organic Farming and Biofertilizer Technology</w:t>
            </w:r>
            <w:r>
              <w:rPr>
                <w:b/>
              </w:rPr>
              <w:t>)</w:t>
            </w:r>
          </w:p>
        </w:tc>
        <w:tc>
          <w:tcPr>
            <w:tcW w:w="425" w:type="dxa"/>
            <w:gridSpan w:val="2"/>
          </w:tcPr>
          <w:p w:rsidR="008426E9" w:rsidRPr="0054546B" w:rsidRDefault="008426E9" w:rsidP="00651947">
            <w:pPr>
              <w:pStyle w:val="TableParagraph"/>
            </w:pPr>
          </w:p>
        </w:tc>
        <w:tc>
          <w:tcPr>
            <w:tcW w:w="427" w:type="dxa"/>
          </w:tcPr>
          <w:p w:rsidR="008426E9" w:rsidRPr="0054546B" w:rsidRDefault="008426E9" w:rsidP="00651947">
            <w:pPr>
              <w:pStyle w:val="TableParagraph"/>
              <w:spacing w:line="275" w:lineRule="exact"/>
              <w:ind w:left="6"/>
              <w:jc w:val="center"/>
            </w:pPr>
            <w:r w:rsidRPr="0054546B">
              <w:t>2</w:t>
            </w:r>
          </w:p>
        </w:tc>
        <w:tc>
          <w:tcPr>
            <w:tcW w:w="426" w:type="dxa"/>
            <w:gridSpan w:val="2"/>
          </w:tcPr>
          <w:p w:rsidR="008426E9" w:rsidRPr="0054546B" w:rsidRDefault="008426E9" w:rsidP="00651947">
            <w:pPr>
              <w:pStyle w:val="TableParagraph"/>
            </w:pPr>
          </w:p>
        </w:tc>
        <w:tc>
          <w:tcPr>
            <w:tcW w:w="850" w:type="dxa"/>
            <w:gridSpan w:val="2"/>
          </w:tcPr>
          <w:p w:rsidR="008426E9" w:rsidRPr="0054546B" w:rsidRDefault="008426E9" w:rsidP="00651947">
            <w:pPr>
              <w:pStyle w:val="TableParagraph"/>
              <w:spacing w:line="275" w:lineRule="exact"/>
              <w:ind w:left="5"/>
              <w:jc w:val="center"/>
            </w:pPr>
            <w:r w:rsidRPr="0054546B">
              <w:t>1</w:t>
            </w:r>
          </w:p>
        </w:tc>
        <w:tc>
          <w:tcPr>
            <w:tcW w:w="709" w:type="dxa"/>
          </w:tcPr>
          <w:p w:rsidR="008426E9" w:rsidRPr="0054546B" w:rsidRDefault="008426E9" w:rsidP="00651947">
            <w:pPr>
              <w:pStyle w:val="TableParagraph"/>
              <w:spacing w:line="275" w:lineRule="exact"/>
              <w:ind w:left="330"/>
            </w:pPr>
            <w:r w:rsidRPr="0054546B">
              <w:t>25</w:t>
            </w:r>
          </w:p>
        </w:tc>
        <w:tc>
          <w:tcPr>
            <w:tcW w:w="850" w:type="dxa"/>
          </w:tcPr>
          <w:p w:rsidR="008426E9" w:rsidRPr="0054546B" w:rsidRDefault="008426E9" w:rsidP="00651947">
            <w:pPr>
              <w:pStyle w:val="TableParagraph"/>
              <w:spacing w:line="275" w:lineRule="exact"/>
              <w:ind w:left="195"/>
            </w:pPr>
            <w:r w:rsidRPr="0054546B">
              <w:t>75</w:t>
            </w:r>
          </w:p>
        </w:tc>
        <w:tc>
          <w:tcPr>
            <w:tcW w:w="853" w:type="dxa"/>
          </w:tcPr>
          <w:p w:rsidR="008426E9" w:rsidRPr="0054546B" w:rsidRDefault="008426E9" w:rsidP="00573E4C">
            <w:pPr>
              <w:pStyle w:val="TableParagraph"/>
              <w:spacing w:line="275" w:lineRule="exact"/>
              <w:ind w:left="381" w:right="136" w:hanging="87"/>
              <w:jc w:val="center"/>
            </w:pPr>
            <w:r w:rsidRPr="0054546B">
              <w:t>100</w:t>
            </w:r>
          </w:p>
        </w:tc>
      </w:tr>
      <w:tr w:rsidR="008F1546" w:rsidRPr="0054546B" w:rsidTr="00B44BF0">
        <w:trPr>
          <w:trHeight w:val="467"/>
        </w:trPr>
        <w:tc>
          <w:tcPr>
            <w:tcW w:w="1985" w:type="dxa"/>
          </w:tcPr>
          <w:p w:rsidR="008426E9" w:rsidRPr="0054546B" w:rsidRDefault="008426E9" w:rsidP="00651947">
            <w:pPr>
              <w:pStyle w:val="TableParagraph"/>
              <w:spacing w:line="275" w:lineRule="exact"/>
              <w:ind w:left="243" w:right="234" w:hanging="93"/>
              <w:jc w:val="center"/>
            </w:pPr>
            <w:r w:rsidRPr="0054546B">
              <w:t>U23MB</w:t>
            </w:r>
            <w:r w:rsidR="00B44BF0">
              <w:t>NM32</w:t>
            </w:r>
          </w:p>
        </w:tc>
        <w:tc>
          <w:tcPr>
            <w:tcW w:w="3398" w:type="dxa"/>
            <w:gridSpan w:val="2"/>
          </w:tcPr>
          <w:p w:rsidR="008426E9" w:rsidRPr="0054546B" w:rsidRDefault="008426E9" w:rsidP="00B44BF0">
            <w:pPr>
              <w:pStyle w:val="TableParagraph"/>
              <w:spacing w:line="275" w:lineRule="exact"/>
              <w:ind w:left="107" w:right="143"/>
              <w:rPr>
                <w:b/>
              </w:rPr>
            </w:pPr>
            <w:r w:rsidRPr="0054546B">
              <w:rPr>
                <w:b/>
                <w:bCs/>
                <w:color w:val="000000"/>
              </w:rPr>
              <w:t>NaanMudhalvan</w:t>
            </w:r>
            <w:r w:rsidR="00B44BF0">
              <w:rPr>
                <w:b/>
                <w:bCs/>
                <w:color w:val="000000"/>
              </w:rPr>
              <w:t xml:space="preserve"> Course - 2</w:t>
            </w:r>
          </w:p>
        </w:tc>
        <w:tc>
          <w:tcPr>
            <w:tcW w:w="425" w:type="dxa"/>
            <w:gridSpan w:val="2"/>
          </w:tcPr>
          <w:p w:rsidR="008426E9" w:rsidRPr="0054546B" w:rsidRDefault="008426E9" w:rsidP="00651947">
            <w:pPr>
              <w:pStyle w:val="TableParagraph"/>
            </w:pPr>
          </w:p>
        </w:tc>
        <w:tc>
          <w:tcPr>
            <w:tcW w:w="427" w:type="dxa"/>
          </w:tcPr>
          <w:p w:rsidR="008426E9" w:rsidRPr="0054546B" w:rsidRDefault="008426E9" w:rsidP="00651947">
            <w:pPr>
              <w:pStyle w:val="TableParagraph"/>
              <w:spacing w:line="275" w:lineRule="exact"/>
              <w:ind w:left="6"/>
              <w:jc w:val="center"/>
            </w:pPr>
            <w:r w:rsidRPr="0054546B">
              <w:t>2</w:t>
            </w:r>
          </w:p>
        </w:tc>
        <w:tc>
          <w:tcPr>
            <w:tcW w:w="426" w:type="dxa"/>
            <w:gridSpan w:val="2"/>
          </w:tcPr>
          <w:p w:rsidR="008426E9" w:rsidRPr="0054546B" w:rsidRDefault="008426E9" w:rsidP="00651947">
            <w:pPr>
              <w:pStyle w:val="TableParagraph"/>
            </w:pPr>
          </w:p>
        </w:tc>
        <w:tc>
          <w:tcPr>
            <w:tcW w:w="850" w:type="dxa"/>
            <w:gridSpan w:val="2"/>
          </w:tcPr>
          <w:p w:rsidR="008426E9" w:rsidRPr="0054546B" w:rsidRDefault="008426E9" w:rsidP="00651947">
            <w:pPr>
              <w:pStyle w:val="TableParagraph"/>
              <w:spacing w:line="275" w:lineRule="exact"/>
              <w:ind w:left="5"/>
              <w:jc w:val="center"/>
            </w:pPr>
            <w:r w:rsidRPr="0054546B">
              <w:t>2</w:t>
            </w:r>
          </w:p>
        </w:tc>
        <w:tc>
          <w:tcPr>
            <w:tcW w:w="709" w:type="dxa"/>
          </w:tcPr>
          <w:p w:rsidR="008426E9" w:rsidRPr="0054546B" w:rsidRDefault="008426E9" w:rsidP="00651947">
            <w:pPr>
              <w:pStyle w:val="TableParagraph"/>
              <w:spacing w:line="275" w:lineRule="exact"/>
              <w:ind w:left="330"/>
            </w:pPr>
            <w:r w:rsidRPr="0054546B">
              <w:t>25</w:t>
            </w:r>
          </w:p>
        </w:tc>
        <w:tc>
          <w:tcPr>
            <w:tcW w:w="850" w:type="dxa"/>
          </w:tcPr>
          <w:p w:rsidR="008426E9" w:rsidRPr="0054546B" w:rsidRDefault="008426E9" w:rsidP="00651947">
            <w:pPr>
              <w:pStyle w:val="TableParagraph"/>
              <w:spacing w:line="275" w:lineRule="exact"/>
              <w:ind w:left="195"/>
            </w:pPr>
            <w:r w:rsidRPr="0054546B">
              <w:t>75</w:t>
            </w:r>
          </w:p>
        </w:tc>
        <w:tc>
          <w:tcPr>
            <w:tcW w:w="853" w:type="dxa"/>
          </w:tcPr>
          <w:p w:rsidR="008426E9" w:rsidRPr="0054546B" w:rsidRDefault="008426E9" w:rsidP="00573E4C">
            <w:pPr>
              <w:pStyle w:val="TableParagraph"/>
              <w:spacing w:line="275" w:lineRule="exact"/>
              <w:ind w:left="381" w:right="136" w:hanging="87"/>
              <w:jc w:val="center"/>
            </w:pPr>
            <w:r w:rsidRPr="0054546B">
              <w:t>100</w:t>
            </w:r>
          </w:p>
        </w:tc>
      </w:tr>
      <w:tr w:rsidR="008F1546" w:rsidRPr="0054546B" w:rsidTr="00B44BF0">
        <w:trPr>
          <w:trHeight w:val="414"/>
        </w:trPr>
        <w:tc>
          <w:tcPr>
            <w:tcW w:w="5383" w:type="dxa"/>
            <w:gridSpan w:val="3"/>
          </w:tcPr>
          <w:p w:rsidR="008426E9" w:rsidRPr="0054546B" w:rsidRDefault="008426E9" w:rsidP="00651947">
            <w:pPr>
              <w:pStyle w:val="TableParagraph"/>
              <w:spacing w:before="1"/>
              <w:ind w:right="92"/>
              <w:jc w:val="right"/>
              <w:rPr>
                <w:b/>
              </w:rPr>
            </w:pPr>
            <w:r w:rsidRPr="0054546B">
              <w:rPr>
                <w:b/>
              </w:rPr>
              <w:t>Total</w:t>
            </w:r>
          </w:p>
        </w:tc>
        <w:tc>
          <w:tcPr>
            <w:tcW w:w="1278" w:type="dxa"/>
            <w:gridSpan w:val="5"/>
          </w:tcPr>
          <w:p w:rsidR="008426E9" w:rsidRPr="0054546B" w:rsidRDefault="008426E9" w:rsidP="003F71B7">
            <w:pPr>
              <w:pStyle w:val="TableParagraph"/>
              <w:spacing w:line="275" w:lineRule="exact"/>
              <w:ind w:right="171"/>
              <w:jc w:val="center"/>
              <w:rPr>
                <w:b/>
              </w:rPr>
            </w:pPr>
            <w:r w:rsidRPr="0054546B">
              <w:rPr>
                <w:b/>
              </w:rPr>
              <w:t>30</w:t>
            </w:r>
          </w:p>
        </w:tc>
        <w:tc>
          <w:tcPr>
            <w:tcW w:w="850" w:type="dxa"/>
            <w:gridSpan w:val="2"/>
          </w:tcPr>
          <w:p w:rsidR="008426E9" w:rsidRPr="0054546B" w:rsidRDefault="008426E9" w:rsidP="003F71B7">
            <w:pPr>
              <w:pStyle w:val="TableParagraph"/>
              <w:spacing w:before="20"/>
              <w:jc w:val="center"/>
              <w:rPr>
                <w:b/>
              </w:rPr>
            </w:pPr>
            <w:r w:rsidRPr="0054546B">
              <w:rPr>
                <w:b/>
              </w:rPr>
              <w:t>22</w:t>
            </w:r>
          </w:p>
        </w:tc>
        <w:tc>
          <w:tcPr>
            <w:tcW w:w="709" w:type="dxa"/>
          </w:tcPr>
          <w:p w:rsidR="008426E9" w:rsidRPr="0054546B" w:rsidRDefault="008426E9" w:rsidP="00651947">
            <w:pPr>
              <w:pStyle w:val="TableParagraph"/>
              <w:spacing w:before="20"/>
              <w:ind w:right="98"/>
              <w:jc w:val="right"/>
              <w:rPr>
                <w:b/>
              </w:rPr>
            </w:pPr>
            <w:r w:rsidRPr="0054546B">
              <w:rPr>
                <w:b/>
              </w:rPr>
              <w:t>-</w:t>
            </w:r>
          </w:p>
        </w:tc>
        <w:tc>
          <w:tcPr>
            <w:tcW w:w="850" w:type="dxa"/>
          </w:tcPr>
          <w:p w:rsidR="008426E9" w:rsidRPr="0054546B" w:rsidRDefault="008426E9" w:rsidP="00651947">
            <w:pPr>
              <w:pStyle w:val="TableParagraph"/>
              <w:spacing w:before="20"/>
              <w:ind w:right="98"/>
              <w:jc w:val="right"/>
              <w:rPr>
                <w:b/>
              </w:rPr>
            </w:pPr>
            <w:r w:rsidRPr="0054546B">
              <w:rPr>
                <w:b/>
              </w:rPr>
              <w:t>-</w:t>
            </w:r>
          </w:p>
        </w:tc>
        <w:tc>
          <w:tcPr>
            <w:tcW w:w="853" w:type="dxa"/>
          </w:tcPr>
          <w:p w:rsidR="008426E9" w:rsidRPr="0054546B" w:rsidRDefault="008426E9" w:rsidP="00573E4C">
            <w:pPr>
              <w:pStyle w:val="TableParagraph"/>
              <w:spacing w:line="275" w:lineRule="exact"/>
              <w:ind w:left="400" w:right="136" w:hanging="87"/>
              <w:jc w:val="center"/>
              <w:rPr>
                <w:b/>
              </w:rPr>
            </w:pPr>
            <w:r w:rsidRPr="0054546B">
              <w:rPr>
                <w:b/>
              </w:rPr>
              <w:t>700</w:t>
            </w:r>
          </w:p>
        </w:tc>
      </w:tr>
      <w:tr w:rsidR="008426E9" w:rsidRPr="0054546B" w:rsidTr="00696AD9">
        <w:trPr>
          <w:trHeight w:val="379"/>
        </w:trPr>
        <w:tc>
          <w:tcPr>
            <w:tcW w:w="9923" w:type="dxa"/>
            <w:gridSpan w:val="13"/>
            <w:shd w:val="clear" w:color="auto" w:fill="B6DDE8"/>
          </w:tcPr>
          <w:p w:rsidR="008426E9" w:rsidRPr="0054546B" w:rsidRDefault="008426E9" w:rsidP="00651947">
            <w:pPr>
              <w:pStyle w:val="TableParagraph"/>
              <w:spacing w:before="1"/>
              <w:ind w:right="244"/>
              <w:jc w:val="center"/>
              <w:rPr>
                <w:b/>
              </w:rPr>
            </w:pPr>
            <w:r w:rsidRPr="0054546B">
              <w:rPr>
                <w:b/>
              </w:rPr>
              <w:t>SEMESTER-IV</w:t>
            </w:r>
          </w:p>
        </w:tc>
      </w:tr>
      <w:tr w:rsidR="008F1546" w:rsidRPr="0054546B" w:rsidTr="00B44BF0">
        <w:trPr>
          <w:trHeight w:val="421"/>
        </w:trPr>
        <w:tc>
          <w:tcPr>
            <w:tcW w:w="1985" w:type="dxa"/>
          </w:tcPr>
          <w:p w:rsidR="00FB4269" w:rsidRDefault="00FB4269" w:rsidP="00FB4269">
            <w:pPr>
              <w:pStyle w:val="TableParagraph"/>
              <w:spacing w:line="300" w:lineRule="exact"/>
            </w:pPr>
            <w:r>
              <w:lastRenderedPageBreak/>
              <w:t>U23TAL404/</w:t>
            </w:r>
          </w:p>
          <w:p w:rsidR="008426E9" w:rsidRPr="0054546B" w:rsidRDefault="00FB4269" w:rsidP="00FB4269">
            <w:pPr>
              <w:pStyle w:val="TableParagraph"/>
              <w:spacing w:line="275" w:lineRule="exact"/>
              <w:ind w:left="236" w:right="234" w:hanging="88"/>
              <w:jc w:val="center"/>
            </w:pPr>
            <w:r>
              <w:t>U23MAL404/ U23FRL404/ U23HIL404</w:t>
            </w:r>
          </w:p>
        </w:tc>
        <w:tc>
          <w:tcPr>
            <w:tcW w:w="3398" w:type="dxa"/>
            <w:gridSpan w:val="2"/>
          </w:tcPr>
          <w:p w:rsidR="00B406F2" w:rsidRDefault="00B406F2" w:rsidP="00B406F2">
            <w:pPr>
              <w:pStyle w:val="TableParagraph"/>
              <w:spacing w:before="7" w:line="265" w:lineRule="exact"/>
              <w:ind w:left="117"/>
              <w:rPr>
                <w:sz w:val="24"/>
                <w:szCs w:val="24"/>
              </w:rPr>
            </w:pPr>
            <w:r>
              <w:rPr>
                <w:sz w:val="24"/>
                <w:szCs w:val="24"/>
              </w:rPr>
              <w:t xml:space="preserve">Language – 1: Tamil / Malayalam/French/Hindi  </w:t>
            </w:r>
          </w:p>
          <w:p w:rsidR="008426E9" w:rsidRPr="0054546B" w:rsidRDefault="008426E9" w:rsidP="00651947">
            <w:pPr>
              <w:pStyle w:val="TableParagraph"/>
              <w:spacing w:line="275" w:lineRule="exact"/>
              <w:ind w:left="107"/>
            </w:pPr>
          </w:p>
        </w:tc>
        <w:tc>
          <w:tcPr>
            <w:tcW w:w="425" w:type="dxa"/>
            <w:gridSpan w:val="2"/>
          </w:tcPr>
          <w:p w:rsidR="008426E9" w:rsidRPr="0054546B" w:rsidRDefault="008426E9" w:rsidP="00651947">
            <w:pPr>
              <w:pStyle w:val="TableParagraph"/>
              <w:spacing w:line="275" w:lineRule="exact"/>
              <w:ind w:right="143"/>
              <w:jc w:val="right"/>
            </w:pPr>
            <w:r w:rsidRPr="0054546B">
              <w:t>3</w:t>
            </w:r>
          </w:p>
        </w:tc>
        <w:tc>
          <w:tcPr>
            <w:tcW w:w="427" w:type="dxa"/>
          </w:tcPr>
          <w:p w:rsidR="008426E9" w:rsidRPr="0054546B" w:rsidRDefault="008426E9" w:rsidP="00651947">
            <w:pPr>
              <w:pStyle w:val="TableParagraph"/>
              <w:spacing w:line="275" w:lineRule="exact"/>
              <w:ind w:left="6"/>
              <w:jc w:val="center"/>
            </w:pPr>
            <w:r w:rsidRPr="0054546B">
              <w:t>3</w:t>
            </w:r>
          </w:p>
        </w:tc>
        <w:tc>
          <w:tcPr>
            <w:tcW w:w="426" w:type="dxa"/>
            <w:gridSpan w:val="2"/>
          </w:tcPr>
          <w:p w:rsidR="008426E9" w:rsidRPr="0054546B" w:rsidRDefault="008426E9" w:rsidP="00651947">
            <w:pPr>
              <w:pStyle w:val="TableParagraph"/>
            </w:pPr>
          </w:p>
        </w:tc>
        <w:tc>
          <w:tcPr>
            <w:tcW w:w="850" w:type="dxa"/>
            <w:gridSpan w:val="2"/>
          </w:tcPr>
          <w:p w:rsidR="008426E9" w:rsidRPr="0054546B" w:rsidRDefault="008426E9" w:rsidP="00651947">
            <w:pPr>
              <w:pStyle w:val="TableParagraph"/>
              <w:spacing w:line="275" w:lineRule="exact"/>
              <w:ind w:left="5"/>
              <w:jc w:val="center"/>
            </w:pPr>
            <w:r w:rsidRPr="0054546B">
              <w:t>3</w:t>
            </w:r>
          </w:p>
        </w:tc>
        <w:tc>
          <w:tcPr>
            <w:tcW w:w="709" w:type="dxa"/>
          </w:tcPr>
          <w:p w:rsidR="008426E9" w:rsidRPr="0054546B" w:rsidRDefault="008426E9" w:rsidP="003F71B7">
            <w:pPr>
              <w:pStyle w:val="TableParagraph"/>
              <w:spacing w:line="275" w:lineRule="exact"/>
              <w:ind w:left="330" w:hanging="330"/>
              <w:jc w:val="center"/>
            </w:pPr>
            <w:r w:rsidRPr="0054546B">
              <w:t>25</w:t>
            </w:r>
          </w:p>
        </w:tc>
        <w:tc>
          <w:tcPr>
            <w:tcW w:w="850" w:type="dxa"/>
          </w:tcPr>
          <w:p w:rsidR="008426E9" w:rsidRPr="0054546B" w:rsidRDefault="008426E9" w:rsidP="003F71B7">
            <w:pPr>
              <w:pStyle w:val="TableParagraph"/>
              <w:spacing w:line="275" w:lineRule="exact"/>
              <w:ind w:left="195" w:hanging="330"/>
              <w:jc w:val="center"/>
            </w:pPr>
            <w:r w:rsidRPr="0054546B">
              <w:t>75</w:t>
            </w:r>
          </w:p>
        </w:tc>
        <w:tc>
          <w:tcPr>
            <w:tcW w:w="853" w:type="dxa"/>
          </w:tcPr>
          <w:p w:rsidR="008426E9" w:rsidRPr="0054546B" w:rsidRDefault="008426E9" w:rsidP="00573E4C">
            <w:pPr>
              <w:pStyle w:val="TableParagraph"/>
              <w:spacing w:line="275" w:lineRule="exact"/>
              <w:ind w:left="381" w:right="378" w:hanging="330"/>
              <w:jc w:val="center"/>
            </w:pPr>
            <w:r w:rsidRPr="0054546B">
              <w:t>100</w:t>
            </w:r>
          </w:p>
        </w:tc>
      </w:tr>
      <w:tr w:rsidR="008F1546" w:rsidRPr="0054546B" w:rsidTr="00B44BF0">
        <w:trPr>
          <w:trHeight w:val="414"/>
        </w:trPr>
        <w:tc>
          <w:tcPr>
            <w:tcW w:w="1985" w:type="dxa"/>
          </w:tcPr>
          <w:p w:rsidR="008426E9" w:rsidRPr="0054546B" w:rsidRDefault="00FB4269" w:rsidP="00651947">
            <w:pPr>
              <w:pStyle w:val="TableParagraph"/>
              <w:spacing w:line="275" w:lineRule="exact"/>
              <w:ind w:left="241" w:right="234" w:hanging="88"/>
              <w:jc w:val="center"/>
            </w:pPr>
            <w:r>
              <w:t>U23ENL40</w:t>
            </w:r>
            <w:r w:rsidR="008426E9" w:rsidRPr="0054546B">
              <w:t>4</w:t>
            </w:r>
          </w:p>
        </w:tc>
        <w:tc>
          <w:tcPr>
            <w:tcW w:w="3398" w:type="dxa"/>
            <w:gridSpan w:val="2"/>
          </w:tcPr>
          <w:p w:rsidR="008426E9" w:rsidRPr="0054546B" w:rsidRDefault="008426E9" w:rsidP="00651947">
            <w:pPr>
              <w:pStyle w:val="TableParagraph"/>
              <w:spacing w:line="275" w:lineRule="exact"/>
              <w:ind w:left="107"/>
            </w:pPr>
            <w:r w:rsidRPr="0054546B">
              <w:t>Language2-English</w:t>
            </w:r>
          </w:p>
        </w:tc>
        <w:tc>
          <w:tcPr>
            <w:tcW w:w="425" w:type="dxa"/>
            <w:gridSpan w:val="2"/>
          </w:tcPr>
          <w:p w:rsidR="008426E9" w:rsidRPr="0054546B" w:rsidRDefault="008426E9" w:rsidP="00651947">
            <w:pPr>
              <w:pStyle w:val="TableParagraph"/>
              <w:spacing w:line="275" w:lineRule="exact"/>
              <w:ind w:right="143"/>
              <w:jc w:val="right"/>
            </w:pPr>
            <w:r w:rsidRPr="0054546B">
              <w:t>3</w:t>
            </w:r>
          </w:p>
        </w:tc>
        <w:tc>
          <w:tcPr>
            <w:tcW w:w="427" w:type="dxa"/>
          </w:tcPr>
          <w:p w:rsidR="008426E9" w:rsidRPr="0054546B" w:rsidRDefault="008426E9" w:rsidP="00651947">
            <w:pPr>
              <w:pStyle w:val="TableParagraph"/>
              <w:spacing w:line="275" w:lineRule="exact"/>
              <w:ind w:left="6"/>
              <w:jc w:val="center"/>
            </w:pPr>
            <w:r w:rsidRPr="0054546B">
              <w:t>3</w:t>
            </w:r>
          </w:p>
        </w:tc>
        <w:tc>
          <w:tcPr>
            <w:tcW w:w="426" w:type="dxa"/>
            <w:gridSpan w:val="2"/>
          </w:tcPr>
          <w:p w:rsidR="008426E9" w:rsidRPr="0054546B" w:rsidRDefault="008426E9" w:rsidP="00651947">
            <w:pPr>
              <w:pStyle w:val="TableParagraph"/>
            </w:pPr>
          </w:p>
        </w:tc>
        <w:tc>
          <w:tcPr>
            <w:tcW w:w="850" w:type="dxa"/>
            <w:gridSpan w:val="2"/>
          </w:tcPr>
          <w:p w:rsidR="008426E9" w:rsidRPr="0054546B" w:rsidRDefault="008426E9" w:rsidP="00651947">
            <w:pPr>
              <w:pStyle w:val="TableParagraph"/>
              <w:spacing w:line="275" w:lineRule="exact"/>
              <w:ind w:left="5"/>
              <w:jc w:val="center"/>
            </w:pPr>
            <w:r w:rsidRPr="0054546B">
              <w:t>3</w:t>
            </w:r>
          </w:p>
        </w:tc>
        <w:tc>
          <w:tcPr>
            <w:tcW w:w="709" w:type="dxa"/>
          </w:tcPr>
          <w:p w:rsidR="008426E9" w:rsidRPr="0054546B" w:rsidRDefault="008426E9" w:rsidP="003F71B7">
            <w:pPr>
              <w:pStyle w:val="TableParagraph"/>
              <w:spacing w:line="275" w:lineRule="exact"/>
              <w:ind w:left="330" w:hanging="330"/>
              <w:jc w:val="center"/>
            </w:pPr>
            <w:r w:rsidRPr="0054546B">
              <w:t>25</w:t>
            </w:r>
          </w:p>
        </w:tc>
        <w:tc>
          <w:tcPr>
            <w:tcW w:w="850" w:type="dxa"/>
          </w:tcPr>
          <w:p w:rsidR="008426E9" w:rsidRPr="0054546B" w:rsidRDefault="008426E9" w:rsidP="003F71B7">
            <w:pPr>
              <w:pStyle w:val="TableParagraph"/>
              <w:spacing w:line="275" w:lineRule="exact"/>
              <w:ind w:left="195" w:hanging="330"/>
              <w:jc w:val="center"/>
            </w:pPr>
            <w:r w:rsidRPr="0054546B">
              <w:t>75</w:t>
            </w:r>
          </w:p>
        </w:tc>
        <w:tc>
          <w:tcPr>
            <w:tcW w:w="853" w:type="dxa"/>
          </w:tcPr>
          <w:p w:rsidR="008426E9" w:rsidRPr="0054546B" w:rsidRDefault="008426E9" w:rsidP="00573E4C">
            <w:pPr>
              <w:pStyle w:val="TableParagraph"/>
              <w:spacing w:line="275" w:lineRule="exact"/>
              <w:ind w:left="381" w:right="378" w:hanging="330"/>
              <w:jc w:val="center"/>
            </w:pPr>
            <w:r w:rsidRPr="0054546B">
              <w:t>100</w:t>
            </w:r>
          </w:p>
        </w:tc>
      </w:tr>
      <w:tr w:rsidR="008F1546" w:rsidRPr="0054546B" w:rsidTr="00B44BF0">
        <w:trPr>
          <w:trHeight w:val="635"/>
        </w:trPr>
        <w:tc>
          <w:tcPr>
            <w:tcW w:w="1985" w:type="dxa"/>
          </w:tcPr>
          <w:p w:rsidR="008426E9" w:rsidRPr="0054546B" w:rsidRDefault="00267FBB" w:rsidP="00651947">
            <w:pPr>
              <w:pStyle w:val="TableParagraph"/>
              <w:spacing w:line="275" w:lineRule="exact"/>
              <w:ind w:left="243" w:right="234" w:hanging="88"/>
              <w:jc w:val="center"/>
            </w:pPr>
            <w:r>
              <w:t>U23MBT407</w:t>
            </w:r>
          </w:p>
        </w:tc>
        <w:tc>
          <w:tcPr>
            <w:tcW w:w="3398" w:type="dxa"/>
            <w:gridSpan w:val="2"/>
          </w:tcPr>
          <w:p w:rsidR="008426E9" w:rsidRPr="0054546B" w:rsidRDefault="008426E9" w:rsidP="009D516E">
            <w:pPr>
              <w:pStyle w:val="TableParagraph"/>
              <w:spacing w:before="41"/>
              <w:ind w:left="107"/>
              <w:rPr>
                <w:b/>
              </w:rPr>
            </w:pPr>
            <w:r w:rsidRPr="0054546B">
              <w:t>Core</w:t>
            </w:r>
            <w:r w:rsidR="00B44BF0">
              <w:t xml:space="preserve">Theory – </w:t>
            </w:r>
            <w:r w:rsidR="009D516E">
              <w:t>7</w:t>
            </w:r>
            <w:r w:rsidR="00B44BF0">
              <w:t xml:space="preserve">: </w:t>
            </w:r>
            <w:r w:rsidRPr="0054546B">
              <w:rPr>
                <w:b/>
                <w:bCs/>
              </w:rPr>
              <w:t>Immunology and Immunotechnology</w:t>
            </w:r>
          </w:p>
        </w:tc>
        <w:tc>
          <w:tcPr>
            <w:tcW w:w="425" w:type="dxa"/>
            <w:gridSpan w:val="2"/>
          </w:tcPr>
          <w:p w:rsidR="008426E9" w:rsidRPr="0054546B" w:rsidRDefault="008426E9" w:rsidP="00651947">
            <w:pPr>
              <w:pStyle w:val="TableParagraph"/>
              <w:spacing w:line="275" w:lineRule="exact"/>
              <w:ind w:right="143"/>
              <w:jc w:val="right"/>
            </w:pPr>
            <w:r w:rsidRPr="0054546B">
              <w:t>3</w:t>
            </w:r>
          </w:p>
        </w:tc>
        <w:tc>
          <w:tcPr>
            <w:tcW w:w="427" w:type="dxa"/>
          </w:tcPr>
          <w:p w:rsidR="008426E9" w:rsidRPr="0054546B" w:rsidRDefault="008426E9" w:rsidP="00651947">
            <w:pPr>
              <w:pStyle w:val="TableParagraph"/>
              <w:spacing w:line="275" w:lineRule="exact"/>
              <w:ind w:left="6"/>
              <w:jc w:val="center"/>
            </w:pPr>
            <w:r w:rsidRPr="0054546B">
              <w:t>2</w:t>
            </w:r>
          </w:p>
        </w:tc>
        <w:tc>
          <w:tcPr>
            <w:tcW w:w="426" w:type="dxa"/>
            <w:gridSpan w:val="2"/>
          </w:tcPr>
          <w:p w:rsidR="008426E9" w:rsidRPr="0054546B" w:rsidRDefault="008426E9" w:rsidP="00651947">
            <w:pPr>
              <w:pStyle w:val="TableParagraph"/>
            </w:pPr>
          </w:p>
        </w:tc>
        <w:tc>
          <w:tcPr>
            <w:tcW w:w="850" w:type="dxa"/>
            <w:gridSpan w:val="2"/>
          </w:tcPr>
          <w:p w:rsidR="008426E9" w:rsidRPr="0054546B" w:rsidRDefault="008426E9" w:rsidP="00651947">
            <w:pPr>
              <w:pStyle w:val="TableParagraph"/>
              <w:spacing w:line="275" w:lineRule="exact"/>
              <w:ind w:left="5"/>
              <w:jc w:val="center"/>
            </w:pPr>
            <w:r w:rsidRPr="0054546B">
              <w:t>5</w:t>
            </w:r>
          </w:p>
        </w:tc>
        <w:tc>
          <w:tcPr>
            <w:tcW w:w="709" w:type="dxa"/>
          </w:tcPr>
          <w:p w:rsidR="008426E9" w:rsidRPr="0054546B" w:rsidRDefault="008426E9" w:rsidP="003F71B7">
            <w:pPr>
              <w:pStyle w:val="TableParagraph"/>
              <w:spacing w:line="275" w:lineRule="exact"/>
              <w:ind w:left="330" w:hanging="330"/>
              <w:jc w:val="center"/>
            </w:pPr>
            <w:r w:rsidRPr="0054546B">
              <w:t>25</w:t>
            </w:r>
          </w:p>
        </w:tc>
        <w:tc>
          <w:tcPr>
            <w:tcW w:w="850" w:type="dxa"/>
          </w:tcPr>
          <w:p w:rsidR="008426E9" w:rsidRPr="0054546B" w:rsidRDefault="008426E9" w:rsidP="003F71B7">
            <w:pPr>
              <w:pStyle w:val="TableParagraph"/>
              <w:spacing w:line="275" w:lineRule="exact"/>
              <w:ind w:left="195" w:hanging="330"/>
              <w:jc w:val="center"/>
            </w:pPr>
            <w:r w:rsidRPr="0054546B">
              <w:t>75</w:t>
            </w:r>
          </w:p>
        </w:tc>
        <w:tc>
          <w:tcPr>
            <w:tcW w:w="853" w:type="dxa"/>
          </w:tcPr>
          <w:p w:rsidR="008426E9" w:rsidRPr="0054546B" w:rsidRDefault="008426E9" w:rsidP="00573E4C">
            <w:pPr>
              <w:pStyle w:val="TableParagraph"/>
              <w:spacing w:line="275" w:lineRule="exact"/>
              <w:ind w:left="381" w:right="378" w:hanging="330"/>
              <w:jc w:val="center"/>
            </w:pPr>
            <w:r w:rsidRPr="0054546B">
              <w:t>100</w:t>
            </w:r>
          </w:p>
        </w:tc>
      </w:tr>
      <w:tr w:rsidR="008F1546" w:rsidRPr="0054546B" w:rsidTr="00B44BF0">
        <w:trPr>
          <w:trHeight w:val="507"/>
        </w:trPr>
        <w:tc>
          <w:tcPr>
            <w:tcW w:w="1985" w:type="dxa"/>
          </w:tcPr>
          <w:p w:rsidR="008426E9" w:rsidRPr="0054546B" w:rsidRDefault="00267FBB" w:rsidP="00651947">
            <w:pPr>
              <w:pStyle w:val="TableParagraph"/>
              <w:spacing w:line="275" w:lineRule="exact"/>
              <w:ind w:left="243" w:right="232" w:hanging="88"/>
              <w:jc w:val="center"/>
            </w:pPr>
            <w:r>
              <w:t>U23MBP408</w:t>
            </w:r>
          </w:p>
        </w:tc>
        <w:tc>
          <w:tcPr>
            <w:tcW w:w="3398" w:type="dxa"/>
            <w:gridSpan w:val="2"/>
          </w:tcPr>
          <w:p w:rsidR="008426E9" w:rsidRPr="0054546B" w:rsidRDefault="008426E9" w:rsidP="009D516E">
            <w:pPr>
              <w:pStyle w:val="TableParagraph"/>
              <w:spacing w:before="41"/>
              <w:ind w:left="107"/>
              <w:rPr>
                <w:b/>
              </w:rPr>
            </w:pPr>
            <w:r w:rsidRPr="0054546B">
              <w:t>Core</w:t>
            </w:r>
            <w:r w:rsidR="00B44BF0">
              <w:t xml:space="preserve">Practical – </w:t>
            </w:r>
            <w:r w:rsidR="009D516E">
              <w:t>8</w:t>
            </w:r>
            <w:r w:rsidR="00B44BF0">
              <w:t>:</w:t>
            </w:r>
            <w:r w:rsidRPr="0054546B">
              <w:rPr>
                <w:b/>
                <w:bCs/>
              </w:rPr>
              <w:t xml:space="preserve"> Immunology and Immunotechnology</w:t>
            </w:r>
          </w:p>
        </w:tc>
        <w:tc>
          <w:tcPr>
            <w:tcW w:w="425" w:type="dxa"/>
            <w:gridSpan w:val="2"/>
          </w:tcPr>
          <w:p w:rsidR="008426E9" w:rsidRPr="0054546B" w:rsidRDefault="008426E9" w:rsidP="00651947">
            <w:pPr>
              <w:pStyle w:val="TableParagraph"/>
            </w:pPr>
          </w:p>
        </w:tc>
        <w:tc>
          <w:tcPr>
            <w:tcW w:w="427" w:type="dxa"/>
          </w:tcPr>
          <w:p w:rsidR="008426E9" w:rsidRPr="0054546B" w:rsidRDefault="008426E9" w:rsidP="00651947">
            <w:pPr>
              <w:pStyle w:val="TableParagraph"/>
            </w:pPr>
          </w:p>
        </w:tc>
        <w:tc>
          <w:tcPr>
            <w:tcW w:w="426" w:type="dxa"/>
            <w:gridSpan w:val="2"/>
          </w:tcPr>
          <w:p w:rsidR="008426E9" w:rsidRPr="0054546B" w:rsidRDefault="008426E9" w:rsidP="00651947">
            <w:pPr>
              <w:pStyle w:val="TableParagraph"/>
              <w:spacing w:line="275" w:lineRule="exact"/>
              <w:ind w:right="46"/>
              <w:jc w:val="right"/>
            </w:pPr>
            <w:r w:rsidRPr="0054546B">
              <w:t>5</w:t>
            </w:r>
          </w:p>
        </w:tc>
        <w:tc>
          <w:tcPr>
            <w:tcW w:w="850" w:type="dxa"/>
            <w:gridSpan w:val="2"/>
          </w:tcPr>
          <w:p w:rsidR="008426E9" w:rsidRPr="0054546B" w:rsidRDefault="008426E9" w:rsidP="00651947">
            <w:pPr>
              <w:pStyle w:val="TableParagraph"/>
              <w:spacing w:line="275" w:lineRule="exact"/>
              <w:ind w:left="5"/>
              <w:jc w:val="center"/>
            </w:pPr>
            <w:r w:rsidRPr="0054546B">
              <w:t>5</w:t>
            </w:r>
          </w:p>
        </w:tc>
        <w:tc>
          <w:tcPr>
            <w:tcW w:w="709" w:type="dxa"/>
          </w:tcPr>
          <w:p w:rsidR="008426E9" w:rsidRPr="0054546B" w:rsidRDefault="008426E9" w:rsidP="003F71B7">
            <w:pPr>
              <w:pStyle w:val="TableParagraph"/>
              <w:spacing w:line="275" w:lineRule="exact"/>
              <w:ind w:left="330" w:hanging="330"/>
              <w:jc w:val="center"/>
            </w:pPr>
            <w:r w:rsidRPr="0054546B">
              <w:t>25</w:t>
            </w:r>
          </w:p>
        </w:tc>
        <w:tc>
          <w:tcPr>
            <w:tcW w:w="850" w:type="dxa"/>
          </w:tcPr>
          <w:p w:rsidR="008426E9" w:rsidRPr="0054546B" w:rsidRDefault="008426E9" w:rsidP="003F71B7">
            <w:pPr>
              <w:pStyle w:val="TableParagraph"/>
              <w:spacing w:line="275" w:lineRule="exact"/>
              <w:ind w:left="195" w:hanging="330"/>
              <w:jc w:val="center"/>
            </w:pPr>
            <w:r w:rsidRPr="0054546B">
              <w:t>75</w:t>
            </w:r>
          </w:p>
        </w:tc>
        <w:tc>
          <w:tcPr>
            <w:tcW w:w="853" w:type="dxa"/>
          </w:tcPr>
          <w:p w:rsidR="008426E9" w:rsidRPr="0054546B" w:rsidRDefault="008426E9" w:rsidP="00573E4C">
            <w:pPr>
              <w:pStyle w:val="TableParagraph"/>
              <w:spacing w:line="275" w:lineRule="exact"/>
              <w:ind w:left="381" w:right="378" w:hanging="330"/>
              <w:jc w:val="center"/>
            </w:pPr>
            <w:r w:rsidRPr="0054546B">
              <w:t>100</w:t>
            </w:r>
          </w:p>
        </w:tc>
      </w:tr>
      <w:tr w:rsidR="008F1546" w:rsidRPr="0054546B" w:rsidTr="00B44BF0">
        <w:trPr>
          <w:trHeight w:val="624"/>
        </w:trPr>
        <w:tc>
          <w:tcPr>
            <w:tcW w:w="1985" w:type="dxa"/>
          </w:tcPr>
          <w:p w:rsidR="008426E9" w:rsidRPr="0054546B" w:rsidRDefault="00267FBB" w:rsidP="008D7832">
            <w:pPr>
              <w:pStyle w:val="TableParagraph"/>
              <w:spacing w:line="275" w:lineRule="exact"/>
              <w:ind w:left="179" w:hanging="88"/>
              <w:jc w:val="center"/>
            </w:pPr>
            <w:r>
              <w:t>U23MBE44A</w:t>
            </w:r>
          </w:p>
          <w:p w:rsidR="008426E9" w:rsidRPr="0054546B" w:rsidRDefault="008426E9" w:rsidP="00651947">
            <w:pPr>
              <w:pStyle w:val="TableParagraph"/>
              <w:spacing w:before="5" w:line="410" w:lineRule="atLeast"/>
              <w:ind w:left="242" w:right="152" w:hanging="88"/>
            </w:pPr>
          </w:p>
        </w:tc>
        <w:tc>
          <w:tcPr>
            <w:tcW w:w="3398" w:type="dxa"/>
            <w:gridSpan w:val="2"/>
          </w:tcPr>
          <w:p w:rsidR="00BF2A9F" w:rsidRDefault="00BF2A9F" w:rsidP="00651947">
            <w:pPr>
              <w:pStyle w:val="TableParagraph"/>
              <w:spacing w:line="275" w:lineRule="exact"/>
              <w:ind w:left="107"/>
            </w:pPr>
            <w:r>
              <w:t>Skill Based Elective</w:t>
            </w:r>
            <w:r w:rsidR="00D87E7B">
              <w:t xml:space="preserve"> 4</w:t>
            </w:r>
          </w:p>
          <w:p w:rsidR="008426E9" w:rsidRPr="0054546B" w:rsidRDefault="00D87E7B" w:rsidP="00651947">
            <w:pPr>
              <w:pStyle w:val="TableParagraph"/>
              <w:spacing w:line="275" w:lineRule="exact"/>
              <w:ind w:left="107"/>
              <w:rPr>
                <w:b/>
              </w:rPr>
            </w:pPr>
            <w:r>
              <w:t xml:space="preserve">Allied </w:t>
            </w:r>
            <w:r w:rsidR="008D7832">
              <w:t xml:space="preserve">- Biophysics &amp; Biostatistics Practical </w:t>
            </w:r>
          </w:p>
        </w:tc>
        <w:tc>
          <w:tcPr>
            <w:tcW w:w="425" w:type="dxa"/>
            <w:gridSpan w:val="2"/>
          </w:tcPr>
          <w:p w:rsidR="008426E9" w:rsidRPr="0054546B" w:rsidRDefault="008426E9" w:rsidP="00651947">
            <w:pPr>
              <w:pStyle w:val="TableParagraph"/>
              <w:spacing w:line="275" w:lineRule="exact"/>
              <w:ind w:right="143"/>
              <w:jc w:val="right"/>
            </w:pPr>
            <w:r w:rsidRPr="0054546B">
              <w:t>2</w:t>
            </w:r>
          </w:p>
        </w:tc>
        <w:tc>
          <w:tcPr>
            <w:tcW w:w="427" w:type="dxa"/>
          </w:tcPr>
          <w:p w:rsidR="008426E9" w:rsidRPr="0054546B" w:rsidRDefault="008426E9" w:rsidP="00651947">
            <w:pPr>
              <w:pStyle w:val="TableParagraph"/>
              <w:spacing w:line="275" w:lineRule="exact"/>
              <w:ind w:left="6"/>
              <w:jc w:val="center"/>
            </w:pPr>
            <w:r w:rsidRPr="0054546B">
              <w:t>1</w:t>
            </w:r>
          </w:p>
        </w:tc>
        <w:tc>
          <w:tcPr>
            <w:tcW w:w="426" w:type="dxa"/>
            <w:gridSpan w:val="2"/>
          </w:tcPr>
          <w:p w:rsidR="008426E9" w:rsidRPr="0054546B" w:rsidRDefault="008426E9" w:rsidP="00651947">
            <w:pPr>
              <w:pStyle w:val="TableParagraph"/>
            </w:pPr>
          </w:p>
        </w:tc>
        <w:tc>
          <w:tcPr>
            <w:tcW w:w="850" w:type="dxa"/>
            <w:gridSpan w:val="2"/>
          </w:tcPr>
          <w:p w:rsidR="008426E9" w:rsidRPr="0054546B" w:rsidRDefault="008426E9" w:rsidP="00651947">
            <w:pPr>
              <w:pStyle w:val="TableParagraph"/>
              <w:spacing w:line="275" w:lineRule="exact"/>
              <w:ind w:left="5"/>
              <w:jc w:val="center"/>
            </w:pPr>
            <w:r w:rsidRPr="0054546B">
              <w:t>3</w:t>
            </w:r>
          </w:p>
        </w:tc>
        <w:tc>
          <w:tcPr>
            <w:tcW w:w="709" w:type="dxa"/>
          </w:tcPr>
          <w:p w:rsidR="008426E9" w:rsidRPr="0054546B" w:rsidRDefault="008426E9" w:rsidP="003F71B7">
            <w:pPr>
              <w:pStyle w:val="TableParagraph"/>
              <w:spacing w:line="275" w:lineRule="exact"/>
              <w:ind w:left="330" w:hanging="330"/>
              <w:jc w:val="center"/>
            </w:pPr>
            <w:r w:rsidRPr="0054546B">
              <w:t>25</w:t>
            </w:r>
          </w:p>
        </w:tc>
        <w:tc>
          <w:tcPr>
            <w:tcW w:w="850" w:type="dxa"/>
          </w:tcPr>
          <w:p w:rsidR="008426E9" w:rsidRPr="0054546B" w:rsidRDefault="008426E9" w:rsidP="003F71B7">
            <w:pPr>
              <w:pStyle w:val="TableParagraph"/>
              <w:spacing w:line="275" w:lineRule="exact"/>
              <w:ind w:left="195" w:hanging="330"/>
              <w:jc w:val="center"/>
            </w:pPr>
            <w:r w:rsidRPr="0054546B">
              <w:t>75</w:t>
            </w:r>
          </w:p>
        </w:tc>
        <w:tc>
          <w:tcPr>
            <w:tcW w:w="853" w:type="dxa"/>
          </w:tcPr>
          <w:p w:rsidR="008426E9" w:rsidRPr="0054546B" w:rsidRDefault="008426E9" w:rsidP="00573E4C">
            <w:pPr>
              <w:pStyle w:val="TableParagraph"/>
              <w:spacing w:line="275" w:lineRule="exact"/>
              <w:ind w:left="381" w:right="378" w:hanging="330"/>
              <w:jc w:val="center"/>
            </w:pPr>
            <w:r w:rsidRPr="0054546B">
              <w:t>100</w:t>
            </w:r>
          </w:p>
        </w:tc>
      </w:tr>
      <w:tr w:rsidR="008F1546" w:rsidRPr="0054546B" w:rsidTr="00B44BF0">
        <w:trPr>
          <w:trHeight w:val="383"/>
        </w:trPr>
        <w:tc>
          <w:tcPr>
            <w:tcW w:w="1985" w:type="dxa"/>
          </w:tcPr>
          <w:p w:rsidR="008426E9" w:rsidRPr="0054546B" w:rsidRDefault="00267FBB" w:rsidP="00651947">
            <w:pPr>
              <w:pStyle w:val="TableParagraph"/>
              <w:spacing w:line="275" w:lineRule="exact"/>
              <w:ind w:left="243" w:right="231" w:hanging="88"/>
              <w:jc w:val="center"/>
            </w:pPr>
            <w:r>
              <w:t>U23MBS405</w:t>
            </w:r>
          </w:p>
        </w:tc>
        <w:tc>
          <w:tcPr>
            <w:tcW w:w="3398" w:type="dxa"/>
            <w:gridSpan w:val="2"/>
          </w:tcPr>
          <w:p w:rsidR="008426E9" w:rsidRPr="00B44BF0" w:rsidRDefault="00BF2A9F" w:rsidP="00B44BF0">
            <w:pPr>
              <w:pStyle w:val="TableParagraph"/>
              <w:spacing w:line="275" w:lineRule="exact"/>
              <w:ind w:left="107"/>
              <w:rPr>
                <w:spacing w:val="1"/>
              </w:rPr>
            </w:pPr>
            <w:r w:rsidRPr="0054546B">
              <w:t>Skill Enhancement Course</w:t>
            </w:r>
            <w:r w:rsidR="00B44BF0">
              <w:rPr>
                <w:spacing w:val="1"/>
              </w:rPr>
              <w:t>5</w:t>
            </w:r>
          </w:p>
        </w:tc>
        <w:tc>
          <w:tcPr>
            <w:tcW w:w="425" w:type="dxa"/>
            <w:gridSpan w:val="2"/>
          </w:tcPr>
          <w:p w:rsidR="008426E9" w:rsidRPr="0054546B" w:rsidRDefault="008426E9" w:rsidP="00651947">
            <w:pPr>
              <w:pStyle w:val="TableParagraph"/>
            </w:pPr>
          </w:p>
        </w:tc>
        <w:tc>
          <w:tcPr>
            <w:tcW w:w="427" w:type="dxa"/>
          </w:tcPr>
          <w:p w:rsidR="008426E9" w:rsidRPr="0054546B" w:rsidRDefault="008426E9" w:rsidP="00651947">
            <w:pPr>
              <w:pStyle w:val="TableParagraph"/>
              <w:spacing w:line="275" w:lineRule="exact"/>
              <w:ind w:left="6"/>
              <w:jc w:val="center"/>
            </w:pPr>
            <w:r w:rsidRPr="0054546B">
              <w:t>2</w:t>
            </w:r>
          </w:p>
        </w:tc>
        <w:tc>
          <w:tcPr>
            <w:tcW w:w="426" w:type="dxa"/>
            <w:gridSpan w:val="2"/>
          </w:tcPr>
          <w:p w:rsidR="008426E9" w:rsidRPr="0054546B" w:rsidRDefault="008426E9" w:rsidP="00651947">
            <w:pPr>
              <w:pStyle w:val="TableParagraph"/>
            </w:pPr>
          </w:p>
        </w:tc>
        <w:tc>
          <w:tcPr>
            <w:tcW w:w="850" w:type="dxa"/>
            <w:gridSpan w:val="2"/>
          </w:tcPr>
          <w:p w:rsidR="008426E9" w:rsidRPr="0054546B" w:rsidRDefault="008426E9" w:rsidP="00651947">
            <w:pPr>
              <w:pStyle w:val="TableParagraph"/>
              <w:spacing w:line="275" w:lineRule="exact"/>
              <w:ind w:left="5"/>
              <w:jc w:val="center"/>
            </w:pPr>
            <w:r w:rsidRPr="0054546B">
              <w:t>2</w:t>
            </w:r>
          </w:p>
        </w:tc>
        <w:tc>
          <w:tcPr>
            <w:tcW w:w="709" w:type="dxa"/>
          </w:tcPr>
          <w:p w:rsidR="008426E9" w:rsidRPr="0054546B" w:rsidRDefault="008426E9" w:rsidP="003F71B7">
            <w:pPr>
              <w:pStyle w:val="TableParagraph"/>
              <w:spacing w:line="275" w:lineRule="exact"/>
              <w:ind w:left="330" w:hanging="330"/>
              <w:jc w:val="center"/>
            </w:pPr>
            <w:r w:rsidRPr="0054546B">
              <w:t>25</w:t>
            </w:r>
          </w:p>
        </w:tc>
        <w:tc>
          <w:tcPr>
            <w:tcW w:w="850" w:type="dxa"/>
          </w:tcPr>
          <w:p w:rsidR="008426E9" w:rsidRPr="0054546B" w:rsidRDefault="008426E9" w:rsidP="003F71B7">
            <w:pPr>
              <w:pStyle w:val="TableParagraph"/>
              <w:spacing w:line="275" w:lineRule="exact"/>
              <w:ind w:left="195" w:hanging="330"/>
              <w:jc w:val="center"/>
            </w:pPr>
            <w:r w:rsidRPr="0054546B">
              <w:t>75</w:t>
            </w:r>
          </w:p>
        </w:tc>
        <w:tc>
          <w:tcPr>
            <w:tcW w:w="853" w:type="dxa"/>
          </w:tcPr>
          <w:p w:rsidR="008426E9" w:rsidRPr="0054546B" w:rsidRDefault="008426E9" w:rsidP="00573E4C">
            <w:pPr>
              <w:pStyle w:val="TableParagraph"/>
              <w:spacing w:line="275" w:lineRule="exact"/>
              <w:ind w:left="381" w:right="378" w:hanging="330"/>
              <w:jc w:val="center"/>
            </w:pPr>
            <w:r w:rsidRPr="0054546B">
              <w:t>100</w:t>
            </w:r>
          </w:p>
        </w:tc>
      </w:tr>
      <w:tr w:rsidR="008F1546" w:rsidRPr="0054546B" w:rsidTr="00B44BF0">
        <w:trPr>
          <w:trHeight w:val="444"/>
        </w:trPr>
        <w:tc>
          <w:tcPr>
            <w:tcW w:w="1985" w:type="dxa"/>
          </w:tcPr>
          <w:p w:rsidR="008426E9" w:rsidRPr="0054546B" w:rsidRDefault="008426E9" w:rsidP="00651947">
            <w:pPr>
              <w:pStyle w:val="TableParagraph"/>
              <w:spacing w:line="275" w:lineRule="exact"/>
              <w:ind w:left="243" w:right="231" w:hanging="88"/>
              <w:jc w:val="center"/>
            </w:pPr>
            <w:r w:rsidRPr="0054546B">
              <w:t>U23MB</w:t>
            </w:r>
            <w:r w:rsidR="00B44BF0">
              <w:t>NM43</w:t>
            </w:r>
          </w:p>
        </w:tc>
        <w:tc>
          <w:tcPr>
            <w:tcW w:w="3398" w:type="dxa"/>
            <w:gridSpan w:val="2"/>
          </w:tcPr>
          <w:p w:rsidR="008426E9" w:rsidRPr="0054546B" w:rsidRDefault="008426E9" w:rsidP="00651947">
            <w:pPr>
              <w:pStyle w:val="TableParagraph"/>
              <w:spacing w:line="275" w:lineRule="exact"/>
              <w:ind w:left="107"/>
            </w:pPr>
            <w:r w:rsidRPr="0054546B">
              <w:rPr>
                <w:b/>
                <w:bCs/>
              </w:rPr>
              <w:t>NaanMudhalvan</w:t>
            </w:r>
            <w:r w:rsidR="00B44BF0">
              <w:rPr>
                <w:b/>
                <w:bCs/>
              </w:rPr>
              <w:t xml:space="preserve"> Course - 3</w:t>
            </w:r>
          </w:p>
        </w:tc>
        <w:tc>
          <w:tcPr>
            <w:tcW w:w="425" w:type="dxa"/>
            <w:gridSpan w:val="2"/>
          </w:tcPr>
          <w:p w:rsidR="008426E9" w:rsidRPr="0054546B" w:rsidRDefault="008426E9" w:rsidP="00651947">
            <w:pPr>
              <w:pStyle w:val="TableParagraph"/>
            </w:pPr>
          </w:p>
        </w:tc>
        <w:tc>
          <w:tcPr>
            <w:tcW w:w="427" w:type="dxa"/>
          </w:tcPr>
          <w:p w:rsidR="008426E9" w:rsidRPr="0054546B" w:rsidRDefault="008426E9" w:rsidP="00651947">
            <w:pPr>
              <w:pStyle w:val="TableParagraph"/>
              <w:spacing w:line="275" w:lineRule="exact"/>
              <w:ind w:left="6"/>
              <w:jc w:val="center"/>
            </w:pPr>
            <w:r w:rsidRPr="0054546B">
              <w:t>2</w:t>
            </w:r>
          </w:p>
        </w:tc>
        <w:tc>
          <w:tcPr>
            <w:tcW w:w="426" w:type="dxa"/>
            <w:gridSpan w:val="2"/>
          </w:tcPr>
          <w:p w:rsidR="008426E9" w:rsidRPr="0054546B" w:rsidRDefault="008426E9" w:rsidP="00651947">
            <w:pPr>
              <w:pStyle w:val="TableParagraph"/>
            </w:pPr>
          </w:p>
        </w:tc>
        <w:tc>
          <w:tcPr>
            <w:tcW w:w="850" w:type="dxa"/>
            <w:gridSpan w:val="2"/>
          </w:tcPr>
          <w:p w:rsidR="008426E9" w:rsidRPr="0054546B" w:rsidRDefault="008426E9" w:rsidP="00651947">
            <w:pPr>
              <w:pStyle w:val="TableParagraph"/>
              <w:spacing w:line="275" w:lineRule="exact"/>
              <w:ind w:left="5"/>
              <w:jc w:val="center"/>
            </w:pPr>
            <w:r w:rsidRPr="0054546B">
              <w:t>2</w:t>
            </w:r>
          </w:p>
        </w:tc>
        <w:tc>
          <w:tcPr>
            <w:tcW w:w="709" w:type="dxa"/>
          </w:tcPr>
          <w:p w:rsidR="008426E9" w:rsidRPr="0054546B" w:rsidRDefault="008426E9" w:rsidP="003F71B7">
            <w:pPr>
              <w:pStyle w:val="TableParagraph"/>
              <w:spacing w:line="275" w:lineRule="exact"/>
              <w:ind w:left="330" w:hanging="330"/>
              <w:jc w:val="center"/>
            </w:pPr>
            <w:r w:rsidRPr="0054546B">
              <w:t>25</w:t>
            </w:r>
          </w:p>
        </w:tc>
        <w:tc>
          <w:tcPr>
            <w:tcW w:w="850" w:type="dxa"/>
          </w:tcPr>
          <w:p w:rsidR="008426E9" w:rsidRPr="0054546B" w:rsidRDefault="008426E9" w:rsidP="003F71B7">
            <w:pPr>
              <w:pStyle w:val="TableParagraph"/>
              <w:spacing w:line="275" w:lineRule="exact"/>
              <w:ind w:left="195" w:hanging="330"/>
              <w:jc w:val="center"/>
            </w:pPr>
            <w:r w:rsidRPr="0054546B">
              <w:t>75</w:t>
            </w:r>
          </w:p>
        </w:tc>
        <w:tc>
          <w:tcPr>
            <w:tcW w:w="853" w:type="dxa"/>
          </w:tcPr>
          <w:p w:rsidR="008426E9" w:rsidRPr="0054546B" w:rsidRDefault="008426E9" w:rsidP="00573E4C">
            <w:pPr>
              <w:pStyle w:val="TableParagraph"/>
              <w:spacing w:line="275" w:lineRule="exact"/>
              <w:ind w:left="381" w:right="378" w:hanging="330"/>
              <w:jc w:val="center"/>
            </w:pPr>
            <w:r w:rsidRPr="0054546B">
              <w:t>100</w:t>
            </w:r>
          </w:p>
        </w:tc>
      </w:tr>
      <w:tr w:rsidR="008F1546" w:rsidRPr="0054546B" w:rsidTr="00B44BF0">
        <w:trPr>
          <w:trHeight w:val="354"/>
        </w:trPr>
        <w:tc>
          <w:tcPr>
            <w:tcW w:w="1985" w:type="dxa"/>
          </w:tcPr>
          <w:p w:rsidR="008426E9" w:rsidRPr="0054546B" w:rsidRDefault="00267FBB" w:rsidP="00651947">
            <w:pPr>
              <w:pStyle w:val="TableParagraph"/>
              <w:spacing w:line="275" w:lineRule="exact"/>
              <w:ind w:left="243" w:right="231"/>
              <w:jc w:val="center"/>
            </w:pPr>
            <w:r>
              <w:t>U23EVS401</w:t>
            </w:r>
          </w:p>
        </w:tc>
        <w:tc>
          <w:tcPr>
            <w:tcW w:w="3398" w:type="dxa"/>
            <w:gridSpan w:val="2"/>
          </w:tcPr>
          <w:p w:rsidR="008426E9" w:rsidRPr="0054546B" w:rsidRDefault="008426E9" w:rsidP="00651947">
            <w:pPr>
              <w:pStyle w:val="TableParagraph"/>
              <w:spacing w:line="275" w:lineRule="exact"/>
              <w:ind w:left="107"/>
            </w:pPr>
            <w:r w:rsidRPr="0054546B">
              <w:rPr>
                <w:lang w:val="en-IN"/>
              </w:rPr>
              <w:t>Environmental Science</w:t>
            </w:r>
          </w:p>
        </w:tc>
        <w:tc>
          <w:tcPr>
            <w:tcW w:w="425" w:type="dxa"/>
            <w:gridSpan w:val="2"/>
          </w:tcPr>
          <w:p w:rsidR="008426E9" w:rsidRPr="0054546B" w:rsidRDefault="008426E9" w:rsidP="00651947">
            <w:pPr>
              <w:pStyle w:val="TableParagraph"/>
            </w:pPr>
          </w:p>
        </w:tc>
        <w:tc>
          <w:tcPr>
            <w:tcW w:w="427" w:type="dxa"/>
          </w:tcPr>
          <w:p w:rsidR="008426E9" w:rsidRPr="0054546B" w:rsidRDefault="008426E9" w:rsidP="00651947">
            <w:pPr>
              <w:pStyle w:val="TableParagraph"/>
              <w:spacing w:line="275" w:lineRule="exact"/>
              <w:ind w:left="6"/>
              <w:jc w:val="center"/>
            </w:pPr>
            <w:r w:rsidRPr="0054546B">
              <w:t>2</w:t>
            </w:r>
          </w:p>
        </w:tc>
        <w:tc>
          <w:tcPr>
            <w:tcW w:w="426" w:type="dxa"/>
            <w:gridSpan w:val="2"/>
          </w:tcPr>
          <w:p w:rsidR="008426E9" w:rsidRPr="0054546B" w:rsidRDefault="008426E9" w:rsidP="00651947">
            <w:pPr>
              <w:pStyle w:val="TableParagraph"/>
            </w:pPr>
          </w:p>
        </w:tc>
        <w:tc>
          <w:tcPr>
            <w:tcW w:w="850" w:type="dxa"/>
            <w:gridSpan w:val="2"/>
          </w:tcPr>
          <w:p w:rsidR="008426E9" w:rsidRPr="0054546B" w:rsidRDefault="008426E9" w:rsidP="00651947">
            <w:pPr>
              <w:pStyle w:val="TableParagraph"/>
              <w:spacing w:line="275" w:lineRule="exact"/>
              <w:ind w:left="5"/>
              <w:jc w:val="center"/>
            </w:pPr>
            <w:r w:rsidRPr="0054546B">
              <w:t>2</w:t>
            </w:r>
          </w:p>
        </w:tc>
        <w:tc>
          <w:tcPr>
            <w:tcW w:w="709" w:type="dxa"/>
          </w:tcPr>
          <w:p w:rsidR="008426E9" w:rsidRPr="0054546B" w:rsidRDefault="008426E9" w:rsidP="003F71B7">
            <w:pPr>
              <w:pStyle w:val="TableParagraph"/>
              <w:spacing w:line="275" w:lineRule="exact"/>
              <w:ind w:left="330" w:hanging="330"/>
              <w:jc w:val="center"/>
            </w:pPr>
            <w:r w:rsidRPr="0054546B">
              <w:t>25</w:t>
            </w:r>
          </w:p>
        </w:tc>
        <w:tc>
          <w:tcPr>
            <w:tcW w:w="850" w:type="dxa"/>
          </w:tcPr>
          <w:p w:rsidR="008426E9" w:rsidRPr="0054546B" w:rsidRDefault="008426E9" w:rsidP="003F71B7">
            <w:pPr>
              <w:pStyle w:val="TableParagraph"/>
              <w:spacing w:line="275" w:lineRule="exact"/>
              <w:ind w:left="195" w:hanging="330"/>
              <w:jc w:val="center"/>
            </w:pPr>
            <w:r w:rsidRPr="0054546B">
              <w:t>75</w:t>
            </w:r>
          </w:p>
        </w:tc>
        <w:tc>
          <w:tcPr>
            <w:tcW w:w="853" w:type="dxa"/>
          </w:tcPr>
          <w:p w:rsidR="008426E9" w:rsidRPr="0054546B" w:rsidRDefault="008426E9" w:rsidP="00573E4C">
            <w:pPr>
              <w:pStyle w:val="TableParagraph"/>
              <w:spacing w:line="275" w:lineRule="exact"/>
              <w:ind w:left="381" w:right="378" w:hanging="330"/>
              <w:jc w:val="center"/>
            </w:pPr>
            <w:r w:rsidRPr="0054546B">
              <w:t>100</w:t>
            </w:r>
          </w:p>
        </w:tc>
      </w:tr>
      <w:tr w:rsidR="008F1546" w:rsidRPr="0054546B" w:rsidTr="00B44BF0">
        <w:trPr>
          <w:trHeight w:val="329"/>
        </w:trPr>
        <w:tc>
          <w:tcPr>
            <w:tcW w:w="1985" w:type="dxa"/>
          </w:tcPr>
          <w:p w:rsidR="008426E9" w:rsidRPr="0054546B" w:rsidRDefault="008426E9" w:rsidP="00651947">
            <w:pPr>
              <w:pStyle w:val="TableParagraph"/>
            </w:pPr>
          </w:p>
        </w:tc>
        <w:tc>
          <w:tcPr>
            <w:tcW w:w="3398" w:type="dxa"/>
            <w:gridSpan w:val="2"/>
          </w:tcPr>
          <w:p w:rsidR="008426E9" w:rsidRPr="0054546B" w:rsidRDefault="008426E9" w:rsidP="00D87E7B">
            <w:pPr>
              <w:pStyle w:val="TableParagraph"/>
              <w:ind w:right="95"/>
              <w:jc w:val="center"/>
              <w:rPr>
                <w:b/>
              </w:rPr>
            </w:pPr>
            <w:r w:rsidRPr="0054546B">
              <w:rPr>
                <w:b/>
              </w:rPr>
              <w:t>Total</w:t>
            </w:r>
          </w:p>
        </w:tc>
        <w:tc>
          <w:tcPr>
            <w:tcW w:w="1278" w:type="dxa"/>
            <w:gridSpan w:val="5"/>
          </w:tcPr>
          <w:p w:rsidR="008426E9" w:rsidRPr="0054546B" w:rsidRDefault="008426E9" w:rsidP="00573E4C">
            <w:pPr>
              <w:pStyle w:val="TableParagraph"/>
              <w:spacing w:before="68"/>
              <w:ind w:left="107"/>
              <w:jc w:val="center"/>
              <w:rPr>
                <w:b/>
              </w:rPr>
            </w:pPr>
            <w:r w:rsidRPr="0054546B">
              <w:rPr>
                <w:b/>
              </w:rPr>
              <w:t>31</w:t>
            </w:r>
          </w:p>
        </w:tc>
        <w:tc>
          <w:tcPr>
            <w:tcW w:w="850" w:type="dxa"/>
            <w:gridSpan w:val="2"/>
          </w:tcPr>
          <w:p w:rsidR="008426E9" w:rsidRPr="0054546B" w:rsidRDefault="008426E9" w:rsidP="00573E4C">
            <w:pPr>
              <w:pStyle w:val="TableParagraph"/>
              <w:spacing w:before="17"/>
              <w:jc w:val="center"/>
              <w:rPr>
                <w:b/>
              </w:rPr>
            </w:pPr>
            <w:r w:rsidRPr="0054546B">
              <w:rPr>
                <w:b/>
              </w:rPr>
              <w:t>25</w:t>
            </w:r>
          </w:p>
        </w:tc>
        <w:tc>
          <w:tcPr>
            <w:tcW w:w="709" w:type="dxa"/>
          </w:tcPr>
          <w:p w:rsidR="008426E9" w:rsidRPr="0054546B" w:rsidRDefault="008426E9" w:rsidP="00573E4C">
            <w:pPr>
              <w:pStyle w:val="TableParagraph"/>
              <w:spacing w:before="17"/>
              <w:ind w:right="98" w:hanging="330"/>
              <w:jc w:val="right"/>
              <w:rPr>
                <w:b/>
              </w:rPr>
            </w:pPr>
            <w:r w:rsidRPr="0054546B">
              <w:rPr>
                <w:b/>
              </w:rPr>
              <w:t>-</w:t>
            </w:r>
          </w:p>
        </w:tc>
        <w:tc>
          <w:tcPr>
            <w:tcW w:w="850" w:type="dxa"/>
          </w:tcPr>
          <w:p w:rsidR="008426E9" w:rsidRPr="0054546B" w:rsidRDefault="008426E9" w:rsidP="00573E4C">
            <w:pPr>
              <w:pStyle w:val="TableParagraph"/>
              <w:spacing w:before="17"/>
              <w:ind w:right="98" w:hanging="330"/>
              <w:jc w:val="right"/>
              <w:rPr>
                <w:b/>
              </w:rPr>
            </w:pPr>
            <w:r w:rsidRPr="0054546B">
              <w:rPr>
                <w:b/>
              </w:rPr>
              <w:t>-</w:t>
            </w:r>
          </w:p>
        </w:tc>
        <w:tc>
          <w:tcPr>
            <w:tcW w:w="853" w:type="dxa"/>
          </w:tcPr>
          <w:p w:rsidR="008426E9" w:rsidRPr="0054546B" w:rsidRDefault="008426E9" w:rsidP="00573E4C">
            <w:pPr>
              <w:pStyle w:val="TableParagraph"/>
              <w:spacing w:line="275" w:lineRule="exact"/>
              <w:ind w:left="400" w:right="358" w:hanging="330"/>
              <w:jc w:val="center"/>
              <w:rPr>
                <w:b/>
              </w:rPr>
            </w:pPr>
            <w:r w:rsidRPr="0054546B">
              <w:rPr>
                <w:b/>
              </w:rPr>
              <w:t>800</w:t>
            </w:r>
          </w:p>
        </w:tc>
      </w:tr>
      <w:tr w:rsidR="008426E9" w:rsidRPr="0054546B" w:rsidTr="00696AD9">
        <w:trPr>
          <w:trHeight w:val="378"/>
        </w:trPr>
        <w:tc>
          <w:tcPr>
            <w:tcW w:w="9923" w:type="dxa"/>
            <w:gridSpan w:val="13"/>
            <w:shd w:val="clear" w:color="auto" w:fill="B6DDE8"/>
          </w:tcPr>
          <w:p w:rsidR="008426E9" w:rsidRPr="0054546B" w:rsidRDefault="008426E9" w:rsidP="00651947">
            <w:pPr>
              <w:pStyle w:val="TableParagraph"/>
              <w:ind w:right="101"/>
              <w:jc w:val="center"/>
              <w:rPr>
                <w:b/>
              </w:rPr>
            </w:pPr>
            <w:r w:rsidRPr="0054546B">
              <w:rPr>
                <w:b/>
              </w:rPr>
              <w:t>SEMESTER-V</w:t>
            </w:r>
          </w:p>
        </w:tc>
      </w:tr>
      <w:tr w:rsidR="00696AD9" w:rsidRPr="0054546B" w:rsidTr="00B44BF0">
        <w:trPr>
          <w:trHeight w:val="381"/>
        </w:trPr>
        <w:tc>
          <w:tcPr>
            <w:tcW w:w="1985" w:type="dxa"/>
            <w:vMerge w:val="restart"/>
          </w:tcPr>
          <w:p w:rsidR="008426E9" w:rsidRPr="0054546B" w:rsidRDefault="008426E9" w:rsidP="00651947">
            <w:pPr>
              <w:pStyle w:val="TableParagraph"/>
              <w:ind w:left="242"/>
              <w:rPr>
                <w:b/>
              </w:rPr>
            </w:pPr>
            <w:r w:rsidRPr="0054546B">
              <w:rPr>
                <w:b/>
              </w:rPr>
              <w:t>Course Code</w:t>
            </w:r>
          </w:p>
        </w:tc>
        <w:tc>
          <w:tcPr>
            <w:tcW w:w="3398" w:type="dxa"/>
            <w:gridSpan w:val="2"/>
            <w:vMerge w:val="restart"/>
          </w:tcPr>
          <w:p w:rsidR="008426E9" w:rsidRPr="0054546B" w:rsidRDefault="008426E9" w:rsidP="00651947">
            <w:pPr>
              <w:pStyle w:val="TableParagraph"/>
              <w:ind w:right="141"/>
              <w:jc w:val="center"/>
              <w:rPr>
                <w:b/>
              </w:rPr>
            </w:pPr>
            <w:r w:rsidRPr="0054546B">
              <w:rPr>
                <w:b/>
              </w:rPr>
              <w:t>CourseTitle</w:t>
            </w:r>
          </w:p>
        </w:tc>
        <w:tc>
          <w:tcPr>
            <w:tcW w:w="1278" w:type="dxa"/>
            <w:gridSpan w:val="5"/>
          </w:tcPr>
          <w:p w:rsidR="008426E9" w:rsidRPr="0054546B" w:rsidRDefault="008426E9" w:rsidP="00651947">
            <w:pPr>
              <w:pStyle w:val="TableParagraph"/>
              <w:ind w:left="273"/>
              <w:rPr>
                <w:b/>
              </w:rPr>
            </w:pPr>
            <w:r w:rsidRPr="0054546B">
              <w:rPr>
                <w:b/>
              </w:rPr>
              <w:t>Hours</w:t>
            </w:r>
          </w:p>
        </w:tc>
        <w:tc>
          <w:tcPr>
            <w:tcW w:w="850" w:type="dxa"/>
            <w:gridSpan w:val="2"/>
            <w:vMerge w:val="restart"/>
          </w:tcPr>
          <w:p w:rsidR="008426E9" w:rsidRPr="0054546B" w:rsidRDefault="008426E9" w:rsidP="008F1546">
            <w:pPr>
              <w:pStyle w:val="TableParagraph"/>
              <w:rPr>
                <w:b/>
              </w:rPr>
            </w:pPr>
            <w:r w:rsidRPr="0054546B">
              <w:rPr>
                <w:b/>
              </w:rPr>
              <w:t>Credits</w:t>
            </w:r>
          </w:p>
        </w:tc>
        <w:tc>
          <w:tcPr>
            <w:tcW w:w="709" w:type="dxa"/>
            <w:vMerge w:val="restart"/>
          </w:tcPr>
          <w:p w:rsidR="008426E9" w:rsidRPr="0054546B" w:rsidRDefault="008426E9" w:rsidP="00651947">
            <w:pPr>
              <w:pStyle w:val="TableParagraph"/>
              <w:ind w:left="248"/>
              <w:rPr>
                <w:b/>
              </w:rPr>
            </w:pPr>
            <w:r w:rsidRPr="0054546B">
              <w:rPr>
                <w:b/>
              </w:rPr>
              <w:t>CIA</w:t>
            </w:r>
          </w:p>
        </w:tc>
        <w:tc>
          <w:tcPr>
            <w:tcW w:w="850" w:type="dxa"/>
            <w:vMerge w:val="restart"/>
          </w:tcPr>
          <w:p w:rsidR="008426E9" w:rsidRPr="0054546B" w:rsidRDefault="008426E9" w:rsidP="00651947">
            <w:pPr>
              <w:pStyle w:val="TableParagraph"/>
              <w:ind w:left="106"/>
              <w:rPr>
                <w:b/>
              </w:rPr>
            </w:pPr>
            <w:r w:rsidRPr="0054546B">
              <w:rPr>
                <w:b/>
              </w:rPr>
              <w:t>ESE</w:t>
            </w:r>
          </w:p>
        </w:tc>
        <w:tc>
          <w:tcPr>
            <w:tcW w:w="853" w:type="dxa"/>
            <w:vMerge w:val="restart"/>
          </w:tcPr>
          <w:p w:rsidR="008426E9" w:rsidRPr="0054546B" w:rsidRDefault="008426E9" w:rsidP="008F1546">
            <w:pPr>
              <w:pStyle w:val="TableParagraph"/>
              <w:rPr>
                <w:b/>
              </w:rPr>
            </w:pPr>
            <w:r w:rsidRPr="0054546B">
              <w:rPr>
                <w:b/>
              </w:rPr>
              <w:t>Total</w:t>
            </w:r>
          </w:p>
        </w:tc>
      </w:tr>
      <w:tr w:rsidR="008F1546" w:rsidRPr="0054546B" w:rsidTr="00B44BF0">
        <w:trPr>
          <w:trHeight w:val="210"/>
        </w:trPr>
        <w:tc>
          <w:tcPr>
            <w:tcW w:w="1985" w:type="dxa"/>
            <w:vMerge/>
            <w:tcBorders>
              <w:top w:val="nil"/>
            </w:tcBorders>
          </w:tcPr>
          <w:p w:rsidR="008426E9" w:rsidRPr="0054546B" w:rsidRDefault="008426E9" w:rsidP="00651947"/>
        </w:tc>
        <w:tc>
          <w:tcPr>
            <w:tcW w:w="3398" w:type="dxa"/>
            <w:gridSpan w:val="2"/>
            <w:vMerge/>
            <w:tcBorders>
              <w:top w:val="nil"/>
            </w:tcBorders>
          </w:tcPr>
          <w:p w:rsidR="008426E9" w:rsidRPr="0054546B" w:rsidRDefault="008426E9" w:rsidP="00651947"/>
        </w:tc>
        <w:tc>
          <w:tcPr>
            <w:tcW w:w="425" w:type="dxa"/>
            <w:gridSpan w:val="2"/>
          </w:tcPr>
          <w:p w:rsidR="008426E9" w:rsidRPr="0054546B" w:rsidRDefault="008426E9" w:rsidP="00651947">
            <w:pPr>
              <w:pStyle w:val="TableParagraph"/>
              <w:ind w:right="126"/>
              <w:jc w:val="right"/>
              <w:rPr>
                <w:b/>
              </w:rPr>
            </w:pPr>
            <w:r w:rsidRPr="0054546B">
              <w:rPr>
                <w:b/>
              </w:rPr>
              <w:t>L</w:t>
            </w:r>
          </w:p>
        </w:tc>
        <w:tc>
          <w:tcPr>
            <w:tcW w:w="427" w:type="dxa"/>
          </w:tcPr>
          <w:p w:rsidR="008426E9" w:rsidRPr="0054546B" w:rsidRDefault="008426E9" w:rsidP="00651947">
            <w:pPr>
              <w:pStyle w:val="TableParagraph"/>
              <w:ind w:left="9"/>
              <w:jc w:val="center"/>
              <w:rPr>
                <w:b/>
              </w:rPr>
            </w:pPr>
            <w:r w:rsidRPr="0054546B">
              <w:rPr>
                <w:b/>
              </w:rPr>
              <w:t>T</w:t>
            </w:r>
          </w:p>
        </w:tc>
        <w:tc>
          <w:tcPr>
            <w:tcW w:w="426" w:type="dxa"/>
            <w:gridSpan w:val="2"/>
          </w:tcPr>
          <w:p w:rsidR="008426E9" w:rsidRPr="0054546B" w:rsidRDefault="008426E9" w:rsidP="003231FA">
            <w:pPr>
              <w:pStyle w:val="TableParagraph"/>
              <w:ind w:right="31"/>
              <w:jc w:val="center"/>
              <w:rPr>
                <w:b/>
              </w:rPr>
            </w:pPr>
            <w:r w:rsidRPr="0054546B">
              <w:rPr>
                <w:b/>
              </w:rPr>
              <w:t>P</w:t>
            </w:r>
          </w:p>
        </w:tc>
        <w:tc>
          <w:tcPr>
            <w:tcW w:w="850" w:type="dxa"/>
            <w:gridSpan w:val="2"/>
            <w:vMerge/>
            <w:tcBorders>
              <w:top w:val="nil"/>
            </w:tcBorders>
          </w:tcPr>
          <w:p w:rsidR="008426E9" w:rsidRPr="0054546B" w:rsidRDefault="008426E9" w:rsidP="00651947"/>
        </w:tc>
        <w:tc>
          <w:tcPr>
            <w:tcW w:w="709" w:type="dxa"/>
            <w:vMerge/>
            <w:tcBorders>
              <w:top w:val="nil"/>
            </w:tcBorders>
          </w:tcPr>
          <w:p w:rsidR="008426E9" w:rsidRPr="0054546B" w:rsidRDefault="008426E9" w:rsidP="00651947"/>
        </w:tc>
        <w:tc>
          <w:tcPr>
            <w:tcW w:w="850" w:type="dxa"/>
            <w:vMerge/>
            <w:tcBorders>
              <w:top w:val="nil"/>
            </w:tcBorders>
          </w:tcPr>
          <w:p w:rsidR="008426E9" w:rsidRPr="0054546B" w:rsidRDefault="008426E9" w:rsidP="00651947"/>
        </w:tc>
        <w:tc>
          <w:tcPr>
            <w:tcW w:w="853" w:type="dxa"/>
            <w:vMerge/>
            <w:tcBorders>
              <w:top w:val="nil"/>
            </w:tcBorders>
          </w:tcPr>
          <w:p w:rsidR="008426E9" w:rsidRPr="0054546B" w:rsidRDefault="008426E9" w:rsidP="00651947"/>
        </w:tc>
      </w:tr>
      <w:tr w:rsidR="008F1546" w:rsidRPr="0054546B" w:rsidTr="00B44BF0">
        <w:trPr>
          <w:trHeight w:val="414"/>
        </w:trPr>
        <w:tc>
          <w:tcPr>
            <w:tcW w:w="1985" w:type="dxa"/>
          </w:tcPr>
          <w:p w:rsidR="008426E9" w:rsidRPr="0054546B" w:rsidRDefault="00267FBB" w:rsidP="00651947">
            <w:pPr>
              <w:pStyle w:val="TableParagraph"/>
              <w:ind w:left="241" w:right="234"/>
              <w:jc w:val="center"/>
            </w:pPr>
            <w:r>
              <w:t>U23MBT509</w:t>
            </w:r>
          </w:p>
        </w:tc>
        <w:tc>
          <w:tcPr>
            <w:tcW w:w="3398" w:type="dxa"/>
            <w:gridSpan w:val="2"/>
          </w:tcPr>
          <w:p w:rsidR="008426E9" w:rsidRPr="0054546B" w:rsidRDefault="008426E9" w:rsidP="00651947">
            <w:pPr>
              <w:ind w:left="170" w:right="141"/>
              <w:jc w:val="both"/>
            </w:pPr>
            <w:r w:rsidRPr="0054546B">
              <w:t xml:space="preserve">Core </w:t>
            </w:r>
            <w:r w:rsidR="009D516E">
              <w:t>Theory – 9</w:t>
            </w:r>
            <w:r w:rsidR="00B44BF0">
              <w:t xml:space="preserve">: </w:t>
            </w:r>
            <w:r w:rsidRPr="0054546B">
              <w:rPr>
                <w:b/>
                <w:bCs/>
              </w:rPr>
              <w:t>Bacteriology and Mycology</w:t>
            </w:r>
          </w:p>
        </w:tc>
        <w:tc>
          <w:tcPr>
            <w:tcW w:w="425" w:type="dxa"/>
            <w:gridSpan w:val="2"/>
          </w:tcPr>
          <w:p w:rsidR="008426E9" w:rsidRPr="0054546B" w:rsidRDefault="008426E9" w:rsidP="00651947">
            <w:pPr>
              <w:pStyle w:val="TableParagraph"/>
              <w:ind w:right="143"/>
              <w:jc w:val="right"/>
            </w:pPr>
            <w:r w:rsidRPr="0054546B">
              <w:t>3</w:t>
            </w:r>
          </w:p>
        </w:tc>
        <w:tc>
          <w:tcPr>
            <w:tcW w:w="427" w:type="dxa"/>
          </w:tcPr>
          <w:p w:rsidR="008426E9" w:rsidRPr="0054546B" w:rsidRDefault="008426E9" w:rsidP="00651947">
            <w:pPr>
              <w:pStyle w:val="TableParagraph"/>
              <w:ind w:left="6"/>
              <w:jc w:val="center"/>
            </w:pPr>
            <w:r w:rsidRPr="0054546B">
              <w:t>2</w:t>
            </w:r>
          </w:p>
        </w:tc>
        <w:tc>
          <w:tcPr>
            <w:tcW w:w="426" w:type="dxa"/>
            <w:gridSpan w:val="2"/>
          </w:tcPr>
          <w:p w:rsidR="008426E9" w:rsidRPr="0054546B" w:rsidRDefault="008426E9" w:rsidP="00651947">
            <w:pPr>
              <w:pStyle w:val="TableParagraph"/>
            </w:pPr>
          </w:p>
        </w:tc>
        <w:tc>
          <w:tcPr>
            <w:tcW w:w="850" w:type="dxa"/>
            <w:gridSpan w:val="2"/>
          </w:tcPr>
          <w:p w:rsidR="008426E9" w:rsidRPr="0054546B" w:rsidRDefault="008426E9" w:rsidP="00651947">
            <w:pPr>
              <w:pStyle w:val="TableParagraph"/>
              <w:ind w:left="5"/>
              <w:jc w:val="center"/>
            </w:pPr>
            <w:r w:rsidRPr="0054546B">
              <w:t>4</w:t>
            </w:r>
          </w:p>
        </w:tc>
        <w:tc>
          <w:tcPr>
            <w:tcW w:w="709" w:type="dxa"/>
          </w:tcPr>
          <w:p w:rsidR="008426E9" w:rsidRPr="0054546B" w:rsidRDefault="008426E9" w:rsidP="00651947">
            <w:pPr>
              <w:pStyle w:val="TableParagraph"/>
              <w:ind w:left="330"/>
            </w:pPr>
            <w:r w:rsidRPr="0054546B">
              <w:t>25</w:t>
            </w:r>
          </w:p>
        </w:tc>
        <w:tc>
          <w:tcPr>
            <w:tcW w:w="850" w:type="dxa"/>
          </w:tcPr>
          <w:p w:rsidR="008426E9" w:rsidRPr="0054546B" w:rsidRDefault="008426E9" w:rsidP="00651947">
            <w:pPr>
              <w:pStyle w:val="TableParagraph"/>
              <w:ind w:left="195"/>
            </w:pPr>
            <w:r w:rsidRPr="0054546B">
              <w:t>75</w:t>
            </w:r>
          </w:p>
        </w:tc>
        <w:tc>
          <w:tcPr>
            <w:tcW w:w="853" w:type="dxa"/>
          </w:tcPr>
          <w:p w:rsidR="008426E9" w:rsidRPr="0054546B" w:rsidRDefault="008426E9" w:rsidP="008F1546">
            <w:pPr>
              <w:pStyle w:val="TableParagraph"/>
              <w:ind w:right="378"/>
            </w:pPr>
            <w:r w:rsidRPr="0054546B">
              <w:t>100</w:t>
            </w:r>
          </w:p>
        </w:tc>
      </w:tr>
      <w:tr w:rsidR="008F1546" w:rsidRPr="0054546B" w:rsidTr="00B44BF0">
        <w:trPr>
          <w:trHeight w:val="414"/>
        </w:trPr>
        <w:tc>
          <w:tcPr>
            <w:tcW w:w="1985" w:type="dxa"/>
          </w:tcPr>
          <w:p w:rsidR="008426E9" w:rsidRPr="0054546B" w:rsidRDefault="00267FBB" w:rsidP="00651947">
            <w:pPr>
              <w:pStyle w:val="TableParagraph"/>
              <w:ind w:left="241" w:right="234"/>
              <w:jc w:val="center"/>
            </w:pPr>
            <w:r>
              <w:t>U23MBT510</w:t>
            </w:r>
          </w:p>
        </w:tc>
        <w:tc>
          <w:tcPr>
            <w:tcW w:w="3398" w:type="dxa"/>
            <w:gridSpan w:val="2"/>
          </w:tcPr>
          <w:p w:rsidR="008426E9" w:rsidRPr="0054546B" w:rsidRDefault="008426E9" w:rsidP="00651947">
            <w:pPr>
              <w:ind w:left="170" w:right="141"/>
              <w:jc w:val="both"/>
            </w:pPr>
            <w:r w:rsidRPr="0054546B">
              <w:t>Core</w:t>
            </w:r>
            <w:r w:rsidR="009D516E">
              <w:t xml:space="preserve"> Theory – 10</w:t>
            </w:r>
            <w:r w:rsidR="00B44BF0">
              <w:t xml:space="preserve">: </w:t>
            </w:r>
            <w:r w:rsidRPr="0054546B">
              <w:rPr>
                <w:b/>
                <w:bCs/>
              </w:rPr>
              <w:t>Virology and Parasitology</w:t>
            </w:r>
          </w:p>
        </w:tc>
        <w:tc>
          <w:tcPr>
            <w:tcW w:w="425" w:type="dxa"/>
            <w:gridSpan w:val="2"/>
          </w:tcPr>
          <w:p w:rsidR="008426E9" w:rsidRPr="0054546B" w:rsidRDefault="008426E9" w:rsidP="00651947">
            <w:pPr>
              <w:pStyle w:val="TableParagraph"/>
              <w:ind w:right="143"/>
              <w:jc w:val="right"/>
            </w:pPr>
            <w:r w:rsidRPr="0054546B">
              <w:t>3</w:t>
            </w:r>
          </w:p>
        </w:tc>
        <w:tc>
          <w:tcPr>
            <w:tcW w:w="427" w:type="dxa"/>
          </w:tcPr>
          <w:p w:rsidR="008426E9" w:rsidRPr="0054546B" w:rsidRDefault="008426E9" w:rsidP="00651947">
            <w:pPr>
              <w:pStyle w:val="TableParagraph"/>
              <w:ind w:left="6"/>
              <w:jc w:val="center"/>
            </w:pPr>
            <w:r w:rsidRPr="0054546B">
              <w:t>2</w:t>
            </w:r>
          </w:p>
        </w:tc>
        <w:tc>
          <w:tcPr>
            <w:tcW w:w="426" w:type="dxa"/>
            <w:gridSpan w:val="2"/>
          </w:tcPr>
          <w:p w:rsidR="008426E9" w:rsidRPr="0054546B" w:rsidRDefault="008426E9" w:rsidP="00651947">
            <w:pPr>
              <w:pStyle w:val="TableParagraph"/>
            </w:pPr>
          </w:p>
        </w:tc>
        <w:tc>
          <w:tcPr>
            <w:tcW w:w="850" w:type="dxa"/>
            <w:gridSpan w:val="2"/>
          </w:tcPr>
          <w:p w:rsidR="008426E9" w:rsidRPr="0054546B" w:rsidRDefault="008426E9" w:rsidP="00651947">
            <w:pPr>
              <w:pStyle w:val="TableParagraph"/>
              <w:ind w:left="5"/>
              <w:jc w:val="center"/>
            </w:pPr>
            <w:r w:rsidRPr="0054546B">
              <w:t>4</w:t>
            </w:r>
          </w:p>
        </w:tc>
        <w:tc>
          <w:tcPr>
            <w:tcW w:w="709" w:type="dxa"/>
          </w:tcPr>
          <w:p w:rsidR="008426E9" w:rsidRPr="0054546B" w:rsidRDefault="008426E9" w:rsidP="00651947">
            <w:pPr>
              <w:pStyle w:val="TableParagraph"/>
              <w:ind w:left="330"/>
            </w:pPr>
            <w:r w:rsidRPr="0054546B">
              <w:t>25</w:t>
            </w:r>
          </w:p>
        </w:tc>
        <w:tc>
          <w:tcPr>
            <w:tcW w:w="850" w:type="dxa"/>
          </w:tcPr>
          <w:p w:rsidR="008426E9" w:rsidRPr="0054546B" w:rsidRDefault="008426E9" w:rsidP="00651947">
            <w:pPr>
              <w:pStyle w:val="TableParagraph"/>
              <w:ind w:left="195"/>
            </w:pPr>
            <w:r w:rsidRPr="0054546B">
              <w:t>75</w:t>
            </w:r>
          </w:p>
        </w:tc>
        <w:tc>
          <w:tcPr>
            <w:tcW w:w="853" w:type="dxa"/>
          </w:tcPr>
          <w:p w:rsidR="008426E9" w:rsidRPr="0054546B" w:rsidRDefault="008426E9" w:rsidP="008F1546">
            <w:pPr>
              <w:pStyle w:val="TableParagraph"/>
              <w:ind w:right="378"/>
            </w:pPr>
            <w:r w:rsidRPr="0054546B">
              <w:t>100</w:t>
            </w:r>
          </w:p>
        </w:tc>
      </w:tr>
      <w:tr w:rsidR="008F1546" w:rsidRPr="0054546B" w:rsidTr="00B44BF0">
        <w:trPr>
          <w:trHeight w:val="246"/>
        </w:trPr>
        <w:tc>
          <w:tcPr>
            <w:tcW w:w="1985" w:type="dxa"/>
          </w:tcPr>
          <w:p w:rsidR="008426E9" w:rsidRPr="0054546B" w:rsidRDefault="00267FBB" w:rsidP="00651947">
            <w:pPr>
              <w:pStyle w:val="TableParagraph"/>
              <w:ind w:left="243" w:right="234"/>
              <w:jc w:val="center"/>
            </w:pPr>
            <w:r>
              <w:t>U23MBP511</w:t>
            </w:r>
          </w:p>
        </w:tc>
        <w:tc>
          <w:tcPr>
            <w:tcW w:w="3398" w:type="dxa"/>
            <w:gridSpan w:val="2"/>
          </w:tcPr>
          <w:p w:rsidR="008426E9" w:rsidRPr="0054546B" w:rsidRDefault="008426E9" w:rsidP="00651947">
            <w:pPr>
              <w:ind w:left="170" w:right="141"/>
              <w:jc w:val="both"/>
            </w:pPr>
            <w:r w:rsidRPr="0054546B">
              <w:t xml:space="preserve"> Core</w:t>
            </w:r>
            <w:r w:rsidR="009D516E">
              <w:t xml:space="preserve"> Practical – 11</w:t>
            </w:r>
            <w:r w:rsidR="00B44BF0">
              <w:t xml:space="preserve">: </w:t>
            </w:r>
            <w:r w:rsidRPr="0054546B">
              <w:rPr>
                <w:b/>
                <w:bCs/>
              </w:rPr>
              <w:t>Practical V - Bacteriology and Mycology &amp; Virology and Parasitology</w:t>
            </w:r>
          </w:p>
        </w:tc>
        <w:tc>
          <w:tcPr>
            <w:tcW w:w="425" w:type="dxa"/>
            <w:gridSpan w:val="2"/>
          </w:tcPr>
          <w:p w:rsidR="008426E9" w:rsidRPr="0054546B" w:rsidRDefault="008426E9" w:rsidP="00651947">
            <w:pPr>
              <w:pStyle w:val="TableParagraph"/>
              <w:ind w:right="143"/>
              <w:jc w:val="right"/>
            </w:pPr>
          </w:p>
        </w:tc>
        <w:tc>
          <w:tcPr>
            <w:tcW w:w="427" w:type="dxa"/>
          </w:tcPr>
          <w:p w:rsidR="008426E9" w:rsidRPr="0054546B" w:rsidRDefault="008426E9" w:rsidP="00651947">
            <w:pPr>
              <w:pStyle w:val="TableParagraph"/>
              <w:ind w:left="6"/>
            </w:pPr>
          </w:p>
        </w:tc>
        <w:tc>
          <w:tcPr>
            <w:tcW w:w="426" w:type="dxa"/>
            <w:gridSpan w:val="2"/>
          </w:tcPr>
          <w:p w:rsidR="008426E9" w:rsidRPr="0054546B" w:rsidRDefault="008426E9" w:rsidP="00651947">
            <w:pPr>
              <w:pStyle w:val="TableParagraph"/>
              <w:jc w:val="center"/>
            </w:pPr>
            <w:r w:rsidRPr="0054546B">
              <w:t>5</w:t>
            </w:r>
          </w:p>
        </w:tc>
        <w:tc>
          <w:tcPr>
            <w:tcW w:w="850" w:type="dxa"/>
            <w:gridSpan w:val="2"/>
          </w:tcPr>
          <w:p w:rsidR="008426E9" w:rsidRPr="0054546B" w:rsidRDefault="008426E9" w:rsidP="00651947">
            <w:pPr>
              <w:pStyle w:val="TableParagraph"/>
              <w:ind w:left="5"/>
              <w:jc w:val="center"/>
            </w:pPr>
            <w:r w:rsidRPr="0054546B">
              <w:t>4</w:t>
            </w:r>
          </w:p>
        </w:tc>
        <w:tc>
          <w:tcPr>
            <w:tcW w:w="709" w:type="dxa"/>
          </w:tcPr>
          <w:p w:rsidR="008426E9" w:rsidRPr="0054546B" w:rsidRDefault="008426E9" w:rsidP="00651947">
            <w:pPr>
              <w:pStyle w:val="TableParagraph"/>
              <w:ind w:left="330"/>
            </w:pPr>
            <w:r w:rsidRPr="0054546B">
              <w:t>25</w:t>
            </w:r>
          </w:p>
        </w:tc>
        <w:tc>
          <w:tcPr>
            <w:tcW w:w="850" w:type="dxa"/>
          </w:tcPr>
          <w:p w:rsidR="008426E9" w:rsidRPr="0054546B" w:rsidRDefault="008426E9" w:rsidP="00651947">
            <w:pPr>
              <w:pStyle w:val="TableParagraph"/>
              <w:ind w:left="195"/>
            </w:pPr>
            <w:r w:rsidRPr="0054546B">
              <w:t>75</w:t>
            </w:r>
          </w:p>
        </w:tc>
        <w:tc>
          <w:tcPr>
            <w:tcW w:w="853" w:type="dxa"/>
          </w:tcPr>
          <w:p w:rsidR="008426E9" w:rsidRPr="0054546B" w:rsidRDefault="008426E9" w:rsidP="008F1546">
            <w:pPr>
              <w:pStyle w:val="TableParagraph"/>
              <w:ind w:right="378"/>
            </w:pPr>
            <w:r w:rsidRPr="0054546B">
              <w:t>100</w:t>
            </w:r>
          </w:p>
        </w:tc>
      </w:tr>
      <w:tr w:rsidR="008F1546" w:rsidRPr="0054546B" w:rsidTr="00B44BF0">
        <w:trPr>
          <w:trHeight w:val="327"/>
        </w:trPr>
        <w:tc>
          <w:tcPr>
            <w:tcW w:w="1985" w:type="dxa"/>
          </w:tcPr>
          <w:p w:rsidR="008426E9" w:rsidRPr="0054546B" w:rsidRDefault="008426E9" w:rsidP="00267FBB">
            <w:pPr>
              <w:pStyle w:val="TableParagraph"/>
              <w:ind w:left="243" w:right="232"/>
              <w:jc w:val="center"/>
            </w:pPr>
            <w:r w:rsidRPr="0054546B">
              <w:t>U23MB</w:t>
            </w:r>
            <w:r w:rsidR="00267FBB">
              <w:t>PR51</w:t>
            </w:r>
          </w:p>
        </w:tc>
        <w:tc>
          <w:tcPr>
            <w:tcW w:w="3398" w:type="dxa"/>
            <w:gridSpan w:val="2"/>
          </w:tcPr>
          <w:p w:rsidR="008426E9" w:rsidRPr="0054546B" w:rsidRDefault="008426E9" w:rsidP="008D7832">
            <w:pPr>
              <w:ind w:left="170" w:right="141"/>
              <w:jc w:val="both"/>
            </w:pPr>
            <w:r w:rsidRPr="0054546B">
              <w:t xml:space="preserve">Core </w:t>
            </w:r>
            <w:r w:rsidR="009D516E">
              <w:t xml:space="preserve">- Project </w:t>
            </w:r>
            <w:r w:rsidRPr="0054546B">
              <w:t xml:space="preserve">: </w:t>
            </w:r>
            <w:r w:rsidR="008D7832" w:rsidRPr="0054546B">
              <w:rPr>
                <w:b/>
                <w:bCs/>
              </w:rPr>
              <w:t>Group project with viva- voce</w:t>
            </w:r>
          </w:p>
        </w:tc>
        <w:tc>
          <w:tcPr>
            <w:tcW w:w="425" w:type="dxa"/>
            <w:gridSpan w:val="2"/>
          </w:tcPr>
          <w:p w:rsidR="008426E9" w:rsidRPr="0054546B" w:rsidRDefault="008426E9" w:rsidP="00651947">
            <w:pPr>
              <w:pStyle w:val="TableParagraph"/>
            </w:pPr>
          </w:p>
        </w:tc>
        <w:tc>
          <w:tcPr>
            <w:tcW w:w="427" w:type="dxa"/>
          </w:tcPr>
          <w:p w:rsidR="008426E9" w:rsidRPr="0054546B" w:rsidRDefault="008426E9" w:rsidP="00651947">
            <w:pPr>
              <w:pStyle w:val="TableParagraph"/>
            </w:pPr>
          </w:p>
        </w:tc>
        <w:tc>
          <w:tcPr>
            <w:tcW w:w="426" w:type="dxa"/>
            <w:gridSpan w:val="2"/>
          </w:tcPr>
          <w:p w:rsidR="008426E9" w:rsidRPr="0054546B" w:rsidRDefault="008426E9" w:rsidP="00094F98">
            <w:pPr>
              <w:pStyle w:val="TableParagraph"/>
              <w:ind w:right="46"/>
              <w:jc w:val="center"/>
            </w:pPr>
            <w:r w:rsidRPr="0054546B">
              <w:t>5</w:t>
            </w:r>
          </w:p>
        </w:tc>
        <w:tc>
          <w:tcPr>
            <w:tcW w:w="850" w:type="dxa"/>
            <w:gridSpan w:val="2"/>
          </w:tcPr>
          <w:p w:rsidR="008426E9" w:rsidRPr="0054546B" w:rsidRDefault="008426E9" w:rsidP="00651947">
            <w:pPr>
              <w:pStyle w:val="TableParagraph"/>
              <w:ind w:left="5"/>
              <w:jc w:val="center"/>
            </w:pPr>
            <w:r w:rsidRPr="0054546B">
              <w:t>4</w:t>
            </w:r>
          </w:p>
        </w:tc>
        <w:tc>
          <w:tcPr>
            <w:tcW w:w="709" w:type="dxa"/>
          </w:tcPr>
          <w:p w:rsidR="008426E9" w:rsidRPr="0054546B" w:rsidRDefault="008426E9" w:rsidP="00651947">
            <w:pPr>
              <w:pStyle w:val="TableParagraph"/>
              <w:ind w:left="330"/>
            </w:pPr>
            <w:r w:rsidRPr="0054546B">
              <w:t>25</w:t>
            </w:r>
          </w:p>
        </w:tc>
        <w:tc>
          <w:tcPr>
            <w:tcW w:w="850" w:type="dxa"/>
          </w:tcPr>
          <w:p w:rsidR="008426E9" w:rsidRPr="0054546B" w:rsidRDefault="008426E9" w:rsidP="00651947">
            <w:pPr>
              <w:pStyle w:val="TableParagraph"/>
              <w:ind w:left="195"/>
            </w:pPr>
            <w:r w:rsidRPr="0054546B">
              <w:t>75</w:t>
            </w:r>
          </w:p>
        </w:tc>
        <w:tc>
          <w:tcPr>
            <w:tcW w:w="853" w:type="dxa"/>
          </w:tcPr>
          <w:p w:rsidR="008426E9" w:rsidRPr="0054546B" w:rsidRDefault="008426E9" w:rsidP="008F1546">
            <w:pPr>
              <w:pStyle w:val="TableParagraph"/>
              <w:ind w:right="378"/>
            </w:pPr>
            <w:r w:rsidRPr="0054546B">
              <w:t>100</w:t>
            </w:r>
          </w:p>
        </w:tc>
      </w:tr>
      <w:tr w:rsidR="008F1546" w:rsidRPr="0054546B" w:rsidTr="00B44BF0">
        <w:trPr>
          <w:trHeight w:val="399"/>
        </w:trPr>
        <w:tc>
          <w:tcPr>
            <w:tcW w:w="1985" w:type="dxa"/>
          </w:tcPr>
          <w:p w:rsidR="008426E9" w:rsidRPr="0054546B" w:rsidRDefault="00267FBB" w:rsidP="00651947">
            <w:pPr>
              <w:pStyle w:val="TableParagraph"/>
              <w:ind w:left="292" w:right="204" w:hanging="65"/>
            </w:pPr>
            <w:r>
              <w:t>U23MBE55A</w:t>
            </w:r>
          </w:p>
        </w:tc>
        <w:tc>
          <w:tcPr>
            <w:tcW w:w="3398" w:type="dxa"/>
            <w:gridSpan w:val="2"/>
          </w:tcPr>
          <w:p w:rsidR="008426E9" w:rsidRPr="0054546B" w:rsidRDefault="00BF2A9F" w:rsidP="00D87E7B">
            <w:pPr>
              <w:ind w:left="170" w:right="141"/>
              <w:jc w:val="both"/>
            </w:pPr>
            <w:r>
              <w:t xml:space="preserve">Subject based Elective </w:t>
            </w:r>
            <w:r w:rsidR="00D87E7B">
              <w:t>5</w:t>
            </w:r>
            <w:r w:rsidR="008426E9" w:rsidRPr="0054546B">
              <w:t xml:space="preserve">: </w:t>
            </w:r>
            <w:r w:rsidR="008426E9" w:rsidRPr="0054546B">
              <w:rPr>
                <w:b/>
                <w:bCs/>
              </w:rPr>
              <w:t>Recombinant DNA Technology</w:t>
            </w:r>
          </w:p>
        </w:tc>
        <w:tc>
          <w:tcPr>
            <w:tcW w:w="425" w:type="dxa"/>
            <w:gridSpan w:val="2"/>
          </w:tcPr>
          <w:p w:rsidR="008426E9" w:rsidRPr="0054546B" w:rsidRDefault="008426E9" w:rsidP="00651947">
            <w:pPr>
              <w:pStyle w:val="TableParagraph"/>
              <w:ind w:right="143"/>
              <w:jc w:val="right"/>
            </w:pPr>
            <w:r w:rsidRPr="0054546B">
              <w:t>2</w:t>
            </w:r>
          </w:p>
        </w:tc>
        <w:tc>
          <w:tcPr>
            <w:tcW w:w="427" w:type="dxa"/>
          </w:tcPr>
          <w:p w:rsidR="008426E9" w:rsidRPr="0054546B" w:rsidRDefault="008426E9" w:rsidP="00651947">
            <w:pPr>
              <w:pStyle w:val="TableParagraph"/>
              <w:ind w:left="6"/>
              <w:jc w:val="center"/>
            </w:pPr>
            <w:r w:rsidRPr="0054546B">
              <w:t>1</w:t>
            </w:r>
          </w:p>
        </w:tc>
        <w:tc>
          <w:tcPr>
            <w:tcW w:w="426" w:type="dxa"/>
            <w:gridSpan w:val="2"/>
          </w:tcPr>
          <w:p w:rsidR="008426E9" w:rsidRPr="0054546B" w:rsidRDefault="008426E9" w:rsidP="00651947">
            <w:pPr>
              <w:pStyle w:val="TableParagraph"/>
            </w:pPr>
          </w:p>
        </w:tc>
        <w:tc>
          <w:tcPr>
            <w:tcW w:w="850" w:type="dxa"/>
            <w:gridSpan w:val="2"/>
          </w:tcPr>
          <w:p w:rsidR="008426E9" w:rsidRPr="0054546B" w:rsidRDefault="008426E9" w:rsidP="00651947">
            <w:pPr>
              <w:pStyle w:val="TableParagraph"/>
              <w:ind w:left="5"/>
              <w:jc w:val="center"/>
            </w:pPr>
            <w:r w:rsidRPr="0054546B">
              <w:t>3</w:t>
            </w:r>
          </w:p>
        </w:tc>
        <w:tc>
          <w:tcPr>
            <w:tcW w:w="709" w:type="dxa"/>
          </w:tcPr>
          <w:p w:rsidR="008426E9" w:rsidRPr="0054546B" w:rsidRDefault="008426E9" w:rsidP="00651947">
            <w:pPr>
              <w:pStyle w:val="TableParagraph"/>
              <w:ind w:left="330"/>
            </w:pPr>
            <w:r w:rsidRPr="0054546B">
              <w:t>25</w:t>
            </w:r>
          </w:p>
        </w:tc>
        <w:tc>
          <w:tcPr>
            <w:tcW w:w="850" w:type="dxa"/>
          </w:tcPr>
          <w:p w:rsidR="008426E9" w:rsidRPr="0054546B" w:rsidRDefault="008426E9" w:rsidP="00651947">
            <w:pPr>
              <w:pStyle w:val="TableParagraph"/>
              <w:ind w:left="195"/>
            </w:pPr>
            <w:r w:rsidRPr="0054546B">
              <w:t>75</w:t>
            </w:r>
          </w:p>
        </w:tc>
        <w:tc>
          <w:tcPr>
            <w:tcW w:w="853" w:type="dxa"/>
          </w:tcPr>
          <w:p w:rsidR="008426E9" w:rsidRPr="0054546B" w:rsidRDefault="008426E9" w:rsidP="008F1546">
            <w:pPr>
              <w:pStyle w:val="TableParagraph"/>
              <w:ind w:right="378"/>
            </w:pPr>
            <w:r w:rsidRPr="0054546B">
              <w:t>100</w:t>
            </w:r>
          </w:p>
        </w:tc>
      </w:tr>
      <w:tr w:rsidR="008F1546" w:rsidRPr="0054546B" w:rsidTr="00B44BF0">
        <w:trPr>
          <w:trHeight w:val="464"/>
        </w:trPr>
        <w:tc>
          <w:tcPr>
            <w:tcW w:w="1985" w:type="dxa"/>
          </w:tcPr>
          <w:p w:rsidR="008426E9" w:rsidRPr="0054546B" w:rsidRDefault="00267FBB" w:rsidP="00651947">
            <w:pPr>
              <w:pStyle w:val="TableParagraph"/>
              <w:ind w:left="243" w:right="231"/>
              <w:jc w:val="center"/>
            </w:pPr>
            <w:r>
              <w:t>U23MBE56A</w:t>
            </w:r>
          </w:p>
        </w:tc>
        <w:tc>
          <w:tcPr>
            <w:tcW w:w="3398" w:type="dxa"/>
            <w:gridSpan w:val="2"/>
          </w:tcPr>
          <w:p w:rsidR="008426E9" w:rsidRPr="0054546B" w:rsidRDefault="00BF2A9F" w:rsidP="00BF2A9F">
            <w:pPr>
              <w:ind w:left="170" w:right="141"/>
              <w:jc w:val="both"/>
            </w:pPr>
            <w:r>
              <w:t xml:space="preserve">Subject based Elective </w:t>
            </w:r>
            <w:r w:rsidR="008426E9" w:rsidRPr="0054546B">
              <w:t xml:space="preserve">6: </w:t>
            </w:r>
            <w:r w:rsidR="008426E9" w:rsidRPr="0054546B">
              <w:rPr>
                <w:b/>
                <w:bCs/>
              </w:rPr>
              <w:t>Biosafety &amp; Bioethics</w:t>
            </w:r>
          </w:p>
        </w:tc>
        <w:tc>
          <w:tcPr>
            <w:tcW w:w="425" w:type="dxa"/>
            <w:gridSpan w:val="2"/>
          </w:tcPr>
          <w:p w:rsidR="008426E9" w:rsidRPr="0054546B" w:rsidRDefault="008426E9" w:rsidP="003231FA">
            <w:pPr>
              <w:pStyle w:val="TableParagraph"/>
              <w:jc w:val="center"/>
            </w:pPr>
            <w:r w:rsidRPr="0054546B">
              <w:t>2</w:t>
            </w:r>
          </w:p>
        </w:tc>
        <w:tc>
          <w:tcPr>
            <w:tcW w:w="427" w:type="dxa"/>
          </w:tcPr>
          <w:p w:rsidR="008426E9" w:rsidRPr="0054546B" w:rsidRDefault="008426E9" w:rsidP="00651947">
            <w:pPr>
              <w:pStyle w:val="TableParagraph"/>
              <w:ind w:left="6"/>
              <w:jc w:val="center"/>
            </w:pPr>
            <w:r w:rsidRPr="0054546B">
              <w:t>1</w:t>
            </w:r>
          </w:p>
        </w:tc>
        <w:tc>
          <w:tcPr>
            <w:tcW w:w="426" w:type="dxa"/>
            <w:gridSpan w:val="2"/>
          </w:tcPr>
          <w:p w:rsidR="008426E9" w:rsidRPr="0054546B" w:rsidRDefault="008426E9" w:rsidP="00651947">
            <w:pPr>
              <w:pStyle w:val="TableParagraph"/>
            </w:pPr>
          </w:p>
        </w:tc>
        <w:tc>
          <w:tcPr>
            <w:tcW w:w="850" w:type="dxa"/>
            <w:gridSpan w:val="2"/>
          </w:tcPr>
          <w:p w:rsidR="008426E9" w:rsidRPr="0054546B" w:rsidRDefault="008426E9" w:rsidP="00651947">
            <w:pPr>
              <w:pStyle w:val="TableParagraph"/>
              <w:ind w:left="5"/>
              <w:jc w:val="center"/>
            </w:pPr>
            <w:r w:rsidRPr="0054546B">
              <w:t>3</w:t>
            </w:r>
          </w:p>
        </w:tc>
        <w:tc>
          <w:tcPr>
            <w:tcW w:w="709" w:type="dxa"/>
          </w:tcPr>
          <w:p w:rsidR="008426E9" w:rsidRPr="0054546B" w:rsidRDefault="008426E9" w:rsidP="00651947">
            <w:pPr>
              <w:pStyle w:val="TableParagraph"/>
              <w:ind w:left="330"/>
            </w:pPr>
            <w:r w:rsidRPr="0054546B">
              <w:t>25</w:t>
            </w:r>
          </w:p>
        </w:tc>
        <w:tc>
          <w:tcPr>
            <w:tcW w:w="850" w:type="dxa"/>
          </w:tcPr>
          <w:p w:rsidR="008426E9" w:rsidRPr="0054546B" w:rsidRDefault="008426E9" w:rsidP="00651947">
            <w:pPr>
              <w:pStyle w:val="TableParagraph"/>
              <w:ind w:left="195"/>
            </w:pPr>
            <w:r w:rsidRPr="0054546B">
              <w:t>75</w:t>
            </w:r>
          </w:p>
        </w:tc>
        <w:tc>
          <w:tcPr>
            <w:tcW w:w="853" w:type="dxa"/>
          </w:tcPr>
          <w:p w:rsidR="008426E9" w:rsidRPr="0054546B" w:rsidRDefault="008426E9" w:rsidP="008F1546">
            <w:pPr>
              <w:pStyle w:val="TableParagraph"/>
              <w:ind w:right="378"/>
            </w:pPr>
            <w:r w:rsidRPr="0054546B">
              <w:t>100</w:t>
            </w:r>
          </w:p>
        </w:tc>
      </w:tr>
      <w:tr w:rsidR="008F1546" w:rsidRPr="0054546B" w:rsidTr="00B44BF0">
        <w:trPr>
          <w:trHeight w:val="412"/>
        </w:trPr>
        <w:tc>
          <w:tcPr>
            <w:tcW w:w="1985" w:type="dxa"/>
          </w:tcPr>
          <w:p w:rsidR="008426E9" w:rsidRPr="0054546B" w:rsidRDefault="00267FBB" w:rsidP="00651947">
            <w:pPr>
              <w:pStyle w:val="TableParagraph"/>
              <w:ind w:left="243" w:right="234"/>
              <w:jc w:val="center"/>
            </w:pPr>
            <w:r>
              <w:t>U23VAE501</w:t>
            </w:r>
          </w:p>
        </w:tc>
        <w:tc>
          <w:tcPr>
            <w:tcW w:w="3398" w:type="dxa"/>
            <w:gridSpan w:val="2"/>
          </w:tcPr>
          <w:p w:rsidR="008426E9" w:rsidRPr="0054546B" w:rsidRDefault="008426E9" w:rsidP="00651947">
            <w:pPr>
              <w:ind w:left="170" w:right="141"/>
              <w:rPr>
                <w:b/>
                <w:bCs/>
              </w:rPr>
            </w:pPr>
            <w:r w:rsidRPr="0054546B">
              <w:rPr>
                <w:b/>
                <w:bCs/>
              </w:rPr>
              <w:t>Value Education</w:t>
            </w:r>
          </w:p>
        </w:tc>
        <w:tc>
          <w:tcPr>
            <w:tcW w:w="425" w:type="dxa"/>
            <w:gridSpan w:val="2"/>
          </w:tcPr>
          <w:p w:rsidR="008426E9" w:rsidRPr="0054546B" w:rsidRDefault="008426E9" w:rsidP="00651947">
            <w:pPr>
              <w:pStyle w:val="TableParagraph"/>
            </w:pPr>
          </w:p>
        </w:tc>
        <w:tc>
          <w:tcPr>
            <w:tcW w:w="427" w:type="dxa"/>
          </w:tcPr>
          <w:p w:rsidR="008426E9" w:rsidRPr="0054546B" w:rsidRDefault="008426E9" w:rsidP="00651947">
            <w:pPr>
              <w:pStyle w:val="TableParagraph"/>
              <w:ind w:left="6"/>
              <w:jc w:val="center"/>
            </w:pPr>
            <w:r w:rsidRPr="0054546B">
              <w:t>2</w:t>
            </w:r>
          </w:p>
        </w:tc>
        <w:tc>
          <w:tcPr>
            <w:tcW w:w="426" w:type="dxa"/>
            <w:gridSpan w:val="2"/>
          </w:tcPr>
          <w:p w:rsidR="008426E9" w:rsidRPr="0054546B" w:rsidRDefault="008426E9" w:rsidP="00651947">
            <w:pPr>
              <w:pStyle w:val="TableParagraph"/>
            </w:pPr>
          </w:p>
        </w:tc>
        <w:tc>
          <w:tcPr>
            <w:tcW w:w="850" w:type="dxa"/>
            <w:gridSpan w:val="2"/>
          </w:tcPr>
          <w:p w:rsidR="008426E9" w:rsidRPr="0054546B" w:rsidRDefault="008426E9" w:rsidP="00651947">
            <w:pPr>
              <w:pStyle w:val="TableParagraph"/>
              <w:ind w:left="5"/>
              <w:jc w:val="center"/>
            </w:pPr>
            <w:r w:rsidRPr="0054546B">
              <w:t>2</w:t>
            </w:r>
          </w:p>
        </w:tc>
        <w:tc>
          <w:tcPr>
            <w:tcW w:w="709" w:type="dxa"/>
          </w:tcPr>
          <w:p w:rsidR="008426E9" w:rsidRPr="0054546B" w:rsidRDefault="008426E9" w:rsidP="00651947">
            <w:pPr>
              <w:pStyle w:val="TableParagraph"/>
              <w:ind w:left="330"/>
            </w:pPr>
            <w:r w:rsidRPr="0054546B">
              <w:t>25</w:t>
            </w:r>
          </w:p>
        </w:tc>
        <w:tc>
          <w:tcPr>
            <w:tcW w:w="850" w:type="dxa"/>
          </w:tcPr>
          <w:p w:rsidR="008426E9" w:rsidRPr="0054546B" w:rsidRDefault="008426E9" w:rsidP="00651947">
            <w:pPr>
              <w:pStyle w:val="TableParagraph"/>
              <w:ind w:left="195"/>
            </w:pPr>
            <w:r w:rsidRPr="0054546B">
              <w:t>75</w:t>
            </w:r>
          </w:p>
        </w:tc>
        <w:tc>
          <w:tcPr>
            <w:tcW w:w="853" w:type="dxa"/>
          </w:tcPr>
          <w:p w:rsidR="008426E9" w:rsidRPr="0054546B" w:rsidRDefault="008426E9" w:rsidP="008F1546">
            <w:pPr>
              <w:pStyle w:val="TableParagraph"/>
              <w:ind w:right="378"/>
            </w:pPr>
            <w:r w:rsidRPr="0054546B">
              <w:t>100</w:t>
            </w:r>
          </w:p>
        </w:tc>
      </w:tr>
      <w:tr w:rsidR="008F1546" w:rsidRPr="0054546B" w:rsidTr="00B44BF0">
        <w:trPr>
          <w:trHeight w:val="412"/>
        </w:trPr>
        <w:tc>
          <w:tcPr>
            <w:tcW w:w="1985" w:type="dxa"/>
          </w:tcPr>
          <w:p w:rsidR="008426E9" w:rsidRPr="0054546B" w:rsidRDefault="00B44BF0" w:rsidP="00651947">
            <w:pPr>
              <w:pStyle w:val="TableParagraph"/>
              <w:ind w:left="243" w:right="234"/>
              <w:jc w:val="center"/>
            </w:pPr>
            <w:r>
              <w:t>U23MBNM54</w:t>
            </w:r>
          </w:p>
        </w:tc>
        <w:tc>
          <w:tcPr>
            <w:tcW w:w="3398" w:type="dxa"/>
            <w:gridSpan w:val="2"/>
          </w:tcPr>
          <w:p w:rsidR="008426E9" w:rsidRPr="0054546B" w:rsidRDefault="008426E9" w:rsidP="00651947">
            <w:pPr>
              <w:ind w:left="170" w:right="141"/>
              <w:rPr>
                <w:b/>
                <w:bCs/>
              </w:rPr>
            </w:pPr>
            <w:r w:rsidRPr="0054546B">
              <w:rPr>
                <w:lang w:val="en-IN"/>
              </w:rPr>
              <w:t>NaanMudhalvan</w:t>
            </w:r>
            <w:r w:rsidR="00B44BF0">
              <w:rPr>
                <w:lang w:val="en-IN"/>
              </w:rPr>
              <w:t xml:space="preserve"> Course - 4</w:t>
            </w:r>
          </w:p>
        </w:tc>
        <w:tc>
          <w:tcPr>
            <w:tcW w:w="425" w:type="dxa"/>
            <w:gridSpan w:val="2"/>
          </w:tcPr>
          <w:p w:rsidR="008426E9" w:rsidRPr="0054546B" w:rsidRDefault="008426E9" w:rsidP="00651947">
            <w:pPr>
              <w:pStyle w:val="TableParagraph"/>
            </w:pPr>
          </w:p>
        </w:tc>
        <w:tc>
          <w:tcPr>
            <w:tcW w:w="427" w:type="dxa"/>
          </w:tcPr>
          <w:p w:rsidR="008426E9" w:rsidRPr="0054546B" w:rsidRDefault="008426E9" w:rsidP="00651947">
            <w:pPr>
              <w:pStyle w:val="TableParagraph"/>
              <w:ind w:left="6"/>
              <w:jc w:val="center"/>
            </w:pPr>
            <w:r w:rsidRPr="0054546B">
              <w:t>2</w:t>
            </w:r>
          </w:p>
        </w:tc>
        <w:tc>
          <w:tcPr>
            <w:tcW w:w="426" w:type="dxa"/>
            <w:gridSpan w:val="2"/>
          </w:tcPr>
          <w:p w:rsidR="008426E9" w:rsidRPr="0054546B" w:rsidRDefault="008426E9" w:rsidP="00651947">
            <w:pPr>
              <w:pStyle w:val="TableParagraph"/>
            </w:pPr>
          </w:p>
        </w:tc>
        <w:tc>
          <w:tcPr>
            <w:tcW w:w="850" w:type="dxa"/>
            <w:gridSpan w:val="2"/>
          </w:tcPr>
          <w:p w:rsidR="008426E9" w:rsidRPr="0054546B" w:rsidRDefault="008426E9" w:rsidP="00651947">
            <w:pPr>
              <w:pStyle w:val="TableParagraph"/>
              <w:ind w:left="5"/>
              <w:jc w:val="center"/>
            </w:pPr>
            <w:r w:rsidRPr="0054546B">
              <w:t>2</w:t>
            </w:r>
          </w:p>
        </w:tc>
        <w:tc>
          <w:tcPr>
            <w:tcW w:w="709" w:type="dxa"/>
          </w:tcPr>
          <w:p w:rsidR="008426E9" w:rsidRPr="0054546B" w:rsidRDefault="008426E9" w:rsidP="00651947">
            <w:pPr>
              <w:pStyle w:val="TableParagraph"/>
              <w:ind w:left="330"/>
            </w:pPr>
            <w:r w:rsidRPr="0054546B">
              <w:t>25</w:t>
            </w:r>
          </w:p>
        </w:tc>
        <w:tc>
          <w:tcPr>
            <w:tcW w:w="850" w:type="dxa"/>
          </w:tcPr>
          <w:p w:rsidR="008426E9" w:rsidRPr="0054546B" w:rsidRDefault="008426E9" w:rsidP="00651947">
            <w:pPr>
              <w:pStyle w:val="TableParagraph"/>
              <w:ind w:left="195"/>
            </w:pPr>
            <w:r w:rsidRPr="0054546B">
              <w:t>75</w:t>
            </w:r>
          </w:p>
        </w:tc>
        <w:tc>
          <w:tcPr>
            <w:tcW w:w="853" w:type="dxa"/>
          </w:tcPr>
          <w:p w:rsidR="008426E9" w:rsidRPr="0054546B" w:rsidRDefault="008426E9" w:rsidP="008F1546">
            <w:pPr>
              <w:pStyle w:val="TableParagraph"/>
              <w:ind w:right="378"/>
            </w:pPr>
            <w:r w:rsidRPr="0054546B">
              <w:t>100</w:t>
            </w:r>
          </w:p>
        </w:tc>
      </w:tr>
      <w:tr w:rsidR="008F1546" w:rsidRPr="0054546B" w:rsidTr="00B44BF0">
        <w:trPr>
          <w:trHeight w:val="412"/>
        </w:trPr>
        <w:tc>
          <w:tcPr>
            <w:tcW w:w="1985" w:type="dxa"/>
          </w:tcPr>
          <w:p w:rsidR="008426E9" w:rsidRPr="0054546B" w:rsidRDefault="00B44BF0" w:rsidP="00267FBB">
            <w:pPr>
              <w:pStyle w:val="TableParagraph"/>
              <w:ind w:left="243" w:right="234"/>
              <w:jc w:val="center"/>
            </w:pPr>
            <w:r>
              <w:t>U23MB</w:t>
            </w:r>
            <w:r w:rsidR="00267FBB">
              <w:t>I501</w:t>
            </w:r>
          </w:p>
        </w:tc>
        <w:tc>
          <w:tcPr>
            <w:tcW w:w="3398" w:type="dxa"/>
            <w:gridSpan w:val="2"/>
          </w:tcPr>
          <w:p w:rsidR="008426E9" w:rsidRPr="0054546B" w:rsidRDefault="008426E9" w:rsidP="00651947">
            <w:pPr>
              <w:ind w:left="170" w:right="141"/>
            </w:pPr>
            <w:r w:rsidRPr="0054546B">
              <w:t>Internship/ Industrial visit/ Field visit</w:t>
            </w:r>
          </w:p>
        </w:tc>
        <w:tc>
          <w:tcPr>
            <w:tcW w:w="425" w:type="dxa"/>
            <w:gridSpan w:val="2"/>
          </w:tcPr>
          <w:p w:rsidR="008426E9" w:rsidRPr="0054546B" w:rsidRDefault="008426E9" w:rsidP="00651947">
            <w:pPr>
              <w:pStyle w:val="TableParagraph"/>
            </w:pPr>
          </w:p>
        </w:tc>
        <w:tc>
          <w:tcPr>
            <w:tcW w:w="427" w:type="dxa"/>
          </w:tcPr>
          <w:p w:rsidR="008426E9" w:rsidRPr="0054546B" w:rsidRDefault="008426E9" w:rsidP="00651947">
            <w:pPr>
              <w:pStyle w:val="TableParagraph"/>
              <w:ind w:left="6"/>
              <w:jc w:val="center"/>
            </w:pPr>
            <w:r w:rsidRPr="0054546B">
              <w:t>-</w:t>
            </w:r>
          </w:p>
        </w:tc>
        <w:tc>
          <w:tcPr>
            <w:tcW w:w="426" w:type="dxa"/>
            <w:gridSpan w:val="2"/>
          </w:tcPr>
          <w:p w:rsidR="008426E9" w:rsidRPr="0054546B" w:rsidRDefault="008426E9" w:rsidP="00651947">
            <w:pPr>
              <w:pStyle w:val="TableParagraph"/>
            </w:pPr>
          </w:p>
        </w:tc>
        <w:tc>
          <w:tcPr>
            <w:tcW w:w="850" w:type="dxa"/>
            <w:gridSpan w:val="2"/>
          </w:tcPr>
          <w:p w:rsidR="008426E9" w:rsidRPr="0054546B" w:rsidRDefault="008426E9" w:rsidP="00651947">
            <w:pPr>
              <w:pStyle w:val="TableParagraph"/>
              <w:ind w:left="5"/>
              <w:jc w:val="center"/>
            </w:pPr>
            <w:r w:rsidRPr="0054546B">
              <w:t>2</w:t>
            </w:r>
          </w:p>
        </w:tc>
        <w:tc>
          <w:tcPr>
            <w:tcW w:w="709" w:type="dxa"/>
          </w:tcPr>
          <w:p w:rsidR="008426E9" w:rsidRPr="0054546B" w:rsidRDefault="008426E9" w:rsidP="00651947">
            <w:pPr>
              <w:pStyle w:val="TableParagraph"/>
              <w:ind w:left="330"/>
            </w:pPr>
            <w:r w:rsidRPr="0054546B">
              <w:t>25</w:t>
            </w:r>
          </w:p>
        </w:tc>
        <w:tc>
          <w:tcPr>
            <w:tcW w:w="850" w:type="dxa"/>
          </w:tcPr>
          <w:p w:rsidR="008426E9" w:rsidRPr="0054546B" w:rsidRDefault="008426E9" w:rsidP="00651947">
            <w:pPr>
              <w:pStyle w:val="TableParagraph"/>
              <w:ind w:left="195"/>
            </w:pPr>
            <w:r w:rsidRPr="0054546B">
              <w:t>75</w:t>
            </w:r>
          </w:p>
        </w:tc>
        <w:tc>
          <w:tcPr>
            <w:tcW w:w="853" w:type="dxa"/>
          </w:tcPr>
          <w:p w:rsidR="008426E9" w:rsidRPr="0054546B" w:rsidRDefault="008426E9" w:rsidP="003F71B7">
            <w:pPr>
              <w:pStyle w:val="TableParagraph"/>
              <w:ind w:right="378"/>
              <w:jc w:val="center"/>
            </w:pPr>
            <w:r w:rsidRPr="0054546B">
              <w:t>100</w:t>
            </w:r>
          </w:p>
        </w:tc>
      </w:tr>
      <w:tr w:rsidR="0054546B" w:rsidRPr="0054546B" w:rsidTr="00B44BF0">
        <w:trPr>
          <w:trHeight w:val="414"/>
        </w:trPr>
        <w:tc>
          <w:tcPr>
            <w:tcW w:w="5383" w:type="dxa"/>
            <w:gridSpan w:val="3"/>
          </w:tcPr>
          <w:p w:rsidR="008426E9" w:rsidRPr="0054546B" w:rsidRDefault="008426E9" w:rsidP="00651947">
            <w:pPr>
              <w:pStyle w:val="TableParagraph"/>
              <w:ind w:right="92"/>
              <w:jc w:val="right"/>
              <w:rPr>
                <w:b/>
              </w:rPr>
            </w:pPr>
          </w:p>
        </w:tc>
        <w:tc>
          <w:tcPr>
            <w:tcW w:w="1278" w:type="dxa"/>
            <w:gridSpan w:val="5"/>
          </w:tcPr>
          <w:p w:rsidR="008426E9" w:rsidRPr="0054546B" w:rsidRDefault="008426E9" w:rsidP="00651947">
            <w:pPr>
              <w:pStyle w:val="TableParagraph"/>
              <w:ind w:left="403" w:right="442"/>
              <w:jc w:val="center"/>
              <w:rPr>
                <w:b/>
              </w:rPr>
            </w:pPr>
            <w:r w:rsidRPr="0054546B">
              <w:rPr>
                <w:b/>
              </w:rPr>
              <w:t>30</w:t>
            </w:r>
          </w:p>
        </w:tc>
        <w:tc>
          <w:tcPr>
            <w:tcW w:w="850" w:type="dxa"/>
            <w:gridSpan w:val="2"/>
          </w:tcPr>
          <w:p w:rsidR="008426E9" w:rsidRPr="0054546B" w:rsidRDefault="008426E9" w:rsidP="003F71B7">
            <w:pPr>
              <w:pStyle w:val="TableParagraph"/>
              <w:ind w:right="279"/>
              <w:jc w:val="center"/>
              <w:rPr>
                <w:b/>
              </w:rPr>
            </w:pPr>
            <w:r w:rsidRPr="0054546B">
              <w:rPr>
                <w:b/>
              </w:rPr>
              <w:t>28</w:t>
            </w:r>
          </w:p>
        </w:tc>
        <w:tc>
          <w:tcPr>
            <w:tcW w:w="709" w:type="dxa"/>
          </w:tcPr>
          <w:p w:rsidR="008426E9" w:rsidRPr="0054546B" w:rsidRDefault="008426E9" w:rsidP="00651947">
            <w:pPr>
              <w:pStyle w:val="TableParagraph"/>
              <w:ind w:right="98"/>
              <w:jc w:val="right"/>
              <w:rPr>
                <w:b/>
              </w:rPr>
            </w:pPr>
            <w:r w:rsidRPr="0054546B">
              <w:rPr>
                <w:b/>
              </w:rPr>
              <w:t>-</w:t>
            </w:r>
          </w:p>
        </w:tc>
        <w:tc>
          <w:tcPr>
            <w:tcW w:w="850" w:type="dxa"/>
          </w:tcPr>
          <w:p w:rsidR="008426E9" w:rsidRPr="0054546B" w:rsidRDefault="008426E9" w:rsidP="00651947">
            <w:pPr>
              <w:pStyle w:val="TableParagraph"/>
              <w:ind w:right="98"/>
              <w:jc w:val="right"/>
              <w:rPr>
                <w:b/>
              </w:rPr>
            </w:pPr>
            <w:r w:rsidRPr="0054546B">
              <w:rPr>
                <w:b/>
              </w:rPr>
              <w:t>-</w:t>
            </w:r>
          </w:p>
        </w:tc>
        <w:tc>
          <w:tcPr>
            <w:tcW w:w="853" w:type="dxa"/>
          </w:tcPr>
          <w:p w:rsidR="008426E9" w:rsidRPr="0054546B" w:rsidRDefault="008426E9" w:rsidP="003F71B7">
            <w:pPr>
              <w:pStyle w:val="TableParagraph"/>
              <w:ind w:right="358"/>
              <w:jc w:val="center"/>
              <w:rPr>
                <w:b/>
              </w:rPr>
            </w:pPr>
            <w:r w:rsidRPr="0054546B">
              <w:rPr>
                <w:b/>
              </w:rPr>
              <w:t>800</w:t>
            </w:r>
          </w:p>
        </w:tc>
      </w:tr>
      <w:tr w:rsidR="008426E9" w:rsidRPr="0054546B" w:rsidTr="00696AD9">
        <w:trPr>
          <w:trHeight w:val="379"/>
        </w:trPr>
        <w:tc>
          <w:tcPr>
            <w:tcW w:w="9923" w:type="dxa"/>
            <w:gridSpan w:val="13"/>
            <w:shd w:val="clear" w:color="auto" w:fill="B6DDE8"/>
          </w:tcPr>
          <w:p w:rsidR="008426E9" w:rsidRPr="0054546B" w:rsidRDefault="008426E9" w:rsidP="00651947">
            <w:pPr>
              <w:pStyle w:val="TableParagraph"/>
              <w:ind w:right="101"/>
              <w:jc w:val="center"/>
              <w:rPr>
                <w:b/>
              </w:rPr>
            </w:pPr>
            <w:r w:rsidRPr="0054546B">
              <w:rPr>
                <w:b/>
              </w:rPr>
              <w:t>SEMESTER-VI</w:t>
            </w:r>
          </w:p>
        </w:tc>
      </w:tr>
      <w:tr w:rsidR="008F1546" w:rsidRPr="0054546B" w:rsidTr="00B44BF0">
        <w:trPr>
          <w:trHeight w:val="421"/>
        </w:trPr>
        <w:tc>
          <w:tcPr>
            <w:tcW w:w="1985" w:type="dxa"/>
          </w:tcPr>
          <w:p w:rsidR="008426E9" w:rsidRPr="0054546B" w:rsidRDefault="00267FBB" w:rsidP="00651947">
            <w:pPr>
              <w:pStyle w:val="TableParagraph"/>
              <w:ind w:left="236" w:right="234"/>
            </w:pPr>
            <w:r>
              <w:t>U23MBT612</w:t>
            </w:r>
          </w:p>
        </w:tc>
        <w:tc>
          <w:tcPr>
            <w:tcW w:w="3398" w:type="dxa"/>
            <w:gridSpan w:val="2"/>
          </w:tcPr>
          <w:p w:rsidR="008426E9" w:rsidRPr="0054546B" w:rsidRDefault="008426E9" w:rsidP="009D516E">
            <w:pPr>
              <w:ind w:left="170" w:right="141"/>
            </w:pPr>
            <w:r w:rsidRPr="0054546B">
              <w:t xml:space="preserve">Core </w:t>
            </w:r>
            <w:r w:rsidR="00B44BF0">
              <w:t xml:space="preserve">Theory – </w:t>
            </w:r>
            <w:r w:rsidR="009D516E">
              <w:t>12</w:t>
            </w:r>
            <w:r w:rsidR="00B44BF0">
              <w:t>:</w:t>
            </w:r>
            <w:r w:rsidRPr="0054546B">
              <w:rPr>
                <w:b/>
                <w:bCs/>
              </w:rPr>
              <w:t>Environmental and Agriculture Microbiology</w:t>
            </w:r>
          </w:p>
        </w:tc>
        <w:tc>
          <w:tcPr>
            <w:tcW w:w="425" w:type="dxa"/>
            <w:gridSpan w:val="2"/>
          </w:tcPr>
          <w:p w:rsidR="008426E9" w:rsidRPr="0054546B" w:rsidRDefault="008426E9" w:rsidP="00651947">
            <w:pPr>
              <w:pStyle w:val="TableParagraph"/>
              <w:ind w:right="143"/>
              <w:jc w:val="right"/>
            </w:pPr>
            <w:r w:rsidRPr="0054546B">
              <w:t>3</w:t>
            </w:r>
          </w:p>
        </w:tc>
        <w:tc>
          <w:tcPr>
            <w:tcW w:w="427" w:type="dxa"/>
          </w:tcPr>
          <w:p w:rsidR="008426E9" w:rsidRPr="0054546B" w:rsidRDefault="00BF2A9F" w:rsidP="00651947">
            <w:pPr>
              <w:pStyle w:val="TableParagraph"/>
              <w:ind w:left="6"/>
              <w:jc w:val="center"/>
            </w:pPr>
            <w:r>
              <w:t>3</w:t>
            </w:r>
          </w:p>
        </w:tc>
        <w:tc>
          <w:tcPr>
            <w:tcW w:w="426" w:type="dxa"/>
            <w:gridSpan w:val="2"/>
          </w:tcPr>
          <w:p w:rsidR="008426E9" w:rsidRPr="0054546B" w:rsidRDefault="008426E9" w:rsidP="00651947">
            <w:pPr>
              <w:pStyle w:val="TableParagraph"/>
            </w:pPr>
          </w:p>
        </w:tc>
        <w:tc>
          <w:tcPr>
            <w:tcW w:w="850" w:type="dxa"/>
            <w:gridSpan w:val="2"/>
          </w:tcPr>
          <w:p w:rsidR="008426E9" w:rsidRPr="0054546B" w:rsidRDefault="008426E9" w:rsidP="00651947">
            <w:pPr>
              <w:pStyle w:val="TableParagraph"/>
              <w:ind w:left="5"/>
              <w:jc w:val="center"/>
            </w:pPr>
            <w:r w:rsidRPr="0054546B">
              <w:t>4</w:t>
            </w:r>
          </w:p>
        </w:tc>
        <w:tc>
          <w:tcPr>
            <w:tcW w:w="709" w:type="dxa"/>
          </w:tcPr>
          <w:p w:rsidR="008426E9" w:rsidRPr="0054546B" w:rsidRDefault="008426E9" w:rsidP="003F71B7">
            <w:pPr>
              <w:pStyle w:val="TableParagraph"/>
              <w:ind w:left="330" w:hanging="42"/>
            </w:pPr>
            <w:r w:rsidRPr="0054546B">
              <w:t>25</w:t>
            </w:r>
          </w:p>
        </w:tc>
        <w:tc>
          <w:tcPr>
            <w:tcW w:w="850" w:type="dxa"/>
          </w:tcPr>
          <w:p w:rsidR="008426E9" w:rsidRPr="0054546B" w:rsidRDefault="008426E9" w:rsidP="003F71B7">
            <w:pPr>
              <w:pStyle w:val="TableParagraph"/>
              <w:ind w:left="195" w:hanging="42"/>
            </w:pPr>
            <w:r w:rsidRPr="0054546B">
              <w:t>75</w:t>
            </w:r>
          </w:p>
        </w:tc>
        <w:tc>
          <w:tcPr>
            <w:tcW w:w="853" w:type="dxa"/>
          </w:tcPr>
          <w:p w:rsidR="008426E9" w:rsidRPr="0054546B" w:rsidRDefault="008426E9" w:rsidP="003F71B7">
            <w:pPr>
              <w:pStyle w:val="TableParagraph"/>
              <w:ind w:right="378" w:hanging="42"/>
              <w:jc w:val="center"/>
            </w:pPr>
            <w:r w:rsidRPr="0054546B">
              <w:t>100</w:t>
            </w:r>
          </w:p>
        </w:tc>
      </w:tr>
      <w:tr w:rsidR="008F1546" w:rsidRPr="0054546B" w:rsidTr="00B44BF0">
        <w:trPr>
          <w:trHeight w:val="414"/>
        </w:trPr>
        <w:tc>
          <w:tcPr>
            <w:tcW w:w="1985" w:type="dxa"/>
          </w:tcPr>
          <w:p w:rsidR="008426E9" w:rsidRPr="0054546B" w:rsidRDefault="00267FBB" w:rsidP="00651947">
            <w:pPr>
              <w:pStyle w:val="TableParagraph"/>
              <w:ind w:left="241" w:right="234"/>
            </w:pPr>
            <w:r>
              <w:lastRenderedPageBreak/>
              <w:t>U23MBT613</w:t>
            </w:r>
          </w:p>
        </w:tc>
        <w:tc>
          <w:tcPr>
            <w:tcW w:w="3398" w:type="dxa"/>
            <w:gridSpan w:val="2"/>
          </w:tcPr>
          <w:p w:rsidR="008426E9" w:rsidRPr="0054546B" w:rsidRDefault="008426E9" w:rsidP="009D516E">
            <w:pPr>
              <w:ind w:left="170" w:right="141"/>
            </w:pPr>
            <w:r w:rsidRPr="0054546B">
              <w:t xml:space="preserve">Core </w:t>
            </w:r>
            <w:r w:rsidR="00B44BF0">
              <w:t xml:space="preserve">Theory – </w:t>
            </w:r>
            <w:r w:rsidR="009D516E">
              <w:t>13</w:t>
            </w:r>
            <w:r w:rsidRPr="0054546B">
              <w:t xml:space="preserve">: </w:t>
            </w:r>
            <w:r w:rsidRPr="0054546B">
              <w:rPr>
                <w:b/>
                <w:bCs/>
              </w:rPr>
              <w:t>Food</w:t>
            </w:r>
            <w:r w:rsidR="00D87E7B">
              <w:rPr>
                <w:b/>
                <w:bCs/>
              </w:rPr>
              <w:t xml:space="preserve"> and Dairy </w:t>
            </w:r>
            <w:r w:rsidRPr="0054546B">
              <w:rPr>
                <w:b/>
                <w:bCs/>
              </w:rPr>
              <w:t>Microbiology</w:t>
            </w:r>
          </w:p>
        </w:tc>
        <w:tc>
          <w:tcPr>
            <w:tcW w:w="425" w:type="dxa"/>
            <w:gridSpan w:val="2"/>
          </w:tcPr>
          <w:p w:rsidR="008426E9" w:rsidRPr="0054546B" w:rsidRDefault="008426E9" w:rsidP="00651947">
            <w:pPr>
              <w:pStyle w:val="TableParagraph"/>
              <w:ind w:right="143"/>
              <w:jc w:val="right"/>
            </w:pPr>
            <w:r w:rsidRPr="0054546B">
              <w:t>3</w:t>
            </w:r>
          </w:p>
        </w:tc>
        <w:tc>
          <w:tcPr>
            <w:tcW w:w="427" w:type="dxa"/>
          </w:tcPr>
          <w:p w:rsidR="008426E9" w:rsidRPr="0054546B" w:rsidRDefault="00BF2A9F" w:rsidP="00651947">
            <w:pPr>
              <w:pStyle w:val="TableParagraph"/>
              <w:ind w:left="6"/>
              <w:jc w:val="center"/>
            </w:pPr>
            <w:r>
              <w:t>3</w:t>
            </w:r>
          </w:p>
        </w:tc>
        <w:tc>
          <w:tcPr>
            <w:tcW w:w="426" w:type="dxa"/>
            <w:gridSpan w:val="2"/>
          </w:tcPr>
          <w:p w:rsidR="008426E9" w:rsidRPr="0054546B" w:rsidRDefault="008426E9" w:rsidP="00651947">
            <w:pPr>
              <w:pStyle w:val="TableParagraph"/>
            </w:pPr>
          </w:p>
        </w:tc>
        <w:tc>
          <w:tcPr>
            <w:tcW w:w="850" w:type="dxa"/>
            <w:gridSpan w:val="2"/>
          </w:tcPr>
          <w:p w:rsidR="008426E9" w:rsidRPr="0054546B" w:rsidRDefault="008426E9" w:rsidP="00651947">
            <w:pPr>
              <w:pStyle w:val="TableParagraph"/>
              <w:ind w:left="5"/>
              <w:jc w:val="center"/>
            </w:pPr>
            <w:r w:rsidRPr="0054546B">
              <w:t>4</w:t>
            </w:r>
          </w:p>
        </w:tc>
        <w:tc>
          <w:tcPr>
            <w:tcW w:w="709" w:type="dxa"/>
          </w:tcPr>
          <w:p w:rsidR="008426E9" w:rsidRPr="0054546B" w:rsidRDefault="008426E9" w:rsidP="003F71B7">
            <w:pPr>
              <w:pStyle w:val="TableParagraph"/>
              <w:ind w:left="330" w:hanging="42"/>
            </w:pPr>
            <w:r w:rsidRPr="0054546B">
              <w:t>25</w:t>
            </w:r>
          </w:p>
        </w:tc>
        <w:tc>
          <w:tcPr>
            <w:tcW w:w="850" w:type="dxa"/>
          </w:tcPr>
          <w:p w:rsidR="008426E9" w:rsidRPr="0054546B" w:rsidRDefault="008426E9" w:rsidP="003F71B7">
            <w:pPr>
              <w:pStyle w:val="TableParagraph"/>
              <w:ind w:left="195" w:hanging="42"/>
            </w:pPr>
            <w:r w:rsidRPr="0054546B">
              <w:t>75</w:t>
            </w:r>
          </w:p>
        </w:tc>
        <w:tc>
          <w:tcPr>
            <w:tcW w:w="853" w:type="dxa"/>
          </w:tcPr>
          <w:p w:rsidR="008426E9" w:rsidRPr="0054546B" w:rsidRDefault="008426E9" w:rsidP="003F71B7">
            <w:pPr>
              <w:pStyle w:val="TableParagraph"/>
              <w:ind w:right="378" w:hanging="42"/>
              <w:jc w:val="center"/>
            </w:pPr>
            <w:r w:rsidRPr="0054546B">
              <w:t>100</w:t>
            </w:r>
          </w:p>
        </w:tc>
      </w:tr>
      <w:tr w:rsidR="008F1546" w:rsidRPr="0054546B" w:rsidTr="00B44BF0">
        <w:trPr>
          <w:trHeight w:val="635"/>
        </w:trPr>
        <w:tc>
          <w:tcPr>
            <w:tcW w:w="1985" w:type="dxa"/>
          </w:tcPr>
          <w:p w:rsidR="008426E9" w:rsidRPr="0054546B" w:rsidRDefault="00267FBB" w:rsidP="00651947">
            <w:pPr>
              <w:pStyle w:val="TableParagraph"/>
              <w:ind w:left="243" w:right="234"/>
              <w:jc w:val="center"/>
            </w:pPr>
            <w:r>
              <w:t>U23MBP614</w:t>
            </w:r>
          </w:p>
        </w:tc>
        <w:tc>
          <w:tcPr>
            <w:tcW w:w="3398" w:type="dxa"/>
            <w:gridSpan w:val="2"/>
          </w:tcPr>
          <w:p w:rsidR="008426E9" w:rsidRPr="0054546B" w:rsidRDefault="008426E9" w:rsidP="009D516E">
            <w:pPr>
              <w:adjustRightInd w:val="0"/>
              <w:ind w:left="170" w:right="141"/>
            </w:pPr>
            <w:r w:rsidRPr="0054546B">
              <w:t xml:space="preserve">Core </w:t>
            </w:r>
            <w:r w:rsidR="00B44BF0">
              <w:t>Practical –</w:t>
            </w:r>
            <w:r w:rsidR="009D516E">
              <w:t>14</w:t>
            </w:r>
            <w:r w:rsidR="00B44BF0">
              <w:t xml:space="preserve">: </w:t>
            </w:r>
            <w:r w:rsidRPr="0054546B">
              <w:rPr>
                <w:b/>
                <w:bCs/>
              </w:rPr>
              <w:t xml:space="preserve"> Environmental and Food Microbiology</w:t>
            </w:r>
          </w:p>
        </w:tc>
        <w:tc>
          <w:tcPr>
            <w:tcW w:w="425" w:type="dxa"/>
            <w:gridSpan w:val="2"/>
          </w:tcPr>
          <w:p w:rsidR="008426E9" w:rsidRPr="0054546B" w:rsidRDefault="008426E9" w:rsidP="00651947">
            <w:pPr>
              <w:pStyle w:val="TableParagraph"/>
              <w:ind w:right="143"/>
              <w:jc w:val="right"/>
            </w:pPr>
          </w:p>
        </w:tc>
        <w:tc>
          <w:tcPr>
            <w:tcW w:w="427" w:type="dxa"/>
          </w:tcPr>
          <w:p w:rsidR="008426E9" w:rsidRPr="0054546B" w:rsidRDefault="008426E9" w:rsidP="00651947">
            <w:pPr>
              <w:pStyle w:val="TableParagraph"/>
              <w:ind w:left="6"/>
              <w:jc w:val="center"/>
            </w:pPr>
          </w:p>
        </w:tc>
        <w:tc>
          <w:tcPr>
            <w:tcW w:w="426" w:type="dxa"/>
            <w:gridSpan w:val="2"/>
          </w:tcPr>
          <w:p w:rsidR="008426E9" w:rsidRPr="0054546B" w:rsidRDefault="00BF2A9F" w:rsidP="00651947">
            <w:pPr>
              <w:pStyle w:val="TableParagraph"/>
              <w:jc w:val="center"/>
            </w:pPr>
            <w:r>
              <w:t>6</w:t>
            </w:r>
          </w:p>
        </w:tc>
        <w:tc>
          <w:tcPr>
            <w:tcW w:w="850" w:type="dxa"/>
            <w:gridSpan w:val="2"/>
          </w:tcPr>
          <w:p w:rsidR="008426E9" w:rsidRPr="0054546B" w:rsidRDefault="008426E9" w:rsidP="00651947">
            <w:pPr>
              <w:pStyle w:val="TableParagraph"/>
              <w:ind w:left="5"/>
              <w:jc w:val="center"/>
            </w:pPr>
            <w:r w:rsidRPr="0054546B">
              <w:t>4</w:t>
            </w:r>
          </w:p>
        </w:tc>
        <w:tc>
          <w:tcPr>
            <w:tcW w:w="709" w:type="dxa"/>
          </w:tcPr>
          <w:p w:rsidR="008426E9" w:rsidRPr="0054546B" w:rsidRDefault="008426E9" w:rsidP="003F71B7">
            <w:pPr>
              <w:pStyle w:val="TableParagraph"/>
              <w:ind w:left="330" w:hanging="42"/>
            </w:pPr>
            <w:r w:rsidRPr="0054546B">
              <w:t>25</w:t>
            </w:r>
          </w:p>
        </w:tc>
        <w:tc>
          <w:tcPr>
            <w:tcW w:w="850" w:type="dxa"/>
          </w:tcPr>
          <w:p w:rsidR="008426E9" w:rsidRPr="0054546B" w:rsidRDefault="008426E9" w:rsidP="003F71B7">
            <w:pPr>
              <w:pStyle w:val="TableParagraph"/>
              <w:ind w:left="195" w:hanging="42"/>
            </w:pPr>
            <w:r w:rsidRPr="0054546B">
              <w:t>75</w:t>
            </w:r>
          </w:p>
        </w:tc>
        <w:tc>
          <w:tcPr>
            <w:tcW w:w="853" w:type="dxa"/>
          </w:tcPr>
          <w:p w:rsidR="008426E9" w:rsidRPr="0054546B" w:rsidRDefault="008426E9" w:rsidP="003F71B7">
            <w:pPr>
              <w:pStyle w:val="TableParagraph"/>
              <w:ind w:right="378" w:hanging="42"/>
              <w:jc w:val="center"/>
            </w:pPr>
            <w:r w:rsidRPr="0054546B">
              <w:t>100</w:t>
            </w:r>
          </w:p>
        </w:tc>
      </w:tr>
      <w:tr w:rsidR="008D7832" w:rsidRPr="0054546B" w:rsidTr="00B44BF0">
        <w:trPr>
          <w:trHeight w:val="507"/>
        </w:trPr>
        <w:tc>
          <w:tcPr>
            <w:tcW w:w="1985" w:type="dxa"/>
          </w:tcPr>
          <w:p w:rsidR="008D7832" w:rsidRPr="0054546B" w:rsidRDefault="00267FBB" w:rsidP="008D7832">
            <w:pPr>
              <w:pStyle w:val="TableParagraph"/>
              <w:ind w:left="243" w:right="232"/>
              <w:jc w:val="center"/>
            </w:pPr>
            <w:r>
              <w:t>U23MBE67A</w:t>
            </w:r>
          </w:p>
        </w:tc>
        <w:tc>
          <w:tcPr>
            <w:tcW w:w="3398" w:type="dxa"/>
            <w:gridSpan w:val="2"/>
          </w:tcPr>
          <w:p w:rsidR="00D87E7B" w:rsidRDefault="00D87E7B" w:rsidP="00D87E7B">
            <w:pPr>
              <w:ind w:left="170" w:right="141"/>
              <w:jc w:val="both"/>
            </w:pPr>
            <w:r>
              <w:t xml:space="preserve">Subject based Elective </w:t>
            </w:r>
            <w:r w:rsidR="008D7832" w:rsidRPr="0054546B">
              <w:t>7:</w:t>
            </w:r>
          </w:p>
          <w:p w:rsidR="008D7832" w:rsidRPr="0054546B" w:rsidRDefault="008D7832" w:rsidP="00D87E7B">
            <w:pPr>
              <w:ind w:left="170" w:right="141"/>
              <w:jc w:val="both"/>
            </w:pPr>
            <w:r w:rsidRPr="0054546B">
              <w:rPr>
                <w:b/>
                <w:bCs/>
              </w:rPr>
              <w:t>Pharmaceutical Microbiology</w:t>
            </w:r>
          </w:p>
        </w:tc>
        <w:tc>
          <w:tcPr>
            <w:tcW w:w="425" w:type="dxa"/>
            <w:gridSpan w:val="2"/>
          </w:tcPr>
          <w:p w:rsidR="008D7832" w:rsidRPr="0054546B" w:rsidRDefault="00BF2A9F" w:rsidP="008D7832">
            <w:pPr>
              <w:pStyle w:val="TableParagraph"/>
              <w:jc w:val="center"/>
            </w:pPr>
            <w:r>
              <w:t>3</w:t>
            </w:r>
          </w:p>
        </w:tc>
        <w:tc>
          <w:tcPr>
            <w:tcW w:w="427" w:type="dxa"/>
          </w:tcPr>
          <w:p w:rsidR="008D7832" w:rsidRPr="0054546B" w:rsidRDefault="008D7832" w:rsidP="008D7832">
            <w:pPr>
              <w:pStyle w:val="TableParagraph"/>
              <w:jc w:val="center"/>
            </w:pPr>
            <w:r w:rsidRPr="0054546B">
              <w:t>2</w:t>
            </w:r>
          </w:p>
        </w:tc>
        <w:tc>
          <w:tcPr>
            <w:tcW w:w="426" w:type="dxa"/>
            <w:gridSpan w:val="2"/>
          </w:tcPr>
          <w:p w:rsidR="008D7832" w:rsidRPr="0054546B" w:rsidRDefault="008D7832" w:rsidP="008D7832">
            <w:pPr>
              <w:pStyle w:val="TableParagraph"/>
              <w:ind w:right="46"/>
              <w:jc w:val="right"/>
            </w:pPr>
          </w:p>
        </w:tc>
        <w:tc>
          <w:tcPr>
            <w:tcW w:w="850" w:type="dxa"/>
            <w:gridSpan w:val="2"/>
          </w:tcPr>
          <w:p w:rsidR="008D7832" w:rsidRPr="0054546B" w:rsidRDefault="008D7832" w:rsidP="008D7832">
            <w:pPr>
              <w:pStyle w:val="TableParagraph"/>
              <w:ind w:left="5"/>
              <w:jc w:val="center"/>
            </w:pPr>
            <w:r w:rsidRPr="0054546B">
              <w:t>3</w:t>
            </w:r>
          </w:p>
        </w:tc>
        <w:tc>
          <w:tcPr>
            <w:tcW w:w="709" w:type="dxa"/>
          </w:tcPr>
          <w:p w:rsidR="008D7832" w:rsidRPr="0054546B" w:rsidRDefault="008D7832" w:rsidP="008D7832">
            <w:pPr>
              <w:pStyle w:val="TableParagraph"/>
              <w:ind w:left="330" w:hanging="42"/>
            </w:pPr>
            <w:r w:rsidRPr="0054546B">
              <w:t>25</w:t>
            </w:r>
          </w:p>
        </w:tc>
        <w:tc>
          <w:tcPr>
            <w:tcW w:w="850" w:type="dxa"/>
          </w:tcPr>
          <w:p w:rsidR="008D7832" w:rsidRPr="0054546B" w:rsidRDefault="008D7832" w:rsidP="008D7832">
            <w:pPr>
              <w:pStyle w:val="TableParagraph"/>
              <w:ind w:left="195" w:hanging="42"/>
            </w:pPr>
            <w:r w:rsidRPr="0054546B">
              <w:t>75</w:t>
            </w:r>
          </w:p>
        </w:tc>
        <w:tc>
          <w:tcPr>
            <w:tcW w:w="853" w:type="dxa"/>
          </w:tcPr>
          <w:p w:rsidR="008D7832" w:rsidRPr="0054546B" w:rsidRDefault="008D7832" w:rsidP="008D7832">
            <w:pPr>
              <w:pStyle w:val="TableParagraph"/>
              <w:ind w:right="378" w:hanging="42"/>
              <w:jc w:val="center"/>
            </w:pPr>
            <w:r w:rsidRPr="0054546B">
              <w:t>100</w:t>
            </w:r>
          </w:p>
        </w:tc>
      </w:tr>
      <w:tr w:rsidR="008D7832" w:rsidRPr="0054546B" w:rsidTr="00B44BF0">
        <w:trPr>
          <w:trHeight w:val="381"/>
        </w:trPr>
        <w:tc>
          <w:tcPr>
            <w:tcW w:w="1985" w:type="dxa"/>
          </w:tcPr>
          <w:p w:rsidR="008D7832" w:rsidRPr="0054546B" w:rsidRDefault="00267FBB" w:rsidP="008D7832">
            <w:pPr>
              <w:pStyle w:val="TableParagraph"/>
              <w:ind w:left="179" w:firstLine="24"/>
            </w:pPr>
            <w:r>
              <w:t>U23MBE68A</w:t>
            </w:r>
          </w:p>
        </w:tc>
        <w:tc>
          <w:tcPr>
            <w:tcW w:w="3398" w:type="dxa"/>
            <w:gridSpan w:val="2"/>
          </w:tcPr>
          <w:p w:rsidR="008D7832" w:rsidRPr="0054546B" w:rsidRDefault="00D87E7B" w:rsidP="008D7832">
            <w:pPr>
              <w:ind w:left="170" w:right="141"/>
            </w:pPr>
            <w:r>
              <w:t xml:space="preserve">Subject based </w:t>
            </w:r>
            <w:r w:rsidR="008D7832" w:rsidRPr="0054546B">
              <w:rPr>
                <w:color w:val="000000"/>
              </w:rPr>
              <w:t xml:space="preserve">Elective 8: </w:t>
            </w:r>
            <w:r w:rsidR="008D7832" w:rsidRPr="0054546B">
              <w:rPr>
                <w:b/>
                <w:bCs/>
                <w:color w:val="000000"/>
              </w:rPr>
              <w:t>Entrepreneurship and Bio-Business</w:t>
            </w:r>
          </w:p>
        </w:tc>
        <w:tc>
          <w:tcPr>
            <w:tcW w:w="425" w:type="dxa"/>
            <w:gridSpan w:val="2"/>
          </w:tcPr>
          <w:p w:rsidR="008D7832" w:rsidRPr="0054546B" w:rsidRDefault="00BF2A9F" w:rsidP="008D7832">
            <w:pPr>
              <w:pStyle w:val="TableParagraph"/>
              <w:ind w:right="143"/>
              <w:jc w:val="right"/>
            </w:pPr>
            <w:r>
              <w:t>3</w:t>
            </w:r>
          </w:p>
        </w:tc>
        <w:tc>
          <w:tcPr>
            <w:tcW w:w="427" w:type="dxa"/>
          </w:tcPr>
          <w:p w:rsidR="008D7832" w:rsidRPr="0054546B" w:rsidRDefault="008D7832" w:rsidP="008D7832">
            <w:pPr>
              <w:pStyle w:val="TableParagraph"/>
              <w:ind w:left="6"/>
              <w:jc w:val="center"/>
            </w:pPr>
            <w:r w:rsidRPr="0054546B">
              <w:t>2</w:t>
            </w:r>
          </w:p>
        </w:tc>
        <w:tc>
          <w:tcPr>
            <w:tcW w:w="426" w:type="dxa"/>
            <w:gridSpan w:val="2"/>
          </w:tcPr>
          <w:p w:rsidR="008D7832" w:rsidRPr="0054546B" w:rsidRDefault="008D7832" w:rsidP="008D7832">
            <w:pPr>
              <w:pStyle w:val="TableParagraph"/>
            </w:pPr>
          </w:p>
        </w:tc>
        <w:tc>
          <w:tcPr>
            <w:tcW w:w="850" w:type="dxa"/>
            <w:gridSpan w:val="2"/>
          </w:tcPr>
          <w:p w:rsidR="008D7832" w:rsidRPr="0054546B" w:rsidRDefault="008D7832" w:rsidP="008D7832">
            <w:pPr>
              <w:pStyle w:val="TableParagraph"/>
              <w:ind w:left="5"/>
              <w:jc w:val="center"/>
            </w:pPr>
            <w:r w:rsidRPr="0054546B">
              <w:t>3</w:t>
            </w:r>
          </w:p>
        </w:tc>
        <w:tc>
          <w:tcPr>
            <w:tcW w:w="709" w:type="dxa"/>
          </w:tcPr>
          <w:p w:rsidR="008D7832" w:rsidRPr="0054546B" w:rsidRDefault="008D7832" w:rsidP="008D7832">
            <w:pPr>
              <w:pStyle w:val="TableParagraph"/>
              <w:ind w:left="330" w:hanging="42"/>
            </w:pPr>
            <w:r w:rsidRPr="0054546B">
              <w:t>25</w:t>
            </w:r>
          </w:p>
        </w:tc>
        <w:tc>
          <w:tcPr>
            <w:tcW w:w="850" w:type="dxa"/>
          </w:tcPr>
          <w:p w:rsidR="008D7832" w:rsidRPr="0054546B" w:rsidRDefault="008D7832" w:rsidP="008D7832">
            <w:pPr>
              <w:pStyle w:val="TableParagraph"/>
              <w:ind w:left="195" w:hanging="42"/>
            </w:pPr>
            <w:r w:rsidRPr="0054546B">
              <w:t>75</w:t>
            </w:r>
          </w:p>
        </w:tc>
        <w:tc>
          <w:tcPr>
            <w:tcW w:w="853" w:type="dxa"/>
          </w:tcPr>
          <w:p w:rsidR="008D7832" w:rsidRPr="0054546B" w:rsidRDefault="008D7832" w:rsidP="008D7832">
            <w:pPr>
              <w:pStyle w:val="TableParagraph"/>
              <w:ind w:right="378" w:hanging="42"/>
              <w:jc w:val="center"/>
            </w:pPr>
            <w:r w:rsidRPr="0054546B">
              <w:t>100</w:t>
            </w:r>
          </w:p>
        </w:tc>
      </w:tr>
      <w:tr w:rsidR="008D7832" w:rsidRPr="0054546B" w:rsidTr="00B44BF0">
        <w:trPr>
          <w:trHeight w:val="399"/>
        </w:trPr>
        <w:tc>
          <w:tcPr>
            <w:tcW w:w="1985" w:type="dxa"/>
          </w:tcPr>
          <w:p w:rsidR="008D7832" w:rsidRPr="0054546B" w:rsidRDefault="008D7832" w:rsidP="00267FBB">
            <w:pPr>
              <w:pStyle w:val="TableParagraph"/>
              <w:ind w:left="243" w:right="231"/>
              <w:jc w:val="center"/>
            </w:pPr>
            <w:r w:rsidRPr="0054546B">
              <w:t>U23</w:t>
            </w:r>
            <w:r w:rsidR="00267FBB">
              <w:t>EAS601</w:t>
            </w:r>
          </w:p>
        </w:tc>
        <w:tc>
          <w:tcPr>
            <w:tcW w:w="3398" w:type="dxa"/>
            <w:gridSpan w:val="2"/>
          </w:tcPr>
          <w:p w:rsidR="008D7832" w:rsidRPr="0054546B" w:rsidRDefault="008D7832" w:rsidP="008D7832">
            <w:pPr>
              <w:ind w:left="170" w:right="141"/>
              <w:rPr>
                <w:b/>
                <w:bCs/>
              </w:rPr>
            </w:pPr>
            <w:r w:rsidRPr="0054546B">
              <w:rPr>
                <w:b/>
                <w:bCs/>
              </w:rPr>
              <w:t>Extension Activity</w:t>
            </w:r>
          </w:p>
        </w:tc>
        <w:tc>
          <w:tcPr>
            <w:tcW w:w="425" w:type="dxa"/>
            <w:gridSpan w:val="2"/>
          </w:tcPr>
          <w:p w:rsidR="008D7832" w:rsidRPr="0054546B" w:rsidRDefault="008D7832" w:rsidP="008D7832">
            <w:pPr>
              <w:pStyle w:val="TableParagraph"/>
            </w:pPr>
          </w:p>
        </w:tc>
        <w:tc>
          <w:tcPr>
            <w:tcW w:w="427" w:type="dxa"/>
          </w:tcPr>
          <w:p w:rsidR="008D7832" w:rsidRPr="0054546B" w:rsidRDefault="008D7832" w:rsidP="008D7832">
            <w:pPr>
              <w:pStyle w:val="TableParagraph"/>
              <w:ind w:left="6"/>
              <w:jc w:val="center"/>
            </w:pPr>
            <w:r w:rsidRPr="0054546B">
              <w:t>-</w:t>
            </w:r>
          </w:p>
        </w:tc>
        <w:tc>
          <w:tcPr>
            <w:tcW w:w="426" w:type="dxa"/>
            <w:gridSpan w:val="2"/>
          </w:tcPr>
          <w:p w:rsidR="008D7832" w:rsidRPr="0054546B" w:rsidRDefault="008D7832" w:rsidP="008D7832">
            <w:pPr>
              <w:pStyle w:val="TableParagraph"/>
            </w:pPr>
          </w:p>
        </w:tc>
        <w:tc>
          <w:tcPr>
            <w:tcW w:w="850" w:type="dxa"/>
            <w:gridSpan w:val="2"/>
          </w:tcPr>
          <w:p w:rsidR="008D7832" w:rsidRPr="0054546B" w:rsidRDefault="008D7832" w:rsidP="008D7832">
            <w:pPr>
              <w:pStyle w:val="TableParagraph"/>
              <w:ind w:left="5"/>
              <w:jc w:val="center"/>
            </w:pPr>
            <w:r w:rsidRPr="0054546B">
              <w:t>1</w:t>
            </w:r>
          </w:p>
        </w:tc>
        <w:tc>
          <w:tcPr>
            <w:tcW w:w="709" w:type="dxa"/>
          </w:tcPr>
          <w:p w:rsidR="008D7832" w:rsidRPr="0054546B" w:rsidRDefault="008D7832" w:rsidP="008D7832">
            <w:pPr>
              <w:pStyle w:val="TableParagraph"/>
              <w:ind w:left="330" w:hanging="42"/>
            </w:pPr>
            <w:r w:rsidRPr="0054546B">
              <w:t>25</w:t>
            </w:r>
          </w:p>
        </w:tc>
        <w:tc>
          <w:tcPr>
            <w:tcW w:w="850" w:type="dxa"/>
          </w:tcPr>
          <w:p w:rsidR="008D7832" w:rsidRPr="0054546B" w:rsidRDefault="008D7832" w:rsidP="008D7832">
            <w:pPr>
              <w:pStyle w:val="TableParagraph"/>
              <w:ind w:left="195" w:hanging="42"/>
            </w:pPr>
            <w:r w:rsidRPr="0054546B">
              <w:t>75</w:t>
            </w:r>
          </w:p>
        </w:tc>
        <w:tc>
          <w:tcPr>
            <w:tcW w:w="853" w:type="dxa"/>
          </w:tcPr>
          <w:p w:rsidR="008D7832" w:rsidRPr="0054546B" w:rsidRDefault="008D7832" w:rsidP="008D7832">
            <w:pPr>
              <w:pStyle w:val="TableParagraph"/>
              <w:ind w:right="378" w:hanging="42"/>
              <w:jc w:val="center"/>
            </w:pPr>
            <w:r w:rsidRPr="0054546B">
              <w:t>100</w:t>
            </w:r>
          </w:p>
        </w:tc>
      </w:tr>
      <w:tr w:rsidR="008D7832" w:rsidRPr="0054546B" w:rsidTr="00B44BF0">
        <w:trPr>
          <w:trHeight w:val="436"/>
        </w:trPr>
        <w:tc>
          <w:tcPr>
            <w:tcW w:w="1985" w:type="dxa"/>
          </w:tcPr>
          <w:p w:rsidR="008D7832" w:rsidRPr="0054546B" w:rsidRDefault="00B44BF0" w:rsidP="008D7832">
            <w:pPr>
              <w:pStyle w:val="TableParagraph"/>
              <w:ind w:left="243" w:right="231"/>
              <w:jc w:val="center"/>
            </w:pPr>
            <w:r>
              <w:t>U23MBNM65</w:t>
            </w:r>
          </w:p>
        </w:tc>
        <w:tc>
          <w:tcPr>
            <w:tcW w:w="3398" w:type="dxa"/>
            <w:gridSpan w:val="2"/>
          </w:tcPr>
          <w:p w:rsidR="008D7832" w:rsidRPr="0054546B" w:rsidRDefault="008D7832" w:rsidP="008D7832">
            <w:pPr>
              <w:ind w:left="170" w:right="141"/>
              <w:rPr>
                <w:b/>
                <w:bCs/>
              </w:rPr>
            </w:pPr>
            <w:r w:rsidRPr="0054546B">
              <w:rPr>
                <w:b/>
                <w:bCs/>
              </w:rPr>
              <w:t>NaanMudhalvan</w:t>
            </w:r>
            <w:r w:rsidR="00B44BF0">
              <w:rPr>
                <w:b/>
                <w:bCs/>
              </w:rPr>
              <w:t xml:space="preserve"> Course - 5</w:t>
            </w:r>
          </w:p>
        </w:tc>
        <w:tc>
          <w:tcPr>
            <w:tcW w:w="425" w:type="dxa"/>
            <w:gridSpan w:val="2"/>
          </w:tcPr>
          <w:p w:rsidR="008D7832" w:rsidRPr="0054546B" w:rsidRDefault="008D7832" w:rsidP="008D7832">
            <w:pPr>
              <w:pStyle w:val="TableParagraph"/>
            </w:pPr>
          </w:p>
        </w:tc>
        <w:tc>
          <w:tcPr>
            <w:tcW w:w="427" w:type="dxa"/>
          </w:tcPr>
          <w:p w:rsidR="008D7832" w:rsidRPr="0054546B" w:rsidRDefault="008D7832" w:rsidP="008D7832">
            <w:pPr>
              <w:pStyle w:val="TableParagraph"/>
              <w:ind w:left="6"/>
              <w:jc w:val="center"/>
            </w:pPr>
            <w:r w:rsidRPr="0054546B">
              <w:t>2</w:t>
            </w:r>
          </w:p>
        </w:tc>
        <w:tc>
          <w:tcPr>
            <w:tcW w:w="426" w:type="dxa"/>
            <w:gridSpan w:val="2"/>
          </w:tcPr>
          <w:p w:rsidR="008D7832" w:rsidRPr="0054546B" w:rsidRDefault="008D7832" w:rsidP="008D7832">
            <w:pPr>
              <w:pStyle w:val="TableParagraph"/>
            </w:pPr>
          </w:p>
        </w:tc>
        <w:tc>
          <w:tcPr>
            <w:tcW w:w="850" w:type="dxa"/>
            <w:gridSpan w:val="2"/>
          </w:tcPr>
          <w:p w:rsidR="008D7832" w:rsidRPr="0054546B" w:rsidRDefault="008D7832" w:rsidP="008D7832">
            <w:pPr>
              <w:pStyle w:val="TableParagraph"/>
              <w:ind w:left="5"/>
              <w:jc w:val="center"/>
            </w:pPr>
            <w:r w:rsidRPr="0054546B">
              <w:t>2</w:t>
            </w:r>
          </w:p>
        </w:tc>
        <w:tc>
          <w:tcPr>
            <w:tcW w:w="709" w:type="dxa"/>
          </w:tcPr>
          <w:p w:rsidR="008D7832" w:rsidRPr="0054546B" w:rsidRDefault="008D7832" w:rsidP="008D7832">
            <w:pPr>
              <w:pStyle w:val="TableParagraph"/>
              <w:ind w:left="330" w:hanging="42"/>
            </w:pPr>
            <w:r w:rsidRPr="0054546B">
              <w:t>25</w:t>
            </w:r>
          </w:p>
        </w:tc>
        <w:tc>
          <w:tcPr>
            <w:tcW w:w="850" w:type="dxa"/>
          </w:tcPr>
          <w:p w:rsidR="008D7832" w:rsidRPr="0054546B" w:rsidRDefault="008D7832" w:rsidP="008D7832">
            <w:pPr>
              <w:pStyle w:val="TableParagraph"/>
              <w:ind w:left="195" w:hanging="42"/>
            </w:pPr>
            <w:r w:rsidRPr="0054546B">
              <w:t>75</w:t>
            </w:r>
          </w:p>
        </w:tc>
        <w:tc>
          <w:tcPr>
            <w:tcW w:w="853" w:type="dxa"/>
          </w:tcPr>
          <w:p w:rsidR="008D7832" w:rsidRPr="0054546B" w:rsidRDefault="008D7832" w:rsidP="008D7832">
            <w:pPr>
              <w:pStyle w:val="TableParagraph"/>
              <w:ind w:right="378" w:hanging="42"/>
              <w:jc w:val="center"/>
            </w:pPr>
            <w:r w:rsidRPr="0054546B">
              <w:t>100</w:t>
            </w:r>
          </w:p>
        </w:tc>
      </w:tr>
      <w:tr w:rsidR="008D7832" w:rsidRPr="0054546B" w:rsidTr="00B44BF0">
        <w:trPr>
          <w:trHeight w:val="414"/>
        </w:trPr>
        <w:tc>
          <w:tcPr>
            <w:tcW w:w="1985" w:type="dxa"/>
          </w:tcPr>
          <w:p w:rsidR="008D7832" w:rsidRPr="0054546B" w:rsidRDefault="008D7832" w:rsidP="008D7832">
            <w:pPr>
              <w:pStyle w:val="TableParagraph"/>
            </w:pPr>
          </w:p>
        </w:tc>
        <w:tc>
          <w:tcPr>
            <w:tcW w:w="3398" w:type="dxa"/>
            <w:gridSpan w:val="2"/>
          </w:tcPr>
          <w:p w:rsidR="008D7832" w:rsidRPr="0054546B" w:rsidRDefault="008D7832" w:rsidP="008D7832">
            <w:pPr>
              <w:pStyle w:val="TableParagraph"/>
              <w:ind w:right="95"/>
              <w:jc w:val="right"/>
              <w:rPr>
                <w:b/>
              </w:rPr>
            </w:pPr>
            <w:r w:rsidRPr="0054546B">
              <w:rPr>
                <w:b/>
              </w:rPr>
              <w:t>Total</w:t>
            </w:r>
          </w:p>
        </w:tc>
        <w:tc>
          <w:tcPr>
            <w:tcW w:w="1278" w:type="dxa"/>
            <w:gridSpan w:val="5"/>
          </w:tcPr>
          <w:p w:rsidR="008D7832" w:rsidRPr="0054546B" w:rsidRDefault="008D7832" w:rsidP="008D7832">
            <w:pPr>
              <w:pStyle w:val="TableParagraph"/>
              <w:ind w:left="107"/>
              <w:jc w:val="center"/>
              <w:rPr>
                <w:b/>
              </w:rPr>
            </w:pPr>
            <w:r w:rsidRPr="0054546B">
              <w:rPr>
                <w:b/>
              </w:rPr>
              <w:t>30</w:t>
            </w:r>
          </w:p>
        </w:tc>
        <w:tc>
          <w:tcPr>
            <w:tcW w:w="850" w:type="dxa"/>
            <w:gridSpan w:val="2"/>
          </w:tcPr>
          <w:p w:rsidR="008D7832" w:rsidRPr="0054546B" w:rsidRDefault="008D7832" w:rsidP="008D7832">
            <w:pPr>
              <w:pStyle w:val="TableParagraph"/>
              <w:ind w:right="137"/>
              <w:jc w:val="center"/>
              <w:rPr>
                <w:b/>
              </w:rPr>
            </w:pPr>
            <w:r w:rsidRPr="0054546B">
              <w:rPr>
                <w:b/>
              </w:rPr>
              <w:t>21</w:t>
            </w:r>
          </w:p>
        </w:tc>
        <w:tc>
          <w:tcPr>
            <w:tcW w:w="709" w:type="dxa"/>
          </w:tcPr>
          <w:p w:rsidR="008D7832" w:rsidRPr="0054546B" w:rsidRDefault="008D7832" w:rsidP="008D7832">
            <w:pPr>
              <w:pStyle w:val="TableParagraph"/>
              <w:ind w:right="98" w:hanging="42"/>
              <w:jc w:val="right"/>
              <w:rPr>
                <w:b/>
              </w:rPr>
            </w:pPr>
            <w:r w:rsidRPr="0054546B">
              <w:rPr>
                <w:b/>
              </w:rPr>
              <w:t>-</w:t>
            </w:r>
          </w:p>
        </w:tc>
        <w:tc>
          <w:tcPr>
            <w:tcW w:w="850" w:type="dxa"/>
          </w:tcPr>
          <w:p w:rsidR="008D7832" w:rsidRPr="0054546B" w:rsidRDefault="008D7832" w:rsidP="008D7832">
            <w:pPr>
              <w:pStyle w:val="TableParagraph"/>
              <w:ind w:right="98" w:hanging="42"/>
              <w:jc w:val="right"/>
              <w:rPr>
                <w:b/>
              </w:rPr>
            </w:pPr>
            <w:r w:rsidRPr="0054546B">
              <w:rPr>
                <w:b/>
              </w:rPr>
              <w:t>-</w:t>
            </w:r>
          </w:p>
        </w:tc>
        <w:tc>
          <w:tcPr>
            <w:tcW w:w="853" w:type="dxa"/>
          </w:tcPr>
          <w:p w:rsidR="008D7832" w:rsidRPr="0054546B" w:rsidRDefault="008D7832" w:rsidP="008D7832">
            <w:pPr>
              <w:pStyle w:val="TableParagraph"/>
              <w:ind w:right="358" w:hanging="42"/>
              <w:jc w:val="center"/>
              <w:rPr>
                <w:b/>
              </w:rPr>
            </w:pPr>
            <w:r w:rsidRPr="0054546B">
              <w:rPr>
                <w:b/>
              </w:rPr>
              <w:t>700</w:t>
            </w:r>
          </w:p>
        </w:tc>
      </w:tr>
    </w:tbl>
    <w:p w:rsidR="008426E9" w:rsidRPr="0054546B" w:rsidRDefault="008426E9" w:rsidP="00D50C45">
      <w:pPr>
        <w:pStyle w:val="BodyText"/>
        <w:spacing w:before="126" w:line="360" w:lineRule="auto"/>
        <w:ind w:right="95" w:firstLine="720"/>
        <w:jc w:val="both"/>
      </w:pPr>
    </w:p>
    <w:p w:rsidR="00D50C45" w:rsidRPr="0054546B" w:rsidRDefault="00D50C45">
      <w:pPr>
        <w:widowControl/>
        <w:autoSpaceDE/>
        <w:autoSpaceDN/>
        <w:spacing w:after="160" w:line="259" w:lineRule="auto"/>
      </w:pPr>
    </w:p>
    <w:p w:rsidR="00D50C45" w:rsidRPr="0054546B" w:rsidRDefault="00D50C45">
      <w:pPr>
        <w:widowControl/>
        <w:autoSpaceDE/>
        <w:autoSpaceDN/>
        <w:spacing w:after="160" w:line="259" w:lineRule="auto"/>
      </w:pPr>
    </w:p>
    <w:p w:rsidR="00D50C45" w:rsidRPr="0054546B" w:rsidRDefault="00D50C45">
      <w:pPr>
        <w:widowControl/>
        <w:autoSpaceDE/>
        <w:autoSpaceDN/>
        <w:spacing w:after="160" w:line="259" w:lineRule="auto"/>
      </w:pPr>
    </w:p>
    <w:p w:rsidR="00D50C45" w:rsidRPr="0054546B" w:rsidRDefault="00D50C45">
      <w:pPr>
        <w:widowControl/>
        <w:autoSpaceDE/>
        <w:autoSpaceDN/>
        <w:spacing w:after="160" w:line="259" w:lineRule="auto"/>
      </w:pPr>
    </w:p>
    <w:p w:rsidR="00D50C45" w:rsidRPr="0054546B" w:rsidRDefault="00D50C45">
      <w:pPr>
        <w:widowControl/>
        <w:autoSpaceDE/>
        <w:autoSpaceDN/>
        <w:spacing w:after="160" w:line="259" w:lineRule="auto"/>
      </w:pPr>
    </w:p>
    <w:p w:rsidR="00D50C45" w:rsidRPr="0054546B" w:rsidRDefault="00D50C45">
      <w:pPr>
        <w:widowControl/>
        <w:autoSpaceDE/>
        <w:autoSpaceDN/>
        <w:spacing w:after="160" w:line="259" w:lineRule="auto"/>
      </w:pPr>
    </w:p>
    <w:p w:rsidR="00D50C45" w:rsidRPr="0054546B" w:rsidRDefault="00D50C45">
      <w:pPr>
        <w:widowControl/>
        <w:autoSpaceDE/>
        <w:autoSpaceDN/>
        <w:spacing w:after="160" w:line="259" w:lineRule="auto"/>
      </w:pPr>
    </w:p>
    <w:p w:rsidR="00B36BC5" w:rsidRDefault="00B36BC5" w:rsidP="00AC46FE">
      <w:pPr>
        <w:widowControl/>
        <w:autoSpaceDE/>
        <w:autoSpaceDN/>
        <w:spacing w:line="259" w:lineRule="auto"/>
        <w:jc w:val="center"/>
        <w:rPr>
          <w:b/>
        </w:rPr>
      </w:pPr>
    </w:p>
    <w:p w:rsidR="00AC46FE" w:rsidRDefault="008F1546" w:rsidP="00AC46FE">
      <w:pPr>
        <w:widowControl/>
        <w:autoSpaceDE/>
        <w:autoSpaceDN/>
        <w:spacing w:line="259" w:lineRule="auto"/>
        <w:jc w:val="center"/>
        <w:rPr>
          <w:b/>
        </w:rPr>
      </w:pPr>
      <w:r w:rsidRPr="0054546B">
        <w:rPr>
          <w:b/>
        </w:rPr>
        <w:t>FIRST YEAR</w:t>
      </w:r>
    </w:p>
    <w:p w:rsidR="008F1546" w:rsidRPr="0054546B" w:rsidRDefault="008F1546" w:rsidP="00AC46FE">
      <w:pPr>
        <w:widowControl/>
        <w:autoSpaceDE/>
        <w:autoSpaceDN/>
        <w:spacing w:line="259" w:lineRule="auto"/>
        <w:jc w:val="center"/>
        <w:rPr>
          <w:b/>
        </w:rPr>
      </w:pPr>
      <w:r w:rsidRPr="0054546B">
        <w:rPr>
          <w:b/>
        </w:rPr>
        <w:t xml:space="preserve">SEMESTER I </w:t>
      </w:r>
    </w:p>
    <w:tbl>
      <w:tblPr>
        <w:tblW w:w="1023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99"/>
        <w:gridCol w:w="19"/>
        <w:gridCol w:w="2045"/>
        <w:gridCol w:w="1235"/>
        <w:gridCol w:w="359"/>
        <w:gridCol w:w="356"/>
        <w:gridCol w:w="356"/>
        <w:gridCol w:w="356"/>
        <w:gridCol w:w="988"/>
        <w:gridCol w:w="851"/>
        <w:gridCol w:w="117"/>
        <w:gridCol w:w="283"/>
        <w:gridCol w:w="167"/>
        <w:gridCol w:w="400"/>
        <w:gridCol w:w="592"/>
        <w:gridCol w:w="684"/>
        <w:gridCol w:w="25"/>
      </w:tblGrid>
      <w:tr w:rsidR="008F1546" w:rsidRPr="0054546B" w:rsidTr="00872190">
        <w:trPr>
          <w:trHeight w:val="57"/>
        </w:trPr>
        <w:tc>
          <w:tcPr>
            <w:tcW w:w="1399" w:type="dxa"/>
            <w:vMerge w:val="restart"/>
          </w:tcPr>
          <w:p w:rsidR="008F1546" w:rsidRPr="0054546B" w:rsidRDefault="008F1546" w:rsidP="00651947">
            <w:pPr>
              <w:pStyle w:val="TableParagraph"/>
              <w:spacing w:line="276" w:lineRule="auto"/>
              <w:ind w:left="431" w:right="284" w:hanging="120"/>
              <w:rPr>
                <w:b/>
              </w:rPr>
            </w:pPr>
            <w:r w:rsidRPr="0054546B">
              <w:rPr>
                <w:b/>
              </w:rPr>
              <w:t>SubjectCode</w:t>
            </w:r>
          </w:p>
        </w:tc>
        <w:tc>
          <w:tcPr>
            <w:tcW w:w="2064" w:type="dxa"/>
            <w:gridSpan w:val="2"/>
            <w:vMerge w:val="restart"/>
          </w:tcPr>
          <w:p w:rsidR="008F1546" w:rsidRPr="0054546B" w:rsidRDefault="008F1546" w:rsidP="00651947">
            <w:pPr>
              <w:pStyle w:val="TableParagraph"/>
              <w:spacing w:line="275" w:lineRule="exact"/>
              <w:ind w:left="285"/>
              <w:rPr>
                <w:b/>
              </w:rPr>
            </w:pPr>
            <w:r w:rsidRPr="0054546B">
              <w:rPr>
                <w:b/>
              </w:rPr>
              <w:t>SubjectName</w:t>
            </w:r>
          </w:p>
        </w:tc>
        <w:tc>
          <w:tcPr>
            <w:tcW w:w="1235" w:type="dxa"/>
            <w:vMerge w:val="restart"/>
          </w:tcPr>
          <w:p w:rsidR="008F1546" w:rsidRPr="0054546B" w:rsidRDefault="008F1546" w:rsidP="00651947">
            <w:pPr>
              <w:pStyle w:val="TableParagraph"/>
              <w:spacing w:line="275" w:lineRule="exact"/>
              <w:ind w:left="146"/>
              <w:rPr>
                <w:b/>
              </w:rPr>
            </w:pPr>
            <w:r w:rsidRPr="0054546B">
              <w:rPr>
                <w:b/>
              </w:rPr>
              <w:t>Category</w:t>
            </w:r>
          </w:p>
        </w:tc>
        <w:tc>
          <w:tcPr>
            <w:tcW w:w="359" w:type="dxa"/>
            <w:vMerge w:val="restart"/>
          </w:tcPr>
          <w:p w:rsidR="008F1546" w:rsidRPr="0054546B" w:rsidRDefault="008F1546" w:rsidP="00651947">
            <w:pPr>
              <w:pStyle w:val="TableParagraph"/>
              <w:spacing w:line="275" w:lineRule="exact"/>
              <w:ind w:left="109"/>
              <w:rPr>
                <w:b/>
              </w:rPr>
            </w:pPr>
            <w:r w:rsidRPr="0054546B">
              <w:rPr>
                <w:b/>
              </w:rPr>
              <w:t>L</w:t>
            </w:r>
          </w:p>
        </w:tc>
        <w:tc>
          <w:tcPr>
            <w:tcW w:w="356" w:type="dxa"/>
            <w:vMerge w:val="restart"/>
          </w:tcPr>
          <w:p w:rsidR="008F1546" w:rsidRPr="0054546B" w:rsidRDefault="008F1546" w:rsidP="00651947">
            <w:pPr>
              <w:pStyle w:val="TableParagraph"/>
              <w:spacing w:line="275" w:lineRule="exact"/>
              <w:ind w:left="110"/>
              <w:rPr>
                <w:b/>
              </w:rPr>
            </w:pPr>
            <w:r w:rsidRPr="0054546B">
              <w:rPr>
                <w:b/>
              </w:rPr>
              <w:t>T</w:t>
            </w:r>
          </w:p>
        </w:tc>
        <w:tc>
          <w:tcPr>
            <w:tcW w:w="356" w:type="dxa"/>
            <w:vMerge w:val="restart"/>
          </w:tcPr>
          <w:p w:rsidR="008F1546" w:rsidRPr="0054546B" w:rsidRDefault="008F1546" w:rsidP="00651947">
            <w:pPr>
              <w:pStyle w:val="TableParagraph"/>
              <w:spacing w:line="275" w:lineRule="exact"/>
              <w:ind w:left="112"/>
              <w:rPr>
                <w:b/>
              </w:rPr>
            </w:pPr>
            <w:r w:rsidRPr="0054546B">
              <w:rPr>
                <w:b/>
              </w:rPr>
              <w:t>P</w:t>
            </w:r>
          </w:p>
        </w:tc>
        <w:tc>
          <w:tcPr>
            <w:tcW w:w="356" w:type="dxa"/>
            <w:vMerge w:val="restart"/>
          </w:tcPr>
          <w:p w:rsidR="008F1546" w:rsidRPr="0054546B" w:rsidRDefault="008F1546" w:rsidP="00651947">
            <w:pPr>
              <w:pStyle w:val="TableParagraph"/>
              <w:spacing w:line="275" w:lineRule="exact"/>
              <w:ind w:left="116"/>
              <w:rPr>
                <w:b/>
              </w:rPr>
            </w:pPr>
            <w:r w:rsidRPr="0054546B">
              <w:rPr>
                <w:b/>
                <w:w w:val="99"/>
              </w:rPr>
              <w:t>S</w:t>
            </w:r>
          </w:p>
        </w:tc>
        <w:tc>
          <w:tcPr>
            <w:tcW w:w="988" w:type="dxa"/>
            <w:vMerge w:val="restart"/>
          </w:tcPr>
          <w:p w:rsidR="008F1546" w:rsidRPr="0054546B" w:rsidRDefault="008F1546" w:rsidP="00651947">
            <w:pPr>
              <w:pStyle w:val="TableParagraph"/>
              <w:spacing w:line="276" w:lineRule="auto"/>
              <w:ind w:left="146" w:firstLine="14"/>
              <w:jc w:val="both"/>
              <w:rPr>
                <w:b/>
              </w:rPr>
            </w:pPr>
            <w:r w:rsidRPr="0054546B">
              <w:rPr>
                <w:b/>
              </w:rPr>
              <w:t>Credits</w:t>
            </w:r>
          </w:p>
        </w:tc>
        <w:tc>
          <w:tcPr>
            <w:tcW w:w="851" w:type="dxa"/>
            <w:vMerge w:val="restart"/>
          </w:tcPr>
          <w:p w:rsidR="008F1546" w:rsidRPr="0054546B" w:rsidRDefault="008F1546" w:rsidP="00651947">
            <w:pPr>
              <w:pStyle w:val="TableParagraph"/>
              <w:spacing w:line="276" w:lineRule="auto"/>
              <w:ind w:left="145" w:right="102" w:firstLine="88"/>
              <w:rPr>
                <w:b/>
              </w:rPr>
            </w:pPr>
            <w:r w:rsidRPr="0054546B">
              <w:rPr>
                <w:b/>
              </w:rPr>
              <w:t>Inst.Hours</w:t>
            </w:r>
          </w:p>
        </w:tc>
        <w:tc>
          <w:tcPr>
            <w:tcW w:w="2268" w:type="dxa"/>
            <w:gridSpan w:val="7"/>
          </w:tcPr>
          <w:p w:rsidR="008F1546" w:rsidRPr="0054546B" w:rsidRDefault="008F1546" w:rsidP="00651947">
            <w:pPr>
              <w:pStyle w:val="TableParagraph"/>
              <w:spacing w:line="275" w:lineRule="exact"/>
              <w:ind w:right="425"/>
              <w:jc w:val="center"/>
              <w:rPr>
                <w:b/>
              </w:rPr>
            </w:pPr>
            <w:r w:rsidRPr="0054546B">
              <w:rPr>
                <w:b/>
              </w:rPr>
              <w:t>Marks</w:t>
            </w:r>
          </w:p>
        </w:tc>
      </w:tr>
      <w:tr w:rsidR="008F1546" w:rsidRPr="0054546B" w:rsidTr="00872190">
        <w:trPr>
          <w:trHeight w:val="57"/>
        </w:trPr>
        <w:tc>
          <w:tcPr>
            <w:tcW w:w="1399" w:type="dxa"/>
            <w:vMerge/>
            <w:tcBorders>
              <w:top w:val="nil"/>
            </w:tcBorders>
          </w:tcPr>
          <w:p w:rsidR="008F1546" w:rsidRPr="0054546B" w:rsidRDefault="008F1546" w:rsidP="00651947"/>
        </w:tc>
        <w:tc>
          <w:tcPr>
            <w:tcW w:w="2064" w:type="dxa"/>
            <w:gridSpan w:val="2"/>
            <w:vMerge/>
            <w:tcBorders>
              <w:top w:val="nil"/>
            </w:tcBorders>
          </w:tcPr>
          <w:p w:rsidR="008F1546" w:rsidRPr="0054546B" w:rsidRDefault="008F1546" w:rsidP="00651947"/>
        </w:tc>
        <w:tc>
          <w:tcPr>
            <w:tcW w:w="1235" w:type="dxa"/>
            <w:vMerge/>
            <w:tcBorders>
              <w:top w:val="nil"/>
            </w:tcBorders>
          </w:tcPr>
          <w:p w:rsidR="008F1546" w:rsidRPr="0054546B" w:rsidRDefault="008F1546" w:rsidP="00651947"/>
        </w:tc>
        <w:tc>
          <w:tcPr>
            <w:tcW w:w="359" w:type="dxa"/>
            <w:vMerge/>
            <w:tcBorders>
              <w:top w:val="nil"/>
            </w:tcBorders>
          </w:tcPr>
          <w:p w:rsidR="008F1546" w:rsidRPr="0054546B" w:rsidRDefault="008F1546" w:rsidP="00651947"/>
        </w:tc>
        <w:tc>
          <w:tcPr>
            <w:tcW w:w="356" w:type="dxa"/>
            <w:vMerge/>
            <w:tcBorders>
              <w:top w:val="nil"/>
            </w:tcBorders>
          </w:tcPr>
          <w:p w:rsidR="008F1546" w:rsidRPr="0054546B" w:rsidRDefault="008F1546" w:rsidP="00651947"/>
        </w:tc>
        <w:tc>
          <w:tcPr>
            <w:tcW w:w="356" w:type="dxa"/>
            <w:vMerge/>
            <w:tcBorders>
              <w:top w:val="nil"/>
            </w:tcBorders>
          </w:tcPr>
          <w:p w:rsidR="008F1546" w:rsidRPr="0054546B" w:rsidRDefault="008F1546" w:rsidP="00651947"/>
        </w:tc>
        <w:tc>
          <w:tcPr>
            <w:tcW w:w="356" w:type="dxa"/>
            <w:vMerge/>
            <w:tcBorders>
              <w:top w:val="nil"/>
            </w:tcBorders>
          </w:tcPr>
          <w:p w:rsidR="008F1546" w:rsidRPr="0054546B" w:rsidRDefault="008F1546" w:rsidP="00651947"/>
        </w:tc>
        <w:tc>
          <w:tcPr>
            <w:tcW w:w="988" w:type="dxa"/>
            <w:vMerge/>
            <w:tcBorders>
              <w:top w:val="nil"/>
            </w:tcBorders>
          </w:tcPr>
          <w:p w:rsidR="008F1546" w:rsidRPr="0054546B" w:rsidRDefault="008F1546" w:rsidP="00651947"/>
        </w:tc>
        <w:tc>
          <w:tcPr>
            <w:tcW w:w="851" w:type="dxa"/>
            <w:vMerge/>
            <w:tcBorders>
              <w:top w:val="nil"/>
            </w:tcBorders>
          </w:tcPr>
          <w:p w:rsidR="008F1546" w:rsidRPr="0054546B" w:rsidRDefault="008F1546" w:rsidP="00651947"/>
        </w:tc>
        <w:tc>
          <w:tcPr>
            <w:tcW w:w="567" w:type="dxa"/>
            <w:gridSpan w:val="3"/>
          </w:tcPr>
          <w:p w:rsidR="008F1546" w:rsidRPr="0054546B" w:rsidRDefault="008F1546" w:rsidP="00651947">
            <w:pPr>
              <w:pStyle w:val="TableParagraph"/>
              <w:spacing w:line="275" w:lineRule="exact"/>
              <w:ind w:left="231" w:hanging="231"/>
              <w:rPr>
                <w:b/>
              </w:rPr>
            </w:pPr>
            <w:r w:rsidRPr="0054546B">
              <w:rPr>
                <w:b/>
              </w:rPr>
              <w:t>CIA</w:t>
            </w:r>
          </w:p>
        </w:tc>
        <w:tc>
          <w:tcPr>
            <w:tcW w:w="992" w:type="dxa"/>
            <w:gridSpan w:val="2"/>
          </w:tcPr>
          <w:p w:rsidR="008F1546" w:rsidRPr="0054546B" w:rsidRDefault="008F1546" w:rsidP="00651947">
            <w:pPr>
              <w:pStyle w:val="TableParagraph"/>
              <w:spacing w:line="275" w:lineRule="exact"/>
              <w:ind w:left="125" w:hanging="125"/>
              <w:jc w:val="center"/>
              <w:rPr>
                <w:b/>
              </w:rPr>
            </w:pPr>
            <w:r w:rsidRPr="0054546B">
              <w:rPr>
                <w:b/>
              </w:rPr>
              <w:t>External</w:t>
            </w:r>
          </w:p>
        </w:tc>
        <w:tc>
          <w:tcPr>
            <w:tcW w:w="709" w:type="dxa"/>
            <w:gridSpan w:val="2"/>
          </w:tcPr>
          <w:p w:rsidR="008F1546" w:rsidRPr="0054546B" w:rsidRDefault="008F1546" w:rsidP="00651947">
            <w:pPr>
              <w:pStyle w:val="TableParagraph"/>
              <w:spacing w:line="275" w:lineRule="exact"/>
              <w:ind w:left="219" w:hanging="219"/>
              <w:rPr>
                <w:b/>
              </w:rPr>
            </w:pPr>
            <w:r w:rsidRPr="0054546B">
              <w:rPr>
                <w:b/>
              </w:rPr>
              <w:t>Total</w:t>
            </w:r>
          </w:p>
        </w:tc>
      </w:tr>
      <w:tr w:rsidR="008F1546" w:rsidRPr="0054546B" w:rsidTr="00872190">
        <w:trPr>
          <w:trHeight w:val="57"/>
        </w:trPr>
        <w:tc>
          <w:tcPr>
            <w:tcW w:w="1399" w:type="dxa"/>
          </w:tcPr>
          <w:p w:rsidR="008F1546" w:rsidRPr="0054546B" w:rsidRDefault="008F1546" w:rsidP="00651947">
            <w:pPr>
              <w:pStyle w:val="TableParagraph"/>
              <w:spacing w:before="1"/>
              <w:ind w:left="89" w:right="158"/>
              <w:jc w:val="center"/>
              <w:rPr>
                <w:b/>
              </w:rPr>
            </w:pPr>
            <w:r w:rsidRPr="0054546B">
              <w:rPr>
                <w:b/>
              </w:rPr>
              <w:t>U23MBT1</w:t>
            </w:r>
            <w:r w:rsidR="006D36B0">
              <w:rPr>
                <w:b/>
              </w:rPr>
              <w:t>0</w:t>
            </w:r>
            <w:r w:rsidRPr="0054546B">
              <w:rPr>
                <w:b/>
              </w:rPr>
              <w:t>1</w:t>
            </w:r>
          </w:p>
        </w:tc>
        <w:tc>
          <w:tcPr>
            <w:tcW w:w="2064" w:type="dxa"/>
            <w:gridSpan w:val="2"/>
          </w:tcPr>
          <w:p w:rsidR="008F1546" w:rsidRPr="0054546B" w:rsidRDefault="008F1546" w:rsidP="00651947">
            <w:pPr>
              <w:pStyle w:val="TableParagraph"/>
              <w:spacing w:line="276" w:lineRule="auto"/>
              <w:ind w:left="167" w:right="156"/>
              <w:jc w:val="center"/>
              <w:rPr>
                <w:b/>
              </w:rPr>
            </w:pPr>
            <w:r w:rsidRPr="0054546B">
              <w:rPr>
                <w:b/>
              </w:rPr>
              <w:t>Fundamentals of Microbiology and</w:t>
            </w:r>
          </w:p>
          <w:p w:rsidR="008F1546" w:rsidRPr="0054546B" w:rsidRDefault="008F1546" w:rsidP="00651947">
            <w:pPr>
              <w:pStyle w:val="TableParagraph"/>
              <w:spacing w:line="276" w:lineRule="auto"/>
              <w:ind w:left="167" w:right="156"/>
              <w:jc w:val="center"/>
              <w:rPr>
                <w:b/>
              </w:rPr>
            </w:pPr>
            <w:r w:rsidRPr="0054546B">
              <w:rPr>
                <w:b/>
              </w:rPr>
              <w:t>Microbial Diversity</w:t>
            </w:r>
          </w:p>
        </w:tc>
        <w:tc>
          <w:tcPr>
            <w:tcW w:w="1235" w:type="dxa"/>
          </w:tcPr>
          <w:p w:rsidR="008F1546" w:rsidRPr="0054546B" w:rsidRDefault="008F1546" w:rsidP="00651947">
            <w:pPr>
              <w:pStyle w:val="TableParagraph"/>
              <w:spacing w:line="276" w:lineRule="auto"/>
              <w:ind w:left="108"/>
              <w:rPr>
                <w:b/>
              </w:rPr>
            </w:pPr>
            <w:r w:rsidRPr="0054546B">
              <w:rPr>
                <w:b/>
              </w:rPr>
              <w:t>Core Course–1</w:t>
            </w:r>
          </w:p>
        </w:tc>
        <w:tc>
          <w:tcPr>
            <w:tcW w:w="359" w:type="dxa"/>
          </w:tcPr>
          <w:p w:rsidR="008F1546" w:rsidRPr="0054546B" w:rsidRDefault="00AC46FE" w:rsidP="00651947">
            <w:pPr>
              <w:pStyle w:val="TableParagraph"/>
              <w:spacing w:line="275" w:lineRule="exact"/>
              <w:ind w:left="109"/>
              <w:rPr>
                <w:b/>
              </w:rPr>
            </w:pPr>
            <w:r>
              <w:rPr>
                <w:b/>
              </w:rPr>
              <w:t>Y</w:t>
            </w:r>
          </w:p>
        </w:tc>
        <w:tc>
          <w:tcPr>
            <w:tcW w:w="356" w:type="dxa"/>
          </w:tcPr>
          <w:p w:rsidR="008F1546" w:rsidRPr="0054546B" w:rsidRDefault="00AC46FE" w:rsidP="00651947">
            <w:pPr>
              <w:pStyle w:val="TableParagraph"/>
              <w:spacing w:line="275" w:lineRule="exact"/>
              <w:ind w:left="110"/>
              <w:rPr>
                <w:b/>
              </w:rPr>
            </w:pPr>
            <w:r>
              <w:rPr>
                <w:b/>
              </w:rPr>
              <w:t>Y</w:t>
            </w:r>
          </w:p>
        </w:tc>
        <w:tc>
          <w:tcPr>
            <w:tcW w:w="356" w:type="dxa"/>
          </w:tcPr>
          <w:p w:rsidR="008F1546" w:rsidRPr="0054546B" w:rsidRDefault="008F1546" w:rsidP="00651947">
            <w:pPr>
              <w:pStyle w:val="TableParagraph"/>
              <w:spacing w:line="275" w:lineRule="exact"/>
              <w:ind w:left="112"/>
              <w:rPr>
                <w:b/>
              </w:rPr>
            </w:pPr>
            <w:r w:rsidRPr="0054546B">
              <w:rPr>
                <w:b/>
                <w:w w:val="99"/>
              </w:rPr>
              <w:t>-</w:t>
            </w:r>
          </w:p>
        </w:tc>
        <w:tc>
          <w:tcPr>
            <w:tcW w:w="356" w:type="dxa"/>
          </w:tcPr>
          <w:p w:rsidR="008F1546" w:rsidRPr="0054546B" w:rsidRDefault="008F1546" w:rsidP="00651947">
            <w:pPr>
              <w:pStyle w:val="TableParagraph"/>
              <w:spacing w:line="275" w:lineRule="exact"/>
              <w:ind w:left="114"/>
              <w:rPr>
                <w:b/>
              </w:rPr>
            </w:pPr>
            <w:r w:rsidRPr="0054546B">
              <w:rPr>
                <w:b/>
                <w:w w:val="99"/>
              </w:rPr>
              <w:t>-</w:t>
            </w:r>
          </w:p>
        </w:tc>
        <w:tc>
          <w:tcPr>
            <w:tcW w:w="988" w:type="dxa"/>
          </w:tcPr>
          <w:p w:rsidR="008F1546" w:rsidRPr="0054546B" w:rsidRDefault="008F1546" w:rsidP="00094F98">
            <w:pPr>
              <w:pStyle w:val="TableParagraph"/>
              <w:spacing w:line="275" w:lineRule="exact"/>
              <w:ind w:left="115"/>
              <w:jc w:val="center"/>
              <w:rPr>
                <w:b/>
              </w:rPr>
            </w:pPr>
            <w:r w:rsidRPr="0054546B">
              <w:rPr>
                <w:b/>
              </w:rPr>
              <w:t>5</w:t>
            </w:r>
          </w:p>
        </w:tc>
        <w:tc>
          <w:tcPr>
            <w:tcW w:w="851" w:type="dxa"/>
          </w:tcPr>
          <w:p w:rsidR="008F1546" w:rsidRPr="0054546B" w:rsidRDefault="008F1546" w:rsidP="00094F98">
            <w:pPr>
              <w:pStyle w:val="TableParagraph"/>
              <w:spacing w:line="275" w:lineRule="exact"/>
              <w:ind w:left="114"/>
              <w:jc w:val="center"/>
              <w:rPr>
                <w:b/>
              </w:rPr>
            </w:pPr>
            <w:r w:rsidRPr="0054546B">
              <w:rPr>
                <w:b/>
              </w:rPr>
              <w:t>5</w:t>
            </w:r>
          </w:p>
        </w:tc>
        <w:tc>
          <w:tcPr>
            <w:tcW w:w="567" w:type="dxa"/>
            <w:gridSpan w:val="3"/>
          </w:tcPr>
          <w:p w:rsidR="008F1546" w:rsidRPr="0054546B" w:rsidRDefault="008F1546" w:rsidP="00651947">
            <w:pPr>
              <w:pStyle w:val="TableParagraph"/>
              <w:spacing w:line="275" w:lineRule="exact"/>
              <w:ind w:left="118" w:hanging="28"/>
              <w:rPr>
                <w:b/>
              </w:rPr>
            </w:pPr>
            <w:r w:rsidRPr="0054546B">
              <w:rPr>
                <w:b/>
              </w:rPr>
              <w:t>25</w:t>
            </w:r>
          </w:p>
        </w:tc>
        <w:tc>
          <w:tcPr>
            <w:tcW w:w="992" w:type="dxa"/>
            <w:gridSpan w:val="2"/>
          </w:tcPr>
          <w:p w:rsidR="008F1546" w:rsidRPr="0054546B" w:rsidRDefault="008F1546" w:rsidP="00651947">
            <w:pPr>
              <w:pStyle w:val="TableParagraph"/>
              <w:spacing w:line="275" w:lineRule="exact"/>
              <w:ind w:left="121"/>
              <w:rPr>
                <w:b/>
              </w:rPr>
            </w:pPr>
            <w:r w:rsidRPr="0054546B">
              <w:rPr>
                <w:b/>
              </w:rPr>
              <w:t>75</w:t>
            </w:r>
          </w:p>
        </w:tc>
        <w:tc>
          <w:tcPr>
            <w:tcW w:w="709" w:type="dxa"/>
            <w:gridSpan w:val="2"/>
          </w:tcPr>
          <w:p w:rsidR="008F1546" w:rsidRPr="0054546B" w:rsidRDefault="008F1546" w:rsidP="00651947">
            <w:pPr>
              <w:pStyle w:val="TableParagraph"/>
              <w:spacing w:line="275" w:lineRule="exact"/>
              <w:ind w:left="123"/>
              <w:rPr>
                <w:b/>
              </w:rPr>
            </w:pPr>
            <w:r w:rsidRPr="0054546B">
              <w:rPr>
                <w:b/>
              </w:rPr>
              <w:t>100</w:t>
            </w:r>
          </w:p>
        </w:tc>
      </w:tr>
      <w:tr w:rsidR="008F1546" w:rsidRPr="0054546B" w:rsidTr="00872190">
        <w:trPr>
          <w:gridAfter w:val="1"/>
          <w:wAfter w:w="25" w:type="dxa"/>
          <w:trHeight w:val="57"/>
        </w:trPr>
        <w:tc>
          <w:tcPr>
            <w:tcW w:w="10207" w:type="dxa"/>
            <w:gridSpan w:val="16"/>
          </w:tcPr>
          <w:p w:rsidR="008F1546" w:rsidRPr="0054546B" w:rsidRDefault="008F1546" w:rsidP="008F1546">
            <w:pPr>
              <w:pStyle w:val="TableParagraph"/>
              <w:spacing w:line="275" w:lineRule="exact"/>
              <w:ind w:right="141"/>
              <w:jc w:val="center"/>
              <w:rPr>
                <w:b/>
              </w:rPr>
            </w:pPr>
            <w:r w:rsidRPr="0054546B">
              <w:rPr>
                <w:b/>
              </w:rPr>
              <w:t>Course Objectives</w:t>
            </w:r>
          </w:p>
        </w:tc>
      </w:tr>
      <w:tr w:rsidR="008F1546" w:rsidRPr="0054546B" w:rsidTr="00872190">
        <w:trPr>
          <w:gridAfter w:val="1"/>
          <w:wAfter w:w="25" w:type="dxa"/>
          <w:trHeight w:val="57"/>
        </w:trPr>
        <w:tc>
          <w:tcPr>
            <w:tcW w:w="1418" w:type="dxa"/>
            <w:gridSpan w:val="2"/>
          </w:tcPr>
          <w:p w:rsidR="008F1546" w:rsidRPr="0054546B" w:rsidRDefault="008F1546" w:rsidP="00651947">
            <w:pPr>
              <w:pStyle w:val="TableParagraph"/>
              <w:spacing w:before="1"/>
              <w:ind w:left="90" w:right="80"/>
              <w:jc w:val="center"/>
            </w:pPr>
            <w:r w:rsidRPr="0054546B">
              <w:t>CO1</w:t>
            </w:r>
          </w:p>
        </w:tc>
        <w:tc>
          <w:tcPr>
            <w:tcW w:w="8789" w:type="dxa"/>
            <w:gridSpan w:val="14"/>
          </w:tcPr>
          <w:p w:rsidR="008F1546" w:rsidRPr="0054546B" w:rsidRDefault="008F1546" w:rsidP="00651947">
            <w:pPr>
              <w:pStyle w:val="TableParagraph"/>
              <w:spacing w:before="1" w:line="276" w:lineRule="auto"/>
              <w:ind w:left="107" w:right="78"/>
            </w:pPr>
            <w:r w:rsidRPr="0054546B">
              <w:t>LearnthefundamentalprinciplesaboutdifferentaspectsofMicrobiologyincludingrecentdevelopmentsin the area.</w:t>
            </w:r>
          </w:p>
        </w:tc>
      </w:tr>
      <w:tr w:rsidR="008F1546" w:rsidRPr="0054546B" w:rsidTr="00872190">
        <w:trPr>
          <w:gridAfter w:val="1"/>
          <w:wAfter w:w="25" w:type="dxa"/>
          <w:trHeight w:val="57"/>
        </w:trPr>
        <w:tc>
          <w:tcPr>
            <w:tcW w:w="1418" w:type="dxa"/>
            <w:gridSpan w:val="2"/>
          </w:tcPr>
          <w:p w:rsidR="008F1546" w:rsidRPr="0054546B" w:rsidRDefault="008F1546" w:rsidP="00651947">
            <w:pPr>
              <w:pStyle w:val="TableParagraph"/>
              <w:spacing w:line="275" w:lineRule="exact"/>
              <w:ind w:left="90" w:right="80"/>
              <w:jc w:val="center"/>
            </w:pPr>
            <w:r w:rsidRPr="0054546B">
              <w:t>CO2</w:t>
            </w:r>
          </w:p>
        </w:tc>
        <w:tc>
          <w:tcPr>
            <w:tcW w:w="8789" w:type="dxa"/>
            <w:gridSpan w:val="14"/>
          </w:tcPr>
          <w:p w:rsidR="008F1546" w:rsidRPr="0054546B" w:rsidRDefault="008F1546" w:rsidP="00651947">
            <w:pPr>
              <w:pStyle w:val="TableParagraph"/>
              <w:spacing w:line="275" w:lineRule="exact"/>
              <w:ind w:left="107"/>
            </w:pPr>
            <w:r w:rsidRPr="0054546B">
              <w:t>Describethestructuralorganization,morphologyandreproductionofmicrobes.</w:t>
            </w:r>
          </w:p>
        </w:tc>
      </w:tr>
      <w:tr w:rsidR="008F1546" w:rsidRPr="0054546B" w:rsidTr="00872190">
        <w:trPr>
          <w:gridAfter w:val="1"/>
          <w:wAfter w:w="25" w:type="dxa"/>
          <w:trHeight w:val="57"/>
        </w:trPr>
        <w:tc>
          <w:tcPr>
            <w:tcW w:w="1418" w:type="dxa"/>
            <w:gridSpan w:val="2"/>
          </w:tcPr>
          <w:p w:rsidR="008F1546" w:rsidRPr="0054546B" w:rsidRDefault="008F1546" w:rsidP="00651947">
            <w:pPr>
              <w:pStyle w:val="TableParagraph"/>
              <w:spacing w:line="275" w:lineRule="exact"/>
              <w:ind w:left="90" w:right="80"/>
              <w:jc w:val="center"/>
            </w:pPr>
            <w:r w:rsidRPr="0054546B">
              <w:t>CO3</w:t>
            </w:r>
          </w:p>
        </w:tc>
        <w:tc>
          <w:tcPr>
            <w:tcW w:w="8789" w:type="dxa"/>
            <w:gridSpan w:val="14"/>
          </w:tcPr>
          <w:p w:rsidR="008F1546" w:rsidRPr="0054546B" w:rsidRDefault="008F1546" w:rsidP="00651947">
            <w:pPr>
              <w:pStyle w:val="TableParagraph"/>
              <w:spacing w:line="275" w:lineRule="exact"/>
              <w:ind w:left="107"/>
            </w:pPr>
            <w:r w:rsidRPr="0054546B">
              <w:t>Explainthemethodsof cultivationofmicrobesand measurementofgrowth.</w:t>
            </w:r>
          </w:p>
        </w:tc>
      </w:tr>
      <w:tr w:rsidR="008F1546" w:rsidRPr="0054546B" w:rsidTr="00872190">
        <w:trPr>
          <w:gridAfter w:val="1"/>
          <w:wAfter w:w="25" w:type="dxa"/>
          <w:trHeight w:val="57"/>
        </w:trPr>
        <w:tc>
          <w:tcPr>
            <w:tcW w:w="1418" w:type="dxa"/>
            <w:gridSpan w:val="2"/>
          </w:tcPr>
          <w:p w:rsidR="008F1546" w:rsidRPr="0054546B" w:rsidRDefault="008F1546" w:rsidP="00651947">
            <w:pPr>
              <w:pStyle w:val="TableParagraph"/>
              <w:spacing w:line="275" w:lineRule="exact"/>
              <w:ind w:left="90" w:right="80"/>
              <w:jc w:val="center"/>
            </w:pPr>
            <w:r w:rsidRPr="0054546B">
              <w:t>CO4</w:t>
            </w:r>
          </w:p>
        </w:tc>
        <w:tc>
          <w:tcPr>
            <w:tcW w:w="8789" w:type="dxa"/>
            <w:gridSpan w:val="14"/>
          </w:tcPr>
          <w:p w:rsidR="008F1546" w:rsidRPr="0054546B" w:rsidRDefault="008F1546" w:rsidP="00651947">
            <w:pPr>
              <w:pStyle w:val="TableParagraph"/>
              <w:spacing w:line="276" w:lineRule="auto"/>
              <w:ind w:left="107" w:right="78"/>
            </w:pPr>
            <w:r w:rsidRPr="0054546B">
              <w:t>Understand the microscopyand otherbasic laboratorytechniques– culturing, disinfectionandsterilization in Microbiology.</w:t>
            </w:r>
          </w:p>
        </w:tc>
      </w:tr>
      <w:tr w:rsidR="008F1546" w:rsidRPr="0054546B" w:rsidTr="00872190">
        <w:trPr>
          <w:gridAfter w:val="1"/>
          <w:wAfter w:w="25" w:type="dxa"/>
          <w:trHeight w:val="57"/>
        </w:trPr>
        <w:tc>
          <w:tcPr>
            <w:tcW w:w="1418" w:type="dxa"/>
            <w:gridSpan w:val="2"/>
          </w:tcPr>
          <w:p w:rsidR="008F1546" w:rsidRPr="0054546B" w:rsidRDefault="008F1546" w:rsidP="00651947">
            <w:pPr>
              <w:pStyle w:val="TableParagraph"/>
              <w:spacing w:before="1"/>
              <w:ind w:left="90" w:right="80"/>
              <w:jc w:val="center"/>
            </w:pPr>
            <w:r w:rsidRPr="0054546B">
              <w:t>CO5</w:t>
            </w:r>
          </w:p>
        </w:tc>
        <w:tc>
          <w:tcPr>
            <w:tcW w:w="8789" w:type="dxa"/>
            <w:gridSpan w:val="14"/>
          </w:tcPr>
          <w:p w:rsidR="008F1546" w:rsidRPr="0054546B" w:rsidRDefault="008F1546" w:rsidP="00651947">
            <w:pPr>
              <w:pStyle w:val="TableParagraph"/>
              <w:spacing w:before="1"/>
              <w:ind w:left="107"/>
            </w:pPr>
            <w:r w:rsidRPr="0054546B">
              <w:t>Compareandcontrastthedifferentmethodsofsterilization.</w:t>
            </w:r>
          </w:p>
        </w:tc>
      </w:tr>
      <w:tr w:rsidR="008F1546" w:rsidRPr="0054546B" w:rsidTr="00872190">
        <w:trPr>
          <w:gridAfter w:val="1"/>
          <w:wAfter w:w="25" w:type="dxa"/>
          <w:trHeight w:val="57"/>
        </w:trPr>
        <w:tc>
          <w:tcPr>
            <w:tcW w:w="1418" w:type="dxa"/>
            <w:gridSpan w:val="2"/>
          </w:tcPr>
          <w:p w:rsidR="008F1546" w:rsidRPr="0054546B" w:rsidRDefault="008F1546" w:rsidP="00651947">
            <w:pPr>
              <w:pStyle w:val="TableParagraph"/>
              <w:spacing w:line="275" w:lineRule="exact"/>
              <w:ind w:left="90" w:right="84"/>
              <w:jc w:val="center"/>
              <w:rPr>
                <w:b/>
              </w:rPr>
            </w:pPr>
            <w:r w:rsidRPr="0054546B">
              <w:rPr>
                <w:b/>
              </w:rPr>
              <w:lastRenderedPageBreak/>
              <w:t>UNIT</w:t>
            </w:r>
          </w:p>
        </w:tc>
        <w:tc>
          <w:tcPr>
            <w:tcW w:w="6663" w:type="dxa"/>
            <w:gridSpan w:val="9"/>
          </w:tcPr>
          <w:p w:rsidR="008F1546" w:rsidRPr="0054546B" w:rsidRDefault="008F1546" w:rsidP="00651947">
            <w:pPr>
              <w:pStyle w:val="TableParagraph"/>
              <w:spacing w:line="275" w:lineRule="exact"/>
              <w:ind w:left="2746" w:right="2729"/>
              <w:jc w:val="center"/>
              <w:rPr>
                <w:b/>
              </w:rPr>
            </w:pPr>
            <w:r w:rsidRPr="0054546B">
              <w:rPr>
                <w:b/>
              </w:rPr>
              <w:t>Details</w:t>
            </w:r>
          </w:p>
        </w:tc>
        <w:tc>
          <w:tcPr>
            <w:tcW w:w="850" w:type="dxa"/>
            <w:gridSpan w:val="3"/>
          </w:tcPr>
          <w:p w:rsidR="008F1546" w:rsidRPr="0054546B" w:rsidRDefault="008F1546" w:rsidP="00651947">
            <w:pPr>
              <w:pStyle w:val="TableParagraph"/>
              <w:spacing w:line="275" w:lineRule="exact"/>
              <w:ind w:left="118"/>
              <w:rPr>
                <w:b/>
              </w:rPr>
            </w:pPr>
            <w:r w:rsidRPr="0054546B">
              <w:rPr>
                <w:b/>
              </w:rPr>
              <w:t>No.of</w:t>
            </w:r>
          </w:p>
          <w:p w:rsidR="008F1546" w:rsidRPr="0054546B" w:rsidRDefault="008F1546" w:rsidP="00651947">
            <w:pPr>
              <w:pStyle w:val="TableParagraph"/>
              <w:spacing w:before="41"/>
              <w:ind w:left="118"/>
              <w:rPr>
                <w:b/>
              </w:rPr>
            </w:pPr>
            <w:r w:rsidRPr="0054546B">
              <w:rPr>
                <w:b/>
              </w:rPr>
              <w:t>Hours</w:t>
            </w:r>
          </w:p>
        </w:tc>
        <w:tc>
          <w:tcPr>
            <w:tcW w:w="1276" w:type="dxa"/>
            <w:gridSpan w:val="2"/>
          </w:tcPr>
          <w:p w:rsidR="008F1546" w:rsidRPr="0054546B" w:rsidRDefault="008F1546" w:rsidP="00651947">
            <w:pPr>
              <w:pStyle w:val="TableParagraph"/>
              <w:spacing w:line="275" w:lineRule="exact"/>
              <w:ind w:left="121"/>
              <w:rPr>
                <w:b/>
              </w:rPr>
            </w:pPr>
            <w:r w:rsidRPr="0054546B">
              <w:rPr>
                <w:b/>
              </w:rPr>
              <w:t>Course</w:t>
            </w:r>
          </w:p>
          <w:p w:rsidR="008F1546" w:rsidRPr="0054546B" w:rsidRDefault="008F1546" w:rsidP="00651947">
            <w:pPr>
              <w:pStyle w:val="TableParagraph"/>
              <w:spacing w:before="41"/>
              <w:ind w:left="121"/>
              <w:rPr>
                <w:b/>
              </w:rPr>
            </w:pPr>
            <w:r w:rsidRPr="0054546B">
              <w:rPr>
                <w:b/>
              </w:rPr>
              <w:t>Objectives</w:t>
            </w:r>
          </w:p>
        </w:tc>
      </w:tr>
      <w:tr w:rsidR="008F1546" w:rsidRPr="0054546B" w:rsidTr="00872190">
        <w:trPr>
          <w:gridAfter w:val="1"/>
          <w:wAfter w:w="25" w:type="dxa"/>
          <w:trHeight w:val="57"/>
        </w:trPr>
        <w:tc>
          <w:tcPr>
            <w:tcW w:w="1418" w:type="dxa"/>
            <w:gridSpan w:val="2"/>
          </w:tcPr>
          <w:p w:rsidR="008F1546" w:rsidRPr="0054546B" w:rsidRDefault="008F1546" w:rsidP="00651947">
            <w:pPr>
              <w:pStyle w:val="TableParagraph"/>
              <w:spacing w:line="275" w:lineRule="exact"/>
              <w:ind w:left="10"/>
              <w:jc w:val="center"/>
            </w:pPr>
            <w:r w:rsidRPr="0054546B">
              <w:rPr>
                <w:w w:val="99"/>
              </w:rPr>
              <w:t>I</w:t>
            </w:r>
          </w:p>
        </w:tc>
        <w:tc>
          <w:tcPr>
            <w:tcW w:w="6663" w:type="dxa"/>
            <w:gridSpan w:val="9"/>
          </w:tcPr>
          <w:p w:rsidR="008F1546" w:rsidRPr="0054546B" w:rsidRDefault="008F1546" w:rsidP="00AC46FE">
            <w:pPr>
              <w:pStyle w:val="TableParagraph"/>
              <w:spacing w:line="276" w:lineRule="auto"/>
              <w:ind w:left="107" w:right="84"/>
              <w:jc w:val="both"/>
            </w:pPr>
            <w:r w:rsidRPr="0054546B">
              <w:t>History and Evolution of Microbiology, Classification – Threekingdom,fivekingdom,sixkingdomandeightkingdom.Microbialbiodiversity: Introduction to microbial biodiversity-ecologicalniche.BasicconceptsofEubacteria,Archaebacteria</w:t>
            </w:r>
            <w:r w:rsidR="00AC46FE">
              <w:t xml:space="preserve"> a</w:t>
            </w:r>
            <w:r w:rsidRPr="0054546B">
              <w:t>ndEucarya.ConservationofBiodiversity.</w:t>
            </w:r>
          </w:p>
        </w:tc>
        <w:tc>
          <w:tcPr>
            <w:tcW w:w="850" w:type="dxa"/>
            <w:gridSpan w:val="3"/>
          </w:tcPr>
          <w:p w:rsidR="008F1546" w:rsidRPr="0054546B" w:rsidRDefault="008F1546" w:rsidP="00651947">
            <w:pPr>
              <w:pStyle w:val="TableParagraph"/>
              <w:spacing w:line="275" w:lineRule="exact"/>
              <w:ind w:left="118"/>
            </w:pPr>
            <w:r w:rsidRPr="0054546B">
              <w:t>1</w:t>
            </w:r>
            <w:r w:rsidR="001F50BB">
              <w:t>5</w:t>
            </w:r>
          </w:p>
        </w:tc>
        <w:tc>
          <w:tcPr>
            <w:tcW w:w="1276" w:type="dxa"/>
            <w:gridSpan w:val="2"/>
          </w:tcPr>
          <w:p w:rsidR="008F1546" w:rsidRPr="0054546B" w:rsidRDefault="008F1546" w:rsidP="00651947">
            <w:pPr>
              <w:pStyle w:val="TableParagraph"/>
              <w:spacing w:line="275" w:lineRule="exact"/>
              <w:ind w:left="121"/>
            </w:pPr>
            <w:r w:rsidRPr="0054546B">
              <w:t>CO1</w:t>
            </w:r>
          </w:p>
        </w:tc>
      </w:tr>
      <w:tr w:rsidR="008F1546" w:rsidRPr="0054546B" w:rsidTr="00872190">
        <w:trPr>
          <w:gridAfter w:val="1"/>
          <w:wAfter w:w="25" w:type="dxa"/>
          <w:trHeight w:val="57"/>
        </w:trPr>
        <w:tc>
          <w:tcPr>
            <w:tcW w:w="1418" w:type="dxa"/>
            <w:gridSpan w:val="2"/>
          </w:tcPr>
          <w:p w:rsidR="008F1546" w:rsidRPr="0054546B" w:rsidRDefault="008F1546" w:rsidP="00651947">
            <w:pPr>
              <w:pStyle w:val="TableParagraph"/>
              <w:spacing w:line="275" w:lineRule="exact"/>
              <w:ind w:left="90" w:right="83"/>
              <w:jc w:val="center"/>
            </w:pPr>
            <w:r w:rsidRPr="0054546B">
              <w:t>II</w:t>
            </w:r>
          </w:p>
        </w:tc>
        <w:tc>
          <w:tcPr>
            <w:tcW w:w="6663" w:type="dxa"/>
            <w:gridSpan w:val="9"/>
          </w:tcPr>
          <w:p w:rsidR="008F1546" w:rsidRPr="0054546B" w:rsidRDefault="008F1546" w:rsidP="00696AD9">
            <w:pPr>
              <w:pStyle w:val="TableParagraph"/>
              <w:spacing w:line="276" w:lineRule="auto"/>
              <w:ind w:left="107" w:right="84"/>
              <w:jc w:val="both"/>
            </w:pPr>
            <w:r w:rsidRPr="0054546B">
              <w:t>General characteristics of cellular microorganisms (Bacteria,Algae, Fungi and Protozoa) and acellular microorganisms -(Viruses,Viroids,Prions),Differencesbetweenprokaryoticandeukaryoticmicroorganisms.StructureofBacterialcellwall,cellmembrane,capsule,flagella,pili,mesosomes,chlorosomes,phycobilisomes,spores,andgasvesicles.Structureoffungi(MoldandYeast),Structureofmicroalgae.</w:t>
            </w:r>
          </w:p>
        </w:tc>
        <w:tc>
          <w:tcPr>
            <w:tcW w:w="850" w:type="dxa"/>
            <w:gridSpan w:val="3"/>
          </w:tcPr>
          <w:p w:rsidR="008F1546" w:rsidRPr="0054546B" w:rsidRDefault="008F1546" w:rsidP="00651947">
            <w:pPr>
              <w:pStyle w:val="TableParagraph"/>
              <w:spacing w:line="275" w:lineRule="exact"/>
              <w:ind w:left="118"/>
            </w:pPr>
            <w:r w:rsidRPr="0054546B">
              <w:t>1</w:t>
            </w:r>
            <w:r w:rsidR="001F50BB">
              <w:t>5</w:t>
            </w:r>
          </w:p>
        </w:tc>
        <w:tc>
          <w:tcPr>
            <w:tcW w:w="1276" w:type="dxa"/>
            <w:gridSpan w:val="2"/>
          </w:tcPr>
          <w:p w:rsidR="008F1546" w:rsidRPr="0054546B" w:rsidRDefault="008F1546" w:rsidP="00651947">
            <w:pPr>
              <w:pStyle w:val="TableParagraph"/>
              <w:spacing w:line="275" w:lineRule="exact"/>
              <w:ind w:left="121"/>
            </w:pPr>
            <w:r w:rsidRPr="0054546B">
              <w:t>CO2</w:t>
            </w:r>
          </w:p>
        </w:tc>
      </w:tr>
      <w:tr w:rsidR="008F1546" w:rsidRPr="0054546B" w:rsidTr="00872190">
        <w:trPr>
          <w:gridAfter w:val="1"/>
          <w:wAfter w:w="25" w:type="dxa"/>
          <w:trHeight w:val="57"/>
        </w:trPr>
        <w:tc>
          <w:tcPr>
            <w:tcW w:w="1418" w:type="dxa"/>
            <w:gridSpan w:val="2"/>
          </w:tcPr>
          <w:p w:rsidR="008F1546" w:rsidRPr="0054546B" w:rsidRDefault="008F1546" w:rsidP="00651947">
            <w:pPr>
              <w:pStyle w:val="TableParagraph"/>
              <w:spacing w:line="275" w:lineRule="exact"/>
              <w:ind w:left="90" w:right="86"/>
              <w:jc w:val="center"/>
            </w:pPr>
            <w:r w:rsidRPr="0054546B">
              <w:t>III</w:t>
            </w:r>
          </w:p>
        </w:tc>
        <w:tc>
          <w:tcPr>
            <w:tcW w:w="6663" w:type="dxa"/>
            <w:gridSpan w:val="9"/>
          </w:tcPr>
          <w:p w:rsidR="008F1546" w:rsidRPr="0054546B" w:rsidRDefault="008F1546" w:rsidP="00696AD9">
            <w:pPr>
              <w:pStyle w:val="TableParagraph"/>
              <w:spacing w:line="276" w:lineRule="auto"/>
              <w:ind w:left="107" w:right="82"/>
            </w:pPr>
            <w:r w:rsidRPr="0054546B">
              <w:t>Bacterialculturemediaandpureculturetechniques.Modeofcelldivision,Quantitativemeasurementofgrowth.Anaerobic</w:t>
            </w:r>
            <w:r w:rsidR="00696AD9" w:rsidRPr="0054546B">
              <w:t xml:space="preserve"> C</w:t>
            </w:r>
            <w:r w:rsidRPr="0054546B">
              <w:t>ulturetechniques.</w:t>
            </w:r>
          </w:p>
        </w:tc>
        <w:tc>
          <w:tcPr>
            <w:tcW w:w="850" w:type="dxa"/>
            <w:gridSpan w:val="3"/>
          </w:tcPr>
          <w:p w:rsidR="008F1546" w:rsidRPr="0054546B" w:rsidRDefault="008F1546" w:rsidP="00651947">
            <w:pPr>
              <w:pStyle w:val="TableParagraph"/>
              <w:spacing w:line="275" w:lineRule="exact"/>
              <w:ind w:left="118"/>
            </w:pPr>
            <w:r w:rsidRPr="0054546B">
              <w:t>1</w:t>
            </w:r>
            <w:r w:rsidR="001F50BB">
              <w:t>5</w:t>
            </w:r>
          </w:p>
        </w:tc>
        <w:tc>
          <w:tcPr>
            <w:tcW w:w="1276" w:type="dxa"/>
            <w:gridSpan w:val="2"/>
          </w:tcPr>
          <w:p w:rsidR="008F1546" w:rsidRPr="0054546B" w:rsidRDefault="008F1546" w:rsidP="00651947">
            <w:pPr>
              <w:pStyle w:val="TableParagraph"/>
              <w:spacing w:line="275" w:lineRule="exact"/>
              <w:ind w:left="121"/>
            </w:pPr>
            <w:r w:rsidRPr="0054546B">
              <w:t>CO3</w:t>
            </w:r>
          </w:p>
        </w:tc>
      </w:tr>
      <w:tr w:rsidR="00872190" w:rsidRPr="0054546B" w:rsidTr="00872190">
        <w:trPr>
          <w:gridAfter w:val="1"/>
          <w:wAfter w:w="25" w:type="dxa"/>
          <w:trHeight w:val="57"/>
        </w:trPr>
        <w:tc>
          <w:tcPr>
            <w:tcW w:w="1418" w:type="dxa"/>
            <w:gridSpan w:val="2"/>
          </w:tcPr>
          <w:p w:rsidR="00872190" w:rsidRPr="0054546B" w:rsidRDefault="00872190" w:rsidP="00872190">
            <w:pPr>
              <w:pStyle w:val="TableParagraph"/>
              <w:spacing w:line="275" w:lineRule="exact"/>
              <w:ind w:left="90" w:right="86"/>
              <w:jc w:val="center"/>
            </w:pPr>
            <w:r w:rsidRPr="0054546B">
              <w:t>IV</w:t>
            </w:r>
          </w:p>
        </w:tc>
        <w:tc>
          <w:tcPr>
            <w:tcW w:w="6663" w:type="dxa"/>
            <w:gridSpan w:val="9"/>
          </w:tcPr>
          <w:p w:rsidR="00872190" w:rsidRPr="0054546B" w:rsidRDefault="00872190" w:rsidP="00AC46FE">
            <w:pPr>
              <w:pStyle w:val="TableParagraph"/>
              <w:spacing w:line="276" w:lineRule="auto"/>
              <w:ind w:left="107" w:right="97"/>
              <w:jc w:val="both"/>
            </w:pPr>
            <w:r w:rsidRPr="0054546B">
              <w:t>Microscopy – Simple, bright field, dark field, phase contrast,fluorescent, electron microscope – TEM &amp; SEM, Confocal</w:t>
            </w:r>
            <w:r w:rsidRPr="0054546B">
              <w:rPr>
                <w:spacing w:val="-1"/>
              </w:rPr>
              <w:t>microscopy,</w:t>
            </w:r>
            <w:r w:rsidRPr="0054546B">
              <w:t>andAtomicForceMicroscopy.Stainsandstainingmethods.</w:t>
            </w:r>
          </w:p>
        </w:tc>
        <w:tc>
          <w:tcPr>
            <w:tcW w:w="850" w:type="dxa"/>
            <w:gridSpan w:val="3"/>
          </w:tcPr>
          <w:p w:rsidR="00872190" w:rsidRPr="0054546B" w:rsidRDefault="00872190" w:rsidP="00872190">
            <w:pPr>
              <w:pStyle w:val="TableParagraph"/>
              <w:spacing w:line="275" w:lineRule="exact"/>
              <w:ind w:left="107"/>
            </w:pPr>
            <w:r w:rsidRPr="0054546B">
              <w:t>1</w:t>
            </w:r>
            <w:r w:rsidR="001F50BB">
              <w:t>5</w:t>
            </w:r>
          </w:p>
        </w:tc>
        <w:tc>
          <w:tcPr>
            <w:tcW w:w="1276" w:type="dxa"/>
            <w:gridSpan w:val="2"/>
          </w:tcPr>
          <w:p w:rsidR="00872190" w:rsidRPr="0054546B" w:rsidRDefault="00872190" w:rsidP="00872190">
            <w:pPr>
              <w:pStyle w:val="TableParagraph"/>
              <w:spacing w:line="275" w:lineRule="exact"/>
              <w:ind w:left="108"/>
            </w:pPr>
            <w:r w:rsidRPr="0054546B">
              <w:t>CO4</w:t>
            </w:r>
          </w:p>
        </w:tc>
      </w:tr>
      <w:tr w:rsidR="00872190" w:rsidRPr="0054546B" w:rsidTr="00872190">
        <w:trPr>
          <w:gridAfter w:val="1"/>
          <w:wAfter w:w="25" w:type="dxa"/>
          <w:trHeight w:val="57"/>
        </w:trPr>
        <w:tc>
          <w:tcPr>
            <w:tcW w:w="1418" w:type="dxa"/>
            <w:gridSpan w:val="2"/>
          </w:tcPr>
          <w:p w:rsidR="00872190" w:rsidRPr="0054546B" w:rsidRDefault="00872190" w:rsidP="00872190">
            <w:pPr>
              <w:pStyle w:val="TableParagraph"/>
              <w:spacing w:line="275" w:lineRule="exact"/>
              <w:ind w:left="7"/>
              <w:jc w:val="center"/>
            </w:pPr>
            <w:r w:rsidRPr="0054546B">
              <w:rPr>
                <w:w w:val="99"/>
              </w:rPr>
              <w:t>V</w:t>
            </w:r>
          </w:p>
        </w:tc>
        <w:tc>
          <w:tcPr>
            <w:tcW w:w="6663" w:type="dxa"/>
            <w:gridSpan w:val="9"/>
          </w:tcPr>
          <w:p w:rsidR="00872190" w:rsidRPr="0054546B" w:rsidRDefault="00872190" w:rsidP="00A93432">
            <w:pPr>
              <w:pStyle w:val="TableParagraph"/>
              <w:spacing w:line="275" w:lineRule="exact"/>
              <w:ind w:left="107"/>
            </w:pPr>
            <w:r w:rsidRPr="0054546B">
              <w:t>Sterilization–moistheat- autoclaving,dry heat–Hotairoven,radiation–UV,Ionization,filtration–membranefilteranddisinfection, antiseptic; Antimicrobialagents.</w:t>
            </w:r>
          </w:p>
        </w:tc>
        <w:tc>
          <w:tcPr>
            <w:tcW w:w="850" w:type="dxa"/>
            <w:gridSpan w:val="3"/>
          </w:tcPr>
          <w:p w:rsidR="00872190" w:rsidRPr="0054546B" w:rsidRDefault="00872190" w:rsidP="00872190">
            <w:pPr>
              <w:pStyle w:val="TableParagraph"/>
              <w:spacing w:line="275" w:lineRule="exact"/>
              <w:ind w:left="107"/>
            </w:pPr>
            <w:r w:rsidRPr="0054546B">
              <w:t>1</w:t>
            </w:r>
            <w:r w:rsidR="001F50BB">
              <w:t>5</w:t>
            </w:r>
          </w:p>
        </w:tc>
        <w:tc>
          <w:tcPr>
            <w:tcW w:w="1276" w:type="dxa"/>
            <w:gridSpan w:val="2"/>
          </w:tcPr>
          <w:p w:rsidR="00872190" w:rsidRPr="0054546B" w:rsidRDefault="00872190" w:rsidP="00872190">
            <w:pPr>
              <w:pStyle w:val="TableParagraph"/>
              <w:spacing w:line="275" w:lineRule="exact"/>
              <w:ind w:left="108"/>
            </w:pPr>
            <w:r w:rsidRPr="0054546B">
              <w:t>CO5</w:t>
            </w:r>
          </w:p>
        </w:tc>
      </w:tr>
      <w:tr w:rsidR="00872190" w:rsidRPr="0054546B" w:rsidTr="00872190">
        <w:trPr>
          <w:gridAfter w:val="1"/>
          <w:wAfter w:w="25" w:type="dxa"/>
          <w:trHeight w:val="57"/>
        </w:trPr>
        <w:tc>
          <w:tcPr>
            <w:tcW w:w="1418" w:type="dxa"/>
            <w:gridSpan w:val="2"/>
          </w:tcPr>
          <w:p w:rsidR="00872190" w:rsidRPr="0054546B" w:rsidRDefault="00872190" w:rsidP="00872190">
            <w:pPr>
              <w:pStyle w:val="TableParagraph"/>
            </w:pPr>
          </w:p>
        </w:tc>
        <w:tc>
          <w:tcPr>
            <w:tcW w:w="6663" w:type="dxa"/>
            <w:gridSpan w:val="9"/>
          </w:tcPr>
          <w:p w:rsidR="00872190" w:rsidRPr="0054546B" w:rsidRDefault="00872190" w:rsidP="00A93432">
            <w:pPr>
              <w:pStyle w:val="TableParagraph"/>
              <w:spacing w:line="275" w:lineRule="exact"/>
              <w:ind w:left="107"/>
              <w:jc w:val="center"/>
            </w:pPr>
            <w:r w:rsidRPr="0054546B">
              <w:t>Total</w:t>
            </w:r>
          </w:p>
        </w:tc>
        <w:tc>
          <w:tcPr>
            <w:tcW w:w="850" w:type="dxa"/>
            <w:gridSpan w:val="3"/>
          </w:tcPr>
          <w:p w:rsidR="00872190" w:rsidRPr="0054546B" w:rsidRDefault="001F50BB" w:rsidP="00872190">
            <w:pPr>
              <w:pStyle w:val="TableParagraph"/>
              <w:spacing w:line="275" w:lineRule="exact"/>
              <w:ind w:left="107"/>
            </w:pPr>
            <w:r>
              <w:t>75</w:t>
            </w:r>
          </w:p>
        </w:tc>
        <w:tc>
          <w:tcPr>
            <w:tcW w:w="1276" w:type="dxa"/>
            <w:gridSpan w:val="2"/>
          </w:tcPr>
          <w:p w:rsidR="00872190" w:rsidRPr="0054546B" w:rsidRDefault="00872190" w:rsidP="00872190">
            <w:pPr>
              <w:pStyle w:val="TableParagraph"/>
            </w:pPr>
          </w:p>
        </w:tc>
      </w:tr>
      <w:tr w:rsidR="00872190" w:rsidRPr="0054546B" w:rsidTr="00872190">
        <w:trPr>
          <w:gridAfter w:val="1"/>
          <w:wAfter w:w="25" w:type="dxa"/>
          <w:trHeight w:val="318"/>
        </w:trPr>
        <w:tc>
          <w:tcPr>
            <w:tcW w:w="10207" w:type="dxa"/>
            <w:gridSpan w:val="16"/>
          </w:tcPr>
          <w:p w:rsidR="00872190" w:rsidRPr="0054546B" w:rsidRDefault="00872190" w:rsidP="00A93432">
            <w:pPr>
              <w:pStyle w:val="TableParagraph"/>
              <w:spacing w:before="1"/>
              <w:ind w:right="418"/>
              <w:jc w:val="center"/>
              <w:rPr>
                <w:b/>
              </w:rPr>
            </w:pPr>
            <w:r w:rsidRPr="0054546B">
              <w:rPr>
                <w:b/>
              </w:rPr>
              <w:t>CourseOutcomes</w:t>
            </w:r>
          </w:p>
        </w:tc>
      </w:tr>
      <w:tr w:rsidR="00872190" w:rsidRPr="0054546B" w:rsidTr="00872190">
        <w:trPr>
          <w:gridAfter w:val="1"/>
          <w:wAfter w:w="25" w:type="dxa"/>
          <w:trHeight w:val="633"/>
        </w:trPr>
        <w:tc>
          <w:tcPr>
            <w:tcW w:w="1399" w:type="dxa"/>
          </w:tcPr>
          <w:p w:rsidR="00872190" w:rsidRPr="0054546B" w:rsidRDefault="00872190" w:rsidP="00651947">
            <w:pPr>
              <w:pStyle w:val="TableParagraph"/>
              <w:spacing w:line="275" w:lineRule="exact"/>
              <w:ind w:left="90" w:right="80"/>
              <w:jc w:val="center"/>
              <w:rPr>
                <w:b/>
              </w:rPr>
            </w:pPr>
            <w:r w:rsidRPr="0054546B">
              <w:rPr>
                <w:b/>
              </w:rPr>
              <w:t>Course</w:t>
            </w:r>
          </w:p>
          <w:p w:rsidR="00872190" w:rsidRPr="0054546B" w:rsidRDefault="00872190" w:rsidP="00651947">
            <w:pPr>
              <w:pStyle w:val="TableParagraph"/>
              <w:spacing w:before="41"/>
              <w:ind w:left="90" w:right="84"/>
              <w:jc w:val="center"/>
              <w:rPr>
                <w:b/>
              </w:rPr>
            </w:pPr>
            <w:r w:rsidRPr="0054546B">
              <w:rPr>
                <w:b/>
              </w:rPr>
              <w:t>Outcomes</w:t>
            </w:r>
          </w:p>
        </w:tc>
        <w:tc>
          <w:tcPr>
            <w:tcW w:w="8808" w:type="dxa"/>
            <w:gridSpan w:val="15"/>
          </w:tcPr>
          <w:p w:rsidR="00872190" w:rsidRPr="0054546B" w:rsidRDefault="00872190" w:rsidP="00651947">
            <w:pPr>
              <w:pStyle w:val="TableParagraph"/>
              <w:spacing w:line="275" w:lineRule="exact"/>
              <w:ind w:left="107"/>
            </w:pPr>
            <w:r w:rsidRPr="0054546B">
              <w:t>Oncompletionofthiscourse,studentswill;</w:t>
            </w:r>
          </w:p>
        </w:tc>
      </w:tr>
      <w:tr w:rsidR="00872190" w:rsidRPr="0054546B" w:rsidTr="00AC46FE">
        <w:trPr>
          <w:gridAfter w:val="1"/>
          <w:wAfter w:w="25" w:type="dxa"/>
          <w:trHeight w:val="650"/>
        </w:trPr>
        <w:tc>
          <w:tcPr>
            <w:tcW w:w="1399" w:type="dxa"/>
          </w:tcPr>
          <w:p w:rsidR="00872190" w:rsidRPr="0054546B" w:rsidRDefault="00872190" w:rsidP="00651947">
            <w:pPr>
              <w:pStyle w:val="TableParagraph"/>
              <w:spacing w:before="1"/>
              <w:ind w:left="90" w:right="80"/>
              <w:jc w:val="center"/>
            </w:pPr>
            <w:r w:rsidRPr="0054546B">
              <w:t>CO1</w:t>
            </w:r>
          </w:p>
        </w:tc>
        <w:tc>
          <w:tcPr>
            <w:tcW w:w="6965" w:type="dxa"/>
            <w:gridSpan w:val="11"/>
          </w:tcPr>
          <w:p w:rsidR="00872190" w:rsidRPr="0054546B" w:rsidRDefault="00872190" w:rsidP="00A93432">
            <w:pPr>
              <w:pStyle w:val="TableParagraph"/>
              <w:spacing w:before="1"/>
              <w:ind w:left="107" w:right="132"/>
              <w:jc w:val="both"/>
            </w:pPr>
            <w:r w:rsidRPr="0054546B">
              <w:t>StudythehistoricaleventsthatledtothediscoveriesandinventionsandunderstandtheClassification</w:t>
            </w:r>
            <w:r w:rsidRPr="0054546B">
              <w:rPr>
                <w:spacing w:val="-2"/>
              </w:rPr>
              <w:t>of</w:t>
            </w:r>
            <w:r w:rsidRPr="0054546B">
              <w:t>Microorganisms.</w:t>
            </w:r>
          </w:p>
        </w:tc>
        <w:tc>
          <w:tcPr>
            <w:tcW w:w="1843" w:type="dxa"/>
            <w:gridSpan w:val="4"/>
          </w:tcPr>
          <w:p w:rsidR="00872190" w:rsidRPr="0054546B" w:rsidRDefault="00872190" w:rsidP="00651947">
            <w:pPr>
              <w:pStyle w:val="TableParagraph"/>
              <w:spacing w:before="1"/>
              <w:ind w:left="107"/>
            </w:pPr>
            <w:r w:rsidRPr="0054546B">
              <w:t>PO5,PO6, PO10</w:t>
            </w:r>
          </w:p>
        </w:tc>
      </w:tr>
      <w:tr w:rsidR="00872190" w:rsidRPr="0054546B" w:rsidTr="00A93432">
        <w:trPr>
          <w:gridAfter w:val="1"/>
          <w:wAfter w:w="25" w:type="dxa"/>
          <w:trHeight w:val="635"/>
        </w:trPr>
        <w:tc>
          <w:tcPr>
            <w:tcW w:w="1399" w:type="dxa"/>
          </w:tcPr>
          <w:p w:rsidR="00872190" w:rsidRPr="0054546B" w:rsidRDefault="00872190" w:rsidP="00651947">
            <w:pPr>
              <w:pStyle w:val="TableParagraph"/>
              <w:spacing w:before="1"/>
              <w:ind w:left="90" w:right="80"/>
              <w:jc w:val="center"/>
            </w:pPr>
            <w:r w:rsidRPr="0054546B">
              <w:t>CO2</w:t>
            </w:r>
          </w:p>
        </w:tc>
        <w:tc>
          <w:tcPr>
            <w:tcW w:w="6965" w:type="dxa"/>
            <w:gridSpan w:val="11"/>
          </w:tcPr>
          <w:p w:rsidR="00872190" w:rsidRPr="0054546B" w:rsidRDefault="00872190" w:rsidP="00A93432">
            <w:pPr>
              <w:pStyle w:val="TableParagraph"/>
              <w:spacing w:before="1"/>
              <w:ind w:left="107"/>
              <w:jc w:val="both"/>
            </w:pPr>
            <w:r w:rsidRPr="0054546B">
              <w:t>GainKnowledgeofdetailedstructureandfunctionsof</w:t>
            </w:r>
            <w:r w:rsidR="00A93432" w:rsidRPr="0054546B">
              <w:t xml:space="preserve"> P</w:t>
            </w:r>
            <w:r w:rsidRPr="0054546B">
              <w:t>rokaryoticcellorganelles.</w:t>
            </w:r>
          </w:p>
        </w:tc>
        <w:tc>
          <w:tcPr>
            <w:tcW w:w="1843" w:type="dxa"/>
            <w:gridSpan w:val="4"/>
          </w:tcPr>
          <w:p w:rsidR="00872190" w:rsidRPr="0054546B" w:rsidRDefault="00872190" w:rsidP="00651947">
            <w:pPr>
              <w:pStyle w:val="TableParagraph"/>
              <w:spacing w:before="1"/>
              <w:ind w:left="107"/>
            </w:pPr>
            <w:r w:rsidRPr="0054546B">
              <w:t>PO10</w:t>
            </w:r>
          </w:p>
        </w:tc>
      </w:tr>
      <w:tr w:rsidR="00872190" w:rsidRPr="0054546B" w:rsidTr="00A93432">
        <w:trPr>
          <w:gridAfter w:val="1"/>
          <w:wAfter w:w="25" w:type="dxa"/>
          <w:trHeight w:val="666"/>
        </w:trPr>
        <w:tc>
          <w:tcPr>
            <w:tcW w:w="1399" w:type="dxa"/>
          </w:tcPr>
          <w:p w:rsidR="00872190" w:rsidRPr="0054546B" w:rsidRDefault="00872190" w:rsidP="00651947">
            <w:pPr>
              <w:pStyle w:val="TableParagraph"/>
              <w:spacing w:line="275" w:lineRule="exact"/>
              <w:ind w:left="90" w:right="80"/>
              <w:jc w:val="center"/>
            </w:pPr>
            <w:r w:rsidRPr="0054546B">
              <w:t>CO3</w:t>
            </w:r>
          </w:p>
        </w:tc>
        <w:tc>
          <w:tcPr>
            <w:tcW w:w="6965" w:type="dxa"/>
            <w:gridSpan w:val="11"/>
          </w:tcPr>
          <w:p w:rsidR="00872190" w:rsidRPr="0054546B" w:rsidRDefault="00872190" w:rsidP="00A93432">
            <w:pPr>
              <w:pStyle w:val="TableParagraph"/>
              <w:tabs>
                <w:tab w:val="left" w:pos="815"/>
                <w:tab w:val="left" w:pos="1216"/>
                <w:tab w:val="left" w:pos="2063"/>
                <w:tab w:val="left" w:pos="2610"/>
                <w:tab w:val="left" w:pos="3836"/>
                <w:tab w:val="left" w:pos="4877"/>
                <w:tab w:val="left" w:pos="5265"/>
              </w:tabs>
              <w:spacing w:line="276" w:lineRule="auto"/>
              <w:ind w:left="107" w:right="99"/>
              <w:jc w:val="both"/>
            </w:pPr>
            <w:r w:rsidRPr="0054546B">
              <w:t>Understandthe variousmicrobiologicaltechniques, differenttypesofmedia,andtechniquesinvolvedin</w:t>
            </w:r>
            <w:r w:rsidRPr="0054546B">
              <w:rPr>
                <w:spacing w:val="-1"/>
              </w:rPr>
              <w:t>culturing</w:t>
            </w:r>
            <w:r w:rsidRPr="0054546B">
              <w:t>microorganisms.</w:t>
            </w:r>
          </w:p>
        </w:tc>
        <w:tc>
          <w:tcPr>
            <w:tcW w:w="1843" w:type="dxa"/>
            <w:gridSpan w:val="4"/>
          </w:tcPr>
          <w:p w:rsidR="00872190" w:rsidRPr="0054546B" w:rsidRDefault="00872190" w:rsidP="00651947">
            <w:pPr>
              <w:pStyle w:val="TableParagraph"/>
              <w:spacing w:line="275" w:lineRule="exact"/>
              <w:ind w:left="107"/>
            </w:pPr>
            <w:r w:rsidRPr="0054546B">
              <w:t>PO11</w:t>
            </w:r>
          </w:p>
        </w:tc>
      </w:tr>
      <w:tr w:rsidR="00872190" w:rsidRPr="0054546B" w:rsidTr="00AC46FE">
        <w:trPr>
          <w:gridAfter w:val="1"/>
          <w:wAfter w:w="25" w:type="dxa"/>
          <w:trHeight w:val="506"/>
        </w:trPr>
        <w:tc>
          <w:tcPr>
            <w:tcW w:w="1399" w:type="dxa"/>
          </w:tcPr>
          <w:p w:rsidR="00872190" w:rsidRPr="0054546B" w:rsidRDefault="00872190" w:rsidP="00651947">
            <w:pPr>
              <w:pStyle w:val="TableParagraph"/>
              <w:spacing w:line="275" w:lineRule="exact"/>
              <w:ind w:left="90" w:right="80"/>
              <w:jc w:val="center"/>
            </w:pPr>
            <w:r w:rsidRPr="0054546B">
              <w:t>CO4</w:t>
            </w:r>
          </w:p>
        </w:tc>
        <w:tc>
          <w:tcPr>
            <w:tcW w:w="6965" w:type="dxa"/>
            <w:gridSpan w:val="11"/>
          </w:tcPr>
          <w:p w:rsidR="00872190" w:rsidRPr="0054546B" w:rsidRDefault="00872190" w:rsidP="00A93432">
            <w:pPr>
              <w:pStyle w:val="TableParagraph"/>
              <w:tabs>
                <w:tab w:val="left" w:pos="2813"/>
                <w:tab w:val="left" w:pos="3499"/>
                <w:tab w:val="left" w:pos="4545"/>
                <w:tab w:val="left" w:pos="5140"/>
                <w:tab w:val="left" w:pos="5931"/>
              </w:tabs>
              <w:spacing w:line="276" w:lineRule="auto"/>
              <w:ind w:left="107" w:right="100"/>
              <w:jc w:val="both"/>
            </w:pPr>
            <w:r w:rsidRPr="0054546B">
              <w:t>Explaintheprinciplesandworkingmechanismofdifferentmicroscopes/Microscope,theirfunctionandscope</w:t>
            </w:r>
            <w:r w:rsidRPr="0054546B">
              <w:rPr>
                <w:spacing w:val="-2"/>
              </w:rPr>
              <w:t>of</w:t>
            </w:r>
            <w:r w:rsidRPr="0054546B">
              <w:t>application.</w:t>
            </w:r>
          </w:p>
        </w:tc>
        <w:tc>
          <w:tcPr>
            <w:tcW w:w="1843" w:type="dxa"/>
            <w:gridSpan w:val="4"/>
          </w:tcPr>
          <w:p w:rsidR="00872190" w:rsidRPr="0054546B" w:rsidRDefault="00872190" w:rsidP="00651947">
            <w:pPr>
              <w:pStyle w:val="TableParagraph"/>
              <w:spacing w:line="275" w:lineRule="exact"/>
              <w:ind w:left="107"/>
            </w:pPr>
            <w:r w:rsidRPr="0054546B">
              <w:t>PO4,PO11</w:t>
            </w:r>
          </w:p>
        </w:tc>
      </w:tr>
      <w:tr w:rsidR="00872190" w:rsidRPr="0054546B" w:rsidTr="00A93432">
        <w:trPr>
          <w:gridAfter w:val="1"/>
          <w:wAfter w:w="25" w:type="dxa"/>
          <w:trHeight w:val="594"/>
        </w:trPr>
        <w:tc>
          <w:tcPr>
            <w:tcW w:w="1399" w:type="dxa"/>
          </w:tcPr>
          <w:p w:rsidR="00872190" w:rsidRPr="0054546B" w:rsidRDefault="00872190" w:rsidP="00651947">
            <w:pPr>
              <w:pStyle w:val="TableParagraph"/>
              <w:spacing w:line="275" w:lineRule="exact"/>
              <w:ind w:left="90" w:right="80"/>
              <w:jc w:val="center"/>
            </w:pPr>
            <w:r w:rsidRPr="0054546B">
              <w:t>CO5</w:t>
            </w:r>
          </w:p>
        </w:tc>
        <w:tc>
          <w:tcPr>
            <w:tcW w:w="6965" w:type="dxa"/>
            <w:gridSpan w:val="11"/>
          </w:tcPr>
          <w:p w:rsidR="00872190" w:rsidRPr="0054546B" w:rsidRDefault="00872190" w:rsidP="00A93432">
            <w:pPr>
              <w:pStyle w:val="TableParagraph"/>
              <w:spacing w:line="276" w:lineRule="auto"/>
              <w:ind w:left="107" w:right="93"/>
              <w:jc w:val="both"/>
              <w:rPr>
                <w:b/>
              </w:rPr>
            </w:pPr>
            <w:r w:rsidRPr="0054546B">
              <w:t>Underst</w:t>
            </w:r>
            <w:r w:rsidR="00A93432" w:rsidRPr="0054546B">
              <w:t>a</w:t>
            </w:r>
            <w:r w:rsidRPr="0054546B">
              <w:t>ndtheconceptofasepsisandmodesofsterilizationanddisinfectants</w:t>
            </w:r>
            <w:r w:rsidRPr="0054546B">
              <w:rPr>
                <w:b/>
              </w:rPr>
              <w:t>.</w:t>
            </w:r>
          </w:p>
        </w:tc>
        <w:tc>
          <w:tcPr>
            <w:tcW w:w="1843" w:type="dxa"/>
            <w:gridSpan w:val="4"/>
          </w:tcPr>
          <w:p w:rsidR="00872190" w:rsidRPr="0054546B" w:rsidRDefault="00872190" w:rsidP="00651947">
            <w:pPr>
              <w:pStyle w:val="TableParagraph"/>
              <w:spacing w:line="275" w:lineRule="exact"/>
              <w:ind w:left="107"/>
            </w:pPr>
            <w:r w:rsidRPr="0054546B">
              <w:t>PO4,PO11</w:t>
            </w:r>
          </w:p>
        </w:tc>
      </w:tr>
      <w:tr w:rsidR="00872190" w:rsidRPr="0054546B" w:rsidTr="00872190">
        <w:trPr>
          <w:gridAfter w:val="1"/>
          <w:wAfter w:w="25" w:type="dxa"/>
          <w:trHeight w:val="316"/>
        </w:trPr>
        <w:tc>
          <w:tcPr>
            <w:tcW w:w="10207" w:type="dxa"/>
            <w:gridSpan w:val="16"/>
          </w:tcPr>
          <w:p w:rsidR="00872190" w:rsidRPr="0054546B" w:rsidRDefault="00872190" w:rsidP="00651947">
            <w:pPr>
              <w:pStyle w:val="TableParagraph"/>
              <w:spacing w:line="275" w:lineRule="exact"/>
              <w:ind w:left="4209" w:right="4201"/>
              <w:jc w:val="center"/>
              <w:rPr>
                <w:b/>
              </w:rPr>
            </w:pPr>
            <w:r w:rsidRPr="0054546B">
              <w:rPr>
                <w:b/>
              </w:rPr>
              <w:t>TextBooks</w:t>
            </w:r>
          </w:p>
        </w:tc>
      </w:tr>
      <w:tr w:rsidR="00AC46FE" w:rsidRPr="0054546B" w:rsidTr="00872190">
        <w:trPr>
          <w:gridAfter w:val="1"/>
          <w:wAfter w:w="25" w:type="dxa"/>
          <w:trHeight w:val="635"/>
        </w:trPr>
        <w:tc>
          <w:tcPr>
            <w:tcW w:w="1399" w:type="dxa"/>
          </w:tcPr>
          <w:p w:rsidR="00AC46FE" w:rsidRPr="0054546B" w:rsidRDefault="00AC46FE" w:rsidP="00AC46FE">
            <w:pPr>
              <w:pStyle w:val="TableParagraph"/>
              <w:spacing w:before="157"/>
              <w:ind w:left="7"/>
              <w:jc w:val="center"/>
            </w:pPr>
            <w:r w:rsidRPr="0054546B">
              <w:t>1</w:t>
            </w:r>
          </w:p>
        </w:tc>
        <w:tc>
          <w:tcPr>
            <w:tcW w:w="8808" w:type="dxa"/>
            <w:gridSpan w:val="15"/>
          </w:tcPr>
          <w:p w:rsidR="00AC46FE" w:rsidRPr="009E6605" w:rsidRDefault="00AC46FE" w:rsidP="00AC46FE">
            <w:pPr>
              <w:tabs>
                <w:tab w:val="left" w:pos="2813"/>
                <w:tab w:val="left" w:pos="3499"/>
                <w:tab w:val="left" w:pos="4545"/>
                <w:tab w:val="left" w:pos="5140"/>
                <w:tab w:val="left" w:pos="5931"/>
              </w:tabs>
              <w:ind w:left="107" w:right="100"/>
              <w:jc w:val="both"/>
              <w:rPr>
                <w:sz w:val="24"/>
                <w:szCs w:val="24"/>
              </w:rPr>
            </w:pPr>
            <w:r>
              <w:rPr>
                <w:sz w:val="23"/>
                <w:szCs w:val="23"/>
              </w:rPr>
              <w:t>Pelczar.M. J., Chan E.C.S. and Noel. R.K. (2007). Microbiology. 7</w:t>
            </w:r>
            <w:r>
              <w:rPr>
                <w:sz w:val="16"/>
                <w:szCs w:val="16"/>
              </w:rPr>
              <w:t>th</w:t>
            </w:r>
            <w:r>
              <w:rPr>
                <w:sz w:val="23"/>
                <w:szCs w:val="23"/>
              </w:rPr>
              <w:t xml:space="preserve">Edition. McGraw –Hill, New York. </w:t>
            </w:r>
          </w:p>
        </w:tc>
      </w:tr>
      <w:tr w:rsidR="00AC46FE" w:rsidRPr="0054546B" w:rsidTr="00872190">
        <w:trPr>
          <w:gridAfter w:val="1"/>
          <w:wAfter w:w="25" w:type="dxa"/>
          <w:trHeight w:val="633"/>
        </w:trPr>
        <w:tc>
          <w:tcPr>
            <w:tcW w:w="1399" w:type="dxa"/>
          </w:tcPr>
          <w:p w:rsidR="00AC46FE" w:rsidRPr="0054546B" w:rsidRDefault="00AC46FE" w:rsidP="00AC46FE">
            <w:pPr>
              <w:pStyle w:val="TableParagraph"/>
              <w:spacing w:before="157"/>
              <w:ind w:left="7"/>
              <w:jc w:val="center"/>
            </w:pPr>
            <w:r w:rsidRPr="0054546B">
              <w:t>2</w:t>
            </w:r>
          </w:p>
        </w:tc>
        <w:tc>
          <w:tcPr>
            <w:tcW w:w="8808" w:type="dxa"/>
            <w:gridSpan w:val="15"/>
          </w:tcPr>
          <w:p w:rsidR="00AC46FE" w:rsidRPr="009E6605" w:rsidRDefault="00AC46FE" w:rsidP="00AC46FE">
            <w:pPr>
              <w:pStyle w:val="Default"/>
              <w:ind w:left="107"/>
              <w:jc w:val="both"/>
            </w:pPr>
            <w:r>
              <w:rPr>
                <w:sz w:val="23"/>
                <w:szCs w:val="23"/>
              </w:rPr>
              <w:t>Willey J., Sherwood L., and Woolverton C. J., (2017). Prescott’s Microbiology. 10</w:t>
            </w:r>
            <w:r w:rsidRPr="00AC46FE">
              <w:rPr>
                <w:sz w:val="23"/>
                <w:szCs w:val="23"/>
                <w:vertAlign w:val="superscript"/>
              </w:rPr>
              <w:t>th</w:t>
            </w:r>
            <w:r>
              <w:rPr>
                <w:sz w:val="23"/>
                <w:szCs w:val="23"/>
              </w:rPr>
              <w:t xml:space="preserve"> Edition., McGraw-Hill International edition. </w:t>
            </w:r>
          </w:p>
        </w:tc>
      </w:tr>
      <w:tr w:rsidR="00AC46FE" w:rsidRPr="0054546B" w:rsidTr="00872190">
        <w:trPr>
          <w:gridAfter w:val="1"/>
          <w:wAfter w:w="25" w:type="dxa"/>
          <w:trHeight w:val="636"/>
        </w:trPr>
        <w:tc>
          <w:tcPr>
            <w:tcW w:w="1399" w:type="dxa"/>
          </w:tcPr>
          <w:p w:rsidR="00AC46FE" w:rsidRPr="0054546B" w:rsidRDefault="00AC46FE" w:rsidP="00AC46FE">
            <w:pPr>
              <w:pStyle w:val="TableParagraph"/>
              <w:spacing w:before="159"/>
              <w:ind w:left="7"/>
              <w:jc w:val="center"/>
            </w:pPr>
            <w:r w:rsidRPr="0054546B">
              <w:lastRenderedPageBreak/>
              <w:t>3</w:t>
            </w:r>
          </w:p>
        </w:tc>
        <w:tc>
          <w:tcPr>
            <w:tcW w:w="8808" w:type="dxa"/>
            <w:gridSpan w:val="15"/>
          </w:tcPr>
          <w:p w:rsidR="00AC46FE" w:rsidRPr="009E6605" w:rsidRDefault="00AC46FE" w:rsidP="00AC46FE">
            <w:pPr>
              <w:pStyle w:val="TableParagraph"/>
              <w:ind w:left="107"/>
              <w:jc w:val="both"/>
              <w:rPr>
                <w:sz w:val="24"/>
                <w:szCs w:val="24"/>
              </w:rPr>
            </w:pPr>
            <w:r>
              <w:rPr>
                <w:sz w:val="23"/>
                <w:szCs w:val="23"/>
              </w:rPr>
              <w:t>Tortora, G.J., Funke, B.R., Case,C.L. (2013). Microbiology. An Introduction 11</w:t>
            </w:r>
            <w:r>
              <w:rPr>
                <w:sz w:val="16"/>
                <w:szCs w:val="16"/>
              </w:rPr>
              <w:t>th</w:t>
            </w:r>
            <w:r>
              <w:rPr>
                <w:sz w:val="23"/>
                <w:szCs w:val="23"/>
              </w:rPr>
              <w:t xml:space="preserve">Edition., A La Carte Pearson. </w:t>
            </w:r>
          </w:p>
        </w:tc>
      </w:tr>
      <w:tr w:rsidR="00AC46FE" w:rsidRPr="0054546B" w:rsidTr="00872190">
        <w:trPr>
          <w:gridAfter w:val="1"/>
          <w:wAfter w:w="25" w:type="dxa"/>
          <w:trHeight w:val="635"/>
        </w:trPr>
        <w:tc>
          <w:tcPr>
            <w:tcW w:w="1399" w:type="dxa"/>
          </w:tcPr>
          <w:p w:rsidR="00AC46FE" w:rsidRPr="0054546B" w:rsidRDefault="00AC46FE" w:rsidP="00AC46FE">
            <w:pPr>
              <w:pStyle w:val="TableParagraph"/>
              <w:spacing w:before="157"/>
              <w:ind w:left="7"/>
              <w:jc w:val="center"/>
            </w:pPr>
            <w:r w:rsidRPr="0054546B">
              <w:t>4</w:t>
            </w:r>
          </w:p>
        </w:tc>
        <w:tc>
          <w:tcPr>
            <w:tcW w:w="8808" w:type="dxa"/>
            <w:gridSpan w:val="15"/>
          </w:tcPr>
          <w:p w:rsidR="00AC46FE" w:rsidRPr="009E6605" w:rsidRDefault="00AC46FE" w:rsidP="00AC46FE">
            <w:pPr>
              <w:ind w:left="107"/>
              <w:jc w:val="both"/>
              <w:rPr>
                <w:sz w:val="24"/>
                <w:szCs w:val="24"/>
              </w:rPr>
            </w:pPr>
            <w:r>
              <w:rPr>
                <w:sz w:val="23"/>
                <w:szCs w:val="23"/>
              </w:rPr>
              <w:t>Salle. A.J (1992). Fundamental Principles of Bacteriology. 7</w:t>
            </w:r>
            <w:r>
              <w:rPr>
                <w:sz w:val="16"/>
                <w:szCs w:val="16"/>
              </w:rPr>
              <w:t>th</w:t>
            </w:r>
            <w:r>
              <w:rPr>
                <w:sz w:val="23"/>
                <w:szCs w:val="23"/>
              </w:rPr>
              <w:t xml:space="preserve">Edition., McGraw Hill Inc. New York. </w:t>
            </w:r>
          </w:p>
        </w:tc>
      </w:tr>
      <w:tr w:rsidR="00AC46FE" w:rsidRPr="0054546B" w:rsidTr="00872190">
        <w:trPr>
          <w:gridAfter w:val="1"/>
          <w:wAfter w:w="25" w:type="dxa"/>
          <w:trHeight w:val="633"/>
        </w:trPr>
        <w:tc>
          <w:tcPr>
            <w:tcW w:w="1399" w:type="dxa"/>
          </w:tcPr>
          <w:p w:rsidR="00AC46FE" w:rsidRPr="0054546B" w:rsidRDefault="00AC46FE" w:rsidP="00AC46FE">
            <w:pPr>
              <w:pStyle w:val="TableParagraph"/>
              <w:spacing w:before="157"/>
              <w:ind w:left="7"/>
              <w:jc w:val="center"/>
            </w:pPr>
            <w:r w:rsidRPr="0054546B">
              <w:t>5</w:t>
            </w:r>
          </w:p>
        </w:tc>
        <w:tc>
          <w:tcPr>
            <w:tcW w:w="8808" w:type="dxa"/>
            <w:gridSpan w:val="15"/>
          </w:tcPr>
          <w:p w:rsidR="00AC46FE" w:rsidRPr="009E6605" w:rsidRDefault="00AC46FE" w:rsidP="00AC46FE">
            <w:pPr>
              <w:ind w:left="107"/>
              <w:jc w:val="both"/>
              <w:rPr>
                <w:sz w:val="24"/>
                <w:szCs w:val="24"/>
              </w:rPr>
            </w:pPr>
            <w:r>
              <w:rPr>
                <w:sz w:val="23"/>
                <w:szCs w:val="23"/>
              </w:rPr>
              <w:t>Boyd, R.F. (1998). General Microbiology,2</w:t>
            </w:r>
            <w:r>
              <w:rPr>
                <w:sz w:val="16"/>
                <w:szCs w:val="16"/>
              </w:rPr>
              <w:t>nd</w:t>
            </w:r>
            <w:r>
              <w:rPr>
                <w:sz w:val="23"/>
                <w:szCs w:val="23"/>
              </w:rPr>
              <w:t xml:space="preserve">Edition., Times Mirror, Mosby CollegePublishing, St Louis. </w:t>
            </w:r>
          </w:p>
        </w:tc>
      </w:tr>
      <w:tr w:rsidR="00AC46FE" w:rsidRPr="0054546B" w:rsidTr="00872190">
        <w:trPr>
          <w:gridAfter w:val="1"/>
          <w:wAfter w:w="25" w:type="dxa"/>
          <w:trHeight w:val="318"/>
        </w:trPr>
        <w:tc>
          <w:tcPr>
            <w:tcW w:w="10207" w:type="dxa"/>
            <w:gridSpan w:val="16"/>
          </w:tcPr>
          <w:p w:rsidR="00AC46FE" w:rsidRPr="0054546B" w:rsidRDefault="00AC46FE" w:rsidP="00AC46FE">
            <w:pPr>
              <w:pStyle w:val="TableParagraph"/>
              <w:spacing w:line="275" w:lineRule="exact"/>
              <w:ind w:right="420"/>
              <w:jc w:val="center"/>
              <w:rPr>
                <w:b/>
              </w:rPr>
            </w:pPr>
            <w:r w:rsidRPr="0054546B">
              <w:rPr>
                <w:b/>
              </w:rPr>
              <w:t>References Books</w:t>
            </w:r>
          </w:p>
        </w:tc>
      </w:tr>
      <w:tr w:rsidR="00AC46FE" w:rsidRPr="0054546B" w:rsidTr="00872190">
        <w:trPr>
          <w:gridAfter w:val="1"/>
          <w:wAfter w:w="25" w:type="dxa"/>
          <w:trHeight w:val="633"/>
        </w:trPr>
        <w:tc>
          <w:tcPr>
            <w:tcW w:w="1399" w:type="dxa"/>
          </w:tcPr>
          <w:p w:rsidR="00AC46FE" w:rsidRPr="0054546B" w:rsidRDefault="00AC46FE" w:rsidP="00AC46FE">
            <w:pPr>
              <w:pStyle w:val="TableParagraph"/>
              <w:spacing w:line="275" w:lineRule="exact"/>
              <w:ind w:left="7"/>
              <w:jc w:val="center"/>
            </w:pPr>
            <w:r w:rsidRPr="0054546B">
              <w:t>1</w:t>
            </w:r>
          </w:p>
        </w:tc>
        <w:tc>
          <w:tcPr>
            <w:tcW w:w="8808" w:type="dxa"/>
            <w:gridSpan w:val="15"/>
          </w:tcPr>
          <w:p w:rsidR="00AC46FE" w:rsidRPr="009E6605" w:rsidRDefault="00AC46FE" w:rsidP="00AC46FE">
            <w:pPr>
              <w:pStyle w:val="TableParagraph"/>
              <w:ind w:left="107"/>
              <w:jc w:val="both"/>
              <w:rPr>
                <w:sz w:val="24"/>
                <w:szCs w:val="24"/>
              </w:rPr>
            </w:pPr>
            <w:r>
              <w:rPr>
                <w:sz w:val="23"/>
                <w:szCs w:val="23"/>
              </w:rPr>
              <w:t>Jeffrey C. Pommerville., Alcamo’s Fundamentals of Microbiology (9</w:t>
            </w:r>
            <w:r>
              <w:rPr>
                <w:sz w:val="16"/>
                <w:szCs w:val="16"/>
              </w:rPr>
              <w:t>th</w:t>
            </w:r>
            <w:r>
              <w:rPr>
                <w:sz w:val="23"/>
                <w:szCs w:val="23"/>
              </w:rPr>
              <w:t xml:space="preserve">Edition). Jones &amp;Bartlett learning 2010. </w:t>
            </w:r>
          </w:p>
        </w:tc>
      </w:tr>
      <w:tr w:rsidR="00AC46FE" w:rsidRPr="0054546B" w:rsidTr="00872190">
        <w:trPr>
          <w:gridAfter w:val="1"/>
          <w:wAfter w:w="25" w:type="dxa"/>
          <w:trHeight w:val="318"/>
        </w:trPr>
        <w:tc>
          <w:tcPr>
            <w:tcW w:w="1399" w:type="dxa"/>
          </w:tcPr>
          <w:p w:rsidR="00AC46FE" w:rsidRPr="0054546B" w:rsidRDefault="00AC46FE" w:rsidP="00AC46FE">
            <w:pPr>
              <w:pStyle w:val="TableParagraph"/>
              <w:spacing w:line="275" w:lineRule="exact"/>
              <w:ind w:left="7"/>
              <w:jc w:val="center"/>
            </w:pPr>
            <w:r w:rsidRPr="0054546B">
              <w:t>2</w:t>
            </w:r>
          </w:p>
        </w:tc>
        <w:tc>
          <w:tcPr>
            <w:tcW w:w="8808" w:type="dxa"/>
            <w:gridSpan w:val="15"/>
          </w:tcPr>
          <w:p w:rsidR="00AC46FE" w:rsidRPr="005F5D42" w:rsidRDefault="00AC46FE" w:rsidP="00AC46FE">
            <w:pPr>
              <w:pStyle w:val="Default"/>
              <w:ind w:left="107"/>
              <w:jc w:val="both"/>
              <w:rPr>
                <w:sz w:val="23"/>
                <w:szCs w:val="23"/>
              </w:rPr>
            </w:pPr>
            <w:r>
              <w:rPr>
                <w:sz w:val="23"/>
                <w:szCs w:val="23"/>
              </w:rPr>
              <w:t>Stanier R.Y, Ingraham J. L., Wheelis M. L., and Painter R. R. (2010). General Microbiology, 5</w:t>
            </w:r>
            <w:r>
              <w:rPr>
                <w:sz w:val="16"/>
                <w:szCs w:val="16"/>
              </w:rPr>
              <w:t>th</w:t>
            </w:r>
            <w:r>
              <w:rPr>
                <w:sz w:val="23"/>
                <w:szCs w:val="23"/>
              </w:rPr>
              <w:t xml:space="preserve">Edition., MacMillan Press Ltd </w:t>
            </w:r>
          </w:p>
        </w:tc>
      </w:tr>
      <w:tr w:rsidR="00AC46FE" w:rsidRPr="0054546B" w:rsidTr="00872190">
        <w:trPr>
          <w:gridAfter w:val="1"/>
          <w:wAfter w:w="25" w:type="dxa"/>
          <w:trHeight w:val="318"/>
        </w:trPr>
        <w:tc>
          <w:tcPr>
            <w:tcW w:w="1399" w:type="dxa"/>
          </w:tcPr>
          <w:p w:rsidR="00AC46FE" w:rsidRPr="0054546B" w:rsidRDefault="00AC46FE" w:rsidP="00AC46FE">
            <w:pPr>
              <w:pStyle w:val="TableParagraph"/>
              <w:spacing w:before="1"/>
              <w:ind w:left="7"/>
              <w:jc w:val="center"/>
            </w:pPr>
            <w:r w:rsidRPr="0054546B">
              <w:t>3</w:t>
            </w:r>
          </w:p>
        </w:tc>
        <w:tc>
          <w:tcPr>
            <w:tcW w:w="8808" w:type="dxa"/>
            <w:gridSpan w:val="15"/>
          </w:tcPr>
          <w:p w:rsidR="00AC46FE" w:rsidRDefault="00AC46FE" w:rsidP="00AC46FE">
            <w:pPr>
              <w:pStyle w:val="Default"/>
              <w:ind w:left="107"/>
              <w:jc w:val="both"/>
              <w:rPr>
                <w:sz w:val="23"/>
                <w:szCs w:val="23"/>
              </w:rPr>
            </w:pPr>
            <w:r>
              <w:rPr>
                <w:sz w:val="23"/>
                <w:szCs w:val="23"/>
              </w:rPr>
              <w:t xml:space="preserve">Tortora, G.J., Funke, B.R. and, Case, C.L (2013). Microbiology-An Introduction, </w:t>
            </w:r>
          </w:p>
          <w:p w:rsidR="00AC46FE" w:rsidRPr="009E6605" w:rsidRDefault="00AC46FE" w:rsidP="00AC46FE">
            <w:pPr>
              <w:ind w:left="107"/>
              <w:jc w:val="both"/>
              <w:rPr>
                <w:sz w:val="24"/>
                <w:szCs w:val="24"/>
              </w:rPr>
            </w:pPr>
            <w:r>
              <w:rPr>
                <w:sz w:val="23"/>
                <w:szCs w:val="23"/>
              </w:rPr>
              <w:t xml:space="preserve">11thEdition., Benjamin Cummings. </w:t>
            </w:r>
          </w:p>
        </w:tc>
      </w:tr>
      <w:tr w:rsidR="00AC46FE" w:rsidRPr="0054546B" w:rsidTr="00872190">
        <w:trPr>
          <w:gridAfter w:val="1"/>
          <w:wAfter w:w="25" w:type="dxa"/>
          <w:trHeight w:val="318"/>
        </w:trPr>
        <w:tc>
          <w:tcPr>
            <w:tcW w:w="1399" w:type="dxa"/>
          </w:tcPr>
          <w:p w:rsidR="00AC46FE" w:rsidRPr="0054546B" w:rsidRDefault="00AC46FE" w:rsidP="00AC46FE">
            <w:pPr>
              <w:pStyle w:val="TableParagraph"/>
              <w:spacing w:line="275" w:lineRule="exact"/>
              <w:ind w:left="7"/>
              <w:jc w:val="center"/>
            </w:pPr>
            <w:r w:rsidRPr="0054546B">
              <w:t>4</w:t>
            </w:r>
          </w:p>
        </w:tc>
        <w:tc>
          <w:tcPr>
            <w:tcW w:w="8808" w:type="dxa"/>
            <w:gridSpan w:val="15"/>
          </w:tcPr>
          <w:p w:rsidR="00AC46FE" w:rsidRPr="009E6605" w:rsidRDefault="00AC46FE" w:rsidP="00AC46FE">
            <w:pPr>
              <w:ind w:left="107"/>
              <w:jc w:val="both"/>
              <w:rPr>
                <w:sz w:val="24"/>
                <w:szCs w:val="24"/>
              </w:rPr>
            </w:pPr>
            <w:r>
              <w:rPr>
                <w:sz w:val="23"/>
                <w:szCs w:val="23"/>
              </w:rPr>
              <w:t>Nester E., Anderson D., Roberts C. E., and Nester M. (2006). Microbiology-A Human Perspective, 5</w:t>
            </w:r>
            <w:r w:rsidRPr="007138A4">
              <w:rPr>
                <w:sz w:val="23"/>
                <w:szCs w:val="23"/>
              </w:rPr>
              <w:t>th</w:t>
            </w:r>
            <w:r>
              <w:rPr>
                <w:sz w:val="23"/>
                <w:szCs w:val="23"/>
              </w:rPr>
              <w:t xml:space="preserve">Edition., McGraw Hill Publications. </w:t>
            </w:r>
          </w:p>
        </w:tc>
      </w:tr>
      <w:tr w:rsidR="00AC46FE" w:rsidRPr="0054546B" w:rsidTr="00872190">
        <w:trPr>
          <w:gridAfter w:val="1"/>
          <w:wAfter w:w="25" w:type="dxa"/>
          <w:trHeight w:val="318"/>
        </w:trPr>
        <w:tc>
          <w:tcPr>
            <w:tcW w:w="1399" w:type="dxa"/>
          </w:tcPr>
          <w:p w:rsidR="00AC46FE" w:rsidRPr="0054546B" w:rsidRDefault="00AC46FE" w:rsidP="00AC46FE">
            <w:pPr>
              <w:pStyle w:val="TableParagraph"/>
              <w:spacing w:line="275" w:lineRule="exact"/>
              <w:ind w:left="7"/>
              <w:jc w:val="center"/>
            </w:pPr>
            <w:r w:rsidRPr="0054546B">
              <w:t>5</w:t>
            </w:r>
          </w:p>
        </w:tc>
        <w:tc>
          <w:tcPr>
            <w:tcW w:w="8808" w:type="dxa"/>
            <w:gridSpan w:val="15"/>
          </w:tcPr>
          <w:p w:rsidR="00AC46FE" w:rsidRDefault="00AC46FE" w:rsidP="00AC46FE">
            <w:pPr>
              <w:pStyle w:val="Default"/>
              <w:ind w:left="107"/>
              <w:jc w:val="both"/>
              <w:rPr>
                <w:sz w:val="23"/>
                <w:szCs w:val="23"/>
              </w:rPr>
            </w:pPr>
            <w:r>
              <w:rPr>
                <w:sz w:val="23"/>
                <w:szCs w:val="23"/>
              </w:rPr>
              <w:t xml:space="preserve">Madigan M.T., Martinko J.M., Stahl D.A, and Clark D. P. (2010). Brock - Biology of </w:t>
            </w:r>
          </w:p>
          <w:p w:rsidR="00AC46FE" w:rsidRPr="009E6605" w:rsidRDefault="00AC46FE" w:rsidP="00AC46FE">
            <w:pPr>
              <w:ind w:left="107"/>
              <w:jc w:val="both"/>
              <w:rPr>
                <w:sz w:val="24"/>
                <w:szCs w:val="24"/>
              </w:rPr>
            </w:pPr>
            <w:r>
              <w:rPr>
                <w:sz w:val="23"/>
                <w:szCs w:val="23"/>
              </w:rPr>
              <w:t>Microorganisms, 13</w:t>
            </w:r>
            <w:r w:rsidRPr="007138A4">
              <w:rPr>
                <w:sz w:val="23"/>
                <w:szCs w:val="23"/>
              </w:rPr>
              <w:t xml:space="preserve">th </w:t>
            </w:r>
            <w:r>
              <w:rPr>
                <w:sz w:val="23"/>
                <w:szCs w:val="23"/>
              </w:rPr>
              <w:t xml:space="preserve">Edition Benjamin-Cummings Pub Co. </w:t>
            </w:r>
          </w:p>
        </w:tc>
      </w:tr>
      <w:tr w:rsidR="00872190" w:rsidRPr="0054546B" w:rsidTr="00651947">
        <w:trPr>
          <w:gridAfter w:val="1"/>
          <w:wAfter w:w="25" w:type="dxa"/>
          <w:trHeight w:val="318"/>
        </w:trPr>
        <w:tc>
          <w:tcPr>
            <w:tcW w:w="10207" w:type="dxa"/>
            <w:gridSpan w:val="16"/>
          </w:tcPr>
          <w:p w:rsidR="00872190" w:rsidRPr="0054546B" w:rsidRDefault="00872190" w:rsidP="00872190">
            <w:pPr>
              <w:pStyle w:val="TableParagraph"/>
              <w:spacing w:line="275" w:lineRule="exact"/>
              <w:ind w:left="107"/>
              <w:jc w:val="center"/>
            </w:pPr>
            <w:r w:rsidRPr="0054546B">
              <w:rPr>
                <w:b/>
              </w:rPr>
              <w:t>WebResources</w:t>
            </w:r>
          </w:p>
        </w:tc>
      </w:tr>
      <w:tr w:rsidR="00872190" w:rsidRPr="0054546B" w:rsidTr="00872190">
        <w:trPr>
          <w:gridAfter w:val="1"/>
          <w:wAfter w:w="25" w:type="dxa"/>
          <w:trHeight w:val="318"/>
        </w:trPr>
        <w:tc>
          <w:tcPr>
            <w:tcW w:w="1399" w:type="dxa"/>
          </w:tcPr>
          <w:p w:rsidR="00872190" w:rsidRPr="0054546B" w:rsidRDefault="00872190" w:rsidP="00872190">
            <w:pPr>
              <w:pStyle w:val="TableParagraph"/>
              <w:spacing w:before="157"/>
              <w:ind w:left="7"/>
              <w:jc w:val="center"/>
            </w:pPr>
            <w:r w:rsidRPr="0054546B">
              <w:t>1</w:t>
            </w:r>
          </w:p>
        </w:tc>
        <w:tc>
          <w:tcPr>
            <w:tcW w:w="8808" w:type="dxa"/>
            <w:gridSpan w:val="15"/>
          </w:tcPr>
          <w:p w:rsidR="00872190" w:rsidRPr="0054546B" w:rsidRDefault="00872190" w:rsidP="00872190">
            <w:pPr>
              <w:pStyle w:val="TableParagraph"/>
              <w:spacing w:line="275" w:lineRule="exact"/>
              <w:ind w:left="107"/>
            </w:pPr>
            <w:r w:rsidRPr="0054546B">
              <w:t>https:/</w:t>
            </w:r>
            <w:hyperlink r:id="rId11">
              <w:r w:rsidRPr="0054546B">
                <w:t>/www.cliffsnot</w:t>
              </w:r>
            </w:hyperlink>
            <w:r w:rsidRPr="0054546B">
              <w:t>e</w:t>
            </w:r>
            <w:hyperlink r:id="rId12">
              <w:r w:rsidRPr="0054546B">
                <w:t>s.com/study-guides/biology/microbiology/introduction-to-</w:t>
              </w:r>
            </w:hyperlink>
          </w:p>
          <w:p w:rsidR="00872190" w:rsidRPr="0054546B" w:rsidRDefault="00872190" w:rsidP="00872190">
            <w:pPr>
              <w:pStyle w:val="TableParagraph"/>
              <w:spacing w:before="41"/>
              <w:ind w:left="107"/>
            </w:pPr>
            <w:r w:rsidRPr="0054546B">
              <w:t>microbiology/a-brief-history-of-microbiology</w:t>
            </w:r>
          </w:p>
        </w:tc>
      </w:tr>
      <w:tr w:rsidR="00872190" w:rsidRPr="0054546B" w:rsidTr="00872190">
        <w:trPr>
          <w:gridAfter w:val="1"/>
          <w:wAfter w:w="25" w:type="dxa"/>
          <w:trHeight w:val="318"/>
        </w:trPr>
        <w:tc>
          <w:tcPr>
            <w:tcW w:w="1399" w:type="dxa"/>
          </w:tcPr>
          <w:p w:rsidR="00872190" w:rsidRPr="0054546B" w:rsidRDefault="00872190" w:rsidP="00872190">
            <w:pPr>
              <w:pStyle w:val="TableParagraph"/>
              <w:spacing w:before="1"/>
              <w:ind w:left="7"/>
              <w:jc w:val="center"/>
            </w:pPr>
            <w:r w:rsidRPr="0054546B">
              <w:t>2</w:t>
            </w:r>
          </w:p>
        </w:tc>
        <w:tc>
          <w:tcPr>
            <w:tcW w:w="8808" w:type="dxa"/>
            <w:gridSpan w:val="15"/>
          </w:tcPr>
          <w:p w:rsidR="00872190" w:rsidRPr="0054546B" w:rsidRDefault="006B3E59" w:rsidP="00872190">
            <w:pPr>
              <w:pStyle w:val="TableParagraph"/>
              <w:spacing w:before="1"/>
              <w:ind w:left="107"/>
            </w:pPr>
            <w:hyperlink r:id="rId13">
              <w:r w:rsidR="00872190" w:rsidRPr="0054546B">
                <w:rPr>
                  <w:color w:val="0000FF"/>
                  <w:u w:val="single" w:color="0000FF"/>
                </w:rPr>
                <w:t>https://www.keyence.com/ss/products/microscope/bz-x/study/principle/structure.jsp</w:t>
              </w:r>
            </w:hyperlink>
          </w:p>
        </w:tc>
      </w:tr>
      <w:tr w:rsidR="00872190" w:rsidRPr="0054546B" w:rsidTr="00872190">
        <w:trPr>
          <w:gridAfter w:val="1"/>
          <w:wAfter w:w="25" w:type="dxa"/>
          <w:trHeight w:val="318"/>
        </w:trPr>
        <w:tc>
          <w:tcPr>
            <w:tcW w:w="1399" w:type="dxa"/>
          </w:tcPr>
          <w:p w:rsidR="00872190" w:rsidRPr="0054546B" w:rsidRDefault="00872190" w:rsidP="00872190">
            <w:pPr>
              <w:pStyle w:val="TableParagraph"/>
              <w:spacing w:line="275" w:lineRule="exact"/>
              <w:ind w:left="7"/>
              <w:jc w:val="center"/>
            </w:pPr>
            <w:r w:rsidRPr="0054546B">
              <w:t>3</w:t>
            </w:r>
          </w:p>
        </w:tc>
        <w:tc>
          <w:tcPr>
            <w:tcW w:w="8808" w:type="dxa"/>
            <w:gridSpan w:val="15"/>
          </w:tcPr>
          <w:p w:rsidR="00872190" w:rsidRPr="0054546B" w:rsidRDefault="00872190" w:rsidP="00872190">
            <w:pPr>
              <w:pStyle w:val="TableParagraph"/>
              <w:spacing w:line="275" w:lineRule="exact"/>
              <w:ind w:left="107"/>
            </w:pPr>
            <w:r w:rsidRPr="0054546B">
              <w:t>https:/</w:t>
            </w:r>
            <w:hyperlink r:id="rId14">
              <w:r w:rsidRPr="0054546B">
                <w:t>/www.ncbi.nlm.nih.gov/pm</w:t>
              </w:r>
            </w:hyperlink>
            <w:r w:rsidRPr="0054546B">
              <w:t>c</w:t>
            </w:r>
            <w:hyperlink r:id="rId15">
              <w:r w:rsidRPr="0054546B">
                <w:t>/articles/PMC6604941/#</w:t>
              </w:r>
            </w:hyperlink>
          </w:p>
        </w:tc>
      </w:tr>
      <w:tr w:rsidR="00872190" w:rsidRPr="0054546B" w:rsidTr="00872190">
        <w:trPr>
          <w:gridAfter w:val="1"/>
          <w:wAfter w:w="25" w:type="dxa"/>
          <w:trHeight w:val="318"/>
        </w:trPr>
        <w:tc>
          <w:tcPr>
            <w:tcW w:w="1399" w:type="dxa"/>
          </w:tcPr>
          <w:p w:rsidR="00872190" w:rsidRPr="0054546B" w:rsidRDefault="00872190" w:rsidP="00872190">
            <w:pPr>
              <w:pStyle w:val="TableParagraph"/>
              <w:spacing w:line="275" w:lineRule="exact"/>
              <w:ind w:left="7"/>
              <w:jc w:val="center"/>
            </w:pPr>
            <w:r w:rsidRPr="0054546B">
              <w:t>4</w:t>
            </w:r>
          </w:p>
        </w:tc>
        <w:tc>
          <w:tcPr>
            <w:tcW w:w="8808" w:type="dxa"/>
            <w:gridSpan w:val="15"/>
          </w:tcPr>
          <w:p w:rsidR="00872190" w:rsidRPr="0054546B" w:rsidRDefault="006B3E59" w:rsidP="00872190">
            <w:pPr>
              <w:pStyle w:val="TableParagraph"/>
              <w:spacing w:line="275" w:lineRule="exact"/>
              <w:ind w:left="107"/>
            </w:pPr>
            <w:hyperlink r:id="rId16">
              <w:r w:rsidR="00872190" w:rsidRPr="0054546B">
                <w:rPr>
                  <w:color w:val="0000FF"/>
                  <w:u w:val="single" w:color="0000FF"/>
                </w:rPr>
                <w:t>https://bio.libretexts.org/@go/page/9188</w:t>
              </w:r>
            </w:hyperlink>
          </w:p>
        </w:tc>
      </w:tr>
      <w:tr w:rsidR="00872190" w:rsidRPr="0054546B" w:rsidTr="00872190">
        <w:trPr>
          <w:gridAfter w:val="1"/>
          <w:wAfter w:w="25" w:type="dxa"/>
          <w:trHeight w:val="318"/>
        </w:trPr>
        <w:tc>
          <w:tcPr>
            <w:tcW w:w="1399" w:type="dxa"/>
          </w:tcPr>
          <w:p w:rsidR="00872190" w:rsidRPr="0054546B" w:rsidRDefault="00872190" w:rsidP="00872190">
            <w:pPr>
              <w:pStyle w:val="TableParagraph"/>
              <w:spacing w:before="157"/>
              <w:ind w:left="7"/>
              <w:jc w:val="center"/>
            </w:pPr>
            <w:r w:rsidRPr="0054546B">
              <w:t>5</w:t>
            </w:r>
          </w:p>
        </w:tc>
        <w:tc>
          <w:tcPr>
            <w:tcW w:w="8808" w:type="dxa"/>
            <w:gridSpan w:val="15"/>
          </w:tcPr>
          <w:p w:rsidR="00872190" w:rsidRPr="0054546B" w:rsidRDefault="00872190" w:rsidP="00872190">
            <w:pPr>
              <w:pStyle w:val="TableParagraph"/>
              <w:spacing w:line="275" w:lineRule="exact"/>
              <w:ind w:left="107"/>
            </w:pPr>
            <w:r w:rsidRPr="0054546B">
              <w:t>https://courses.lumenlearning.com/boundless-microbiology/chapter/microbial-</w:t>
            </w:r>
          </w:p>
          <w:p w:rsidR="00872190" w:rsidRPr="0054546B" w:rsidRDefault="00872190" w:rsidP="00872190">
            <w:pPr>
              <w:pStyle w:val="TableParagraph"/>
              <w:spacing w:before="41"/>
              <w:ind w:left="107"/>
            </w:pPr>
            <w:r w:rsidRPr="0054546B">
              <w:t>nutrition/</w:t>
            </w:r>
          </w:p>
        </w:tc>
      </w:tr>
    </w:tbl>
    <w:p w:rsidR="00872190" w:rsidRPr="0054546B" w:rsidRDefault="00872190" w:rsidP="00872190">
      <w:pPr>
        <w:spacing w:before="90"/>
        <w:ind w:left="820"/>
        <w:rPr>
          <w:b/>
        </w:rPr>
      </w:pPr>
      <w:r w:rsidRPr="0054546B">
        <w:rPr>
          <w:b/>
        </w:rPr>
        <w:t>MappingwithProgrammeOutcomes:</w:t>
      </w:r>
    </w:p>
    <w:p w:rsidR="00872190" w:rsidRPr="0054546B" w:rsidRDefault="00872190" w:rsidP="00872190">
      <w:pPr>
        <w:pStyle w:val="BodyText"/>
        <w:spacing w:before="1"/>
        <w:rPr>
          <w:b/>
        </w:rPr>
      </w:pPr>
    </w:p>
    <w:tbl>
      <w:tblPr>
        <w:tblW w:w="1029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14"/>
        <w:gridCol w:w="800"/>
        <w:gridCol w:w="801"/>
        <w:gridCol w:w="800"/>
        <w:gridCol w:w="800"/>
        <w:gridCol w:w="800"/>
        <w:gridCol w:w="971"/>
        <w:gridCol w:w="901"/>
        <w:gridCol w:w="902"/>
        <w:gridCol w:w="810"/>
        <w:gridCol w:w="812"/>
        <w:gridCol w:w="1081"/>
      </w:tblGrid>
      <w:tr w:rsidR="00872190" w:rsidRPr="0054546B" w:rsidTr="00872190">
        <w:trPr>
          <w:trHeight w:val="316"/>
        </w:trPr>
        <w:tc>
          <w:tcPr>
            <w:tcW w:w="814" w:type="dxa"/>
          </w:tcPr>
          <w:p w:rsidR="00872190" w:rsidRPr="0054546B" w:rsidRDefault="00872190" w:rsidP="00651947">
            <w:pPr>
              <w:pStyle w:val="TableParagraph"/>
            </w:pPr>
          </w:p>
        </w:tc>
        <w:tc>
          <w:tcPr>
            <w:tcW w:w="800" w:type="dxa"/>
          </w:tcPr>
          <w:p w:rsidR="00872190" w:rsidRPr="0054546B" w:rsidRDefault="00872190" w:rsidP="00651947">
            <w:pPr>
              <w:pStyle w:val="TableParagraph"/>
              <w:spacing w:line="275" w:lineRule="exact"/>
              <w:ind w:left="107"/>
            </w:pPr>
            <w:r w:rsidRPr="0054546B">
              <w:t>PO1</w:t>
            </w:r>
          </w:p>
        </w:tc>
        <w:tc>
          <w:tcPr>
            <w:tcW w:w="801" w:type="dxa"/>
          </w:tcPr>
          <w:p w:rsidR="00872190" w:rsidRPr="0054546B" w:rsidRDefault="00872190" w:rsidP="00651947">
            <w:pPr>
              <w:pStyle w:val="TableParagraph"/>
              <w:spacing w:line="275" w:lineRule="exact"/>
              <w:ind w:left="106"/>
            </w:pPr>
            <w:r w:rsidRPr="0054546B">
              <w:t>PO2</w:t>
            </w:r>
          </w:p>
        </w:tc>
        <w:tc>
          <w:tcPr>
            <w:tcW w:w="800" w:type="dxa"/>
          </w:tcPr>
          <w:p w:rsidR="00872190" w:rsidRPr="0054546B" w:rsidRDefault="00872190" w:rsidP="00651947">
            <w:pPr>
              <w:pStyle w:val="TableParagraph"/>
              <w:spacing w:line="275" w:lineRule="exact"/>
              <w:ind w:left="105"/>
            </w:pPr>
            <w:r w:rsidRPr="0054546B">
              <w:t>PO3</w:t>
            </w:r>
          </w:p>
        </w:tc>
        <w:tc>
          <w:tcPr>
            <w:tcW w:w="800" w:type="dxa"/>
          </w:tcPr>
          <w:p w:rsidR="00872190" w:rsidRPr="0054546B" w:rsidRDefault="00872190" w:rsidP="00651947">
            <w:pPr>
              <w:pStyle w:val="TableParagraph"/>
              <w:spacing w:line="275" w:lineRule="exact"/>
              <w:ind w:left="104"/>
            </w:pPr>
            <w:r w:rsidRPr="0054546B">
              <w:t>PO4</w:t>
            </w:r>
          </w:p>
        </w:tc>
        <w:tc>
          <w:tcPr>
            <w:tcW w:w="800" w:type="dxa"/>
          </w:tcPr>
          <w:p w:rsidR="00872190" w:rsidRPr="0054546B" w:rsidRDefault="00872190" w:rsidP="00651947">
            <w:pPr>
              <w:pStyle w:val="TableParagraph"/>
              <w:spacing w:line="275" w:lineRule="exact"/>
              <w:ind w:left="103"/>
            </w:pPr>
            <w:r w:rsidRPr="0054546B">
              <w:t>PO5</w:t>
            </w:r>
          </w:p>
        </w:tc>
        <w:tc>
          <w:tcPr>
            <w:tcW w:w="971" w:type="dxa"/>
          </w:tcPr>
          <w:p w:rsidR="00872190" w:rsidRPr="0054546B" w:rsidRDefault="00872190" w:rsidP="00651947">
            <w:pPr>
              <w:pStyle w:val="TableParagraph"/>
              <w:spacing w:line="275" w:lineRule="exact"/>
              <w:ind w:left="102"/>
            </w:pPr>
            <w:r w:rsidRPr="0054546B">
              <w:t>PO6</w:t>
            </w:r>
          </w:p>
        </w:tc>
        <w:tc>
          <w:tcPr>
            <w:tcW w:w="901" w:type="dxa"/>
          </w:tcPr>
          <w:p w:rsidR="00872190" w:rsidRPr="0054546B" w:rsidRDefault="00872190" w:rsidP="00651947">
            <w:pPr>
              <w:pStyle w:val="TableParagraph"/>
              <w:spacing w:line="275" w:lineRule="exact"/>
              <w:ind w:left="101"/>
            </w:pPr>
            <w:r w:rsidRPr="0054546B">
              <w:t>PO7</w:t>
            </w:r>
          </w:p>
        </w:tc>
        <w:tc>
          <w:tcPr>
            <w:tcW w:w="902" w:type="dxa"/>
          </w:tcPr>
          <w:p w:rsidR="00872190" w:rsidRPr="0054546B" w:rsidRDefault="00872190" w:rsidP="00651947">
            <w:pPr>
              <w:pStyle w:val="TableParagraph"/>
              <w:spacing w:line="275" w:lineRule="exact"/>
              <w:ind w:left="100"/>
            </w:pPr>
            <w:r w:rsidRPr="0054546B">
              <w:t>PO8</w:t>
            </w:r>
          </w:p>
        </w:tc>
        <w:tc>
          <w:tcPr>
            <w:tcW w:w="810" w:type="dxa"/>
          </w:tcPr>
          <w:p w:rsidR="00872190" w:rsidRPr="0054546B" w:rsidRDefault="00872190" w:rsidP="00651947">
            <w:pPr>
              <w:pStyle w:val="TableParagraph"/>
              <w:spacing w:line="275" w:lineRule="exact"/>
              <w:ind w:left="99"/>
            </w:pPr>
            <w:r w:rsidRPr="0054546B">
              <w:t>PO9</w:t>
            </w:r>
          </w:p>
        </w:tc>
        <w:tc>
          <w:tcPr>
            <w:tcW w:w="812" w:type="dxa"/>
          </w:tcPr>
          <w:p w:rsidR="00872190" w:rsidRPr="0054546B" w:rsidRDefault="00872190" w:rsidP="00651947">
            <w:pPr>
              <w:pStyle w:val="TableParagraph"/>
              <w:spacing w:line="275" w:lineRule="exact"/>
              <w:ind w:left="98"/>
            </w:pPr>
            <w:r w:rsidRPr="0054546B">
              <w:t>PO10</w:t>
            </w:r>
          </w:p>
        </w:tc>
        <w:tc>
          <w:tcPr>
            <w:tcW w:w="1081" w:type="dxa"/>
          </w:tcPr>
          <w:p w:rsidR="00872190" w:rsidRPr="0054546B" w:rsidRDefault="00872190" w:rsidP="00651947">
            <w:pPr>
              <w:pStyle w:val="TableParagraph"/>
              <w:spacing w:line="275" w:lineRule="exact"/>
              <w:ind w:left="97"/>
            </w:pPr>
            <w:r w:rsidRPr="0054546B">
              <w:t>PO11</w:t>
            </w:r>
          </w:p>
        </w:tc>
      </w:tr>
      <w:tr w:rsidR="00872190" w:rsidRPr="0054546B" w:rsidTr="00872190">
        <w:trPr>
          <w:trHeight w:val="318"/>
        </w:trPr>
        <w:tc>
          <w:tcPr>
            <w:tcW w:w="814" w:type="dxa"/>
          </w:tcPr>
          <w:p w:rsidR="00872190" w:rsidRPr="0054546B" w:rsidRDefault="00872190" w:rsidP="00651947">
            <w:pPr>
              <w:pStyle w:val="TableParagraph"/>
              <w:spacing w:line="275" w:lineRule="exact"/>
              <w:ind w:left="107"/>
            </w:pPr>
            <w:r w:rsidRPr="0054546B">
              <w:t>CO1</w:t>
            </w:r>
          </w:p>
        </w:tc>
        <w:tc>
          <w:tcPr>
            <w:tcW w:w="800" w:type="dxa"/>
          </w:tcPr>
          <w:p w:rsidR="00872190" w:rsidRPr="0054546B" w:rsidRDefault="00872190" w:rsidP="00651947">
            <w:pPr>
              <w:pStyle w:val="TableParagraph"/>
            </w:pPr>
          </w:p>
        </w:tc>
        <w:tc>
          <w:tcPr>
            <w:tcW w:w="801" w:type="dxa"/>
          </w:tcPr>
          <w:p w:rsidR="00872190" w:rsidRPr="0054546B" w:rsidRDefault="00872190" w:rsidP="00651947">
            <w:pPr>
              <w:pStyle w:val="TableParagraph"/>
            </w:pPr>
          </w:p>
        </w:tc>
        <w:tc>
          <w:tcPr>
            <w:tcW w:w="800" w:type="dxa"/>
          </w:tcPr>
          <w:p w:rsidR="00872190" w:rsidRPr="0054546B" w:rsidRDefault="00872190" w:rsidP="00651947">
            <w:pPr>
              <w:pStyle w:val="TableParagraph"/>
            </w:pPr>
          </w:p>
        </w:tc>
        <w:tc>
          <w:tcPr>
            <w:tcW w:w="800" w:type="dxa"/>
          </w:tcPr>
          <w:p w:rsidR="00872190" w:rsidRPr="0054546B" w:rsidRDefault="00872190" w:rsidP="00651947">
            <w:pPr>
              <w:pStyle w:val="TableParagraph"/>
            </w:pPr>
          </w:p>
        </w:tc>
        <w:tc>
          <w:tcPr>
            <w:tcW w:w="800" w:type="dxa"/>
          </w:tcPr>
          <w:p w:rsidR="00872190" w:rsidRPr="0054546B" w:rsidRDefault="00872190" w:rsidP="00651947">
            <w:pPr>
              <w:pStyle w:val="TableParagraph"/>
              <w:spacing w:line="275" w:lineRule="exact"/>
              <w:ind w:left="103"/>
            </w:pPr>
            <w:r w:rsidRPr="0054546B">
              <w:rPr>
                <w:w w:val="99"/>
              </w:rPr>
              <w:t>M</w:t>
            </w:r>
          </w:p>
        </w:tc>
        <w:tc>
          <w:tcPr>
            <w:tcW w:w="971" w:type="dxa"/>
          </w:tcPr>
          <w:p w:rsidR="00872190" w:rsidRPr="0054546B" w:rsidRDefault="00872190" w:rsidP="00651947">
            <w:pPr>
              <w:pStyle w:val="TableParagraph"/>
              <w:spacing w:line="275" w:lineRule="exact"/>
              <w:ind w:left="102"/>
            </w:pPr>
            <w:r w:rsidRPr="0054546B">
              <w:rPr>
                <w:w w:val="99"/>
              </w:rPr>
              <w:t>M</w:t>
            </w:r>
          </w:p>
        </w:tc>
        <w:tc>
          <w:tcPr>
            <w:tcW w:w="901" w:type="dxa"/>
          </w:tcPr>
          <w:p w:rsidR="00872190" w:rsidRPr="0054546B" w:rsidRDefault="00872190" w:rsidP="00651947">
            <w:pPr>
              <w:pStyle w:val="TableParagraph"/>
            </w:pPr>
          </w:p>
        </w:tc>
        <w:tc>
          <w:tcPr>
            <w:tcW w:w="902" w:type="dxa"/>
          </w:tcPr>
          <w:p w:rsidR="00872190" w:rsidRPr="0054546B" w:rsidRDefault="00872190" w:rsidP="00651947">
            <w:pPr>
              <w:pStyle w:val="TableParagraph"/>
            </w:pPr>
          </w:p>
        </w:tc>
        <w:tc>
          <w:tcPr>
            <w:tcW w:w="810" w:type="dxa"/>
          </w:tcPr>
          <w:p w:rsidR="00872190" w:rsidRPr="0054546B" w:rsidRDefault="00872190" w:rsidP="00651947">
            <w:pPr>
              <w:pStyle w:val="TableParagraph"/>
            </w:pPr>
          </w:p>
        </w:tc>
        <w:tc>
          <w:tcPr>
            <w:tcW w:w="812" w:type="dxa"/>
          </w:tcPr>
          <w:p w:rsidR="00872190" w:rsidRPr="0054546B" w:rsidRDefault="00872190" w:rsidP="00651947">
            <w:pPr>
              <w:pStyle w:val="TableParagraph"/>
              <w:spacing w:line="275" w:lineRule="exact"/>
              <w:ind w:left="98"/>
            </w:pPr>
            <w:r w:rsidRPr="0054546B">
              <w:rPr>
                <w:w w:val="99"/>
              </w:rPr>
              <w:t>M</w:t>
            </w:r>
          </w:p>
        </w:tc>
        <w:tc>
          <w:tcPr>
            <w:tcW w:w="1081" w:type="dxa"/>
          </w:tcPr>
          <w:p w:rsidR="00872190" w:rsidRPr="0054546B" w:rsidRDefault="00872190" w:rsidP="00651947">
            <w:pPr>
              <w:pStyle w:val="TableParagraph"/>
            </w:pPr>
          </w:p>
        </w:tc>
      </w:tr>
      <w:tr w:rsidR="00872190" w:rsidRPr="0054546B" w:rsidTr="00872190">
        <w:trPr>
          <w:trHeight w:val="316"/>
        </w:trPr>
        <w:tc>
          <w:tcPr>
            <w:tcW w:w="814" w:type="dxa"/>
          </w:tcPr>
          <w:p w:rsidR="00872190" w:rsidRPr="0054546B" w:rsidRDefault="00872190" w:rsidP="00651947">
            <w:pPr>
              <w:pStyle w:val="TableParagraph"/>
              <w:spacing w:line="275" w:lineRule="exact"/>
              <w:ind w:left="107"/>
            </w:pPr>
            <w:r w:rsidRPr="0054546B">
              <w:t>CO2</w:t>
            </w:r>
          </w:p>
        </w:tc>
        <w:tc>
          <w:tcPr>
            <w:tcW w:w="800" w:type="dxa"/>
          </w:tcPr>
          <w:p w:rsidR="00872190" w:rsidRPr="0054546B" w:rsidRDefault="00872190" w:rsidP="00651947">
            <w:pPr>
              <w:pStyle w:val="TableParagraph"/>
            </w:pPr>
          </w:p>
        </w:tc>
        <w:tc>
          <w:tcPr>
            <w:tcW w:w="801" w:type="dxa"/>
          </w:tcPr>
          <w:p w:rsidR="00872190" w:rsidRPr="0054546B" w:rsidRDefault="00872190" w:rsidP="00651947">
            <w:pPr>
              <w:pStyle w:val="TableParagraph"/>
            </w:pPr>
          </w:p>
        </w:tc>
        <w:tc>
          <w:tcPr>
            <w:tcW w:w="800" w:type="dxa"/>
          </w:tcPr>
          <w:p w:rsidR="00872190" w:rsidRPr="0054546B" w:rsidRDefault="00872190" w:rsidP="00651947">
            <w:pPr>
              <w:pStyle w:val="TableParagraph"/>
            </w:pPr>
          </w:p>
        </w:tc>
        <w:tc>
          <w:tcPr>
            <w:tcW w:w="800" w:type="dxa"/>
          </w:tcPr>
          <w:p w:rsidR="00872190" w:rsidRPr="0054546B" w:rsidRDefault="00872190" w:rsidP="00651947">
            <w:pPr>
              <w:pStyle w:val="TableParagraph"/>
            </w:pPr>
          </w:p>
        </w:tc>
        <w:tc>
          <w:tcPr>
            <w:tcW w:w="800" w:type="dxa"/>
          </w:tcPr>
          <w:p w:rsidR="00872190" w:rsidRPr="0054546B" w:rsidRDefault="00872190" w:rsidP="00651947">
            <w:pPr>
              <w:pStyle w:val="TableParagraph"/>
            </w:pPr>
          </w:p>
        </w:tc>
        <w:tc>
          <w:tcPr>
            <w:tcW w:w="971" w:type="dxa"/>
          </w:tcPr>
          <w:p w:rsidR="00872190" w:rsidRPr="0054546B" w:rsidRDefault="00872190" w:rsidP="00651947">
            <w:pPr>
              <w:pStyle w:val="TableParagraph"/>
            </w:pPr>
          </w:p>
        </w:tc>
        <w:tc>
          <w:tcPr>
            <w:tcW w:w="901" w:type="dxa"/>
          </w:tcPr>
          <w:p w:rsidR="00872190" w:rsidRPr="0054546B" w:rsidRDefault="00872190" w:rsidP="00651947">
            <w:pPr>
              <w:pStyle w:val="TableParagraph"/>
            </w:pPr>
          </w:p>
        </w:tc>
        <w:tc>
          <w:tcPr>
            <w:tcW w:w="902" w:type="dxa"/>
          </w:tcPr>
          <w:p w:rsidR="00872190" w:rsidRPr="0054546B" w:rsidRDefault="00872190" w:rsidP="00651947">
            <w:pPr>
              <w:pStyle w:val="TableParagraph"/>
            </w:pPr>
          </w:p>
        </w:tc>
        <w:tc>
          <w:tcPr>
            <w:tcW w:w="810" w:type="dxa"/>
          </w:tcPr>
          <w:p w:rsidR="00872190" w:rsidRPr="0054546B" w:rsidRDefault="00872190" w:rsidP="00651947">
            <w:pPr>
              <w:pStyle w:val="TableParagraph"/>
            </w:pPr>
          </w:p>
        </w:tc>
        <w:tc>
          <w:tcPr>
            <w:tcW w:w="812" w:type="dxa"/>
          </w:tcPr>
          <w:p w:rsidR="00872190" w:rsidRPr="0054546B" w:rsidRDefault="00872190" w:rsidP="00651947">
            <w:pPr>
              <w:pStyle w:val="TableParagraph"/>
              <w:spacing w:line="275" w:lineRule="exact"/>
              <w:ind w:left="98"/>
            </w:pPr>
            <w:r w:rsidRPr="0054546B">
              <w:rPr>
                <w:w w:val="99"/>
              </w:rPr>
              <w:t>M</w:t>
            </w:r>
          </w:p>
        </w:tc>
        <w:tc>
          <w:tcPr>
            <w:tcW w:w="1081" w:type="dxa"/>
          </w:tcPr>
          <w:p w:rsidR="00872190" w:rsidRPr="0054546B" w:rsidRDefault="00872190" w:rsidP="00651947">
            <w:pPr>
              <w:pStyle w:val="TableParagraph"/>
              <w:spacing w:line="275" w:lineRule="exact"/>
              <w:ind w:left="97"/>
            </w:pPr>
            <w:r w:rsidRPr="0054546B">
              <w:rPr>
                <w:w w:val="99"/>
              </w:rPr>
              <w:t>M</w:t>
            </w:r>
          </w:p>
        </w:tc>
      </w:tr>
      <w:tr w:rsidR="00872190" w:rsidRPr="0054546B" w:rsidTr="00872190">
        <w:trPr>
          <w:trHeight w:val="316"/>
        </w:trPr>
        <w:tc>
          <w:tcPr>
            <w:tcW w:w="814" w:type="dxa"/>
          </w:tcPr>
          <w:p w:rsidR="00872190" w:rsidRPr="0054546B" w:rsidRDefault="00872190" w:rsidP="00651947">
            <w:pPr>
              <w:pStyle w:val="TableParagraph"/>
              <w:spacing w:line="275" w:lineRule="exact"/>
              <w:ind w:left="107"/>
            </w:pPr>
            <w:r w:rsidRPr="0054546B">
              <w:t>CO3</w:t>
            </w:r>
          </w:p>
        </w:tc>
        <w:tc>
          <w:tcPr>
            <w:tcW w:w="800" w:type="dxa"/>
          </w:tcPr>
          <w:p w:rsidR="00872190" w:rsidRPr="0054546B" w:rsidRDefault="00872190" w:rsidP="00651947">
            <w:pPr>
              <w:pStyle w:val="TableParagraph"/>
            </w:pPr>
          </w:p>
        </w:tc>
        <w:tc>
          <w:tcPr>
            <w:tcW w:w="801" w:type="dxa"/>
          </w:tcPr>
          <w:p w:rsidR="00872190" w:rsidRPr="0054546B" w:rsidRDefault="00872190" w:rsidP="00651947">
            <w:pPr>
              <w:pStyle w:val="TableParagraph"/>
            </w:pPr>
          </w:p>
        </w:tc>
        <w:tc>
          <w:tcPr>
            <w:tcW w:w="800" w:type="dxa"/>
          </w:tcPr>
          <w:p w:rsidR="00872190" w:rsidRPr="0054546B" w:rsidRDefault="00872190" w:rsidP="00651947">
            <w:pPr>
              <w:pStyle w:val="TableParagraph"/>
            </w:pPr>
          </w:p>
        </w:tc>
        <w:tc>
          <w:tcPr>
            <w:tcW w:w="800" w:type="dxa"/>
          </w:tcPr>
          <w:p w:rsidR="00872190" w:rsidRPr="0054546B" w:rsidRDefault="00872190" w:rsidP="00651947">
            <w:pPr>
              <w:pStyle w:val="TableParagraph"/>
            </w:pPr>
          </w:p>
        </w:tc>
        <w:tc>
          <w:tcPr>
            <w:tcW w:w="800" w:type="dxa"/>
          </w:tcPr>
          <w:p w:rsidR="00872190" w:rsidRPr="0054546B" w:rsidRDefault="00872190" w:rsidP="00651947">
            <w:pPr>
              <w:pStyle w:val="TableParagraph"/>
            </w:pPr>
          </w:p>
        </w:tc>
        <w:tc>
          <w:tcPr>
            <w:tcW w:w="971" w:type="dxa"/>
          </w:tcPr>
          <w:p w:rsidR="00872190" w:rsidRPr="0054546B" w:rsidRDefault="00872190" w:rsidP="00651947">
            <w:pPr>
              <w:pStyle w:val="TableParagraph"/>
            </w:pPr>
          </w:p>
        </w:tc>
        <w:tc>
          <w:tcPr>
            <w:tcW w:w="901" w:type="dxa"/>
          </w:tcPr>
          <w:p w:rsidR="00872190" w:rsidRPr="0054546B" w:rsidRDefault="00872190" w:rsidP="00651947">
            <w:pPr>
              <w:pStyle w:val="TableParagraph"/>
            </w:pPr>
          </w:p>
        </w:tc>
        <w:tc>
          <w:tcPr>
            <w:tcW w:w="902" w:type="dxa"/>
          </w:tcPr>
          <w:p w:rsidR="00872190" w:rsidRPr="0054546B" w:rsidRDefault="00872190" w:rsidP="00651947">
            <w:pPr>
              <w:pStyle w:val="TableParagraph"/>
            </w:pPr>
          </w:p>
        </w:tc>
        <w:tc>
          <w:tcPr>
            <w:tcW w:w="810" w:type="dxa"/>
          </w:tcPr>
          <w:p w:rsidR="00872190" w:rsidRPr="0054546B" w:rsidRDefault="00872190" w:rsidP="00651947">
            <w:pPr>
              <w:pStyle w:val="TableParagraph"/>
            </w:pPr>
          </w:p>
        </w:tc>
        <w:tc>
          <w:tcPr>
            <w:tcW w:w="812" w:type="dxa"/>
          </w:tcPr>
          <w:p w:rsidR="00872190" w:rsidRPr="0054546B" w:rsidRDefault="00872190" w:rsidP="00651947">
            <w:pPr>
              <w:pStyle w:val="TableParagraph"/>
            </w:pPr>
          </w:p>
        </w:tc>
        <w:tc>
          <w:tcPr>
            <w:tcW w:w="1081" w:type="dxa"/>
          </w:tcPr>
          <w:p w:rsidR="00872190" w:rsidRPr="0054546B" w:rsidRDefault="00872190" w:rsidP="00651947">
            <w:pPr>
              <w:pStyle w:val="TableParagraph"/>
              <w:spacing w:line="275" w:lineRule="exact"/>
              <w:ind w:left="97"/>
            </w:pPr>
            <w:r w:rsidRPr="0054546B">
              <w:rPr>
                <w:w w:val="99"/>
              </w:rPr>
              <w:t>S</w:t>
            </w:r>
          </w:p>
        </w:tc>
      </w:tr>
      <w:tr w:rsidR="00872190" w:rsidRPr="0054546B" w:rsidTr="00872190">
        <w:trPr>
          <w:trHeight w:val="318"/>
        </w:trPr>
        <w:tc>
          <w:tcPr>
            <w:tcW w:w="814" w:type="dxa"/>
          </w:tcPr>
          <w:p w:rsidR="00872190" w:rsidRPr="0054546B" w:rsidRDefault="00872190" w:rsidP="00651947">
            <w:pPr>
              <w:pStyle w:val="TableParagraph"/>
              <w:spacing w:before="1"/>
              <w:ind w:left="107"/>
            </w:pPr>
            <w:r w:rsidRPr="0054546B">
              <w:t>CO4</w:t>
            </w:r>
          </w:p>
        </w:tc>
        <w:tc>
          <w:tcPr>
            <w:tcW w:w="800" w:type="dxa"/>
          </w:tcPr>
          <w:p w:rsidR="00872190" w:rsidRPr="0054546B" w:rsidRDefault="00872190" w:rsidP="00651947">
            <w:pPr>
              <w:pStyle w:val="TableParagraph"/>
            </w:pPr>
          </w:p>
        </w:tc>
        <w:tc>
          <w:tcPr>
            <w:tcW w:w="801" w:type="dxa"/>
          </w:tcPr>
          <w:p w:rsidR="00872190" w:rsidRPr="0054546B" w:rsidRDefault="00872190" w:rsidP="00651947">
            <w:pPr>
              <w:pStyle w:val="TableParagraph"/>
            </w:pPr>
          </w:p>
        </w:tc>
        <w:tc>
          <w:tcPr>
            <w:tcW w:w="800" w:type="dxa"/>
          </w:tcPr>
          <w:p w:rsidR="00872190" w:rsidRPr="0054546B" w:rsidRDefault="00872190" w:rsidP="00651947">
            <w:pPr>
              <w:pStyle w:val="TableParagraph"/>
            </w:pPr>
          </w:p>
        </w:tc>
        <w:tc>
          <w:tcPr>
            <w:tcW w:w="800" w:type="dxa"/>
          </w:tcPr>
          <w:p w:rsidR="00872190" w:rsidRPr="0054546B" w:rsidRDefault="00872190" w:rsidP="00651947">
            <w:pPr>
              <w:pStyle w:val="TableParagraph"/>
              <w:spacing w:before="1"/>
              <w:ind w:left="104"/>
            </w:pPr>
            <w:r w:rsidRPr="0054546B">
              <w:rPr>
                <w:w w:val="99"/>
              </w:rPr>
              <w:t>M</w:t>
            </w:r>
          </w:p>
        </w:tc>
        <w:tc>
          <w:tcPr>
            <w:tcW w:w="800" w:type="dxa"/>
          </w:tcPr>
          <w:p w:rsidR="00872190" w:rsidRPr="0054546B" w:rsidRDefault="00872190" w:rsidP="00651947">
            <w:pPr>
              <w:pStyle w:val="TableParagraph"/>
            </w:pPr>
          </w:p>
        </w:tc>
        <w:tc>
          <w:tcPr>
            <w:tcW w:w="971" w:type="dxa"/>
          </w:tcPr>
          <w:p w:rsidR="00872190" w:rsidRPr="0054546B" w:rsidRDefault="00872190" w:rsidP="00651947">
            <w:pPr>
              <w:pStyle w:val="TableParagraph"/>
            </w:pPr>
          </w:p>
        </w:tc>
        <w:tc>
          <w:tcPr>
            <w:tcW w:w="901" w:type="dxa"/>
          </w:tcPr>
          <w:p w:rsidR="00872190" w:rsidRPr="0054546B" w:rsidRDefault="00872190" w:rsidP="00651947">
            <w:pPr>
              <w:pStyle w:val="TableParagraph"/>
            </w:pPr>
          </w:p>
        </w:tc>
        <w:tc>
          <w:tcPr>
            <w:tcW w:w="902" w:type="dxa"/>
          </w:tcPr>
          <w:p w:rsidR="00872190" w:rsidRPr="0054546B" w:rsidRDefault="00872190" w:rsidP="00651947">
            <w:pPr>
              <w:pStyle w:val="TableParagraph"/>
            </w:pPr>
          </w:p>
        </w:tc>
        <w:tc>
          <w:tcPr>
            <w:tcW w:w="810" w:type="dxa"/>
          </w:tcPr>
          <w:p w:rsidR="00872190" w:rsidRPr="0054546B" w:rsidRDefault="00872190" w:rsidP="00651947">
            <w:pPr>
              <w:pStyle w:val="TableParagraph"/>
            </w:pPr>
          </w:p>
        </w:tc>
        <w:tc>
          <w:tcPr>
            <w:tcW w:w="812" w:type="dxa"/>
          </w:tcPr>
          <w:p w:rsidR="00872190" w:rsidRPr="0054546B" w:rsidRDefault="00872190" w:rsidP="00651947">
            <w:pPr>
              <w:pStyle w:val="TableParagraph"/>
            </w:pPr>
          </w:p>
        </w:tc>
        <w:tc>
          <w:tcPr>
            <w:tcW w:w="1081" w:type="dxa"/>
          </w:tcPr>
          <w:p w:rsidR="00872190" w:rsidRPr="0054546B" w:rsidRDefault="00872190" w:rsidP="00651947">
            <w:pPr>
              <w:pStyle w:val="TableParagraph"/>
              <w:spacing w:before="1"/>
              <w:ind w:left="97"/>
            </w:pPr>
            <w:r w:rsidRPr="0054546B">
              <w:rPr>
                <w:w w:val="99"/>
              </w:rPr>
              <w:t>S</w:t>
            </w:r>
          </w:p>
        </w:tc>
      </w:tr>
      <w:tr w:rsidR="00872190" w:rsidRPr="0054546B" w:rsidTr="00872190">
        <w:trPr>
          <w:trHeight w:val="316"/>
        </w:trPr>
        <w:tc>
          <w:tcPr>
            <w:tcW w:w="814" w:type="dxa"/>
          </w:tcPr>
          <w:p w:rsidR="00872190" w:rsidRPr="0054546B" w:rsidRDefault="00872190" w:rsidP="00651947">
            <w:pPr>
              <w:pStyle w:val="TableParagraph"/>
              <w:spacing w:line="275" w:lineRule="exact"/>
              <w:ind w:left="107"/>
            </w:pPr>
            <w:r w:rsidRPr="0054546B">
              <w:t>CO5</w:t>
            </w:r>
          </w:p>
        </w:tc>
        <w:tc>
          <w:tcPr>
            <w:tcW w:w="800" w:type="dxa"/>
          </w:tcPr>
          <w:p w:rsidR="00872190" w:rsidRPr="0054546B" w:rsidRDefault="00872190" w:rsidP="00651947">
            <w:pPr>
              <w:pStyle w:val="TableParagraph"/>
            </w:pPr>
          </w:p>
        </w:tc>
        <w:tc>
          <w:tcPr>
            <w:tcW w:w="801" w:type="dxa"/>
          </w:tcPr>
          <w:p w:rsidR="00872190" w:rsidRPr="0054546B" w:rsidRDefault="00872190" w:rsidP="00651947">
            <w:pPr>
              <w:pStyle w:val="TableParagraph"/>
            </w:pPr>
          </w:p>
        </w:tc>
        <w:tc>
          <w:tcPr>
            <w:tcW w:w="800" w:type="dxa"/>
          </w:tcPr>
          <w:p w:rsidR="00872190" w:rsidRPr="0054546B" w:rsidRDefault="00872190" w:rsidP="00651947">
            <w:pPr>
              <w:pStyle w:val="TableParagraph"/>
            </w:pPr>
          </w:p>
        </w:tc>
        <w:tc>
          <w:tcPr>
            <w:tcW w:w="800" w:type="dxa"/>
          </w:tcPr>
          <w:p w:rsidR="00872190" w:rsidRPr="0054546B" w:rsidRDefault="00872190" w:rsidP="00651947">
            <w:pPr>
              <w:pStyle w:val="TableParagraph"/>
              <w:spacing w:line="275" w:lineRule="exact"/>
              <w:ind w:left="104"/>
            </w:pPr>
            <w:r w:rsidRPr="0054546B">
              <w:rPr>
                <w:w w:val="99"/>
              </w:rPr>
              <w:t>M</w:t>
            </w:r>
          </w:p>
        </w:tc>
        <w:tc>
          <w:tcPr>
            <w:tcW w:w="800" w:type="dxa"/>
          </w:tcPr>
          <w:p w:rsidR="00872190" w:rsidRPr="0054546B" w:rsidRDefault="00872190" w:rsidP="00651947">
            <w:pPr>
              <w:pStyle w:val="TableParagraph"/>
            </w:pPr>
          </w:p>
        </w:tc>
        <w:tc>
          <w:tcPr>
            <w:tcW w:w="971" w:type="dxa"/>
          </w:tcPr>
          <w:p w:rsidR="00872190" w:rsidRPr="0054546B" w:rsidRDefault="00872190" w:rsidP="00651947">
            <w:pPr>
              <w:pStyle w:val="TableParagraph"/>
            </w:pPr>
          </w:p>
        </w:tc>
        <w:tc>
          <w:tcPr>
            <w:tcW w:w="901" w:type="dxa"/>
          </w:tcPr>
          <w:p w:rsidR="00872190" w:rsidRPr="0054546B" w:rsidRDefault="00872190" w:rsidP="00651947">
            <w:pPr>
              <w:pStyle w:val="TableParagraph"/>
            </w:pPr>
          </w:p>
        </w:tc>
        <w:tc>
          <w:tcPr>
            <w:tcW w:w="902" w:type="dxa"/>
          </w:tcPr>
          <w:p w:rsidR="00872190" w:rsidRPr="0054546B" w:rsidRDefault="00872190" w:rsidP="00651947">
            <w:pPr>
              <w:pStyle w:val="TableParagraph"/>
            </w:pPr>
          </w:p>
        </w:tc>
        <w:tc>
          <w:tcPr>
            <w:tcW w:w="810" w:type="dxa"/>
          </w:tcPr>
          <w:p w:rsidR="00872190" w:rsidRPr="0054546B" w:rsidRDefault="00872190" w:rsidP="00651947">
            <w:pPr>
              <w:pStyle w:val="TableParagraph"/>
            </w:pPr>
          </w:p>
        </w:tc>
        <w:tc>
          <w:tcPr>
            <w:tcW w:w="812" w:type="dxa"/>
          </w:tcPr>
          <w:p w:rsidR="00872190" w:rsidRPr="0054546B" w:rsidRDefault="00872190" w:rsidP="00651947">
            <w:pPr>
              <w:pStyle w:val="TableParagraph"/>
            </w:pPr>
          </w:p>
        </w:tc>
        <w:tc>
          <w:tcPr>
            <w:tcW w:w="1081" w:type="dxa"/>
          </w:tcPr>
          <w:p w:rsidR="00872190" w:rsidRPr="0054546B" w:rsidRDefault="00872190" w:rsidP="00651947">
            <w:pPr>
              <w:pStyle w:val="TableParagraph"/>
              <w:spacing w:line="275" w:lineRule="exact"/>
              <w:ind w:left="97"/>
            </w:pPr>
            <w:r w:rsidRPr="0054546B">
              <w:rPr>
                <w:w w:val="99"/>
              </w:rPr>
              <w:t>S</w:t>
            </w:r>
          </w:p>
        </w:tc>
      </w:tr>
    </w:tbl>
    <w:p w:rsidR="00E46F41" w:rsidRDefault="00E46F41" w:rsidP="00E46F41">
      <w:pPr>
        <w:spacing w:before="139" w:line="360" w:lineRule="auto"/>
        <w:ind w:right="95"/>
        <w:jc w:val="both"/>
      </w:pPr>
    </w:p>
    <w:p w:rsidR="006D36B0" w:rsidRDefault="006D36B0" w:rsidP="00E46F41">
      <w:pPr>
        <w:spacing w:before="139" w:line="360" w:lineRule="auto"/>
        <w:ind w:right="95"/>
        <w:jc w:val="both"/>
      </w:pPr>
    </w:p>
    <w:p w:rsidR="006D36B0" w:rsidRDefault="006D36B0" w:rsidP="00E46F41">
      <w:pPr>
        <w:spacing w:before="139" w:line="360" w:lineRule="auto"/>
        <w:ind w:right="95"/>
        <w:jc w:val="both"/>
      </w:pPr>
    </w:p>
    <w:p w:rsidR="006D36B0" w:rsidRPr="0054546B" w:rsidRDefault="006D36B0" w:rsidP="00E46F41">
      <w:pPr>
        <w:spacing w:before="139" w:line="360" w:lineRule="auto"/>
        <w:ind w:right="95"/>
        <w:jc w:val="both"/>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298"/>
        <w:gridCol w:w="1809"/>
        <w:gridCol w:w="1160"/>
        <w:gridCol w:w="324"/>
        <w:gridCol w:w="360"/>
        <w:gridCol w:w="447"/>
        <w:gridCol w:w="449"/>
        <w:gridCol w:w="829"/>
        <w:gridCol w:w="825"/>
        <w:gridCol w:w="42"/>
        <w:gridCol w:w="124"/>
        <w:gridCol w:w="426"/>
        <w:gridCol w:w="425"/>
        <w:gridCol w:w="566"/>
        <w:gridCol w:w="688"/>
        <w:gridCol w:w="10"/>
      </w:tblGrid>
      <w:tr w:rsidR="00872190" w:rsidRPr="0054546B" w:rsidTr="00E245B4">
        <w:trPr>
          <w:gridAfter w:val="1"/>
          <w:wAfter w:w="10" w:type="dxa"/>
          <w:trHeight w:val="57"/>
        </w:trPr>
        <w:tc>
          <w:tcPr>
            <w:tcW w:w="1298" w:type="dxa"/>
            <w:vMerge w:val="restart"/>
          </w:tcPr>
          <w:p w:rsidR="00872190" w:rsidRPr="0054546B" w:rsidRDefault="00872190" w:rsidP="00651947">
            <w:pPr>
              <w:pStyle w:val="TableParagraph"/>
              <w:spacing w:line="276" w:lineRule="auto"/>
              <w:ind w:right="291"/>
              <w:jc w:val="center"/>
              <w:rPr>
                <w:b/>
              </w:rPr>
            </w:pPr>
            <w:r w:rsidRPr="0054546B">
              <w:rPr>
                <w:b/>
              </w:rPr>
              <w:t>SubjectCo</w:t>
            </w:r>
            <w:r w:rsidRPr="0054546B">
              <w:rPr>
                <w:b/>
              </w:rPr>
              <w:lastRenderedPageBreak/>
              <w:t>de</w:t>
            </w:r>
          </w:p>
        </w:tc>
        <w:tc>
          <w:tcPr>
            <w:tcW w:w="1809" w:type="dxa"/>
            <w:vMerge w:val="restart"/>
          </w:tcPr>
          <w:p w:rsidR="00872190" w:rsidRPr="0054546B" w:rsidRDefault="00872190" w:rsidP="00651947">
            <w:pPr>
              <w:pStyle w:val="TableParagraph"/>
              <w:spacing w:line="276" w:lineRule="auto"/>
              <w:ind w:left="549" w:right="434" w:hanging="87"/>
              <w:rPr>
                <w:b/>
              </w:rPr>
            </w:pPr>
            <w:r w:rsidRPr="0054546B">
              <w:rPr>
                <w:b/>
              </w:rPr>
              <w:lastRenderedPageBreak/>
              <w:t>SubjectN</w:t>
            </w:r>
            <w:r w:rsidRPr="0054546B">
              <w:rPr>
                <w:b/>
              </w:rPr>
              <w:lastRenderedPageBreak/>
              <w:t>ame</w:t>
            </w:r>
          </w:p>
        </w:tc>
        <w:tc>
          <w:tcPr>
            <w:tcW w:w="1160" w:type="dxa"/>
            <w:vMerge w:val="restart"/>
          </w:tcPr>
          <w:p w:rsidR="00872190" w:rsidRPr="0054546B" w:rsidRDefault="00872190" w:rsidP="00651947">
            <w:pPr>
              <w:pStyle w:val="TableParagraph"/>
              <w:spacing w:line="276" w:lineRule="auto"/>
              <w:ind w:left="469" w:right="90" w:hanging="353"/>
              <w:rPr>
                <w:b/>
              </w:rPr>
            </w:pPr>
            <w:r w:rsidRPr="0054546B">
              <w:rPr>
                <w:b/>
              </w:rPr>
              <w:lastRenderedPageBreak/>
              <w:t>Category</w:t>
            </w:r>
          </w:p>
        </w:tc>
        <w:tc>
          <w:tcPr>
            <w:tcW w:w="324" w:type="dxa"/>
            <w:vMerge w:val="restart"/>
          </w:tcPr>
          <w:p w:rsidR="00872190" w:rsidRPr="0054546B" w:rsidRDefault="00872190" w:rsidP="00651947">
            <w:pPr>
              <w:pStyle w:val="TableParagraph"/>
              <w:spacing w:line="275" w:lineRule="exact"/>
              <w:ind w:left="107"/>
              <w:rPr>
                <w:b/>
              </w:rPr>
            </w:pPr>
            <w:r w:rsidRPr="0054546B">
              <w:rPr>
                <w:b/>
              </w:rPr>
              <w:t>L</w:t>
            </w:r>
          </w:p>
        </w:tc>
        <w:tc>
          <w:tcPr>
            <w:tcW w:w="360" w:type="dxa"/>
            <w:vMerge w:val="restart"/>
          </w:tcPr>
          <w:p w:rsidR="00872190" w:rsidRPr="0054546B" w:rsidRDefault="00872190" w:rsidP="00651947">
            <w:pPr>
              <w:pStyle w:val="TableParagraph"/>
              <w:spacing w:line="275" w:lineRule="exact"/>
              <w:ind w:left="107"/>
              <w:rPr>
                <w:b/>
              </w:rPr>
            </w:pPr>
            <w:r w:rsidRPr="0054546B">
              <w:rPr>
                <w:b/>
              </w:rPr>
              <w:t>T</w:t>
            </w:r>
          </w:p>
        </w:tc>
        <w:tc>
          <w:tcPr>
            <w:tcW w:w="447" w:type="dxa"/>
            <w:vMerge w:val="restart"/>
          </w:tcPr>
          <w:p w:rsidR="00872190" w:rsidRPr="0054546B" w:rsidRDefault="00872190" w:rsidP="00651947">
            <w:pPr>
              <w:pStyle w:val="TableParagraph"/>
              <w:spacing w:line="275" w:lineRule="exact"/>
              <w:ind w:left="148"/>
              <w:rPr>
                <w:b/>
              </w:rPr>
            </w:pPr>
            <w:r w:rsidRPr="0054546B">
              <w:rPr>
                <w:b/>
              </w:rPr>
              <w:t>P</w:t>
            </w:r>
          </w:p>
        </w:tc>
        <w:tc>
          <w:tcPr>
            <w:tcW w:w="449" w:type="dxa"/>
            <w:vMerge w:val="restart"/>
          </w:tcPr>
          <w:p w:rsidR="00872190" w:rsidRPr="0054546B" w:rsidRDefault="00872190" w:rsidP="00651947">
            <w:pPr>
              <w:pStyle w:val="TableParagraph"/>
              <w:spacing w:line="275" w:lineRule="exact"/>
              <w:ind w:left="5"/>
              <w:jc w:val="center"/>
              <w:rPr>
                <w:b/>
              </w:rPr>
            </w:pPr>
            <w:r w:rsidRPr="0054546B">
              <w:rPr>
                <w:b/>
                <w:w w:val="99"/>
              </w:rPr>
              <w:t>S</w:t>
            </w:r>
          </w:p>
        </w:tc>
        <w:tc>
          <w:tcPr>
            <w:tcW w:w="829" w:type="dxa"/>
            <w:vMerge w:val="restart"/>
          </w:tcPr>
          <w:p w:rsidR="00872190" w:rsidRPr="0054546B" w:rsidRDefault="00872190" w:rsidP="00651947">
            <w:pPr>
              <w:pStyle w:val="TableParagraph"/>
              <w:spacing w:line="276" w:lineRule="auto"/>
              <w:rPr>
                <w:b/>
              </w:rPr>
            </w:pPr>
            <w:r w:rsidRPr="0054546B">
              <w:rPr>
                <w:b/>
              </w:rPr>
              <w:t>Credits</w:t>
            </w:r>
          </w:p>
        </w:tc>
        <w:tc>
          <w:tcPr>
            <w:tcW w:w="825" w:type="dxa"/>
            <w:vMerge w:val="restart"/>
          </w:tcPr>
          <w:p w:rsidR="00872190" w:rsidRPr="0054546B" w:rsidRDefault="00872190" w:rsidP="00651947">
            <w:pPr>
              <w:pStyle w:val="TableParagraph"/>
              <w:spacing w:line="276" w:lineRule="auto"/>
              <w:ind w:right="115"/>
              <w:jc w:val="center"/>
              <w:rPr>
                <w:b/>
              </w:rPr>
            </w:pPr>
            <w:r w:rsidRPr="0054546B">
              <w:rPr>
                <w:b/>
              </w:rPr>
              <w:t xml:space="preserve">Inst. </w:t>
            </w:r>
            <w:r w:rsidRPr="0054546B">
              <w:rPr>
                <w:b/>
              </w:rPr>
              <w:lastRenderedPageBreak/>
              <w:t>Hours</w:t>
            </w:r>
          </w:p>
        </w:tc>
        <w:tc>
          <w:tcPr>
            <w:tcW w:w="2271" w:type="dxa"/>
            <w:gridSpan w:val="6"/>
          </w:tcPr>
          <w:p w:rsidR="00872190" w:rsidRPr="0054546B" w:rsidRDefault="00872190" w:rsidP="00872190">
            <w:pPr>
              <w:pStyle w:val="TableParagraph"/>
              <w:spacing w:line="275" w:lineRule="exact"/>
              <w:ind w:right="1006"/>
              <w:jc w:val="center"/>
              <w:rPr>
                <w:b/>
              </w:rPr>
            </w:pPr>
            <w:r w:rsidRPr="0054546B">
              <w:rPr>
                <w:b/>
              </w:rPr>
              <w:lastRenderedPageBreak/>
              <w:t>Marks</w:t>
            </w:r>
          </w:p>
        </w:tc>
      </w:tr>
      <w:tr w:rsidR="00872190" w:rsidRPr="0054546B" w:rsidTr="00E245B4">
        <w:trPr>
          <w:gridAfter w:val="1"/>
          <w:wAfter w:w="10" w:type="dxa"/>
          <w:trHeight w:val="57"/>
        </w:trPr>
        <w:tc>
          <w:tcPr>
            <w:tcW w:w="1298" w:type="dxa"/>
            <w:vMerge/>
          </w:tcPr>
          <w:p w:rsidR="00872190" w:rsidRPr="0054546B" w:rsidRDefault="00872190" w:rsidP="00651947"/>
        </w:tc>
        <w:tc>
          <w:tcPr>
            <w:tcW w:w="1809" w:type="dxa"/>
            <w:vMerge/>
          </w:tcPr>
          <w:p w:rsidR="00872190" w:rsidRPr="0054546B" w:rsidRDefault="00872190" w:rsidP="00651947"/>
        </w:tc>
        <w:tc>
          <w:tcPr>
            <w:tcW w:w="1160" w:type="dxa"/>
            <w:vMerge/>
          </w:tcPr>
          <w:p w:rsidR="00872190" w:rsidRPr="0054546B" w:rsidRDefault="00872190" w:rsidP="00651947"/>
        </w:tc>
        <w:tc>
          <w:tcPr>
            <w:tcW w:w="324" w:type="dxa"/>
            <w:vMerge/>
          </w:tcPr>
          <w:p w:rsidR="00872190" w:rsidRPr="0054546B" w:rsidRDefault="00872190" w:rsidP="00651947"/>
        </w:tc>
        <w:tc>
          <w:tcPr>
            <w:tcW w:w="360" w:type="dxa"/>
            <w:vMerge/>
          </w:tcPr>
          <w:p w:rsidR="00872190" w:rsidRPr="0054546B" w:rsidRDefault="00872190" w:rsidP="00651947"/>
        </w:tc>
        <w:tc>
          <w:tcPr>
            <w:tcW w:w="447" w:type="dxa"/>
            <w:vMerge/>
          </w:tcPr>
          <w:p w:rsidR="00872190" w:rsidRPr="0054546B" w:rsidRDefault="00872190" w:rsidP="00651947"/>
        </w:tc>
        <w:tc>
          <w:tcPr>
            <w:tcW w:w="449" w:type="dxa"/>
            <w:vMerge/>
          </w:tcPr>
          <w:p w:rsidR="00872190" w:rsidRPr="0054546B" w:rsidRDefault="00872190" w:rsidP="00651947"/>
        </w:tc>
        <w:tc>
          <w:tcPr>
            <w:tcW w:w="829" w:type="dxa"/>
            <w:vMerge/>
          </w:tcPr>
          <w:p w:rsidR="00872190" w:rsidRPr="0054546B" w:rsidRDefault="00872190" w:rsidP="00651947"/>
        </w:tc>
        <w:tc>
          <w:tcPr>
            <w:tcW w:w="825" w:type="dxa"/>
            <w:vMerge/>
          </w:tcPr>
          <w:p w:rsidR="00872190" w:rsidRPr="0054546B" w:rsidRDefault="00872190" w:rsidP="00651947"/>
        </w:tc>
        <w:tc>
          <w:tcPr>
            <w:tcW w:w="592" w:type="dxa"/>
            <w:gridSpan w:val="3"/>
          </w:tcPr>
          <w:p w:rsidR="00872190" w:rsidRPr="0054546B" w:rsidRDefault="00872190" w:rsidP="00651947">
            <w:pPr>
              <w:pStyle w:val="TableParagraph"/>
              <w:spacing w:before="1"/>
              <w:ind w:left="138"/>
              <w:rPr>
                <w:b/>
              </w:rPr>
            </w:pPr>
            <w:r w:rsidRPr="0054546B">
              <w:rPr>
                <w:b/>
              </w:rPr>
              <w:t>CIA</w:t>
            </w:r>
          </w:p>
        </w:tc>
        <w:tc>
          <w:tcPr>
            <w:tcW w:w="991" w:type="dxa"/>
            <w:gridSpan w:val="2"/>
          </w:tcPr>
          <w:p w:rsidR="00872190" w:rsidRPr="0054546B" w:rsidRDefault="00872190" w:rsidP="00651947">
            <w:pPr>
              <w:pStyle w:val="TableParagraph"/>
              <w:spacing w:before="1"/>
              <w:jc w:val="center"/>
              <w:rPr>
                <w:b/>
              </w:rPr>
            </w:pPr>
            <w:r w:rsidRPr="0054546B">
              <w:rPr>
                <w:b/>
              </w:rPr>
              <w:t>External</w:t>
            </w:r>
          </w:p>
        </w:tc>
        <w:tc>
          <w:tcPr>
            <w:tcW w:w="688" w:type="dxa"/>
          </w:tcPr>
          <w:p w:rsidR="00872190" w:rsidRPr="0054546B" w:rsidRDefault="00872190" w:rsidP="00094F98">
            <w:pPr>
              <w:pStyle w:val="TableParagraph"/>
              <w:spacing w:before="1"/>
              <w:jc w:val="center"/>
              <w:rPr>
                <w:b/>
              </w:rPr>
            </w:pPr>
            <w:r w:rsidRPr="0054546B">
              <w:rPr>
                <w:b/>
              </w:rPr>
              <w:t>Total</w:t>
            </w:r>
          </w:p>
        </w:tc>
      </w:tr>
      <w:tr w:rsidR="00872190" w:rsidRPr="0054546B" w:rsidTr="00E245B4">
        <w:trPr>
          <w:gridAfter w:val="1"/>
          <w:wAfter w:w="10" w:type="dxa"/>
          <w:trHeight w:val="57"/>
        </w:trPr>
        <w:tc>
          <w:tcPr>
            <w:tcW w:w="1298" w:type="dxa"/>
          </w:tcPr>
          <w:p w:rsidR="00872190" w:rsidRPr="0054546B" w:rsidRDefault="00267FBB" w:rsidP="00651947">
            <w:pPr>
              <w:pStyle w:val="TableParagraph"/>
              <w:spacing w:before="1"/>
              <w:ind w:left="67"/>
              <w:jc w:val="center"/>
              <w:rPr>
                <w:b/>
              </w:rPr>
            </w:pPr>
            <w:r>
              <w:rPr>
                <w:b/>
              </w:rPr>
              <w:lastRenderedPageBreak/>
              <w:t>U23MBP102</w:t>
            </w:r>
          </w:p>
        </w:tc>
        <w:tc>
          <w:tcPr>
            <w:tcW w:w="1809" w:type="dxa"/>
          </w:tcPr>
          <w:p w:rsidR="00872190" w:rsidRPr="0054546B" w:rsidRDefault="00BA6CE8" w:rsidP="00BA6CE8">
            <w:pPr>
              <w:ind w:left="156"/>
              <w:rPr>
                <w:b/>
                <w:bCs/>
              </w:rPr>
            </w:pPr>
            <w:r w:rsidRPr="0054546B">
              <w:rPr>
                <w:b/>
                <w:spacing w:val="-1"/>
              </w:rPr>
              <w:t xml:space="preserve">Practical  </w:t>
            </w:r>
            <w:r>
              <w:rPr>
                <w:b/>
                <w:spacing w:val="-1"/>
              </w:rPr>
              <w:t xml:space="preserve">I- </w:t>
            </w:r>
            <w:r w:rsidR="00872190" w:rsidRPr="0054546B">
              <w:rPr>
                <w:b/>
                <w:bCs/>
              </w:rPr>
              <w:t xml:space="preserve">Fundamentals </w:t>
            </w:r>
            <w:r w:rsidR="00A93432" w:rsidRPr="0054546B">
              <w:rPr>
                <w:b/>
                <w:bCs/>
              </w:rPr>
              <w:t xml:space="preserve">of </w:t>
            </w:r>
            <w:r w:rsidR="00872190" w:rsidRPr="0054546B">
              <w:rPr>
                <w:b/>
                <w:bCs/>
              </w:rPr>
              <w:t>Microbiologyand</w:t>
            </w:r>
          </w:p>
          <w:p w:rsidR="00872190" w:rsidRPr="0054546B" w:rsidRDefault="00872190" w:rsidP="00BA6CE8">
            <w:pPr>
              <w:ind w:left="156"/>
              <w:rPr>
                <w:b/>
                <w:bCs/>
              </w:rPr>
            </w:pPr>
            <w:r w:rsidRPr="0054546B">
              <w:rPr>
                <w:b/>
                <w:bCs/>
              </w:rPr>
              <w:t>Microbial</w:t>
            </w:r>
          </w:p>
          <w:p w:rsidR="00872190" w:rsidRPr="0054546B" w:rsidRDefault="00872190" w:rsidP="00BA6CE8">
            <w:pPr>
              <w:ind w:left="156"/>
              <w:rPr>
                <w:b/>
                <w:bCs/>
              </w:rPr>
            </w:pPr>
            <w:r w:rsidRPr="0054546B">
              <w:rPr>
                <w:b/>
                <w:bCs/>
              </w:rPr>
              <w:t>Diversity</w:t>
            </w:r>
          </w:p>
        </w:tc>
        <w:tc>
          <w:tcPr>
            <w:tcW w:w="1160" w:type="dxa"/>
          </w:tcPr>
          <w:p w:rsidR="00872190" w:rsidRPr="0054546B" w:rsidRDefault="00872190" w:rsidP="00651947">
            <w:pPr>
              <w:pStyle w:val="TableParagraph"/>
              <w:spacing w:line="276" w:lineRule="auto"/>
              <w:ind w:left="107" w:right="210"/>
              <w:rPr>
                <w:b/>
              </w:rPr>
            </w:pPr>
            <w:r w:rsidRPr="0054546B">
              <w:rPr>
                <w:b/>
              </w:rPr>
              <w:t>CoreCourseII-</w:t>
            </w:r>
          </w:p>
          <w:p w:rsidR="00872190" w:rsidRPr="0054546B" w:rsidRDefault="00A93432" w:rsidP="00651947">
            <w:pPr>
              <w:pStyle w:val="TableParagraph"/>
              <w:spacing w:line="276" w:lineRule="auto"/>
              <w:ind w:left="107" w:right="200"/>
              <w:rPr>
                <w:b/>
              </w:rPr>
            </w:pPr>
            <w:r w:rsidRPr="0054546B">
              <w:rPr>
                <w:b/>
                <w:spacing w:val="-1"/>
              </w:rPr>
              <w:t xml:space="preserve">Practical  </w:t>
            </w:r>
          </w:p>
        </w:tc>
        <w:tc>
          <w:tcPr>
            <w:tcW w:w="324" w:type="dxa"/>
          </w:tcPr>
          <w:p w:rsidR="00872190" w:rsidRPr="0054546B" w:rsidRDefault="00872190" w:rsidP="00651947">
            <w:pPr>
              <w:pStyle w:val="TableParagraph"/>
              <w:spacing w:line="275" w:lineRule="exact"/>
              <w:ind w:right="16"/>
              <w:jc w:val="center"/>
              <w:rPr>
                <w:b/>
              </w:rPr>
            </w:pPr>
            <w:r w:rsidRPr="0054546B">
              <w:rPr>
                <w:b/>
                <w:w w:val="99"/>
              </w:rPr>
              <w:t>-</w:t>
            </w:r>
          </w:p>
        </w:tc>
        <w:tc>
          <w:tcPr>
            <w:tcW w:w="360" w:type="dxa"/>
          </w:tcPr>
          <w:p w:rsidR="00872190" w:rsidRPr="0054546B" w:rsidRDefault="00872190" w:rsidP="00651947">
            <w:pPr>
              <w:pStyle w:val="TableParagraph"/>
              <w:spacing w:line="275" w:lineRule="exact"/>
              <w:ind w:left="107"/>
              <w:rPr>
                <w:b/>
              </w:rPr>
            </w:pPr>
            <w:r w:rsidRPr="0054546B">
              <w:rPr>
                <w:b/>
                <w:w w:val="99"/>
              </w:rPr>
              <w:t>-</w:t>
            </w:r>
          </w:p>
        </w:tc>
        <w:tc>
          <w:tcPr>
            <w:tcW w:w="447" w:type="dxa"/>
          </w:tcPr>
          <w:p w:rsidR="00872190" w:rsidRPr="0054546B" w:rsidRDefault="00AC46FE" w:rsidP="00651947">
            <w:pPr>
              <w:pStyle w:val="TableParagraph"/>
              <w:spacing w:line="275" w:lineRule="exact"/>
              <w:ind w:left="105"/>
              <w:rPr>
                <w:b/>
              </w:rPr>
            </w:pPr>
            <w:r>
              <w:rPr>
                <w:b/>
              </w:rPr>
              <w:t>Y</w:t>
            </w:r>
          </w:p>
        </w:tc>
        <w:tc>
          <w:tcPr>
            <w:tcW w:w="449" w:type="dxa"/>
          </w:tcPr>
          <w:p w:rsidR="00872190" w:rsidRPr="0054546B" w:rsidRDefault="00872190" w:rsidP="00651947">
            <w:pPr>
              <w:pStyle w:val="TableParagraph"/>
              <w:spacing w:line="275" w:lineRule="exact"/>
              <w:ind w:left="107"/>
              <w:rPr>
                <w:b/>
              </w:rPr>
            </w:pPr>
            <w:r w:rsidRPr="0054546B">
              <w:rPr>
                <w:b/>
                <w:w w:val="99"/>
              </w:rPr>
              <w:t>-</w:t>
            </w:r>
          </w:p>
        </w:tc>
        <w:tc>
          <w:tcPr>
            <w:tcW w:w="829" w:type="dxa"/>
          </w:tcPr>
          <w:p w:rsidR="00872190" w:rsidRPr="0054546B" w:rsidRDefault="00872190" w:rsidP="00094F98">
            <w:pPr>
              <w:pStyle w:val="TableParagraph"/>
              <w:spacing w:line="275" w:lineRule="exact"/>
              <w:ind w:left="107"/>
              <w:jc w:val="center"/>
              <w:rPr>
                <w:b/>
              </w:rPr>
            </w:pPr>
            <w:r w:rsidRPr="0054546B">
              <w:rPr>
                <w:b/>
              </w:rPr>
              <w:t>5</w:t>
            </w:r>
          </w:p>
        </w:tc>
        <w:tc>
          <w:tcPr>
            <w:tcW w:w="825" w:type="dxa"/>
          </w:tcPr>
          <w:p w:rsidR="00872190" w:rsidRPr="0054546B" w:rsidRDefault="00872190" w:rsidP="00094F98">
            <w:pPr>
              <w:pStyle w:val="TableParagraph"/>
              <w:spacing w:line="275" w:lineRule="exact"/>
              <w:ind w:left="107"/>
              <w:jc w:val="center"/>
              <w:rPr>
                <w:b/>
              </w:rPr>
            </w:pPr>
            <w:r w:rsidRPr="0054546B">
              <w:rPr>
                <w:b/>
              </w:rPr>
              <w:t>5</w:t>
            </w:r>
          </w:p>
        </w:tc>
        <w:tc>
          <w:tcPr>
            <w:tcW w:w="592" w:type="dxa"/>
            <w:gridSpan w:val="3"/>
          </w:tcPr>
          <w:p w:rsidR="00872190" w:rsidRPr="0054546B" w:rsidRDefault="00872190" w:rsidP="00094F98">
            <w:pPr>
              <w:pStyle w:val="TableParagraph"/>
              <w:spacing w:line="275" w:lineRule="exact"/>
              <w:ind w:left="107"/>
              <w:jc w:val="center"/>
              <w:rPr>
                <w:b/>
              </w:rPr>
            </w:pPr>
            <w:r w:rsidRPr="0054546B">
              <w:rPr>
                <w:b/>
              </w:rPr>
              <w:t>25</w:t>
            </w:r>
          </w:p>
        </w:tc>
        <w:tc>
          <w:tcPr>
            <w:tcW w:w="991" w:type="dxa"/>
            <w:gridSpan w:val="2"/>
          </w:tcPr>
          <w:p w:rsidR="00872190" w:rsidRPr="0054546B" w:rsidRDefault="00872190" w:rsidP="00094F98">
            <w:pPr>
              <w:pStyle w:val="TableParagraph"/>
              <w:spacing w:line="275" w:lineRule="exact"/>
              <w:ind w:left="107"/>
              <w:jc w:val="center"/>
              <w:rPr>
                <w:b/>
              </w:rPr>
            </w:pPr>
            <w:r w:rsidRPr="0054546B">
              <w:rPr>
                <w:b/>
              </w:rPr>
              <w:t>75</w:t>
            </w:r>
          </w:p>
        </w:tc>
        <w:tc>
          <w:tcPr>
            <w:tcW w:w="688" w:type="dxa"/>
          </w:tcPr>
          <w:p w:rsidR="00872190" w:rsidRPr="0054546B" w:rsidRDefault="00872190" w:rsidP="00094F98">
            <w:pPr>
              <w:pStyle w:val="TableParagraph"/>
              <w:spacing w:line="275" w:lineRule="exact"/>
              <w:ind w:left="108"/>
              <w:jc w:val="center"/>
              <w:rPr>
                <w:b/>
              </w:rPr>
            </w:pPr>
            <w:r w:rsidRPr="0054546B">
              <w:rPr>
                <w:b/>
              </w:rPr>
              <w:t>100</w:t>
            </w:r>
          </w:p>
        </w:tc>
      </w:tr>
      <w:tr w:rsidR="00872190" w:rsidRPr="0054546B" w:rsidTr="00E245B4">
        <w:trPr>
          <w:gridAfter w:val="1"/>
          <w:wAfter w:w="10" w:type="dxa"/>
          <w:trHeight w:val="57"/>
        </w:trPr>
        <w:tc>
          <w:tcPr>
            <w:tcW w:w="9772" w:type="dxa"/>
            <w:gridSpan w:val="15"/>
          </w:tcPr>
          <w:p w:rsidR="00872190" w:rsidRPr="0054546B" w:rsidRDefault="00872190" w:rsidP="00651947">
            <w:pPr>
              <w:pStyle w:val="TableParagraph"/>
              <w:spacing w:before="1"/>
              <w:ind w:left="3943" w:right="3934"/>
              <w:jc w:val="center"/>
              <w:rPr>
                <w:b/>
              </w:rPr>
            </w:pPr>
            <w:r w:rsidRPr="0054546B">
              <w:rPr>
                <w:b/>
              </w:rPr>
              <w:t>CourseObjectives</w:t>
            </w:r>
          </w:p>
        </w:tc>
      </w:tr>
      <w:tr w:rsidR="00872190" w:rsidRPr="0054546B" w:rsidTr="00E245B4">
        <w:trPr>
          <w:gridAfter w:val="1"/>
          <w:wAfter w:w="10" w:type="dxa"/>
          <w:trHeight w:val="57"/>
        </w:trPr>
        <w:tc>
          <w:tcPr>
            <w:tcW w:w="1298" w:type="dxa"/>
          </w:tcPr>
          <w:p w:rsidR="00872190" w:rsidRPr="0054546B" w:rsidRDefault="00872190" w:rsidP="00651947">
            <w:pPr>
              <w:pStyle w:val="TableParagraph"/>
              <w:spacing w:line="275" w:lineRule="exact"/>
              <w:ind w:left="90" w:right="83"/>
              <w:jc w:val="center"/>
            </w:pPr>
            <w:r w:rsidRPr="0054546B">
              <w:t>CO1</w:t>
            </w:r>
          </w:p>
        </w:tc>
        <w:tc>
          <w:tcPr>
            <w:tcW w:w="8474" w:type="dxa"/>
            <w:gridSpan w:val="14"/>
          </w:tcPr>
          <w:p w:rsidR="00872190" w:rsidRPr="0054546B" w:rsidRDefault="00872190" w:rsidP="00651947">
            <w:pPr>
              <w:pStyle w:val="TableParagraph"/>
              <w:spacing w:line="275" w:lineRule="exact"/>
              <w:ind w:left="107"/>
            </w:pPr>
            <w:r w:rsidRPr="0054546B">
              <w:t>Acquireknowledgeon Cleaningofglass wares,GLP andsterilization.</w:t>
            </w:r>
          </w:p>
        </w:tc>
      </w:tr>
      <w:tr w:rsidR="00872190" w:rsidRPr="0054546B" w:rsidTr="00E245B4">
        <w:trPr>
          <w:gridAfter w:val="1"/>
          <w:wAfter w:w="10" w:type="dxa"/>
          <w:trHeight w:val="57"/>
        </w:trPr>
        <w:tc>
          <w:tcPr>
            <w:tcW w:w="1298" w:type="dxa"/>
          </w:tcPr>
          <w:p w:rsidR="00872190" w:rsidRPr="0054546B" w:rsidRDefault="00872190" w:rsidP="00651947">
            <w:pPr>
              <w:pStyle w:val="TableParagraph"/>
              <w:spacing w:line="275" w:lineRule="exact"/>
              <w:ind w:left="90" w:right="83"/>
              <w:jc w:val="center"/>
            </w:pPr>
            <w:r w:rsidRPr="0054546B">
              <w:t>CO2</w:t>
            </w:r>
          </w:p>
        </w:tc>
        <w:tc>
          <w:tcPr>
            <w:tcW w:w="8474" w:type="dxa"/>
            <w:gridSpan w:val="14"/>
          </w:tcPr>
          <w:p w:rsidR="00872190" w:rsidRPr="0054546B" w:rsidRDefault="00872190" w:rsidP="00651947">
            <w:pPr>
              <w:pStyle w:val="TableParagraph"/>
              <w:spacing w:line="275" w:lineRule="exact"/>
              <w:ind w:left="107"/>
            </w:pPr>
            <w:r w:rsidRPr="0054546B">
              <w:t>Gainknowledgeonmediapreparationandculturalcharacteristics.</w:t>
            </w:r>
          </w:p>
        </w:tc>
      </w:tr>
      <w:tr w:rsidR="00872190" w:rsidRPr="0054546B" w:rsidTr="00E245B4">
        <w:trPr>
          <w:gridAfter w:val="1"/>
          <w:wAfter w:w="10" w:type="dxa"/>
          <w:trHeight w:val="57"/>
        </w:trPr>
        <w:tc>
          <w:tcPr>
            <w:tcW w:w="1298" w:type="dxa"/>
          </w:tcPr>
          <w:p w:rsidR="00872190" w:rsidRPr="0054546B" w:rsidRDefault="00872190" w:rsidP="00651947">
            <w:pPr>
              <w:pStyle w:val="TableParagraph"/>
              <w:spacing w:line="275" w:lineRule="exact"/>
              <w:ind w:left="90" w:right="83"/>
              <w:jc w:val="center"/>
            </w:pPr>
            <w:r w:rsidRPr="0054546B">
              <w:t>CO3</w:t>
            </w:r>
          </w:p>
        </w:tc>
        <w:tc>
          <w:tcPr>
            <w:tcW w:w="8474" w:type="dxa"/>
            <w:gridSpan w:val="14"/>
          </w:tcPr>
          <w:p w:rsidR="00872190" w:rsidRPr="0054546B" w:rsidRDefault="00872190" w:rsidP="00651947">
            <w:pPr>
              <w:pStyle w:val="TableParagraph"/>
              <w:spacing w:line="275" w:lineRule="exact"/>
              <w:ind w:left="107"/>
            </w:pPr>
            <w:r w:rsidRPr="0054546B">
              <w:t>Learnthepureculturetechnique</w:t>
            </w:r>
          </w:p>
        </w:tc>
      </w:tr>
      <w:tr w:rsidR="00872190" w:rsidRPr="0054546B" w:rsidTr="00E245B4">
        <w:trPr>
          <w:gridAfter w:val="1"/>
          <w:wAfter w:w="10" w:type="dxa"/>
          <w:trHeight w:val="57"/>
        </w:trPr>
        <w:tc>
          <w:tcPr>
            <w:tcW w:w="1298" w:type="dxa"/>
          </w:tcPr>
          <w:p w:rsidR="00872190" w:rsidRPr="0054546B" w:rsidRDefault="00872190" w:rsidP="00651947">
            <w:pPr>
              <w:pStyle w:val="TableParagraph"/>
              <w:spacing w:line="275" w:lineRule="exact"/>
              <w:ind w:left="90" w:right="83"/>
              <w:jc w:val="center"/>
            </w:pPr>
            <w:r w:rsidRPr="0054546B">
              <w:t>CO4</w:t>
            </w:r>
          </w:p>
        </w:tc>
        <w:tc>
          <w:tcPr>
            <w:tcW w:w="8474" w:type="dxa"/>
            <w:gridSpan w:val="14"/>
          </w:tcPr>
          <w:p w:rsidR="00872190" w:rsidRPr="0054546B" w:rsidRDefault="00872190" w:rsidP="00651947">
            <w:pPr>
              <w:pStyle w:val="TableParagraph"/>
              <w:spacing w:line="275" w:lineRule="exact"/>
              <w:ind w:left="107"/>
            </w:pPr>
            <w:r w:rsidRPr="0054546B">
              <w:t>Learnthemicroscopictechniquesandstaining methods.</w:t>
            </w:r>
          </w:p>
        </w:tc>
      </w:tr>
      <w:tr w:rsidR="00872190" w:rsidRPr="0054546B" w:rsidTr="00E245B4">
        <w:trPr>
          <w:gridAfter w:val="1"/>
          <w:wAfter w:w="10" w:type="dxa"/>
          <w:trHeight w:val="57"/>
        </w:trPr>
        <w:tc>
          <w:tcPr>
            <w:tcW w:w="1298" w:type="dxa"/>
          </w:tcPr>
          <w:p w:rsidR="00872190" w:rsidRPr="0054546B" w:rsidRDefault="00872190" w:rsidP="00651947">
            <w:pPr>
              <w:pStyle w:val="TableParagraph"/>
              <w:spacing w:before="1"/>
              <w:ind w:left="90" w:right="83"/>
              <w:jc w:val="center"/>
            </w:pPr>
            <w:r w:rsidRPr="0054546B">
              <w:t>CO5</w:t>
            </w:r>
          </w:p>
        </w:tc>
        <w:tc>
          <w:tcPr>
            <w:tcW w:w="8474" w:type="dxa"/>
            <w:gridSpan w:val="14"/>
          </w:tcPr>
          <w:p w:rsidR="00872190" w:rsidRPr="0054546B" w:rsidRDefault="00872190" w:rsidP="00651947">
            <w:pPr>
              <w:pStyle w:val="TableParagraph"/>
              <w:spacing w:before="1"/>
              <w:ind w:left="107"/>
            </w:pPr>
            <w:r w:rsidRPr="0054546B">
              <w:t>Acquireknowledgeon stain and staining methods</w:t>
            </w:r>
          </w:p>
        </w:tc>
      </w:tr>
      <w:tr w:rsidR="00872190" w:rsidRPr="0054546B" w:rsidTr="00E245B4">
        <w:trPr>
          <w:gridAfter w:val="1"/>
          <w:wAfter w:w="10" w:type="dxa"/>
          <w:trHeight w:val="57"/>
        </w:trPr>
        <w:tc>
          <w:tcPr>
            <w:tcW w:w="1298" w:type="dxa"/>
          </w:tcPr>
          <w:p w:rsidR="00872190" w:rsidRPr="0054546B" w:rsidRDefault="00872190" w:rsidP="00651947">
            <w:pPr>
              <w:pStyle w:val="TableParagraph"/>
              <w:spacing w:line="275" w:lineRule="exact"/>
              <w:ind w:left="90" w:right="82"/>
              <w:jc w:val="center"/>
              <w:rPr>
                <w:b/>
              </w:rPr>
            </w:pPr>
            <w:r w:rsidRPr="0054546B">
              <w:rPr>
                <w:b/>
              </w:rPr>
              <w:t>UNIT</w:t>
            </w:r>
          </w:p>
        </w:tc>
        <w:tc>
          <w:tcPr>
            <w:tcW w:w="6369" w:type="dxa"/>
            <w:gridSpan w:val="10"/>
          </w:tcPr>
          <w:p w:rsidR="00872190" w:rsidRPr="0054546B" w:rsidRDefault="00872190" w:rsidP="00651947">
            <w:pPr>
              <w:pStyle w:val="TableParagraph"/>
              <w:spacing w:line="275" w:lineRule="exact"/>
              <w:ind w:left="2561" w:right="2557"/>
              <w:jc w:val="center"/>
              <w:rPr>
                <w:b/>
              </w:rPr>
            </w:pPr>
            <w:r w:rsidRPr="0054546B">
              <w:rPr>
                <w:b/>
              </w:rPr>
              <w:t>Details</w:t>
            </w:r>
          </w:p>
        </w:tc>
        <w:tc>
          <w:tcPr>
            <w:tcW w:w="851" w:type="dxa"/>
            <w:gridSpan w:val="2"/>
          </w:tcPr>
          <w:p w:rsidR="00872190" w:rsidRPr="0054546B" w:rsidRDefault="00872190" w:rsidP="00651947">
            <w:pPr>
              <w:pStyle w:val="TableParagraph"/>
              <w:spacing w:line="275" w:lineRule="exact"/>
              <w:ind w:left="107"/>
              <w:rPr>
                <w:b/>
              </w:rPr>
            </w:pPr>
            <w:r w:rsidRPr="0054546B">
              <w:rPr>
                <w:b/>
              </w:rPr>
              <w:t>No.of</w:t>
            </w:r>
          </w:p>
          <w:p w:rsidR="00872190" w:rsidRPr="0054546B" w:rsidRDefault="00872190" w:rsidP="00651947">
            <w:pPr>
              <w:pStyle w:val="TableParagraph"/>
              <w:spacing w:before="41"/>
              <w:ind w:left="107"/>
              <w:rPr>
                <w:b/>
              </w:rPr>
            </w:pPr>
            <w:r w:rsidRPr="0054546B">
              <w:rPr>
                <w:b/>
              </w:rPr>
              <w:t>Hours</w:t>
            </w:r>
          </w:p>
        </w:tc>
        <w:tc>
          <w:tcPr>
            <w:tcW w:w="1254" w:type="dxa"/>
            <w:gridSpan w:val="2"/>
          </w:tcPr>
          <w:p w:rsidR="00872190" w:rsidRPr="0054546B" w:rsidRDefault="00872190" w:rsidP="00651947">
            <w:pPr>
              <w:pStyle w:val="TableParagraph"/>
              <w:spacing w:line="275" w:lineRule="exact"/>
              <w:ind w:left="108"/>
              <w:rPr>
                <w:b/>
              </w:rPr>
            </w:pPr>
            <w:r w:rsidRPr="0054546B">
              <w:rPr>
                <w:b/>
              </w:rPr>
              <w:t>Course</w:t>
            </w:r>
          </w:p>
          <w:p w:rsidR="00872190" w:rsidRPr="0054546B" w:rsidRDefault="00872190" w:rsidP="00651947">
            <w:pPr>
              <w:pStyle w:val="TableParagraph"/>
              <w:spacing w:before="41"/>
              <w:ind w:left="108"/>
              <w:rPr>
                <w:b/>
              </w:rPr>
            </w:pPr>
            <w:r w:rsidRPr="0054546B">
              <w:rPr>
                <w:b/>
              </w:rPr>
              <w:t>Objectives</w:t>
            </w:r>
          </w:p>
        </w:tc>
      </w:tr>
      <w:tr w:rsidR="00872190" w:rsidRPr="0054546B" w:rsidTr="00E245B4">
        <w:trPr>
          <w:gridAfter w:val="1"/>
          <w:wAfter w:w="10" w:type="dxa"/>
          <w:trHeight w:val="57"/>
        </w:trPr>
        <w:tc>
          <w:tcPr>
            <w:tcW w:w="1298" w:type="dxa"/>
          </w:tcPr>
          <w:p w:rsidR="00872190" w:rsidRPr="0054546B" w:rsidRDefault="00872190" w:rsidP="00651947">
            <w:pPr>
              <w:pStyle w:val="TableParagraph"/>
              <w:spacing w:before="1"/>
              <w:ind w:left="7"/>
              <w:jc w:val="center"/>
            </w:pPr>
            <w:r w:rsidRPr="0054546B">
              <w:rPr>
                <w:w w:val="99"/>
              </w:rPr>
              <w:t>I</w:t>
            </w:r>
          </w:p>
        </w:tc>
        <w:tc>
          <w:tcPr>
            <w:tcW w:w="6369" w:type="dxa"/>
            <w:gridSpan w:val="10"/>
          </w:tcPr>
          <w:p w:rsidR="00872190" w:rsidRPr="0054546B" w:rsidRDefault="00872190" w:rsidP="00312A6C">
            <w:pPr>
              <w:pStyle w:val="TableParagraph"/>
              <w:spacing w:before="1" w:line="276" w:lineRule="auto"/>
              <w:ind w:left="107" w:right="94"/>
              <w:jc w:val="both"/>
            </w:pPr>
            <w:r w:rsidRPr="0054546B">
              <w:t>Cleaningofglasswares,Microbiologicalgoodlaboratorypractice and safety.  Sterilization and assessment ofsterility–Autoclave,hotairoven,andmembranefiltration.</w:t>
            </w:r>
          </w:p>
        </w:tc>
        <w:tc>
          <w:tcPr>
            <w:tcW w:w="851" w:type="dxa"/>
            <w:gridSpan w:val="2"/>
          </w:tcPr>
          <w:p w:rsidR="00872190" w:rsidRPr="0054546B" w:rsidRDefault="00872190" w:rsidP="00651947">
            <w:pPr>
              <w:pStyle w:val="TableParagraph"/>
              <w:spacing w:before="1"/>
              <w:ind w:left="395" w:right="387" w:hanging="253"/>
              <w:jc w:val="center"/>
            </w:pPr>
            <w:r w:rsidRPr="0054546B">
              <w:t>1</w:t>
            </w:r>
            <w:r w:rsidR="001F50BB">
              <w:t>5</w:t>
            </w:r>
          </w:p>
        </w:tc>
        <w:tc>
          <w:tcPr>
            <w:tcW w:w="1254" w:type="dxa"/>
            <w:gridSpan w:val="2"/>
          </w:tcPr>
          <w:p w:rsidR="00872190" w:rsidRPr="0054546B" w:rsidRDefault="00872190" w:rsidP="00651947">
            <w:pPr>
              <w:pStyle w:val="TableParagraph"/>
              <w:spacing w:before="1"/>
              <w:ind w:left="469" w:right="458" w:hanging="253"/>
              <w:jc w:val="center"/>
            </w:pPr>
            <w:r w:rsidRPr="0054546B">
              <w:t>CO1</w:t>
            </w:r>
          </w:p>
        </w:tc>
      </w:tr>
      <w:tr w:rsidR="00872190" w:rsidRPr="0054546B" w:rsidTr="00E245B4">
        <w:trPr>
          <w:gridAfter w:val="1"/>
          <w:wAfter w:w="10" w:type="dxa"/>
          <w:trHeight w:val="57"/>
        </w:trPr>
        <w:tc>
          <w:tcPr>
            <w:tcW w:w="1298" w:type="dxa"/>
          </w:tcPr>
          <w:p w:rsidR="00872190" w:rsidRPr="0054546B" w:rsidRDefault="00872190" w:rsidP="00651947">
            <w:pPr>
              <w:pStyle w:val="TableParagraph"/>
              <w:spacing w:before="1"/>
              <w:ind w:left="90" w:right="86"/>
              <w:jc w:val="center"/>
            </w:pPr>
            <w:r w:rsidRPr="0054546B">
              <w:t>II</w:t>
            </w:r>
          </w:p>
        </w:tc>
        <w:tc>
          <w:tcPr>
            <w:tcW w:w="6369" w:type="dxa"/>
            <w:gridSpan w:val="10"/>
          </w:tcPr>
          <w:p w:rsidR="00872190" w:rsidRPr="0054546B" w:rsidRDefault="00872190" w:rsidP="00312A6C">
            <w:pPr>
              <w:pStyle w:val="TableParagraph"/>
              <w:spacing w:before="1"/>
              <w:ind w:left="107"/>
              <w:jc w:val="both"/>
            </w:pPr>
            <w:r w:rsidRPr="0054546B">
              <w:t>Mediapreparation:liquidmedia,solidmedia,semi-solidmedia,agarslants,agardeeps,agarplates.</w:t>
            </w:r>
          </w:p>
        </w:tc>
        <w:tc>
          <w:tcPr>
            <w:tcW w:w="851" w:type="dxa"/>
            <w:gridSpan w:val="2"/>
          </w:tcPr>
          <w:p w:rsidR="00872190" w:rsidRPr="0054546B" w:rsidRDefault="00872190" w:rsidP="00651947">
            <w:pPr>
              <w:pStyle w:val="TableParagraph"/>
              <w:spacing w:before="1"/>
              <w:ind w:left="395" w:right="387" w:hanging="253"/>
              <w:jc w:val="center"/>
            </w:pPr>
            <w:r w:rsidRPr="0054546B">
              <w:t>1</w:t>
            </w:r>
            <w:r w:rsidR="001F50BB">
              <w:t>5</w:t>
            </w:r>
          </w:p>
        </w:tc>
        <w:tc>
          <w:tcPr>
            <w:tcW w:w="1254" w:type="dxa"/>
            <w:gridSpan w:val="2"/>
          </w:tcPr>
          <w:p w:rsidR="00872190" w:rsidRPr="0054546B" w:rsidRDefault="00872190" w:rsidP="00651947">
            <w:pPr>
              <w:pStyle w:val="TableParagraph"/>
              <w:spacing w:before="1"/>
              <w:ind w:left="469" w:right="458" w:hanging="253"/>
              <w:jc w:val="center"/>
            </w:pPr>
            <w:r w:rsidRPr="0054546B">
              <w:t>CO2</w:t>
            </w:r>
          </w:p>
        </w:tc>
      </w:tr>
      <w:tr w:rsidR="00872190" w:rsidRPr="0054546B" w:rsidTr="00E245B4">
        <w:trPr>
          <w:gridAfter w:val="1"/>
          <w:wAfter w:w="10" w:type="dxa"/>
          <w:trHeight w:val="57"/>
        </w:trPr>
        <w:tc>
          <w:tcPr>
            <w:tcW w:w="1298" w:type="dxa"/>
          </w:tcPr>
          <w:p w:rsidR="00872190" w:rsidRPr="0054546B" w:rsidRDefault="00872190" w:rsidP="00651947">
            <w:pPr>
              <w:pStyle w:val="TableParagraph"/>
              <w:spacing w:line="275" w:lineRule="exact"/>
              <w:ind w:left="90" w:right="83"/>
              <w:jc w:val="center"/>
            </w:pPr>
            <w:r w:rsidRPr="0054546B">
              <w:t>III</w:t>
            </w:r>
          </w:p>
        </w:tc>
        <w:tc>
          <w:tcPr>
            <w:tcW w:w="6369" w:type="dxa"/>
            <w:gridSpan w:val="10"/>
          </w:tcPr>
          <w:p w:rsidR="00872190" w:rsidRPr="0054546B" w:rsidRDefault="00872190" w:rsidP="00312A6C">
            <w:pPr>
              <w:pStyle w:val="TableParagraph"/>
              <w:spacing w:line="276" w:lineRule="auto"/>
              <w:ind w:left="107" w:right="99"/>
              <w:jc w:val="both"/>
            </w:pPr>
            <w:r w:rsidRPr="0054546B">
              <w:t>Preparationofbasal,differential,enriched,enrichment,transport, and selective media preparation- quality controlof media, growth supporting properties, sterility check ofmedia.</w:t>
            </w:r>
          </w:p>
          <w:p w:rsidR="00872190" w:rsidRPr="0054546B" w:rsidRDefault="00872190" w:rsidP="00312A6C">
            <w:pPr>
              <w:pStyle w:val="TableParagraph"/>
              <w:ind w:left="107"/>
              <w:jc w:val="both"/>
            </w:pPr>
            <w:r w:rsidRPr="0054546B">
              <w:t>Pureculturetechniques:streakplate,pourplate,decimal</w:t>
            </w:r>
          </w:p>
          <w:p w:rsidR="00872190" w:rsidRPr="0054546B" w:rsidRDefault="00872190" w:rsidP="00312A6C">
            <w:pPr>
              <w:pStyle w:val="TableParagraph"/>
              <w:spacing w:before="40"/>
              <w:ind w:left="107"/>
              <w:jc w:val="both"/>
            </w:pPr>
            <w:r w:rsidRPr="0054546B">
              <w:t>dilution.</w:t>
            </w:r>
          </w:p>
        </w:tc>
        <w:tc>
          <w:tcPr>
            <w:tcW w:w="851" w:type="dxa"/>
            <w:gridSpan w:val="2"/>
          </w:tcPr>
          <w:p w:rsidR="00872190" w:rsidRPr="0054546B" w:rsidRDefault="00872190" w:rsidP="00651947">
            <w:pPr>
              <w:pStyle w:val="TableParagraph"/>
              <w:spacing w:line="275" w:lineRule="exact"/>
              <w:ind w:left="395" w:right="387" w:hanging="253"/>
              <w:jc w:val="center"/>
            </w:pPr>
            <w:r w:rsidRPr="0054546B">
              <w:t>1</w:t>
            </w:r>
            <w:r w:rsidR="001F50BB">
              <w:t>5</w:t>
            </w:r>
          </w:p>
        </w:tc>
        <w:tc>
          <w:tcPr>
            <w:tcW w:w="1254" w:type="dxa"/>
            <w:gridSpan w:val="2"/>
          </w:tcPr>
          <w:p w:rsidR="00872190" w:rsidRPr="0054546B" w:rsidRDefault="00872190" w:rsidP="00651947">
            <w:pPr>
              <w:pStyle w:val="TableParagraph"/>
              <w:spacing w:line="275" w:lineRule="exact"/>
              <w:ind w:left="469" w:right="458" w:hanging="253"/>
              <w:jc w:val="center"/>
            </w:pPr>
            <w:r w:rsidRPr="0054546B">
              <w:t>CO3</w:t>
            </w:r>
          </w:p>
        </w:tc>
      </w:tr>
      <w:tr w:rsidR="00872190" w:rsidRPr="0054546B" w:rsidTr="00E245B4">
        <w:trPr>
          <w:gridAfter w:val="1"/>
          <w:wAfter w:w="10" w:type="dxa"/>
          <w:trHeight w:val="57"/>
        </w:trPr>
        <w:tc>
          <w:tcPr>
            <w:tcW w:w="1298" w:type="dxa"/>
          </w:tcPr>
          <w:p w:rsidR="00872190" w:rsidRPr="0054546B" w:rsidRDefault="00872190" w:rsidP="00651947">
            <w:pPr>
              <w:pStyle w:val="TableParagraph"/>
              <w:spacing w:line="275" w:lineRule="exact"/>
              <w:ind w:left="90" w:right="84"/>
              <w:jc w:val="center"/>
            </w:pPr>
            <w:r w:rsidRPr="0054546B">
              <w:t>IV</w:t>
            </w:r>
          </w:p>
        </w:tc>
        <w:tc>
          <w:tcPr>
            <w:tcW w:w="6369" w:type="dxa"/>
            <w:gridSpan w:val="10"/>
          </w:tcPr>
          <w:p w:rsidR="00872190" w:rsidRPr="0054546B" w:rsidRDefault="00872190" w:rsidP="00312A6C">
            <w:pPr>
              <w:pStyle w:val="TableParagraph"/>
              <w:spacing w:line="276" w:lineRule="auto"/>
              <w:ind w:left="107" w:right="100"/>
              <w:jc w:val="both"/>
            </w:pPr>
            <w:r w:rsidRPr="0054546B">
              <w:t>Culturecharacteristicsofmicroorganisms:growthondifferentmedia,growthcharacteristics,anddescription.Demonstrationofpigment production.</w:t>
            </w:r>
          </w:p>
          <w:p w:rsidR="00872190" w:rsidRPr="0054546B" w:rsidRDefault="00872190" w:rsidP="00312A6C">
            <w:pPr>
              <w:pStyle w:val="TableParagraph"/>
              <w:spacing w:line="274" w:lineRule="exact"/>
              <w:ind w:left="107"/>
              <w:jc w:val="both"/>
            </w:pPr>
            <w:r w:rsidRPr="0054546B">
              <w:t>Microscopy:lightmicroscopyandbrightfieldmicroscopy.</w:t>
            </w:r>
          </w:p>
        </w:tc>
        <w:tc>
          <w:tcPr>
            <w:tcW w:w="851" w:type="dxa"/>
            <w:gridSpan w:val="2"/>
          </w:tcPr>
          <w:p w:rsidR="00872190" w:rsidRPr="0054546B" w:rsidRDefault="00872190" w:rsidP="00651947">
            <w:pPr>
              <w:pStyle w:val="TableParagraph"/>
              <w:spacing w:line="275" w:lineRule="exact"/>
              <w:ind w:left="395" w:right="387" w:hanging="253"/>
              <w:jc w:val="center"/>
            </w:pPr>
            <w:r w:rsidRPr="0054546B">
              <w:t>1</w:t>
            </w:r>
            <w:r w:rsidR="001F50BB">
              <w:t>5</w:t>
            </w:r>
          </w:p>
        </w:tc>
        <w:tc>
          <w:tcPr>
            <w:tcW w:w="1254" w:type="dxa"/>
            <w:gridSpan w:val="2"/>
          </w:tcPr>
          <w:p w:rsidR="00872190" w:rsidRPr="0054546B" w:rsidRDefault="00872190" w:rsidP="00651947">
            <w:pPr>
              <w:pStyle w:val="TableParagraph"/>
              <w:spacing w:line="275" w:lineRule="exact"/>
              <w:ind w:left="469" w:right="458" w:hanging="253"/>
              <w:jc w:val="center"/>
            </w:pPr>
            <w:r w:rsidRPr="0054546B">
              <w:t>CO4</w:t>
            </w:r>
          </w:p>
        </w:tc>
      </w:tr>
      <w:tr w:rsidR="00872190" w:rsidRPr="0054546B" w:rsidTr="00E245B4">
        <w:trPr>
          <w:gridAfter w:val="1"/>
          <w:wAfter w:w="10" w:type="dxa"/>
          <w:trHeight w:val="1358"/>
        </w:trPr>
        <w:tc>
          <w:tcPr>
            <w:tcW w:w="1298" w:type="dxa"/>
          </w:tcPr>
          <w:p w:rsidR="00872190" w:rsidRPr="0054546B" w:rsidRDefault="00872190" w:rsidP="00651947">
            <w:pPr>
              <w:pStyle w:val="TableParagraph"/>
              <w:spacing w:line="275" w:lineRule="exact"/>
              <w:ind w:left="9"/>
              <w:jc w:val="center"/>
            </w:pPr>
            <w:r w:rsidRPr="0054546B">
              <w:rPr>
                <w:w w:val="99"/>
              </w:rPr>
              <w:t>V</w:t>
            </w:r>
          </w:p>
        </w:tc>
        <w:tc>
          <w:tcPr>
            <w:tcW w:w="6369" w:type="dxa"/>
            <w:gridSpan w:val="10"/>
          </w:tcPr>
          <w:p w:rsidR="00872190" w:rsidRPr="0054546B" w:rsidRDefault="00872190" w:rsidP="00312A6C">
            <w:pPr>
              <w:pStyle w:val="TableParagraph"/>
              <w:spacing w:line="276" w:lineRule="auto"/>
              <w:ind w:left="107" w:right="91"/>
              <w:jc w:val="both"/>
            </w:pPr>
            <w:r w:rsidRPr="0054546B">
              <w:t>Stainingtechniques:smearpreparation,simplestaining,Gram’sstaining and endosporestaining.</w:t>
            </w:r>
          </w:p>
          <w:p w:rsidR="00872190" w:rsidRPr="0054546B" w:rsidRDefault="00872190" w:rsidP="00312A6C">
            <w:pPr>
              <w:pStyle w:val="TableParagraph"/>
              <w:spacing w:line="276" w:lineRule="auto"/>
              <w:ind w:left="107" w:right="87"/>
              <w:jc w:val="both"/>
            </w:pPr>
            <w:r w:rsidRPr="0054546B">
              <w:t>StudyonMicrobialDiversityusingHayInfusionBroth-Wetmounttoshowdifferenttypesofmicrobes,hangingdrop.</w:t>
            </w:r>
          </w:p>
        </w:tc>
        <w:tc>
          <w:tcPr>
            <w:tcW w:w="851" w:type="dxa"/>
            <w:gridSpan w:val="2"/>
          </w:tcPr>
          <w:p w:rsidR="00872190" w:rsidRPr="0054546B" w:rsidRDefault="00872190" w:rsidP="00651947">
            <w:pPr>
              <w:pStyle w:val="TableParagraph"/>
              <w:spacing w:line="275" w:lineRule="exact"/>
              <w:ind w:left="395" w:right="386" w:hanging="253"/>
              <w:jc w:val="center"/>
            </w:pPr>
            <w:r w:rsidRPr="0054546B">
              <w:t>1</w:t>
            </w:r>
            <w:r w:rsidR="001F50BB">
              <w:t>5</w:t>
            </w:r>
          </w:p>
        </w:tc>
        <w:tc>
          <w:tcPr>
            <w:tcW w:w="1254" w:type="dxa"/>
            <w:gridSpan w:val="2"/>
          </w:tcPr>
          <w:p w:rsidR="00872190" w:rsidRPr="0054546B" w:rsidRDefault="00872190" w:rsidP="00651947">
            <w:pPr>
              <w:pStyle w:val="TableParagraph"/>
              <w:spacing w:line="275" w:lineRule="exact"/>
              <w:ind w:left="470" w:right="455" w:hanging="253"/>
              <w:jc w:val="center"/>
            </w:pPr>
            <w:r w:rsidRPr="0054546B">
              <w:t>CO5</w:t>
            </w:r>
          </w:p>
        </w:tc>
      </w:tr>
      <w:tr w:rsidR="00872190" w:rsidRPr="0054546B" w:rsidTr="00E245B4">
        <w:trPr>
          <w:gridAfter w:val="1"/>
          <w:wAfter w:w="10" w:type="dxa"/>
          <w:trHeight w:val="318"/>
        </w:trPr>
        <w:tc>
          <w:tcPr>
            <w:tcW w:w="1298" w:type="dxa"/>
          </w:tcPr>
          <w:p w:rsidR="00872190" w:rsidRPr="0054546B" w:rsidRDefault="00872190" w:rsidP="00651947">
            <w:pPr>
              <w:pStyle w:val="TableParagraph"/>
            </w:pPr>
          </w:p>
        </w:tc>
        <w:tc>
          <w:tcPr>
            <w:tcW w:w="6369" w:type="dxa"/>
            <w:gridSpan w:val="10"/>
          </w:tcPr>
          <w:p w:rsidR="00872190" w:rsidRPr="0054546B" w:rsidRDefault="00872190" w:rsidP="00651947">
            <w:pPr>
              <w:pStyle w:val="TableParagraph"/>
              <w:spacing w:before="1"/>
              <w:ind w:left="107"/>
            </w:pPr>
            <w:r w:rsidRPr="0054546B">
              <w:t>Total</w:t>
            </w:r>
          </w:p>
        </w:tc>
        <w:tc>
          <w:tcPr>
            <w:tcW w:w="851" w:type="dxa"/>
            <w:gridSpan w:val="2"/>
          </w:tcPr>
          <w:p w:rsidR="00872190" w:rsidRPr="0054546B" w:rsidRDefault="001F50BB" w:rsidP="00651947">
            <w:pPr>
              <w:pStyle w:val="TableParagraph"/>
              <w:spacing w:before="1"/>
              <w:ind w:left="107"/>
            </w:pPr>
            <w:r>
              <w:t>75</w:t>
            </w:r>
          </w:p>
        </w:tc>
        <w:tc>
          <w:tcPr>
            <w:tcW w:w="1254" w:type="dxa"/>
            <w:gridSpan w:val="2"/>
          </w:tcPr>
          <w:p w:rsidR="00872190" w:rsidRPr="0054546B" w:rsidRDefault="00872190" w:rsidP="00651947">
            <w:pPr>
              <w:pStyle w:val="TableParagraph"/>
            </w:pPr>
          </w:p>
        </w:tc>
      </w:tr>
      <w:tr w:rsidR="00E245B4" w:rsidRPr="0054546B" w:rsidTr="00E245B4">
        <w:trPr>
          <w:gridAfter w:val="1"/>
          <w:wAfter w:w="10" w:type="dxa"/>
          <w:trHeight w:val="316"/>
        </w:trPr>
        <w:tc>
          <w:tcPr>
            <w:tcW w:w="9772" w:type="dxa"/>
            <w:gridSpan w:val="15"/>
          </w:tcPr>
          <w:p w:rsidR="00E245B4" w:rsidRPr="0054546B" w:rsidRDefault="00E245B4" w:rsidP="00651947">
            <w:pPr>
              <w:pStyle w:val="TableParagraph"/>
              <w:spacing w:line="275" w:lineRule="exact"/>
              <w:ind w:left="3921" w:right="3913"/>
              <w:jc w:val="center"/>
              <w:rPr>
                <w:b/>
              </w:rPr>
            </w:pPr>
            <w:r w:rsidRPr="0054546B">
              <w:rPr>
                <w:b/>
              </w:rPr>
              <w:t>Course Outcomes</w:t>
            </w:r>
          </w:p>
        </w:tc>
      </w:tr>
      <w:tr w:rsidR="00E245B4" w:rsidRPr="0054546B" w:rsidTr="00E245B4">
        <w:trPr>
          <w:gridAfter w:val="1"/>
          <w:wAfter w:w="10" w:type="dxa"/>
          <w:trHeight w:val="635"/>
        </w:trPr>
        <w:tc>
          <w:tcPr>
            <w:tcW w:w="1298" w:type="dxa"/>
          </w:tcPr>
          <w:p w:rsidR="00E245B4" w:rsidRPr="0054546B" w:rsidRDefault="00E245B4" w:rsidP="00651947">
            <w:pPr>
              <w:pStyle w:val="TableParagraph"/>
              <w:spacing w:line="275" w:lineRule="exact"/>
              <w:ind w:left="90" w:right="82"/>
              <w:jc w:val="center"/>
              <w:rPr>
                <w:b/>
              </w:rPr>
            </w:pPr>
            <w:r w:rsidRPr="0054546B">
              <w:rPr>
                <w:b/>
              </w:rPr>
              <w:t>Course</w:t>
            </w:r>
          </w:p>
          <w:p w:rsidR="00E245B4" w:rsidRPr="0054546B" w:rsidRDefault="00E245B4" w:rsidP="00651947">
            <w:pPr>
              <w:pStyle w:val="TableParagraph"/>
              <w:spacing w:before="43"/>
              <w:ind w:left="90" w:right="82"/>
              <w:jc w:val="center"/>
              <w:rPr>
                <w:b/>
              </w:rPr>
            </w:pPr>
            <w:r w:rsidRPr="0054546B">
              <w:rPr>
                <w:b/>
              </w:rPr>
              <w:t>Outcomes</w:t>
            </w:r>
          </w:p>
        </w:tc>
        <w:tc>
          <w:tcPr>
            <w:tcW w:w="8474" w:type="dxa"/>
            <w:gridSpan w:val="14"/>
          </w:tcPr>
          <w:p w:rsidR="00E245B4" w:rsidRPr="0054546B" w:rsidRDefault="00E245B4" w:rsidP="00651947">
            <w:pPr>
              <w:pStyle w:val="TableParagraph"/>
              <w:spacing w:line="275" w:lineRule="exact"/>
              <w:ind w:left="107"/>
            </w:pPr>
            <w:r w:rsidRPr="0054546B">
              <w:t>On completion of this course, students will;</w:t>
            </w:r>
          </w:p>
        </w:tc>
      </w:tr>
      <w:tr w:rsidR="00E245B4" w:rsidRPr="0054546B" w:rsidTr="00E245B4">
        <w:trPr>
          <w:gridAfter w:val="1"/>
          <w:wAfter w:w="10" w:type="dxa"/>
          <w:trHeight w:val="633"/>
        </w:trPr>
        <w:tc>
          <w:tcPr>
            <w:tcW w:w="1298" w:type="dxa"/>
          </w:tcPr>
          <w:p w:rsidR="00E245B4" w:rsidRPr="0054546B" w:rsidRDefault="00E245B4" w:rsidP="00651947">
            <w:pPr>
              <w:pStyle w:val="TableParagraph"/>
              <w:spacing w:line="275" w:lineRule="exact"/>
              <w:ind w:left="90" w:right="83"/>
              <w:jc w:val="center"/>
            </w:pPr>
            <w:r w:rsidRPr="0054546B">
              <w:t>CO1</w:t>
            </w:r>
          </w:p>
        </w:tc>
        <w:tc>
          <w:tcPr>
            <w:tcW w:w="6245" w:type="dxa"/>
            <w:gridSpan w:val="9"/>
          </w:tcPr>
          <w:p w:rsidR="00E245B4" w:rsidRPr="0054546B" w:rsidRDefault="00E245B4" w:rsidP="00651947">
            <w:pPr>
              <w:pStyle w:val="TableParagraph"/>
              <w:spacing w:line="275" w:lineRule="exact"/>
              <w:ind w:left="107"/>
            </w:pPr>
            <w:r w:rsidRPr="0054546B">
              <w:rPr>
                <w:spacing w:val="-1"/>
              </w:rPr>
              <w:t xml:space="preserve">Practice </w:t>
            </w:r>
            <w:r w:rsidRPr="0054546B">
              <w:t>sterilization methods; learn to prepare media and their</w:t>
            </w:r>
          </w:p>
          <w:p w:rsidR="00E245B4" w:rsidRPr="0054546B" w:rsidRDefault="00E245B4" w:rsidP="00651947">
            <w:pPr>
              <w:pStyle w:val="TableParagraph"/>
              <w:spacing w:before="41"/>
              <w:ind w:left="107"/>
            </w:pPr>
            <w:r w:rsidRPr="0054546B">
              <w:t>Quality control.</w:t>
            </w:r>
          </w:p>
        </w:tc>
        <w:tc>
          <w:tcPr>
            <w:tcW w:w="2229" w:type="dxa"/>
            <w:gridSpan w:val="5"/>
          </w:tcPr>
          <w:p w:rsidR="00E245B4" w:rsidRPr="0054546B" w:rsidRDefault="00E245B4" w:rsidP="00651947">
            <w:pPr>
              <w:pStyle w:val="TableParagraph"/>
              <w:spacing w:line="275" w:lineRule="exact"/>
              <w:ind w:left="108"/>
            </w:pPr>
            <w:r w:rsidRPr="0054546B">
              <w:t>PO4,PO7, PO8,</w:t>
            </w:r>
          </w:p>
          <w:p w:rsidR="00E245B4" w:rsidRPr="0054546B" w:rsidRDefault="00E245B4" w:rsidP="00651947">
            <w:pPr>
              <w:pStyle w:val="TableParagraph"/>
              <w:spacing w:before="41"/>
              <w:ind w:left="108"/>
            </w:pPr>
            <w:r w:rsidRPr="0054546B">
              <w:t>PO9,PO11</w:t>
            </w:r>
          </w:p>
        </w:tc>
      </w:tr>
      <w:tr w:rsidR="00E245B4" w:rsidRPr="0054546B" w:rsidTr="00E245B4">
        <w:trPr>
          <w:gridAfter w:val="1"/>
          <w:wAfter w:w="10" w:type="dxa"/>
          <w:trHeight w:val="635"/>
        </w:trPr>
        <w:tc>
          <w:tcPr>
            <w:tcW w:w="1298" w:type="dxa"/>
          </w:tcPr>
          <w:p w:rsidR="00E245B4" w:rsidRPr="0054546B" w:rsidRDefault="00E245B4" w:rsidP="00651947">
            <w:pPr>
              <w:pStyle w:val="TableParagraph"/>
              <w:spacing w:before="1"/>
              <w:ind w:left="90" w:right="83"/>
              <w:jc w:val="center"/>
            </w:pPr>
            <w:r w:rsidRPr="0054546B">
              <w:t>CO2</w:t>
            </w:r>
          </w:p>
        </w:tc>
        <w:tc>
          <w:tcPr>
            <w:tcW w:w="6245" w:type="dxa"/>
            <w:gridSpan w:val="9"/>
          </w:tcPr>
          <w:p w:rsidR="00E245B4" w:rsidRPr="0054546B" w:rsidRDefault="00E245B4" w:rsidP="00E248D9">
            <w:pPr>
              <w:pStyle w:val="TableParagraph"/>
              <w:spacing w:before="1"/>
              <w:ind w:left="107"/>
              <w:jc w:val="both"/>
            </w:pPr>
            <w:r w:rsidRPr="0054546B">
              <w:t>Learn streak plate, pour plate and serial dilution and pigment Production of microbes.</w:t>
            </w:r>
          </w:p>
        </w:tc>
        <w:tc>
          <w:tcPr>
            <w:tcW w:w="2229" w:type="dxa"/>
            <w:gridSpan w:val="5"/>
          </w:tcPr>
          <w:p w:rsidR="00E245B4" w:rsidRPr="0054546B" w:rsidRDefault="00E245B4" w:rsidP="00651947">
            <w:pPr>
              <w:pStyle w:val="TableParagraph"/>
              <w:spacing w:before="1"/>
              <w:ind w:left="108"/>
            </w:pPr>
            <w:r w:rsidRPr="0054546B">
              <w:t>PO4,PO7, PO8,</w:t>
            </w:r>
          </w:p>
          <w:p w:rsidR="00E245B4" w:rsidRPr="0054546B" w:rsidRDefault="00E245B4" w:rsidP="00651947">
            <w:pPr>
              <w:pStyle w:val="TableParagraph"/>
              <w:spacing w:before="41"/>
              <w:ind w:left="108"/>
            </w:pPr>
            <w:r w:rsidRPr="0054546B">
              <w:t>PO9</w:t>
            </w:r>
          </w:p>
        </w:tc>
      </w:tr>
      <w:tr w:rsidR="00E245B4" w:rsidRPr="0054546B" w:rsidTr="00E245B4">
        <w:trPr>
          <w:gridAfter w:val="1"/>
          <w:wAfter w:w="10" w:type="dxa"/>
          <w:trHeight w:val="635"/>
        </w:trPr>
        <w:tc>
          <w:tcPr>
            <w:tcW w:w="1298" w:type="dxa"/>
          </w:tcPr>
          <w:p w:rsidR="00E245B4" w:rsidRPr="0054546B" w:rsidRDefault="00E245B4" w:rsidP="00651947">
            <w:pPr>
              <w:pStyle w:val="TableParagraph"/>
              <w:spacing w:line="275" w:lineRule="exact"/>
              <w:ind w:left="90" w:right="83"/>
              <w:jc w:val="center"/>
            </w:pPr>
            <w:r w:rsidRPr="0054546B">
              <w:t>CO3</w:t>
            </w:r>
          </w:p>
        </w:tc>
        <w:tc>
          <w:tcPr>
            <w:tcW w:w="6245" w:type="dxa"/>
            <w:gridSpan w:val="9"/>
          </w:tcPr>
          <w:p w:rsidR="00E245B4" w:rsidRPr="0054546B" w:rsidRDefault="00E245B4" w:rsidP="00E248D9">
            <w:pPr>
              <w:pStyle w:val="TableParagraph"/>
              <w:spacing w:line="275" w:lineRule="exact"/>
              <w:ind w:left="107"/>
              <w:jc w:val="both"/>
            </w:pPr>
            <w:r w:rsidRPr="0054546B">
              <w:t>Understand Microscopy methods, different Staining Techniques and motility test.</w:t>
            </w:r>
          </w:p>
        </w:tc>
        <w:tc>
          <w:tcPr>
            <w:tcW w:w="2229" w:type="dxa"/>
            <w:gridSpan w:val="5"/>
          </w:tcPr>
          <w:p w:rsidR="00E245B4" w:rsidRPr="0054546B" w:rsidRDefault="00E245B4" w:rsidP="00651947">
            <w:pPr>
              <w:pStyle w:val="TableParagraph"/>
              <w:spacing w:line="275" w:lineRule="exact"/>
              <w:ind w:left="108"/>
            </w:pPr>
            <w:r w:rsidRPr="0054546B">
              <w:t>PO4,PO7, PO8,</w:t>
            </w:r>
          </w:p>
          <w:p w:rsidR="00E245B4" w:rsidRPr="0054546B" w:rsidRDefault="00E245B4" w:rsidP="00651947">
            <w:pPr>
              <w:pStyle w:val="TableParagraph"/>
              <w:spacing w:before="43"/>
              <w:ind w:left="108"/>
            </w:pPr>
            <w:r w:rsidRPr="0054546B">
              <w:t>PO9,PO11</w:t>
            </w:r>
          </w:p>
        </w:tc>
      </w:tr>
      <w:tr w:rsidR="00E245B4" w:rsidRPr="0054546B" w:rsidTr="00E245B4">
        <w:trPr>
          <w:gridAfter w:val="1"/>
          <w:wAfter w:w="10" w:type="dxa"/>
          <w:trHeight w:val="633"/>
        </w:trPr>
        <w:tc>
          <w:tcPr>
            <w:tcW w:w="1298" w:type="dxa"/>
          </w:tcPr>
          <w:p w:rsidR="00E245B4" w:rsidRPr="0054546B" w:rsidRDefault="00E245B4" w:rsidP="00651947">
            <w:pPr>
              <w:pStyle w:val="TableParagraph"/>
              <w:spacing w:line="275" w:lineRule="exact"/>
              <w:ind w:left="90" w:right="83"/>
              <w:jc w:val="center"/>
            </w:pPr>
            <w:r w:rsidRPr="0054546B">
              <w:lastRenderedPageBreak/>
              <w:t>CO4</w:t>
            </w:r>
          </w:p>
        </w:tc>
        <w:tc>
          <w:tcPr>
            <w:tcW w:w="6245" w:type="dxa"/>
            <w:gridSpan w:val="9"/>
          </w:tcPr>
          <w:p w:rsidR="00E245B4" w:rsidRPr="0054546B" w:rsidRDefault="00E245B4" w:rsidP="00651947">
            <w:pPr>
              <w:pStyle w:val="TableParagraph"/>
              <w:spacing w:line="275" w:lineRule="exact"/>
              <w:ind w:left="107"/>
            </w:pPr>
            <w:r w:rsidRPr="0054546B">
              <w:t>Observe culture characteristics of microorganisms.</w:t>
            </w:r>
          </w:p>
        </w:tc>
        <w:tc>
          <w:tcPr>
            <w:tcW w:w="2229" w:type="dxa"/>
            <w:gridSpan w:val="5"/>
          </w:tcPr>
          <w:p w:rsidR="00E245B4" w:rsidRPr="0054546B" w:rsidRDefault="00E245B4" w:rsidP="00651947">
            <w:pPr>
              <w:pStyle w:val="TableParagraph"/>
              <w:spacing w:line="275" w:lineRule="exact"/>
              <w:ind w:left="108"/>
            </w:pPr>
            <w:r w:rsidRPr="0054546B">
              <w:t>PO4,PO7, PO8,</w:t>
            </w:r>
          </w:p>
          <w:p w:rsidR="00E245B4" w:rsidRPr="0054546B" w:rsidRDefault="00E245B4" w:rsidP="00651947">
            <w:pPr>
              <w:pStyle w:val="TableParagraph"/>
              <w:spacing w:before="41"/>
              <w:ind w:left="108"/>
            </w:pPr>
            <w:r w:rsidRPr="0054546B">
              <w:t>PO9</w:t>
            </w:r>
          </w:p>
        </w:tc>
      </w:tr>
      <w:tr w:rsidR="00E245B4" w:rsidRPr="0054546B" w:rsidTr="00E245B4">
        <w:trPr>
          <w:gridAfter w:val="1"/>
          <w:wAfter w:w="10" w:type="dxa"/>
          <w:trHeight w:val="657"/>
        </w:trPr>
        <w:tc>
          <w:tcPr>
            <w:tcW w:w="1298" w:type="dxa"/>
          </w:tcPr>
          <w:p w:rsidR="00E245B4" w:rsidRPr="0054546B" w:rsidRDefault="00E245B4" w:rsidP="00651947">
            <w:pPr>
              <w:pStyle w:val="TableParagraph"/>
              <w:spacing w:before="1"/>
              <w:ind w:left="90" w:right="83"/>
              <w:jc w:val="center"/>
            </w:pPr>
            <w:r w:rsidRPr="0054546B">
              <w:t>CO5</w:t>
            </w:r>
          </w:p>
        </w:tc>
        <w:tc>
          <w:tcPr>
            <w:tcW w:w="6245" w:type="dxa"/>
            <w:gridSpan w:val="9"/>
          </w:tcPr>
          <w:p w:rsidR="00E245B4" w:rsidRPr="0054546B" w:rsidRDefault="00E245B4" w:rsidP="00E248D9">
            <w:pPr>
              <w:pStyle w:val="TableParagraph"/>
              <w:spacing w:before="1" w:line="276" w:lineRule="auto"/>
              <w:ind w:left="107"/>
              <w:jc w:val="both"/>
            </w:pPr>
            <w:r w:rsidRPr="0054546B">
              <w:t>Study on Microbial Diversity using Hay Infusion Broth Wetmount</w:t>
            </w:r>
          </w:p>
        </w:tc>
        <w:tc>
          <w:tcPr>
            <w:tcW w:w="2229" w:type="dxa"/>
            <w:gridSpan w:val="5"/>
          </w:tcPr>
          <w:p w:rsidR="00E245B4" w:rsidRPr="0054546B" w:rsidRDefault="00E245B4" w:rsidP="00651947">
            <w:pPr>
              <w:pStyle w:val="TableParagraph"/>
              <w:spacing w:before="1" w:line="276" w:lineRule="auto"/>
              <w:ind w:left="108" w:right="427"/>
            </w:pPr>
            <w:r w:rsidRPr="0054546B">
              <w:t>PO4, PO7, PO8,PO9</w:t>
            </w:r>
          </w:p>
        </w:tc>
      </w:tr>
      <w:tr w:rsidR="00E245B4" w:rsidRPr="0054546B" w:rsidTr="00E245B4">
        <w:trPr>
          <w:gridAfter w:val="1"/>
          <w:wAfter w:w="10" w:type="dxa"/>
          <w:trHeight w:val="474"/>
        </w:trPr>
        <w:tc>
          <w:tcPr>
            <w:tcW w:w="9772" w:type="dxa"/>
            <w:gridSpan w:val="15"/>
          </w:tcPr>
          <w:p w:rsidR="00E245B4" w:rsidRPr="0054546B" w:rsidRDefault="00E245B4" w:rsidP="00651947">
            <w:pPr>
              <w:pStyle w:val="TableParagraph"/>
              <w:spacing w:line="275" w:lineRule="exact"/>
              <w:ind w:left="3921" w:right="3910"/>
              <w:jc w:val="center"/>
              <w:rPr>
                <w:b/>
              </w:rPr>
            </w:pPr>
            <w:r w:rsidRPr="0054546B">
              <w:rPr>
                <w:b/>
              </w:rPr>
              <w:t>Text Books</w:t>
            </w:r>
          </w:p>
        </w:tc>
      </w:tr>
      <w:tr w:rsidR="00AC46FE" w:rsidRPr="0054546B" w:rsidTr="00E245B4">
        <w:trPr>
          <w:gridAfter w:val="1"/>
          <w:wAfter w:w="10" w:type="dxa"/>
          <w:trHeight w:val="635"/>
        </w:trPr>
        <w:tc>
          <w:tcPr>
            <w:tcW w:w="1298" w:type="dxa"/>
          </w:tcPr>
          <w:p w:rsidR="00AC46FE" w:rsidRPr="0054546B" w:rsidRDefault="00AC46FE" w:rsidP="00AC46FE">
            <w:pPr>
              <w:pStyle w:val="TableParagraph"/>
              <w:spacing w:before="160"/>
              <w:ind w:left="9"/>
              <w:jc w:val="center"/>
            </w:pPr>
            <w:r w:rsidRPr="0054546B">
              <w:t>1</w:t>
            </w:r>
          </w:p>
        </w:tc>
        <w:tc>
          <w:tcPr>
            <w:tcW w:w="8474" w:type="dxa"/>
            <w:gridSpan w:val="14"/>
          </w:tcPr>
          <w:p w:rsidR="00AC46FE" w:rsidRPr="009E6605" w:rsidRDefault="00AC46FE" w:rsidP="00AC46FE">
            <w:pPr>
              <w:ind w:left="107"/>
              <w:rPr>
                <w:sz w:val="24"/>
                <w:szCs w:val="24"/>
              </w:rPr>
            </w:pPr>
            <w:r>
              <w:rPr>
                <w:sz w:val="23"/>
                <w:szCs w:val="23"/>
              </w:rPr>
              <w:t xml:space="preserve">James G Cappucino and N. Sherman MB(1996). A lab manual Benjamin Cummins, New York 1996. </w:t>
            </w:r>
          </w:p>
        </w:tc>
      </w:tr>
      <w:tr w:rsidR="00AC46FE" w:rsidRPr="0054546B" w:rsidTr="00E245B4">
        <w:trPr>
          <w:gridAfter w:val="1"/>
          <w:wAfter w:w="10" w:type="dxa"/>
          <w:trHeight w:val="316"/>
        </w:trPr>
        <w:tc>
          <w:tcPr>
            <w:tcW w:w="1298" w:type="dxa"/>
          </w:tcPr>
          <w:p w:rsidR="00AC46FE" w:rsidRPr="0054546B" w:rsidRDefault="00AC46FE" w:rsidP="00AC46FE">
            <w:pPr>
              <w:pStyle w:val="TableParagraph"/>
              <w:spacing w:line="275" w:lineRule="exact"/>
              <w:ind w:left="9"/>
              <w:jc w:val="center"/>
            </w:pPr>
            <w:r w:rsidRPr="0054546B">
              <w:t>2</w:t>
            </w:r>
          </w:p>
        </w:tc>
        <w:tc>
          <w:tcPr>
            <w:tcW w:w="8474" w:type="dxa"/>
            <w:gridSpan w:val="14"/>
          </w:tcPr>
          <w:p w:rsidR="00AC46FE" w:rsidRPr="009E6605" w:rsidRDefault="00AC46FE" w:rsidP="00AC46FE">
            <w:pPr>
              <w:ind w:left="107"/>
              <w:rPr>
                <w:sz w:val="24"/>
                <w:szCs w:val="24"/>
              </w:rPr>
            </w:pPr>
            <w:r>
              <w:rPr>
                <w:sz w:val="23"/>
                <w:szCs w:val="23"/>
              </w:rPr>
              <w:t xml:space="preserve">Kannan. N (1996). Laboratory manual in General Microbiology. Palani Publications. </w:t>
            </w:r>
          </w:p>
        </w:tc>
      </w:tr>
      <w:tr w:rsidR="00AC46FE" w:rsidRPr="0054546B" w:rsidTr="00E245B4">
        <w:trPr>
          <w:gridAfter w:val="1"/>
          <w:wAfter w:w="10" w:type="dxa"/>
          <w:trHeight w:val="318"/>
        </w:trPr>
        <w:tc>
          <w:tcPr>
            <w:tcW w:w="1298" w:type="dxa"/>
          </w:tcPr>
          <w:p w:rsidR="00AC46FE" w:rsidRPr="0054546B" w:rsidRDefault="00AC46FE" w:rsidP="00AC46FE">
            <w:pPr>
              <w:pStyle w:val="TableParagraph"/>
              <w:spacing w:before="1"/>
              <w:ind w:left="9"/>
              <w:jc w:val="center"/>
            </w:pPr>
            <w:r w:rsidRPr="0054546B">
              <w:t>3</w:t>
            </w:r>
          </w:p>
        </w:tc>
        <w:tc>
          <w:tcPr>
            <w:tcW w:w="8474" w:type="dxa"/>
            <w:gridSpan w:val="14"/>
          </w:tcPr>
          <w:p w:rsidR="00AC46FE" w:rsidRPr="009E6605" w:rsidRDefault="00AC46FE" w:rsidP="00AC46FE">
            <w:pPr>
              <w:ind w:left="107"/>
              <w:rPr>
                <w:sz w:val="24"/>
                <w:szCs w:val="24"/>
              </w:rPr>
            </w:pPr>
            <w:r>
              <w:rPr>
                <w:sz w:val="23"/>
                <w:szCs w:val="23"/>
              </w:rPr>
              <w:t>Sundararaj T (2005). Microbiology Lab Manual (1</w:t>
            </w:r>
            <w:r>
              <w:rPr>
                <w:sz w:val="16"/>
                <w:szCs w:val="16"/>
              </w:rPr>
              <w:t xml:space="preserve">st </w:t>
            </w:r>
            <w:r>
              <w:rPr>
                <w:sz w:val="23"/>
                <w:szCs w:val="23"/>
              </w:rPr>
              <w:t xml:space="preserve">edition) publications. </w:t>
            </w:r>
          </w:p>
        </w:tc>
      </w:tr>
      <w:tr w:rsidR="00AC46FE" w:rsidRPr="0054546B" w:rsidTr="00E245B4">
        <w:trPr>
          <w:gridAfter w:val="1"/>
          <w:wAfter w:w="10" w:type="dxa"/>
          <w:trHeight w:val="635"/>
        </w:trPr>
        <w:tc>
          <w:tcPr>
            <w:tcW w:w="1298" w:type="dxa"/>
          </w:tcPr>
          <w:p w:rsidR="00AC46FE" w:rsidRPr="0054546B" w:rsidRDefault="00AC46FE" w:rsidP="00AC46FE">
            <w:pPr>
              <w:pStyle w:val="TableParagraph"/>
              <w:spacing w:before="157"/>
              <w:ind w:left="9"/>
              <w:jc w:val="center"/>
            </w:pPr>
            <w:r w:rsidRPr="0054546B">
              <w:t>4</w:t>
            </w:r>
          </w:p>
        </w:tc>
        <w:tc>
          <w:tcPr>
            <w:tcW w:w="8474" w:type="dxa"/>
            <w:gridSpan w:val="14"/>
          </w:tcPr>
          <w:p w:rsidR="00AC46FE" w:rsidRPr="009E6605" w:rsidRDefault="00AC46FE" w:rsidP="00AC46FE">
            <w:pPr>
              <w:ind w:left="107"/>
              <w:rPr>
                <w:sz w:val="24"/>
                <w:szCs w:val="24"/>
              </w:rPr>
            </w:pPr>
            <w:r>
              <w:rPr>
                <w:sz w:val="23"/>
                <w:szCs w:val="23"/>
              </w:rPr>
              <w:t xml:space="preserve">Gunasekaran, P. (1996). Laboratory manual in Microbiology. New Age International Ld., Publishers, New Delhi. </w:t>
            </w:r>
          </w:p>
        </w:tc>
      </w:tr>
      <w:tr w:rsidR="00AC46FE" w:rsidRPr="0054546B" w:rsidTr="00AC46FE">
        <w:trPr>
          <w:gridAfter w:val="1"/>
          <w:wAfter w:w="10" w:type="dxa"/>
          <w:trHeight w:val="242"/>
        </w:trPr>
        <w:tc>
          <w:tcPr>
            <w:tcW w:w="1298" w:type="dxa"/>
          </w:tcPr>
          <w:p w:rsidR="00AC46FE" w:rsidRPr="0054546B" w:rsidRDefault="00AC46FE" w:rsidP="00AC46FE">
            <w:pPr>
              <w:pStyle w:val="TableParagraph"/>
              <w:spacing w:before="157"/>
              <w:jc w:val="center"/>
            </w:pPr>
            <w:r>
              <w:t>5</w:t>
            </w:r>
          </w:p>
        </w:tc>
        <w:tc>
          <w:tcPr>
            <w:tcW w:w="8474" w:type="dxa"/>
            <w:gridSpan w:val="14"/>
          </w:tcPr>
          <w:p w:rsidR="00AC46FE" w:rsidRPr="009E6605" w:rsidRDefault="00AC46FE" w:rsidP="00AC46FE">
            <w:pPr>
              <w:ind w:left="107"/>
              <w:rPr>
                <w:sz w:val="24"/>
                <w:szCs w:val="24"/>
              </w:rPr>
            </w:pPr>
            <w:r>
              <w:rPr>
                <w:sz w:val="23"/>
                <w:szCs w:val="23"/>
              </w:rPr>
              <w:t xml:space="preserve">R C Dubey and D K Maheswari (2002). Practical Microbiology. S. Chand Publishing. </w:t>
            </w:r>
          </w:p>
        </w:tc>
      </w:tr>
      <w:tr w:rsidR="00AC46FE" w:rsidRPr="0054546B" w:rsidTr="00AC46FE">
        <w:trPr>
          <w:trHeight w:val="308"/>
        </w:trPr>
        <w:tc>
          <w:tcPr>
            <w:tcW w:w="9782" w:type="dxa"/>
            <w:gridSpan w:val="16"/>
          </w:tcPr>
          <w:p w:rsidR="00AC46FE" w:rsidRPr="0054546B" w:rsidRDefault="00AC46FE" w:rsidP="00AC46FE">
            <w:pPr>
              <w:pStyle w:val="TableParagraph"/>
              <w:spacing w:line="275" w:lineRule="exact"/>
              <w:ind w:left="3921" w:right="3913"/>
              <w:jc w:val="center"/>
              <w:rPr>
                <w:b/>
              </w:rPr>
            </w:pPr>
            <w:r w:rsidRPr="0054546B">
              <w:rPr>
                <w:b/>
              </w:rPr>
              <w:t>References Books</w:t>
            </w:r>
          </w:p>
        </w:tc>
      </w:tr>
      <w:tr w:rsidR="00AC46FE" w:rsidRPr="0054546B" w:rsidTr="00E245B4">
        <w:trPr>
          <w:gridAfter w:val="1"/>
          <w:wAfter w:w="10" w:type="dxa"/>
          <w:trHeight w:val="316"/>
        </w:trPr>
        <w:tc>
          <w:tcPr>
            <w:tcW w:w="1298" w:type="dxa"/>
          </w:tcPr>
          <w:p w:rsidR="00AC46FE" w:rsidRPr="0054546B" w:rsidRDefault="00AC46FE" w:rsidP="00AC46FE">
            <w:pPr>
              <w:pStyle w:val="TableParagraph"/>
              <w:spacing w:line="275" w:lineRule="exact"/>
              <w:ind w:left="9"/>
              <w:jc w:val="center"/>
            </w:pPr>
            <w:r w:rsidRPr="0054546B">
              <w:t>1</w:t>
            </w:r>
          </w:p>
        </w:tc>
        <w:tc>
          <w:tcPr>
            <w:tcW w:w="8474" w:type="dxa"/>
            <w:gridSpan w:val="14"/>
          </w:tcPr>
          <w:p w:rsidR="00AC46FE" w:rsidRPr="009E6605" w:rsidRDefault="00AC46FE" w:rsidP="00AC46FE">
            <w:pPr>
              <w:ind w:left="107"/>
              <w:rPr>
                <w:sz w:val="24"/>
                <w:szCs w:val="24"/>
              </w:rPr>
            </w:pPr>
            <w:r>
              <w:rPr>
                <w:sz w:val="23"/>
                <w:szCs w:val="23"/>
              </w:rPr>
              <w:t>Atlas.R (1997). Principles of Microbiology, 2</w:t>
            </w:r>
            <w:r>
              <w:rPr>
                <w:sz w:val="16"/>
                <w:szCs w:val="16"/>
              </w:rPr>
              <w:t xml:space="preserve">nd </w:t>
            </w:r>
            <w:r>
              <w:rPr>
                <w:sz w:val="23"/>
                <w:szCs w:val="23"/>
              </w:rPr>
              <w:t xml:space="preserve">Edition, Wm.C.Brown publishers. </w:t>
            </w:r>
          </w:p>
        </w:tc>
      </w:tr>
      <w:tr w:rsidR="00AC46FE" w:rsidRPr="0054546B" w:rsidTr="00E245B4">
        <w:trPr>
          <w:gridAfter w:val="1"/>
          <w:wAfter w:w="10" w:type="dxa"/>
          <w:trHeight w:val="636"/>
        </w:trPr>
        <w:tc>
          <w:tcPr>
            <w:tcW w:w="1298" w:type="dxa"/>
          </w:tcPr>
          <w:p w:rsidR="00AC46FE" w:rsidRPr="0054546B" w:rsidRDefault="00AC46FE" w:rsidP="00AC46FE">
            <w:pPr>
              <w:pStyle w:val="TableParagraph"/>
              <w:spacing w:before="158"/>
              <w:ind w:left="9"/>
              <w:jc w:val="center"/>
            </w:pPr>
            <w:r w:rsidRPr="0054546B">
              <w:t>2</w:t>
            </w:r>
          </w:p>
        </w:tc>
        <w:tc>
          <w:tcPr>
            <w:tcW w:w="8474" w:type="dxa"/>
            <w:gridSpan w:val="14"/>
          </w:tcPr>
          <w:p w:rsidR="00AC46FE" w:rsidRPr="009E6605" w:rsidRDefault="00AC46FE" w:rsidP="00AC46FE">
            <w:pPr>
              <w:ind w:left="107"/>
              <w:rPr>
                <w:sz w:val="24"/>
                <w:szCs w:val="24"/>
              </w:rPr>
            </w:pPr>
            <w:r>
              <w:rPr>
                <w:sz w:val="23"/>
                <w:szCs w:val="23"/>
              </w:rPr>
              <w:t>Amita J, Jyotsna A and Vimala V (2018). Microbiology Practical Manual. (1</w:t>
            </w:r>
            <w:r>
              <w:rPr>
                <w:sz w:val="16"/>
                <w:szCs w:val="16"/>
              </w:rPr>
              <w:t xml:space="preserve">st </w:t>
            </w:r>
            <w:r>
              <w:rPr>
                <w:sz w:val="23"/>
                <w:szCs w:val="23"/>
              </w:rPr>
              <w:t xml:space="preserve">Edition). Elsevier India </w:t>
            </w:r>
          </w:p>
        </w:tc>
      </w:tr>
      <w:tr w:rsidR="00AC46FE" w:rsidRPr="0054546B" w:rsidTr="00E245B4">
        <w:trPr>
          <w:gridAfter w:val="1"/>
          <w:wAfter w:w="10" w:type="dxa"/>
          <w:trHeight w:val="316"/>
        </w:trPr>
        <w:tc>
          <w:tcPr>
            <w:tcW w:w="1298" w:type="dxa"/>
          </w:tcPr>
          <w:p w:rsidR="00AC46FE" w:rsidRPr="0054546B" w:rsidRDefault="00AC46FE" w:rsidP="00AC46FE">
            <w:pPr>
              <w:pStyle w:val="TableParagraph"/>
              <w:spacing w:line="275" w:lineRule="exact"/>
              <w:ind w:left="9"/>
              <w:jc w:val="center"/>
            </w:pPr>
            <w:r w:rsidRPr="0054546B">
              <w:t>3</w:t>
            </w:r>
          </w:p>
        </w:tc>
        <w:tc>
          <w:tcPr>
            <w:tcW w:w="8474" w:type="dxa"/>
            <w:gridSpan w:val="14"/>
          </w:tcPr>
          <w:p w:rsidR="00AC46FE" w:rsidRPr="009E6605" w:rsidRDefault="00AC46FE" w:rsidP="00AC46FE">
            <w:pPr>
              <w:ind w:left="107"/>
              <w:rPr>
                <w:sz w:val="24"/>
                <w:szCs w:val="24"/>
              </w:rPr>
            </w:pPr>
            <w:r>
              <w:rPr>
                <w:sz w:val="23"/>
                <w:szCs w:val="23"/>
              </w:rPr>
              <w:t>Talib VH (2019). Handbook Medical Laboratory Technology. (2</w:t>
            </w:r>
            <w:r>
              <w:rPr>
                <w:sz w:val="16"/>
                <w:szCs w:val="16"/>
              </w:rPr>
              <w:t xml:space="preserve">nd </w:t>
            </w:r>
            <w:r>
              <w:rPr>
                <w:sz w:val="23"/>
                <w:szCs w:val="23"/>
              </w:rPr>
              <w:t xml:space="preserve">Edition). CBS </w:t>
            </w:r>
          </w:p>
        </w:tc>
      </w:tr>
      <w:tr w:rsidR="00AC46FE" w:rsidRPr="0054546B" w:rsidTr="00E245B4">
        <w:trPr>
          <w:gridAfter w:val="1"/>
          <w:wAfter w:w="10" w:type="dxa"/>
          <w:trHeight w:val="635"/>
        </w:trPr>
        <w:tc>
          <w:tcPr>
            <w:tcW w:w="1298" w:type="dxa"/>
          </w:tcPr>
          <w:p w:rsidR="00AC46FE" w:rsidRPr="0054546B" w:rsidRDefault="00AC46FE" w:rsidP="00AC46FE">
            <w:pPr>
              <w:pStyle w:val="TableParagraph"/>
              <w:spacing w:before="157"/>
              <w:ind w:left="9"/>
              <w:jc w:val="center"/>
            </w:pPr>
            <w:r w:rsidRPr="0054546B">
              <w:t>4</w:t>
            </w:r>
          </w:p>
        </w:tc>
        <w:tc>
          <w:tcPr>
            <w:tcW w:w="8474" w:type="dxa"/>
            <w:gridSpan w:val="14"/>
          </w:tcPr>
          <w:p w:rsidR="00AC46FE" w:rsidRPr="009E6605" w:rsidRDefault="00AC46FE" w:rsidP="00AC46FE">
            <w:pPr>
              <w:ind w:left="107"/>
              <w:rPr>
                <w:sz w:val="24"/>
                <w:szCs w:val="24"/>
              </w:rPr>
            </w:pPr>
            <w:r>
              <w:rPr>
                <w:sz w:val="23"/>
                <w:szCs w:val="23"/>
              </w:rPr>
              <w:t xml:space="preserve">Wheelis M, (2010). Principles of Modern Microbiology, 1st Edition. Jones and Bartlett Publication. </w:t>
            </w:r>
          </w:p>
        </w:tc>
      </w:tr>
      <w:tr w:rsidR="00AC46FE" w:rsidRPr="0054546B" w:rsidTr="00E245B4">
        <w:trPr>
          <w:gridAfter w:val="1"/>
          <w:wAfter w:w="10" w:type="dxa"/>
          <w:trHeight w:val="316"/>
        </w:trPr>
        <w:tc>
          <w:tcPr>
            <w:tcW w:w="1298" w:type="dxa"/>
          </w:tcPr>
          <w:p w:rsidR="00AC46FE" w:rsidRPr="0054546B" w:rsidRDefault="00AC46FE" w:rsidP="00AC46FE">
            <w:pPr>
              <w:pStyle w:val="TableParagraph"/>
              <w:spacing w:line="275" w:lineRule="exact"/>
              <w:ind w:left="9"/>
              <w:jc w:val="center"/>
            </w:pPr>
            <w:r w:rsidRPr="0054546B">
              <w:t>5</w:t>
            </w:r>
          </w:p>
        </w:tc>
        <w:tc>
          <w:tcPr>
            <w:tcW w:w="8474" w:type="dxa"/>
            <w:gridSpan w:val="14"/>
          </w:tcPr>
          <w:p w:rsidR="00AC46FE" w:rsidRPr="009E6605" w:rsidRDefault="00AC46FE" w:rsidP="00AC46FE">
            <w:pPr>
              <w:ind w:left="107"/>
              <w:rPr>
                <w:sz w:val="24"/>
                <w:szCs w:val="24"/>
              </w:rPr>
            </w:pPr>
            <w:r>
              <w:rPr>
                <w:sz w:val="23"/>
                <w:szCs w:val="23"/>
              </w:rPr>
              <w:t>Lim D. (1998). Microbiology, 2</w:t>
            </w:r>
            <w:r>
              <w:rPr>
                <w:sz w:val="16"/>
                <w:szCs w:val="16"/>
              </w:rPr>
              <w:t>nd</w:t>
            </w:r>
            <w:r>
              <w:rPr>
                <w:sz w:val="23"/>
                <w:szCs w:val="23"/>
              </w:rPr>
              <w:t xml:space="preserve">Edition, WCB McGraw Hill Publications </w:t>
            </w:r>
          </w:p>
        </w:tc>
      </w:tr>
      <w:tr w:rsidR="00E245B4" w:rsidRPr="0054546B" w:rsidTr="00E245B4">
        <w:trPr>
          <w:trHeight w:val="318"/>
        </w:trPr>
        <w:tc>
          <w:tcPr>
            <w:tcW w:w="9782" w:type="dxa"/>
            <w:gridSpan w:val="16"/>
          </w:tcPr>
          <w:p w:rsidR="00E245B4" w:rsidRPr="0054546B" w:rsidRDefault="00E245B4" w:rsidP="00651947">
            <w:pPr>
              <w:pStyle w:val="TableParagraph"/>
              <w:spacing w:line="275" w:lineRule="exact"/>
              <w:ind w:left="3919" w:right="3913"/>
              <w:jc w:val="center"/>
              <w:rPr>
                <w:b/>
              </w:rPr>
            </w:pPr>
            <w:r w:rsidRPr="0054546B">
              <w:rPr>
                <w:b/>
              </w:rPr>
              <w:t>WebResources</w:t>
            </w:r>
          </w:p>
        </w:tc>
      </w:tr>
      <w:tr w:rsidR="00E245B4" w:rsidRPr="0054546B" w:rsidTr="00E245B4">
        <w:trPr>
          <w:gridAfter w:val="1"/>
          <w:wAfter w:w="10" w:type="dxa"/>
          <w:trHeight w:val="57"/>
        </w:trPr>
        <w:tc>
          <w:tcPr>
            <w:tcW w:w="1298" w:type="dxa"/>
          </w:tcPr>
          <w:p w:rsidR="00E245B4" w:rsidRPr="0054546B" w:rsidRDefault="00E245B4" w:rsidP="00651947">
            <w:pPr>
              <w:pStyle w:val="TableParagraph"/>
              <w:spacing w:before="157"/>
              <w:ind w:left="9"/>
              <w:jc w:val="center"/>
            </w:pPr>
            <w:r w:rsidRPr="0054546B">
              <w:t>1</w:t>
            </w:r>
          </w:p>
        </w:tc>
        <w:tc>
          <w:tcPr>
            <w:tcW w:w="8474" w:type="dxa"/>
            <w:gridSpan w:val="14"/>
          </w:tcPr>
          <w:p w:rsidR="00E245B4" w:rsidRPr="0054546B" w:rsidRDefault="006B3E59" w:rsidP="00651947">
            <w:pPr>
              <w:pStyle w:val="TableParagraph"/>
              <w:spacing w:line="275" w:lineRule="exact"/>
              <w:ind w:left="107"/>
            </w:pPr>
            <w:hyperlink r:id="rId17">
              <w:r w:rsidR="00E245B4" w:rsidRPr="0054546B">
                <w:t>http://www.biologydiscussion.com/micro-biology/sterilisation-and-disinfection-</w:t>
              </w:r>
            </w:hyperlink>
          </w:p>
          <w:p w:rsidR="00E245B4" w:rsidRPr="0054546B" w:rsidRDefault="00E245B4" w:rsidP="00651947">
            <w:pPr>
              <w:pStyle w:val="TableParagraph"/>
              <w:spacing w:before="41"/>
              <w:ind w:left="107"/>
            </w:pPr>
            <w:r w:rsidRPr="0054546B">
              <w:t>methods-and-principles-microbiology/24403.</w:t>
            </w:r>
          </w:p>
        </w:tc>
      </w:tr>
      <w:tr w:rsidR="00E245B4" w:rsidRPr="0054546B" w:rsidTr="00E245B4">
        <w:trPr>
          <w:gridAfter w:val="1"/>
          <w:wAfter w:w="10" w:type="dxa"/>
          <w:trHeight w:val="57"/>
        </w:trPr>
        <w:tc>
          <w:tcPr>
            <w:tcW w:w="1298" w:type="dxa"/>
          </w:tcPr>
          <w:p w:rsidR="00E245B4" w:rsidRPr="0054546B" w:rsidRDefault="00E245B4" w:rsidP="00651947">
            <w:pPr>
              <w:pStyle w:val="TableParagraph"/>
              <w:spacing w:before="157"/>
              <w:ind w:left="9"/>
              <w:jc w:val="center"/>
            </w:pPr>
            <w:r w:rsidRPr="0054546B">
              <w:t>2</w:t>
            </w:r>
          </w:p>
        </w:tc>
        <w:tc>
          <w:tcPr>
            <w:tcW w:w="8474" w:type="dxa"/>
            <w:gridSpan w:val="14"/>
          </w:tcPr>
          <w:p w:rsidR="00E245B4" w:rsidRPr="0054546B" w:rsidRDefault="006B3E59" w:rsidP="00651947">
            <w:pPr>
              <w:pStyle w:val="TableParagraph"/>
              <w:spacing w:line="275" w:lineRule="exact"/>
              <w:ind w:left="107"/>
            </w:pPr>
            <w:hyperlink r:id="rId18">
              <w:r w:rsidR="00E245B4" w:rsidRPr="0054546B">
                <w:rPr>
                  <w:color w:val="0000FF"/>
                  <w:u w:val="single" w:color="0000FF"/>
                </w:rPr>
                <w:t>https://www.ebooks.cambridge.org/ebook.jsf?bid=CBO9781139170635</w:t>
              </w:r>
            </w:hyperlink>
          </w:p>
        </w:tc>
      </w:tr>
      <w:tr w:rsidR="00E245B4" w:rsidRPr="0054546B" w:rsidTr="00E245B4">
        <w:trPr>
          <w:gridAfter w:val="1"/>
          <w:wAfter w:w="10" w:type="dxa"/>
          <w:trHeight w:val="57"/>
        </w:trPr>
        <w:tc>
          <w:tcPr>
            <w:tcW w:w="1298" w:type="dxa"/>
          </w:tcPr>
          <w:p w:rsidR="00E245B4" w:rsidRPr="0054546B" w:rsidRDefault="00E245B4" w:rsidP="00651947">
            <w:pPr>
              <w:pStyle w:val="TableParagraph"/>
              <w:spacing w:before="157"/>
              <w:ind w:left="9"/>
              <w:jc w:val="center"/>
            </w:pPr>
            <w:r w:rsidRPr="0054546B">
              <w:t>3</w:t>
            </w:r>
          </w:p>
        </w:tc>
        <w:tc>
          <w:tcPr>
            <w:tcW w:w="8474" w:type="dxa"/>
            <w:gridSpan w:val="14"/>
          </w:tcPr>
          <w:p w:rsidR="00E245B4" w:rsidRPr="0054546B" w:rsidRDefault="006B3E59" w:rsidP="00651947">
            <w:pPr>
              <w:pStyle w:val="TableParagraph"/>
              <w:spacing w:line="275" w:lineRule="exact"/>
              <w:ind w:left="107"/>
            </w:pPr>
            <w:hyperlink r:id="rId19">
              <w:r w:rsidR="00E245B4" w:rsidRPr="0054546B">
                <w:rPr>
                  <w:color w:val="0000FF"/>
                  <w:u w:val="single" w:color="0000FF"/>
                </w:rPr>
                <w:t>https://www.grsmu.by/files/file/university/cafedry//files/essential_microbiology.pdf</w:t>
              </w:r>
            </w:hyperlink>
          </w:p>
        </w:tc>
      </w:tr>
      <w:tr w:rsidR="00E245B4" w:rsidRPr="0054546B" w:rsidTr="00E245B4">
        <w:trPr>
          <w:gridAfter w:val="1"/>
          <w:wAfter w:w="10" w:type="dxa"/>
          <w:trHeight w:val="57"/>
        </w:trPr>
        <w:tc>
          <w:tcPr>
            <w:tcW w:w="1298" w:type="dxa"/>
          </w:tcPr>
          <w:p w:rsidR="00E245B4" w:rsidRPr="0054546B" w:rsidRDefault="00E245B4" w:rsidP="00651947">
            <w:pPr>
              <w:pStyle w:val="TableParagraph"/>
              <w:spacing w:before="157"/>
              <w:ind w:left="9"/>
              <w:jc w:val="center"/>
            </w:pPr>
            <w:r w:rsidRPr="0054546B">
              <w:t>4</w:t>
            </w:r>
          </w:p>
        </w:tc>
        <w:tc>
          <w:tcPr>
            <w:tcW w:w="8474" w:type="dxa"/>
            <w:gridSpan w:val="14"/>
          </w:tcPr>
          <w:p w:rsidR="00E245B4" w:rsidRPr="0054546B" w:rsidRDefault="00E245B4" w:rsidP="00651947">
            <w:pPr>
              <w:pStyle w:val="TableParagraph"/>
              <w:spacing w:line="275" w:lineRule="exact"/>
              <w:ind w:left="107"/>
            </w:pPr>
            <w:r w:rsidRPr="0054546B">
              <w:t>https://microbiologyinfo.com/top-and-best-microbiology-books/</w:t>
            </w:r>
          </w:p>
        </w:tc>
      </w:tr>
      <w:tr w:rsidR="00E245B4" w:rsidRPr="0054546B" w:rsidTr="00E245B4">
        <w:trPr>
          <w:gridAfter w:val="1"/>
          <w:wAfter w:w="10" w:type="dxa"/>
          <w:trHeight w:val="57"/>
        </w:trPr>
        <w:tc>
          <w:tcPr>
            <w:tcW w:w="1298" w:type="dxa"/>
          </w:tcPr>
          <w:p w:rsidR="00E245B4" w:rsidRPr="0054546B" w:rsidRDefault="00E245B4" w:rsidP="00651947">
            <w:pPr>
              <w:pStyle w:val="TableParagraph"/>
              <w:spacing w:before="157"/>
              <w:ind w:left="9"/>
              <w:jc w:val="center"/>
            </w:pPr>
            <w:r w:rsidRPr="0054546B">
              <w:t>5</w:t>
            </w:r>
          </w:p>
        </w:tc>
        <w:tc>
          <w:tcPr>
            <w:tcW w:w="8474" w:type="dxa"/>
            <w:gridSpan w:val="14"/>
          </w:tcPr>
          <w:p w:rsidR="00E245B4" w:rsidRPr="0054546B" w:rsidRDefault="006B3E59" w:rsidP="00651947">
            <w:pPr>
              <w:pStyle w:val="TableParagraph"/>
              <w:spacing w:line="275" w:lineRule="exact"/>
              <w:ind w:left="107"/>
            </w:pPr>
            <w:hyperlink r:id="rId20">
              <w:r w:rsidR="00E245B4" w:rsidRPr="0054546B">
                <w:rPr>
                  <w:color w:val="0000FF"/>
                  <w:u w:val="single" w:color="0000FF"/>
                </w:rPr>
                <w:t>https://www.cliffsnotes.com/studyguides/biology/microbiology/introduction-to-</w:t>
              </w:r>
            </w:hyperlink>
          </w:p>
          <w:p w:rsidR="00E245B4" w:rsidRPr="0054546B" w:rsidRDefault="006B3E59" w:rsidP="00651947">
            <w:pPr>
              <w:pStyle w:val="TableParagraph"/>
              <w:spacing w:line="275" w:lineRule="exact"/>
              <w:ind w:left="107"/>
            </w:pPr>
            <w:hyperlink r:id="rId21">
              <w:r w:rsidR="00E245B4" w:rsidRPr="0054546B">
                <w:rPr>
                  <w:color w:val="0000FF"/>
                  <w:u w:val="single" w:color="0000FF"/>
                </w:rPr>
                <w:t>microbiology/a-brief-history-of-microbiology</w:t>
              </w:r>
            </w:hyperlink>
          </w:p>
        </w:tc>
      </w:tr>
    </w:tbl>
    <w:p w:rsidR="00866062" w:rsidRPr="0054546B" w:rsidRDefault="00866062" w:rsidP="00866062">
      <w:pPr>
        <w:spacing w:before="90"/>
        <w:ind w:left="851"/>
        <w:rPr>
          <w:b/>
        </w:rPr>
      </w:pPr>
      <w:r w:rsidRPr="0054546B">
        <w:rPr>
          <w:b/>
        </w:rPr>
        <w:t>MappingwithProgrammeOutcomes:</w:t>
      </w:r>
    </w:p>
    <w:tbl>
      <w:tblPr>
        <w:tblW w:w="98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14"/>
        <w:gridCol w:w="800"/>
        <w:gridCol w:w="801"/>
        <w:gridCol w:w="800"/>
        <w:gridCol w:w="800"/>
        <w:gridCol w:w="800"/>
        <w:gridCol w:w="803"/>
        <w:gridCol w:w="800"/>
        <w:gridCol w:w="800"/>
        <w:gridCol w:w="645"/>
        <w:gridCol w:w="764"/>
        <w:gridCol w:w="1213"/>
      </w:tblGrid>
      <w:tr w:rsidR="00866062" w:rsidRPr="0054546B" w:rsidTr="00866062">
        <w:trPr>
          <w:trHeight w:val="318"/>
        </w:trPr>
        <w:tc>
          <w:tcPr>
            <w:tcW w:w="814" w:type="dxa"/>
          </w:tcPr>
          <w:p w:rsidR="00866062" w:rsidRPr="0054546B" w:rsidRDefault="00866062" w:rsidP="00651947">
            <w:pPr>
              <w:pStyle w:val="TableParagraph"/>
            </w:pPr>
          </w:p>
        </w:tc>
        <w:tc>
          <w:tcPr>
            <w:tcW w:w="800" w:type="dxa"/>
          </w:tcPr>
          <w:p w:rsidR="00866062" w:rsidRPr="0054546B" w:rsidRDefault="00866062" w:rsidP="00651947">
            <w:pPr>
              <w:pStyle w:val="TableParagraph"/>
              <w:spacing w:before="1"/>
              <w:ind w:left="184"/>
            </w:pPr>
            <w:r w:rsidRPr="0054546B">
              <w:t>PO1</w:t>
            </w:r>
          </w:p>
        </w:tc>
        <w:tc>
          <w:tcPr>
            <w:tcW w:w="801" w:type="dxa"/>
          </w:tcPr>
          <w:p w:rsidR="00866062" w:rsidRPr="0054546B" w:rsidRDefault="00866062" w:rsidP="00651947">
            <w:pPr>
              <w:pStyle w:val="TableParagraph"/>
              <w:spacing w:before="1"/>
              <w:ind w:left="183"/>
            </w:pPr>
            <w:r w:rsidRPr="0054546B">
              <w:t>PO2</w:t>
            </w:r>
          </w:p>
        </w:tc>
        <w:tc>
          <w:tcPr>
            <w:tcW w:w="800" w:type="dxa"/>
          </w:tcPr>
          <w:p w:rsidR="00866062" w:rsidRPr="0054546B" w:rsidRDefault="00866062" w:rsidP="00651947">
            <w:pPr>
              <w:pStyle w:val="TableParagraph"/>
              <w:spacing w:before="1"/>
              <w:ind w:left="182"/>
            </w:pPr>
            <w:r w:rsidRPr="0054546B">
              <w:t>PO3</w:t>
            </w:r>
          </w:p>
        </w:tc>
        <w:tc>
          <w:tcPr>
            <w:tcW w:w="800" w:type="dxa"/>
          </w:tcPr>
          <w:p w:rsidR="00866062" w:rsidRPr="0054546B" w:rsidRDefault="00866062" w:rsidP="00651947">
            <w:pPr>
              <w:pStyle w:val="TableParagraph"/>
              <w:spacing w:before="1"/>
              <w:ind w:left="159" w:right="159"/>
              <w:jc w:val="center"/>
            </w:pPr>
            <w:r w:rsidRPr="0054546B">
              <w:t>PO4</w:t>
            </w:r>
          </w:p>
        </w:tc>
        <w:tc>
          <w:tcPr>
            <w:tcW w:w="800" w:type="dxa"/>
          </w:tcPr>
          <w:p w:rsidR="00866062" w:rsidRPr="0054546B" w:rsidRDefault="00866062" w:rsidP="00651947">
            <w:pPr>
              <w:pStyle w:val="TableParagraph"/>
              <w:spacing w:before="1"/>
              <w:ind w:left="180"/>
            </w:pPr>
            <w:r w:rsidRPr="0054546B">
              <w:t>PO5</w:t>
            </w:r>
          </w:p>
        </w:tc>
        <w:tc>
          <w:tcPr>
            <w:tcW w:w="803" w:type="dxa"/>
          </w:tcPr>
          <w:p w:rsidR="00866062" w:rsidRPr="0054546B" w:rsidRDefault="00866062" w:rsidP="00651947">
            <w:pPr>
              <w:pStyle w:val="TableParagraph"/>
              <w:spacing w:before="1"/>
              <w:ind w:left="180"/>
            </w:pPr>
            <w:r w:rsidRPr="0054546B">
              <w:t>PO6</w:t>
            </w:r>
          </w:p>
        </w:tc>
        <w:tc>
          <w:tcPr>
            <w:tcW w:w="800" w:type="dxa"/>
          </w:tcPr>
          <w:p w:rsidR="00866062" w:rsidRPr="0054546B" w:rsidRDefault="00866062" w:rsidP="00651947">
            <w:pPr>
              <w:pStyle w:val="TableParagraph"/>
              <w:spacing w:before="1"/>
              <w:ind w:left="158" w:right="161"/>
              <w:jc w:val="center"/>
            </w:pPr>
            <w:r w:rsidRPr="0054546B">
              <w:t>PO7</w:t>
            </w:r>
          </w:p>
        </w:tc>
        <w:tc>
          <w:tcPr>
            <w:tcW w:w="800" w:type="dxa"/>
          </w:tcPr>
          <w:p w:rsidR="00866062" w:rsidRPr="0054546B" w:rsidRDefault="00866062" w:rsidP="00651947">
            <w:pPr>
              <w:pStyle w:val="TableParagraph"/>
              <w:spacing w:before="1"/>
              <w:ind w:left="157" w:right="161"/>
              <w:jc w:val="center"/>
            </w:pPr>
            <w:r w:rsidRPr="0054546B">
              <w:t>PO8</w:t>
            </w:r>
          </w:p>
        </w:tc>
        <w:tc>
          <w:tcPr>
            <w:tcW w:w="645" w:type="dxa"/>
          </w:tcPr>
          <w:p w:rsidR="00866062" w:rsidRPr="0054546B" w:rsidRDefault="00866062" w:rsidP="00651947">
            <w:pPr>
              <w:pStyle w:val="TableParagraph"/>
              <w:spacing w:before="1"/>
              <w:ind w:left="82" w:right="86"/>
              <w:jc w:val="center"/>
            </w:pPr>
            <w:r w:rsidRPr="0054546B">
              <w:t>PO9</w:t>
            </w:r>
          </w:p>
        </w:tc>
        <w:tc>
          <w:tcPr>
            <w:tcW w:w="764" w:type="dxa"/>
          </w:tcPr>
          <w:p w:rsidR="00866062" w:rsidRPr="0054546B" w:rsidRDefault="00866062" w:rsidP="00651947">
            <w:pPr>
              <w:pStyle w:val="TableParagraph"/>
              <w:spacing w:before="1"/>
              <w:ind w:left="99"/>
            </w:pPr>
            <w:r w:rsidRPr="0054546B">
              <w:t>PO10</w:t>
            </w:r>
          </w:p>
        </w:tc>
        <w:tc>
          <w:tcPr>
            <w:tcW w:w="1213" w:type="dxa"/>
          </w:tcPr>
          <w:p w:rsidR="00866062" w:rsidRPr="0054546B" w:rsidRDefault="00866062" w:rsidP="00651947">
            <w:pPr>
              <w:pStyle w:val="TableParagraph"/>
              <w:spacing w:before="1"/>
              <w:ind w:left="303" w:right="313"/>
              <w:jc w:val="center"/>
            </w:pPr>
            <w:r w:rsidRPr="0054546B">
              <w:t>PO11</w:t>
            </w:r>
          </w:p>
        </w:tc>
      </w:tr>
      <w:tr w:rsidR="00866062" w:rsidRPr="0054546B" w:rsidTr="00866062">
        <w:trPr>
          <w:trHeight w:val="316"/>
        </w:trPr>
        <w:tc>
          <w:tcPr>
            <w:tcW w:w="814" w:type="dxa"/>
          </w:tcPr>
          <w:p w:rsidR="00866062" w:rsidRPr="0054546B" w:rsidRDefault="00866062" w:rsidP="00651947">
            <w:pPr>
              <w:pStyle w:val="TableParagraph"/>
              <w:spacing w:line="275" w:lineRule="exact"/>
              <w:ind w:left="159" w:right="150"/>
              <w:jc w:val="center"/>
            </w:pPr>
            <w:r w:rsidRPr="0054546B">
              <w:t>CO1</w:t>
            </w:r>
          </w:p>
        </w:tc>
        <w:tc>
          <w:tcPr>
            <w:tcW w:w="800" w:type="dxa"/>
          </w:tcPr>
          <w:p w:rsidR="00866062" w:rsidRPr="0054546B" w:rsidRDefault="00866062" w:rsidP="00651947">
            <w:pPr>
              <w:pStyle w:val="TableParagraph"/>
            </w:pPr>
          </w:p>
        </w:tc>
        <w:tc>
          <w:tcPr>
            <w:tcW w:w="801" w:type="dxa"/>
          </w:tcPr>
          <w:p w:rsidR="00866062" w:rsidRPr="0054546B" w:rsidRDefault="00866062" w:rsidP="00651947">
            <w:pPr>
              <w:pStyle w:val="TableParagraph"/>
            </w:pPr>
          </w:p>
        </w:tc>
        <w:tc>
          <w:tcPr>
            <w:tcW w:w="800" w:type="dxa"/>
          </w:tcPr>
          <w:p w:rsidR="00866062" w:rsidRPr="0054546B" w:rsidRDefault="00866062" w:rsidP="00651947">
            <w:pPr>
              <w:pStyle w:val="TableParagraph"/>
            </w:pPr>
          </w:p>
        </w:tc>
        <w:tc>
          <w:tcPr>
            <w:tcW w:w="800" w:type="dxa"/>
          </w:tcPr>
          <w:p w:rsidR="00866062" w:rsidRPr="0054546B" w:rsidRDefault="00866062" w:rsidP="00651947">
            <w:pPr>
              <w:pStyle w:val="TableParagraph"/>
              <w:spacing w:line="275" w:lineRule="exact"/>
              <w:ind w:left="2"/>
              <w:jc w:val="center"/>
            </w:pPr>
            <w:r w:rsidRPr="0054546B">
              <w:rPr>
                <w:w w:val="99"/>
              </w:rPr>
              <w:t>M</w:t>
            </w:r>
          </w:p>
        </w:tc>
        <w:tc>
          <w:tcPr>
            <w:tcW w:w="800" w:type="dxa"/>
          </w:tcPr>
          <w:p w:rsidR="00866062" w:rsidRPr="0054546B" w:rsidRDefault="00866062" w:rsidP="00651947">
            <w:pPr>
              <w:pStyle w:val="TableParagraph"/>
            </w:pPr>
          </w:p>
        </w:tc>
        <w:tc>
          <w:tcPr>
            <w:tcW w:w="803" w:type="dxa"/>
          </w:tcPr>
          <w:p w:rsidR="00866062" w:rsidRPr="0054546B" w:rsidRDefault="00866062" w:rsidP="00651947">
            <w:pPr>
              <w:pStyle w:val="TableParagraph"/>
            </w:pPr>
          </w:p>
        </w:tc>
        <w:tc>
          <w:tcPr>
            <w:tcW w:w="800" w:type="dxa"/>
          </w:tcPr>
          <w:p w:rsidR="00866062" w:rsidRPr="0054546B" w:rsidRDefault="00866062" w:rsidP="00651947">
            <w:pPr>
              <w:pStyle w:val="TableParagraph"/>
              <w:spacing w:line="275" w:lineRule="exact"/>
              <w:jc w:val="center"/>
            </w:pPr>
            <w:r w:rsidRPr="0054546B">
              <w:t>L</w:t>
            </w:r>
          </w:p>
        </w:tc>
        <w:tc>
          <w:tcPr>
            <w:tcW w:w="800" w:type="dxa"/>
          </w:tcPr>
          <w:p w:rsidR="00866062" w:rsidRPr="0054546B" w:rsidRDefault="00866062" w:rsidP="00651947">
            <w:pPr>
              <w:pStyle w:val="TableParagraph"/>
              <w:spacing w:line="275" w:lineRule="exact"/>
              <w:ind w:right="2"/>
              <w:jc w:val="center"/>
            </w:pPr>
            <w:r w:rsidRPr="0054546B">
              <w:rPr>
                <w:w w:val="99"/>
              </w:rPr>
              <w:t>M</w:t>
            </w:r>
          </w:p>
        </w:tc>
        <w:tc>
          <w:tcPr>
            <w:tcW w:w="645" w:type="dxa"/>
          </w:tcPr>
          <w:p w:rsidR="00866062" w:rsidRPr="0054546B" w:rsidRDefault="00866062" w:rsidP="00651947">
            <w:pPr>
              <w:pStyle w:val="TableParagraph"/>
              <w:spacing w:line="275" w:lineRule="exact"/>
              <w:ind w:right="7"/>
              <w:jc w:val="center"/>
            </w:pPr>
            <w:r w:rsidRPr="0054546B">
              <w:t>L</w:t>
            </w:r>
          </w:p>
        </w:tc>
        <w:tc>
          <w:tcPr>
            <w:tcW w:w="764" w:type="dxa"/>
          </w:tcPr>
          <w:p w:rsidR="00866062" w:rsidRPr="0054546B" w:rsidRDefault="00866062" w:rsidP="00651947">
            <w:pPr>
              <w:pStyle w:val="TableParagraph"/>
            </w:pPr>
          </w:p>
        </w:tc>
        <w:tc>
          <w:tcPr>
            <w:tcW w:w="1213" w:type="dxa"/>
          </w:tcPr>
          <w:p w:rsidR="00866062" w:rsidRPr="0054546B" w:rsidRDefault="00866062" w:rsidP="00651947">
            <w:pPr>
              <w:pStyle w:val="TableParagraph"/>
              <w:spacing w:line="275" w:lineRule="exact"/>
              <w:ind w:right="8"/>
              <w:jc w:val="center"/>
            </w:pPr>
            <w:r w:rsidRPr="0054546B">
              <w:rPr>
                <w:w w:val="99"/>
              </w:rPr>
              <w:t>M</w:t>
            </w:r>
          </w:p>
        </w:tc>
      </w:tr>
      <w:tr w:rsidR="00866062" w:rsidRPr="0054546B" w:rsidTr="00866062">
        <w:trPr>
          <w:trHeight w:val="318"/>
        </w:trPr>
        <w:tc>
          <w:tcPr>
            <w:tcW w:w="814" w:type="dxa"/>
          </w:tcPr>
          <w:p w:rsidR="00866062" w:rsidRPr="0054546B" w:rsidRDefault="00866062" w:rsidP="00651947">
            <w:pPr>
              <w:pStyle w:val="TableParagraph"/>
              <w:spacing w:line="275" w:lineRule="exact"/>
              <w:ind w:left="159" w:right="150"/>
              <w:jc w:val="center"/>
            </w:pPr>
            <w:r w:rsidRPr="0054546B">
              <w:t>CO2</w:t>
            </w:r>
          </w:p>
        </w:tc>
        <w:tc>
          <w:tcPr>
            <w:tcW w:w="800" w:type="dxa"/>
          </w:tcPr>
          <w:p w:rsidR="00866062" w:rsidRPr="0054546B" w:rsidRDefault="00866062" w:rsidP="00651947">
            <w:pPr>
              <w:pStyle w:val="TableParagraph"/>
            </w:pPr>
          </w:p>
        </w:tc>
        <w:tc>
          <w:tcPr>
            <w:tcW w:w="801" w:type="dxa"/>
          </w:tcPr>
          <w:p w:rsidR="00866062" w:rsidRPr="0054546B" w:rsidRDefault="00866062" w:rsidP="00651947">
            <w:pPr>
              <w:pStyle w:val="TableParagraph"/>
            </w:pPr>
          </w:p>
        </w:tc>
        <w:tc>
          <w:tcPr>
            <w:tcW w:w="800" w:type="dxa"/>
          </w:tcPr>
          <w:p w:rsidR="00866062" w:rsidRPr="0054546B" w:rsidRDefault="00866062" w:rsidP="00651947">
            <w:pPr>
              <w:pStyle w:val="TableParagraph"/>
            </w:pPr>
          </w:p>
        </w:tc>
        <w:tc>
          <w:tcPr>
            <w:tcW w:w="800" w:type="dxa"/>
          </w:tcPr>
          <w:p w:rsidR="00866062" w:rsidRPr="0054546B" w:rsidRDefault="00866062" w:rsidP="00651947">
            <w:pPr>
              <w:pStyle w:val="TableParagraph"/>
              <w:spacing w:line="275" w:lineRule="exact"/>
              <w:ind w:right="1"/>
              <w:jc w:val="center"/>
            </w:pPr>
            <w:r w:rsidRPr="0054546B">
              <w:rPr>
                <w:w w:val="99"/>
              </w:rPr>
              <w:t>S</w:t>
            </w:r>
          </w:p>
        </w:tc>
        <w:tc>
          <w:tcPr>
            <w:tcW w:w="800" w:type="dxa"/>
          </w:tcPr>
          <w:p w:rsidR="00866062" w:rsidRPr="0054546B" w:rsidRDefault="00866062" w:rsidP="00651947">
            <w:pPr>
              <w:pStyle w:val="TableParagraph"/>
            </w:pPr>
          </w:p>
        </w:tc>
        <w:tc>
          <w:tcPr>
            <w:tcW w:w="803" w:type="dxa"/>
          </w:tcPr>
          <w:p w:rsidR="00866062" w:rsidRPr="0054546B" w:rsidRDefault="00866062" w:rsidP="00651947">
            <w:pPr>
              <w:pStyle w:val="TableParagraph"/>
            </w:pPr>
          </w:p>
        </w:tc>
        <w:tc>
          <w:tcPr>
            <w:tcW w:w="800" w:type="dxa"/>
          </w:tcPr>
          <w:p w:rsidR="00866062" w:rsidRPr="0054546B" w:rsidRDefault="00866062" w:rsidP="00651947">
            <w:pPr>
              <w:pStyle w:val="TableParagraph"/>
              <w:spacing w:line="275" w:lineRule="exact"/>
              <w:jc w:val="center"/>
            </w:pPr>
            <w:r w:rsidRPr="0054546B">
              <w:t>L</w:t>
            </w:r>
          </w:p>
        </w:tc>
        <w:tc>
          <w:tcPr>
            <w:tcW w:w="800" w:type="dxa"/>
          </w:tcPr>
          <w:p w:rsidR="00866062" w:rsidRPr="0054546B" w:rsidRDefault="00866062" w:rsidP="00651947">
            <w:pPr>
              <w:pStyle w:val="TableParagraph"/>
              <w:spacing w:line="275" w:lineRule="exact"/>
              <w:ind w:right="2"/>
              <w:jc w:val="center"/>
            </w:pPr>
            <w:r w:rsidRPr="0054546B">
              <w:t>L</w:t>
            </w:r>
          </w:p>
        </w:tc>
        <w:tc>
          <w:tcPr>
            <w:tcW w:w="645" w:type="dxa"/>
          </w:tcPr>
          <w:p w:rsidR="00866062" w:rsidRPr="0054546B" w:rsidRDefault="00866062" w:rsidP="00651947">
            <w:pPr>
              <w:pStyle w:val="TableParagraph"/>
              <w:spacing w:line="275" w:lineRule="exact"/>
              <w:ind w:right="7"/>
              <w:jc w:val="center"/>
            </w:pPr>
            <w:r w:rsidRPr="0054546B">
              <w:t>L</w:t>
            </w:r>
          </w:p>
        </w:tc>
        <w:tc>
          <w:tcPr>
            <w:tcW w:w="764" w:type="dxa"/>
          </w:tcPr>
          <w:p w:rsidR="00866062" w:rsidRPr="0054546B" w:rsidRDefault="00866062" w:rsidP="00651947">
            <w:pPr>
              <w:pStyle w:val="TableParagraph"/>
            </w:pPr>
          </w:p>
        </w:tc>
        <w:tc>
          <w:tcPr>
            <w:tcW w:w="1213" w:type="dxa"/>
          </w:tcPr>
          <w:p w:rsidR="00866062" w:rsidRPr="0054546B" w:rsidRDefault="00866062" w:rsidP="00651947">
            <w:pPr>
              <w:pStyle w:val="TableParagraph"/>
            </w:pPr>
          </w:p>
        </w:tc>
      </w:tr>
      <w:tr w:rsidR="00866062" w:rsidRPr="0054546B" w:rsidTr="00866062">
        <w:trPr>
          <w:trHeight w:val="314"/>
        </w:trPr>
        <w:tc>
          <w:tcPr>
            <w:tcW w:w="814" w:type="dxa"/>
            <w:tcBorders>
              <w:bottom w:val="single" w:sz="6" w:space="0" w:color="000000"/>
            </w:tcBorders>
          </w:tcPr>
          <w:p w:rsidR="00866062" w:rsidRPr="0054546B" w:rsidRDefault="00866062" w:rsidP="00651947">
            <w:pPr>
              <w:pStyle w:val="TableParagraph"/>
              <w:spacing w:line="275" w:lineRule="exact"/>
              <w:ind w:left="159" w:right="150"/>
              <w:jc w:val="center"/>
            </w:pPr>
            <w:r w:rsidRPr="0054546B">
              <w:t>CO3</w:t>
            </w:r>
          </w:p>
        </w:tc>
        <w:tc>
          <w:tcPr>
            <w:tcW w:w="800" w:type="dxa"/>
            <w:tcBorders>
              <w:bottom w:val="single" w:sz="6" w:space="0" w:color="000000"/>
            </w:tcBorders>
          </w:tcPr>
          <w:p w:rsidR="00866062" w:rsidRPr="0054546B" w:rsidRDefault="00866062" w:rsidP="00651947">
            <w:pPr>
              <w:pStyle w:val="TableParagraph"/>
            </w:pPr>
          </w:p>
        </w:tc>
        <w:tc>
          <w:tcPr>
            <w:tcW w:w="801" w:type="dxa"/>
            <w:tcBorders>
              <w:bottom w:val="single" w:sz="6" w:space="0" w:color="000000"/>
            </w:tcBorders>
          </w:tcPr>
          <w:p w:rsidR="00866062" w:rsidRPr="0054546B" w:rsidRDefault="00866062" w:rsidP="00651947">
            <w:pPr>
              <w:pStyle w:val="TableParagraph"/>
            </w:pPr>
          </w:p>
        </w:tc>
        <w:tc>
          <w:tcPr>
            <w:tcW w:w="800" w:type="dxa"/>
            <w:tcBorders>
              <w:bottom w:val="single" w:sz="6" w:space="0" w:color="000000"/>
            </w:tcBorders>
          </w:tcPr>
          <w:p w:rsidR="00866062" w:rsidRPr="0054546B" w:rsidRDefault="00866062" w:rsidP="00651947">
            <w:pPr>
              <w:pStyle w:val="TableParagraph"/>
            </w:pPr>
          </w:p>
        </w:tc>
        <w:tc>
          <w:tcPr>
            <w:tcW w:w="800" w:type="dxa"/>
            <w:tcBorders>
              <w:bottom w:val="single" w:sz="6" w:space="0" w:color="000000"/>
            </w:tcBorders>
          </w:tcPr>
          <w:p w:rsidR="00866062" w:rsidRPr="0054546B" w:rsidRDefault="00866062" w:rsidP="00651947">
            <w:pPr>
              <w:pStyle w:val="TableParagraph"/>
              <w:spacing w:line="275" w:lineRule="exact"/>
              <w:ind w:right="1"/>
              <w:jc w:val="center"/>
            </w:pPr>
            <w:r w:rsidRPr="0054546B">
              <w:rPr>
                <w:w w:val="99"/>
              </w:rPr>
              <w:t>S</w:t>
            </w:r>
          </w:p>
        </w:tc>
        <w:tc>
          <w:tcPr>
            <w:tcW w:w="800" w:type="dxa"/>
            <w:tcBorders>
              <w:bottom w:val="single" w:sz="6" w:space="0" w:color="000000"/>
            </w:tcBorders>
          </w:tcPr>
          <w:p w:rsidR="00866062" w:rsidRPr="0054546B" w:rsidRDefault="00866062" w:rsidP="00651947">
            <w:pPr>
              <w:pStyle w:val="TableParagraph"/>
            </w:pPr>
          </w:p>
        </w:tc>
        <w:tc>
          <w:tcPr>
            <w:tcW w:w="803" w:type="dxa"/>
            <w:tcBorders>
              <w:bottom w:val="single" w:sz="6" w:space="0" w:color="000000"/>
            </w:tcBorders>
          </w:tcPr>
          <w:p w:rsidR="00866062" w:rsidRPr="0054546B" w:rsidRDefault="00866062" w:rsidP="00651947">
            <w:pPr>
              <w:pStyle w:val="TableParagraph"/>
            </w:pPr>
          </w:p>
        </w:tc>
        <w:tc>
          <w:tcPr>
            <w:tcW w:w="800" w:type="dxa"/>
            <w:tcBorders>
              <w:bottom w:val="single" w:sz="6" w:space="0" w:color="000000"/>
            </w:tcBorders>
          </w:tcPr>
          <w:p w:rsidR="00866062" w:rsidRPr="0054546B" w:rsidRDefault="00866062" w:rsidP="00651947">
            <w:pPr>
              <w:pStyle w:val="TableParagraph"/>
              <w:spacing w:line="275" w:lineRule="exact"/>
              <w:ind w:right="1"/>
              <w:jc w:val="center"/>
            </w:pPr>
            <w:r w:rsidRPr="0054546B">
              <w:rPr>
                <w:w w:val="99"/>
              </w:rPr>
              <w:t>M</w:t>
            </w:r>
          </w:p>
        </w:tc>
        <w:tc>
          <w:tcPr>
            <w:tcW w:w="800" w:type="dxa"/>
            <w:tcBorders>
              <w:bottom w:val="single" w:sz="6" w:space="0" w:color="000000"/>
            </w:tcBorders>
          </w:tcPr>
          <w:p w:rsidR="00866062" w:rsidRPr="0054546B" w:rsidRDefault="00866062" w:rsidP="00651947">
            <w:pPr>
              <w:pStyle w:val="TableParagraph"/>
              <w:spacing w:line="275" w:lineRule="exact"/>
              <w:ind w:right="2"/>
              <w:jc w:val="center"/>
            </w:pPr>
            <w:r w:rsidRPr="0054546B">
              <w:rPr>
                <w:w w:val="99"/>
              </w:rPr>
              <w:t>M</w:t>
            </w:r>
          </w:p>
        </w:tc>
        <w:tc>
          <w:tcPr>
            <w:tcW w:w="645" w:type="dxa"/>
            <w:tcBorders>
              <w:bottom w:val="single" w:sz="6" w:space="0" w:color="000000"/>
            </w:tcBorders>
          </w:tcPr>
          <w:p w:rsidR="00866062" w:rsidRPr="0054546B" w:rsidRDefault="00866062" w:rsidP="00651947">
            <w:pPr>
              <w:pStyle w:val="TableParagraph"/>
              <w:spacing w:line="275" w:lineRule="exact"/>
              <w:ind w:right="7"/>
              <w:jc w:val="center"/>
            </w:pPr>
            <w:r w:rsidRPr="0054546B">
              <w:t>L</w:t>
            </w:r>
          </w:p>
        </w:tc>
        <w:tc>
          <w:tcPr>
            <w:tcW w:w="764" w:type="dxa"/>
            <w:tcBorders>
              <w:bottom w:val="single" w:sz="6" w:space="0" w:color="000000"/>
            </w:tcBorders>
          </w:tcPr>
          <w:p w:rsidR="00866062" w:rsidRPr="0054546B" w:rsidRDefault="00866062" w:rsidP="00651947">
            <w:pPr>
              <w:pStyle w:val="TableParagraph"/>
            </w:pPr>
          </w:p>
        </w:tc>
        <w:tc>
          <w:tcPr>
            <w:tcW w:w="1213" w:type="dxa"/>
            <w:tcBorders>
              <w:bottom w:val="single" w:sz="6" w:space="0" w:color="000000"/>
            </w:tcBorders>
          </w:tcPr>
          <w:p w:rsidR="00866062" w:rsidRPr="0054546B" w:rsidRDefault="00866062" w:rsidP="00651947">
            <w:pPr>
              <w:pStyle w:val="TableParagraph"/>
              <w:spacing w:line="275" w:lineRule="exact"/>
              <w:ind w:right="8"/>
              <w:jc w:val="center"/>
            </w:pPr>
            <w:r w:rsidRPr="0054546B">
              <w:rPr>
                <w:w w:val="99"/>
              </w:rPr>
              <w:t>M</w:t>
            </w:r>
          </w:p>
        </w:tc>
      </w:tr>
      <w:tr w:rsidR="00866062" w:rsidRPr="0054546B" w:rsidTr="00866062">
        <w:trPr>
          <w:trHeight w:val="314"/>
        </w:trPr>
        <w:tc>
          <w:tcPr>
            <w:tcW w:w="814" w:type="dxa"/>
            <w:tcBorders>
              <w:top w:val="single" w:sz="6" w:space="0" w:color="000000"/>
            </w:tcBorders>
          </w:tcPr>
          <w:p w:rsidR="00866062" w:rsidRPr="0054546B" w:rsidRDefault="00866062" w:rsidP="00651947">
            <w:pPr>
              <w:pStyle w:val="TableParagraph"/>
              <w:spacing w:line="273" w:lineRule="exact"/>
              <w:ind w:left="159" w:right="150"/>
              <w:jc w:val="center"/>
            </w:pPr>
            <w:r w:rsidRPr="0054546B">
              <w:t>CO4</w:t>
            </w:r>
          </w:p>
        </w:tc>
        <w:tc>
          <w:tcPr>
            <w:tcW w:w="800" w:type="dxa"/>
            <w:tcBorders>
              <w:top w:val="single" w:sz="6" w:space="0" w:color="000000"/>
            </w:tcBorders>
          </w:tcPr>
          <w:p w:rsidR="00866062" w:rsidRPr="0054546B" w:rsidRDefault="00866062" w:rsidP="00651947">
            <w:pPr>
              <w:pStyle w:val="TableParagraph"/>
            </w:pPr>
          </w:p>
        </w:tc>
        <w:tc>
          <w:tcPr>
            <w:tcW w:w="801" w:type="dxa"/>
            <w:tcBorders>
              <w:top w:val="single" w:sz="6" w:space="0" w:color="000000"/>
            </w:tcBorders>
          </w:tcPr>
          <w:p w:rsidR="00866062" w:rsidRPr="0054546B" w:rsidRDefault="00866062" w:rsidP="00651947">
            <w:pPr>
              <w:pStyle w:val="TableParagraph"/>
            </w:pPr>
          </w:p>
        </w:tc>
        <w:tc>
          <w:tcPr>
            <w:tcW w:w="800" w:type="dxa"/>
            <w:tcBorders>
              <w:top w:val="single" w:sz="6" w:space="0" w:color="000000"/>
            </w:tcBorders>
          </w:tcPr>
          <w:p w:rsidR="00866062" w:rsidRPr="0054546B" w:rsidRDefault="00866062" w:rsidP="00651947">
            <w:pPr>
              <w:pStyle w:val="TableParagraph"/>
            </w:pPr>
          </w:p>
        </w:tc>
        <w:tc>
          <w:tcPr>
            <w:tcW w:w="800" w:type="dxa"/>
            <w:tcBorders>
              <w:top w:val="single" w:sz="6" w:space="0" w:color="000000"/>
            </w:tcBorders>
          </w:tcPr>
          <w:p w:rsidR="00866062" w:rsidRPr="0054546B" w:rsidRDefault="00866062" w:rsidP="00651947">
            <w:pPr>
              <w:pStyle w:val="TableParagraph"/>
              <w:spacing w:line="273" w:lineRule="exact"/>
              <w:ind w:right="1"/>
              <w:jc w:val="center"/>
            </w:pPr>
            <w:r w:rsidRPr="0054546B">
              <w:rPr>
                <w:w w:val="99"/>
              </w:rPr>
              <w:t>S</w:t>
            </w:r>
          </w:p>
        </w:tc>
        <w:tc>
          <w:tcPr>
            <w:tcW w:w="800" w:type="dxa"/>
            <w:tcBorders>
              <w:top w:val="single" w:sz="6" w:space="0" w:color="000000"/>
            </w:tcBorders>
          </w:tcPr>
          <w:p w:rsidR="00866062" w:rsidRPr="0054546B" w:rsidRDefault="00866062" w:rsidP="00651947">
            <w:pPr>
              <w:pStyle w:val="TableParagraph"/>
            </w:pPr>
          </w:p>
        </w:tc>
        <w:tc>
          <w:tcPr>
            <w:tcW w:w="803" w:type="dxa"/>
            <w:tcBorders>
              <w:top w:val="single" w:sz="6" w:space="0" w:color="000000"/>
            </w:tcBorders>
          </w:tcPr>
          <w:p w:rsidR="00866062" w:rsidRPr="0054546B" w:rsidRDefault="00866062" w:rsidP="00651947">
            <w:pPr>
              <w:pStyle w:val="TableParagraph"/>
            </w:pPr>
          </w:p>
        </w:tc>
        <w:tc>
          <w:tcPr>
            <w:tcW w:w="800" w:type="dxa"/>
            <w:tcBorders>
              <w:top w:val="single" w:sz="6" w:space="0" w:color="000000"/>
            </w:tcBorders>
          </w:tcPr>
          <w:p w:rsidR="00866062" w:rsidRPr="0054546B" w:rsidRDefault="00866062" w:rsidP="00651947">
            <w:pPr>
              <w:pStyle w:val="TableParagraph"/>
              <w:spacing w:line="273" w:lineRule="exact"/>
              <w:ind w:right="1"/>
              <w:jc w:val="center"/>
            </w:pPr>
            <w:r w:rsidRPr="0054546B">
              <w:rPr>
                <w:w w:val="99"/>
              </w:rPr>
              <w:t>M</w:t>
            </w:r>
          </w:p>
        </w:tc>
        <w:tc>
          <w:tcPr>
            <w:tcW w:w="800" w:type="dxa"/>
            <w:tcBorders>
              <w:top w:val="single" w:sz="6" w:space="0" w:color="000000"/>
            </w:tcBorders>
          </w:tcPr>
          <w:p w:rsidR="00866062" w:rsidRPr="0054546B" w:rsidRDefault="00866062" w:rsidP="00651947">
            <w:pPr>
              <w:pStyle w:val="TableParagraph"/>
              <w:spacing w:line="273" w:lineRule="exact"/>
              <w:ind w:right="2"/>
              <w:jc w:val="center"/>
            </w:pPr>
            <w:r w:rsidRPr="0054546B">
              <w:t>L</w:t>
            </w:r>
          </w:p>
        </w:tc>
        <w:tc>
          <w:tcPr>
            <w:tcW w:w="645" w:type="dxa"/>
            <w:tcBorders>
              <w:top w:val="single" w:sz="6" w:space="0" w:color="000000"/>
            </w:tcBorders>
          </w:tcPr>
          <w:p w:rsidR="00866062" w:rsidRPr="0054546B" w:rsidRDefault="00866062" w:rsidP="00651947">
            <w:pPr>
              <w:pStyle w:val="TableParagraph"/>
              <w:spacing w:line="273" w:lineRule="exact"/>
              <w:ind w:right="7"/>
              <w:jc w:val="center"/>
            </w:pPr>
            <w:r w:rsidRPr="0054546B">
              <w:t>L</w:t>
            </w:r>
          </w:p>
        </w:tc>
        <w:tc>
          <w:tcPr>
            <w:tcW w:w="764" w:type="dxa"/>
            <w:tcBorders>
              <w:top w:val="single" w:sz="6" w:space="0" w:color="000000"/>
            </w:tcBorders>
          </w:tcPr>
          <w:p w:rsidR="00866062" w:rsidRPr="0054546B" w:rsidRDefault="00866062" w:rsidP="00651947">
            <w:pPr>
              <w:pStyle w:val="TableParagraph"/>
            </w:pPr>
          </w:p>
        </w:tc>
        <w:tc>
          <w:tcPr>
            <w:tcW w:w="1213" w:type="dxa"/>
            <w:tcBorders>
              <w:top w:val="single" w:sz="6" w:space="0" w:color="000000"/>
            </w:tcBorders>
          </w:tcPr>
          <w:p w:rsidR="00866062" w:rsidRPr="0054546B" w:rsidRDefault="00866062" w:rsidP="00651947">
            <w:pPr>
              <w:pStyle w:val="TableParagraph"/>
            </w:pPr>
          </w:p>
        </w:tc>
      </w:tr>
      <w:tr w:rsidR="00866062" w:rsidRPr="0054546B" w:rsidTr="00866062">
        <w:trPr>
          <w:trHeight w:val="318"/>
        </w:trPr>
        <w:tc>
          <w:tcPr>
            <w:tcW w:w="814" w:type="dxa"/>
          </w:tcPr>
          <w:p w:rsidR="00866062" w:rsidRPr="0054546B" w:rsidRDefault="00866062" w:rsidP="00651947">
            <w:pPr>
              <w:pStyle w:val="TableParagraph"/>
              <w:spacing w:before="1"/>
              <w:ind w:left="159" w:right="150"/>
              <w:jc w:val="center"/>
            </w:pPr>
            <w:r w:rsidRPr="0054546B">
              <w:t>CO5</w:t>
            </w:r>
          </w:p>
        </w:tc>
        <w:tc>
          <w:tcPr>
            <w:tcW w:w="800" w:type="dxa"/>
          </w:tcPr>
          <w:p w:rsidR="00866062" w:rsidRPr="0054546B" w:rsidRDefault="00866062" w:rsidP="00651947">
            <w:pPr>
              <w:pStyle w:val="TableParagraph"/>
            </w:pPr>
          </w:p>
        </w:tc>
        <w:tc>
          <w:tcPr>
            <w:tcW w:w="801" w:type="dxa"/>
          </w:tcPr>
          <w:p w:rsidR="00866062" w:rsidRPr="0054546B" w:rsidRDefault="00866062" w:rsidP="00651947">
            <w:pPr>
              <w:pStyle w:val="TableParagraph"/>
            </w:pPr>
          </w:p>
        </w:tc>
        <w:tc>
          <w:tcPr>
            <w:tcW w:w="800" w:type="dxa"/>
          </w:tcPr>
          <w:p w:rsidR="00866062" w:rsidRPr="0054546B" w:rsidRDefault="00866062" w:rsidP="00651947">
            <w:pPr>
              <w:pStyle w:val="TableParagraph"/>
            </w:pPr>
          </w:p>
        </w:tc>
        <w:tc>
          <w:tcPr>
            <w:tcW w:w="800" w:type="dxa"/>
          </w:tcPr>
          <w:p w:rsidR="00866062" w:rsidRPr="0054546B" w:rsidRDefault="00866062" w:rsidP="00651947">
            <w:pPr>
              <w:pStyle w:val="TableParagraph"/>
              <w:spacing w:before="1"/>
              <w:ind w:right="1"/>
              <w:jc w:val="center"/>
            </w:pPr>
            <w:r w:rsidRPr="0054546B">
              <w:rPr>
                <w:w w:val="99"/>
              </w:rPr>
              <w:t>S</w:t>
            </w:r>
          </w:p>
        </w:tc>
        <w:tc>
          <w:tcPr>
            <w:tcW w:w="800" w:type="dxa"/>
          </w:tcPr>
          <w:p w:rsidR="00866062" w:rsidRPr="0054546B" w:rsidRDefault="00866062" w:rsidP="00651947">
            <w:pPr>
              <w:pStyle w:val="TableParagraph"/>
            </w:pPr>
          </w:p>
        </w:tc>
        <w:tc>
          <w:tcPr>
            <w:tcW w:w="803" w:type="dxa"/>
          </w:tcPr>
          <w:p w:rsidR="00866062" w:rsidRPr="0054546B" w:rsidRDefault="00866062" w:rsidP="00651947">
            <w:pPr>
              <w:pStyle w:val="TableParagraph"/>
            </w:pPr>
          </w:p>
        </w:tc>
        <w:tc>
          <w:tcPr>
            <w:tcW w:w="800" w:type="dxa"/>
          </w:tcPr>
          <w:p w:rsidR="00866062" w:rsidRPr="0054546B" w:rsidRDefault="00866062" w:rsidP="00651947">
            <w:pPr>
              <w:pStyle w:val="TableParagraph"/>
              <w:spacing w:before="1"/>
              <w:ind w:right="1"/>
              <w:jc w:val="center"/>
            </w:pPr>
            <w:r w:rsidRPr="0054546B">
              <w:rPr>
                <w:w w:val="99"/>
              </w:rPr>
              <w:t>M</w:t>
            </w:r>
          </w:p>
        </w:tc>
        <w:tc>
          <w:tcPr>
            <w:tcW w:w="800" w:type="dxa"/>
          </w:tcPr>
          <w:p w:rsidR="00866062" w:rsidRPr="0054546B" w:rsidRDefault="00866062" w:rsidP="00651947">
            <w:pPr>
              <w:pStyle w:val="TableParagraph"/>
              <w:spacing w:before="1"/>
              <w:ind w:right="2"/>
              <w:jc w:val="center"/>
            </w:pPr>
            <w:r w:rsidRPr="0054546B">
              <w:t>L</w:t>
            </w:r>
          </w:p>
        </w:tc>
        <w:tc>
          <w:tcPr>
            <w:tcW w:w="645" w:type="dxa"/>
          </w:tcPr>
          <w:p w:rsidR="00866062" w:rsidRPr="0054546B" w:rsidRDefault="00866062" w:rsidP="00651947">
            <w:pPr>
              <w:pStyle w:val="TableParagraph"/>
              <w:spacing w:before="1"/>
              <w:ind w:right="7"/>
              <w:jc w:val="center"/>
            </w:pPr>
            <w:r w:rsidRPr="0054546B">
              <w:t>L</w:t>
            </w:r>
          </w:p>
        </w:tc>
        <w:tc>
          <w:tcPr>
            <w:tcW w:w="764" w:type="dxa"/>
          </w:tcPr>
          <w:p w:rsidR="00866062" w:rsidRPr="0054546B" w:rsidRDefault="00866062" w:rsidP="00651947">
            <w:pPr>
              <w:pStyle w:val="TableParagraph"/>
            </w:pPr>
          </w:p>
        </w:tc>
        <w:tc>
          <w:tcPr>
            <w:tcW w:w="1213" w:type="dxa"/>
          </w:tcPr>
          <w:p w:rsidR="00866062" w:rsidRPr="0054546B" w:rsidRDefault="00866062" w:rsidP="00651947">
            <w:pPr>
              <w:pStyle w:val="TableParagraph"/>
            </w:pPr>
          </w:p>
        </w:tc>
      </w:tr>
    </w:tbl>
    <w:p w:rsidR="00872190" w:rsidRPr="0054546B" w:rsidRDefault="00872190" w:rsidP="00E46F41">
      <w:pPr>
        <w:spacing w:before="139" w:line="360" w:lineRule="auto"/>
        <w:ind w:right="95"/>
        <w:jc w:val="both"/>
      </w:pPr>
    </w:p>
    <w:tbl>
      <w:tblPr>
        <w:tblW w:w="966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14"/>
        <w:gridCol w:w="135"/>
        <w:gridCol w:w="1532"/>
        <w:gridCol w:w="1256"/>
        <w:gridCol w:w="367"/>
        <w:gridCol w:w="283"/>
        <w:gridCol w:w="362"/>
        <w:gridCol w:w="347"/>
        <w:gridCol w:w="850"/>
        <w:gridCol w:w="709"/>
        <w:gridCol w:w="61"/>
        <w:gridCol w:w="506"/>
        <w:gridCol w:w="29"/>
        <w:gridCol w:w="272"/>
        <w:gridCol w:w="691"/>
        <w:gridCol w:w="834"/>
        <w:gridCol w:w="19"/>
      </w:tblGrid>
      <w:tr w:rsidR="00866062" w:rsidRPr="0054546B" w:rsidTr="00866062">
        <w:trPr>
          <w:gridAfter w:val="1"/>
          <w:wAfter w:w="19" w:type="dxa"/>
          <w:trHeight w:val="57"/>
        </w:trPr>
        <w:tc>
          <w:tcPr>
            <w:tcW w:w="1414" w:type="dxa"/>
            <w:vMerge w:val="restart"/>
          </w:tcPr>
          <w:p w:rsidR="00866062" w:rsidRPr="0054546B" w:rsidRDefault="00866062" w:rsidP="00651947">
            <w:pPr>
              <w:pStyle w:val="TableParagraph"/>
              <w:spacing w:line="276" w:lineRule="auto"/>
              <w:ind w:left="107" w:right="503"/>
              <w:rPr>
                <w:b/>
              </w:rPr>
            </w:pPr>
            <w:r w:rsidRPr="0054546B">
              <w:rPr>
                <w:b/>
              </w:rPr>
              <w:lastRenderedPageBreak/>
              <w:t>SubjectCode</w:t>
            </w:r>
          </w:p>
        </w:tc>
        <w:tc>
          <w:tcPr>
            <w:tcW w:w="1667" w:type="dxa"/>
            <w:gridSpan w:val="2"/>
            <w:vMerge w:val="restart"/>
          </w:tcPr>
          <w:p w:rsidR="00866062" w:rsidRPr="0054546B" w:rsidRDefault="00866062" w:rsidP="00651947">
            <w:pPr>
              <w:pStyle w:val="TableParagraph"/>
              <w:spacing w:line="276" w:lineRule="auto"/>
              <w:ind w:left="107" w:right="756"/>
              <w:rPr>
                <w:b/>
              </w:rPr>
            </w:pPr>
            <w:r w:rsidRPr="0054546B">
              <w:rPr>
                <w:b/>
              </w:rPr>
              <w:t>SubjectName</w:t>
            </w:r>
          </w:p>
        </w:tc>
        <w:tc>
          <w:tcPr>
            <w:tcW w:w="1256" w:type="dxa"/>
            <w:vMerge w:val="restart"/>
          </w:tcPr>
          <w:p w:rsidR="00866062" w:rsidRPr="0054546B" w:rsidRDefault="00866062" w:rsidP="00651947">
            <w:pPr>
              <w:pStyle w:val="TableParagraph"/>
              <w:spacing w:line="275" w:lineRule="exact"/>
              <w:ind w:left="106"/>
              <w:rPr>
                <w:b/>
              </w:rPr>
            </w:pPr>
            <w:r w:rsidRPr="0054546B">
              <w:rPr>
                <w:b/>
              </w:rPr>
              <w:t>Category</w:t>
            </w:r>
          </w:p>
        </w:tc>
        <w:tc>
          <w:tcPr>
            <w:tcW w:w="367" w:type="dxa"/>
            <w:vMerge w:val="restart"/>
          </w:tcPr>
          <w:p w:rsidR="00866062" w:rsidRPr="0054546B" w:rsidRDefault="00866062" w:rsidP="00651947">
            <w:pPr>
              <w:pStyle w:val="TableParagraph"/>
              <w:spacing w:line="275" w:lineRule="exact"/>
              <w:ind w:left="105"/>
              <w:rPr>
                <w:b/>
              </w:rPr>
            </w:pPr>
            <w:r w:rsidRPr="0054546B">
              <w:rPr>
                <w:b/>
              </w:rPr>
              <w:t>L</w:t>
            </w:r>
          </w:p>
        </w:tc>
        <w:tc>
          <w:tcPr>
            <w:tcW w:w="283" w:type="dxa"/>
            <w:vMerge w:val="restart"/>
          </w:tcPr>
          <w:p w:rsidR="00866062" w:rsidRPr="0054546B" w:rsidRDefault="00866062" w:rsidP="00651947">
            <w:pPr>
              <w:pStyle w:val="TableParagraph"/>
              <w:spacing w:line="275" w:lineRule="exact"/>
              <w:ind w:left="104"/>
              <w:rPr>
                <w:b/>
              </w:rPr>
            </w:pPr>
            <w:r w:rsidRPr="0054546B">
              <w:rPr>
                <w:b/>
              </w:rPr>
              <w:t>T</w:t>
            </w:r>
          </w:p>
        </w:tc>
        <w:tc>
          <w:tcPr>
            <w:tcW w:w="362" w:type="dxa"/>
            <w:vMerge w:val="restart"/>
          </w:tcPr>
          <w:p w:rsidR="00866062" w:rsidRPr="0054546B" w:rsidRDefault="00866062" w:rsidP="00651947">
            <w:pPr>
              <w:pStyle w:val="TableParagraph"/>
              <w:spacing w:line="275" w:lineRule="exact"/>
              <w:ind w:left="102"/>
              <w:rPr>
                <w:b/>
              </w:rPr>
            </w:pPr>
            <w:r w:rsidRPr="0054546B">
              <w:rPr>
                <w:b/>
              </w:rPr>
              <w:t>P</w:t>
            </w:r>
          </w:p>
        </w:tc>
        <w:tc>
          <w:tcPr>
            <w:tcW w:w="347" w:type="dxa"/>
            <w:vMerge w:val="restart"/>
          </w:tcPr>
          <w:p w:rsidR="00866062" w:rsidRPr="0054546B" w:rsidRDefault="00866062" w:rsidP="00651947">
            <w:pPr>
              <w:pStyle w:val="TableParagraph"/>
              <w:spacing w:line="275" w:lineRule="exact"/>
              <w:ind w:left="100"/>
              <w:rPr>
                <w:b/>
              </w:rPr>
            </w:pPr>
            <w:r w:rsidRPr="0054546B">
              <w:rPr>
                <w:b/>
                <w:w w:val="99"/>
              </w:rPr>
              <w:t>S</w:t>
            </w:r>
          </w:p>
        </w:tc>
        <w:tc>
          <w:tcPr>
            <w:tcW w:w="850" w:type="dxa"/>
            <w:vMerge w:val="restart"/>
          </w:tcPr>
          <w:p w:rsidR="00866062" w:rsidRPr="0054546B" w:rsidRDefault="00866062" w:rsidP="00651947">
            <w:pPr>
              <w:pStyle w:val="TableParagraph"/>
              <w:spacing w:line="276" w:lineRule="auto"/>
              <w:ind w:left="98"/>
              <w:rPr>
                <w:b/>
              </w:rPr>
            </w:pPr>
            <w:r w:rsidRPr="0054546B">
              <w:rPr>
                <w:b/>
              </w:rPr>
              <w:t>Credits</w:t>
            </w:r>
          </w:p>
        </w:tc>
        <w:tc>
          <w:tcPr>
            <w:tcW w:w="709" w:type="dxa"/>
            <w:vMerge w:val="restart"/>
          </w:tcPr>
          <w:p w:rsidR="00866062" w:rsidRPr="0054546B" w:rsidRDefault="00866062" w:rsidP="00651947">
            <w:pPr>
              <w:pStyle w:val="TableParagraph"/>
              <w:spacing w:line="276" w:lineRule="auto"/>
              <w:ind w:left="96"/>
              <w:rPr>
                <w:b/>
              </w:rPr>
            </w:pPr>
            <w:r w:rsidRPr="0054546B">
              <w:rPr>
                <w:b/>
              </w:rPr>
              <w:t>Inst.Hours</w:t>
            </w:r>
          </w:p>
        </w:tc>
        <w:tc>
          <w:tcPr>
            <w:tcW w:w="2393" w:type="dxa"/>
            <w:gridSpan w:val="6"/>
          </w:tcPr>
          <w:p w:rsidR="00866062" w:rsidRPr="0054546B" w:rsidRDefault="00866062" w:rsidP="00651947">
            <w:pPr>
              <w:pStyle w:val="TableParagraph"/>
              <w:spacing w:line="275" w:lineRule="exact"/>
              <w:ind w:left="93"/>
              <w:rPr>
                <w:b/>
              </w:rPr>
            </w:pPr>
            <w:r w:rsidRPr="0054546B">
              <w:rPr>
                <w:b/>
              </w:rPr>
              <w:t>Marks</w:t>
            </w:r>
          </w:p>
        </w:tc>
      </w:tr>
      <w:tr w:rsidR="00866062" w:rsidRPr="0054546B" w:rsidTr="00866062">
        <w:trPr>
          <w:gridAfter w:val="1"/>
          <w:wAfter w:w="19" w:type="dxa"/>
          <w:trHeight w:val="57"/>
        </w:trPr>
        <w:tc>
          <w:tcPr>
            <w:tcW w:w="1414" w:type="dxa"/>
            <w:vMerge/>
            <w:tcBorders>
              <w:top w:val="nil"/>
            </w:tcBorders>
          </w:tcPr>
          <w:p w:rsidR="00866062" w:rsidRPr="0054546B" w:rsidRDefault="00866062" w:rsidP="00651947"/>
        </w:tc>
        <w:tc>
          <w:tcPr>
            <w:tcW w:w="1667" w:type="dxa"/>
            <w:gridSpan w:val="2"/>
            <w:vMerge/>
            <w:tcBorders>
              <w:top w:val="nil"/>
            </w:tcBorders>
          </w:tcPr>
          <w:p w:rsidR="00866062" w:rsidRPr="0054546B" w:rsidRDefault="00866062" w:rsidP="00651947"/>
        </w:tc>
        <w:tc>
          <w:tcPr>
            <w:tcW w:w="1256" w:type="dxa"/>
            <w:vMerge/>
            <w:tcBorders>
              <w:top w:val="nil"/>
            </w:tcBorders>
          </w:tcPr>
          <w:p w:rsidR="00866062" w:rsidRPr="0054546B" w:rsidRDefault="00866062" w:rsidP="00651947"/>
        </w:tc>
        <w:tc>
          <w:tcPr>
            <w:tcW w:w="367" w:type="dxa"/>
            <w:vMerge/>
            <w:tcBorders>
              <w:top w:val="nil"/>
            </w:tcBorders>
          </w:tcPr>
          <w:p w:rsidR="00866062" w:rsidRPr="0054546B" w:rsidRDefault="00866062" w:rsidP="00651947"/>
        </w:tc>
        <w:tc>
          <w:tcPr>
            <w:tcW w:w="283" w:type="dxa"/>
            <w:vMerge/>
            <w:tcBorders>
              <w:top w:val="nil"/>
            </w:tcBorders>
          </w:tcPr>
          <w:p w:rsidR="00866062" w:rsidRPr="0054546B" w:rsidRDefault="00866062" w:rsidP="00651947"/>
        </w:tc>
        <w:tc>
          <w:tcPr>
            <w:tcW w:w="362" w:type="dxa"/>
            <w:vMerge/>
            <w:tcBorders>
              <w:top w:val="nil"/>
            </w:tcBorders>
          </w:tcPr>
          <w:p w:rsidR="00866062" w:rsidRPr="0054546B" w:rsidRDefault="00866062" w:rsidP="00651947"/>
        </w:tc>
        <w:tc>
          <w:tcPr>
            <w:tcW w:w="347" w:type="dxa"/>
            <w:vMerge/>
            <w:tcBorders>
              <w:top w:val="nil"/>
            </w:tcBorders>
          </w:tcPr>
          <w:p w:rsidR="00866062" w:rsidRPr="0054546B" w:rsidRDefault="00866062" w:rsidP="00651947"/>
        </w:tc>
        <w:tc>
          <w:tcPr>
            <w:tcW w:w="850" w:type="dxa"/>
            <w:vMerge/>
            <w:tcBorders>
              <w:top w:val="nil"/>
            </w:tcBorders>
          </w:tcPr>
          <w:p w:rsidR="00866062" w:rsidRPr="0054546B" w:rsidRDefault="00866062" w:rsidP="00651947"/>
        </w:tc>
        <w:tc>
          <w:tcPr>
            <w:tcW w:w="709" w:type="dxa"/>
            <w:vMerge/>
            <w:tcBorders>
              <w:top w:val="nil"/>
            </w:tcBorders>
          </w:tcPr>
          <w:p w:rsidR="00866062" w:rsidRPr="0054546B" w:rsidRDefault="00866062" w:rsidP="00651947"/>
        </w:tc>
        <w:tc>
          <w:tcPr>
            <w:tcW w:w="567" w:type="dxa"/>
            <w:gridSpan w:val="2"/>
          </w:tcPr>
          <w:p w:rsidR="00866062" w:rsidRPr="0054546B" w:rsidRDefault="00866062" w:rsidP="00651947">
            <w:pPr>
              <w:pStyle w:val="TableParagraph"/>
              <w:spacing w:before="1"/>
              <w:ind w:left="93" w:right="-11"/>
              <w:rPr>
                <w:b/>
              </w:rPr>
            </w:pPr>
            <w:r w:rsidRPr="0054546B">
              <w:rPr>
                <w:b/>
              </w:rPr>
              <w:t>CI</w:t>
            </w:r>
            <w:r w:rsidRPr="0054546B">
              <w:rPr>
                <w:b/>
                <w:w w:val="99"/>
              </w:rPr>
              <w:t>A</w:t>
            </w:r>
          </w:p>
        </w:tc>
        <w:tc>
          <w:tcPr>
            <w:tcW w:w="992" w:type="dxa"/>
            <w:gridSpan w:val="3"/>
          </w:tcPr>
          <w:p w:rsidR="00866062" w:rsidRPr="0054546B" w:rsidRDefault="00866062" w:rsidP="00651947">
            <w:pPr>
              <w:pStyle w:val="TableParagraph"/>
              <w:spacing w:before="1"/>
              <w:ind w:left="89"/>
              <w:rPr>
                <w:b/>
              </w:rPr>
            </w:pPr>
            <w:r w:rsidRPr="0054546B">
              <w:rPr>
                <w:b/>
              </w:rPr>
              <w:t>External</w:t>
            </w:r>
          </w:p>
        </w:tc>
        <w:tc>
          <w:tcPr>
            <w:tcW w:w="834" w:type="dxa"/>
          </w:tcPr>
          <w:p w:rsidR="00866062" w:rsidRPr="0054546B" w:rsidRDefault="00866062" w:rsidP="00651947">
            <w:pPr>
              <w:pStyle w:val="TableParagraph"/>
              <w:spacing w:before="1"/>
              <w:ind w:left="85"/>
              <w:rPr>
                <w:b/>
              </w:rPr>
            </w:pPr>
            <w:r w:rsidRPr="0054546B">
              <w:rPr>
                <w:b/>
              </w:rPr>
              <w:t>Total</w:t>
            </w:r>
          </w:p>
        </w:tc>
      </w:tr>
      <w:tr w:rsidR="00866062" w:rsidRPr="0054546B" w:rsidTr="00866062">
        <w:trPr>
          <w:gridAfter w:val="1"/>
          <w:wAfter w:w="19" w:type="dxa"/>
          <w:trHeight w:val="57"/>
        </w:trPr>
        <w:tc>
          <w:tcPr>
            <w:tcW w:w="1414" w:type="dxa"/>
          </w:tcPr>
          <w:p w:rsidR="00866062" w:rsidRDefault="00866062" w:rsidP="00651947">
            <w:pPr>
              <w:pStyle w:val="TableParagraph"/>
              <w:spacing w:before="1"/>
              <w:ind w:left="90" w:right="125"/>
              <w:jc w:val="center"/>
              <w:rPr>
                <w:b/>
              </w:rPr>
            </w:pPr>
            <w:r w:rsidRPr="0054546B">
              <w:rPr>
                <w:b/>
              </w:rPr>
              <w:t>U23MBE1</w:t>
            </w:r>
            <w:r w:rsidR="006D36B0">
              <w:rPr>
                <w:b/>
              </w:rPr>
              <w:t>1</w:t>
            </w:r>
            <w:r w:rsidRPr="0054546B">
              <w:rPr>
                <w:b/>
              </w:rPr>
              <w:t>A</w:t>
            </w:r>
          </w:p>
          <w:p w:rsidR="00B36BC5" w:rsidRPr="0054546B" w:rsidRDefault="00B36BC5" w:rsidP="00651947">
            <w:pPr>
              <w:pStyle w:val="TableParagraph"/>
              <w:spacing w:before="1"/>
              <w:ind w:left="90" w:right="125"/>
              <w:jc w:val="center"/>
              <w:rPr>
                <w:b/>
              </w:rPr>
            </w:pPr>
          </w:p>
        </w:tc>
        <w:tc>
          <w:tcPr>
            <w:tcW w:w="1667" w:type="dxa"/>
            <w:gridSpan w:val="2"/>
          </w:tcPr>
          <w:p w:rsidR="00866062" w:rsidRPr="0054546B" w:rsidRDefault="00866062" w:rsidP="007F560E">
            <w:pPr>
              <w:pStyle w:val="TableParagraph"/>
              <w:spacing w:line="276" w:lineRule="auto"/>
              <w:ind w:left="40" w:right="144" w:firstLine="1"/>
              <w:jc w:val="center"/>
              <w:rPr>
                <w:b/>
              </w:rPr>
            </w:pPr>
            <w:r w:rsidRPr="0054546B">
              <w:rPr>
                <w:b/>
              </w:rPr>
              <w:t>Basic andClinicalBiochemistry</w:t>
            </w:r>
          </w:p>
        </w:tc>
        <w:tc>
          <w:tcPr>
            <w:tcW w:w="1256" w:type="dxa"/>
          </w:tcPr>
          <w:p w:rsidR="00866062" w:rsidRDefault="00B36BC5" w:rsidP="00B36BC5">
            <w:pPr>
              <w:pStyle w:val="TableParagraph"/>
              <w:spacing w:line="276" w:lineRule="auto"/>
              <w:ind w:left="83" w:right="93" w:hanging="23"/>
            </w:pPr>
            <w:r>
              <w:t xml:space="preserve">Department Elective </w:t>
            </w:r>
            <w:r w:rsidRPr="0054546B">
              <w:t>1</w:t>
            </w:r>
          </w:p>
          <w:p w:rsidR="00094F98" w:rsidRPr="0054546B" w:rsidRDefault="00094F98" w:rsidP="00651947">
            <w:pPr>
              <w:pStyle w:val="TableParagraph"/>
              <w:spacing w:line="276" w:lineRule="auto"/>
              <w:ind w:left="106" w:right="150"/>
            </w:pPr>
            <w:r>
              <w:t>(Choice 1)</w:t>
            </w:r>
          </w:p>
        </w:tc>
        <w:tc>
          <w:tcPr>
            <w:tcW w:w="367" w:type="dxa"/>
          </w:tcPr>
          <w:p w:rsidR="00866062" w:rsidRPr="0054546B" w:rsidRDefault="00AC46FE" w:rsidP="00651947">
            <w:pPr>
              <w:pStyle w:val="TableParagraph"/>
              <w:spacing w:line="275" w:lineRule="exact"/>
              <w:ind w:left="105"/>
              <w:rPr>
                <w:b/>
              </w:rPr>
            </w:pPr>
            <w:r>
              <w:rPr>
                <w:b/>
              </w:rPr>
              <w:t>Y</w:t>
            </w:r>
          </w:p>
        </w:tc>
        <w:tc>
          <w:tcPr>
            <w:tcW w:w="283" w:type="dxa"/>
          </w:tcPr>
          <w:p w:rsidR="00866062" w:rsidRPr="0054546B" w:rsidRDefault="00AC46FE" w:rsidP="00651947">
            <w:pPr>
              <w:pStyle w:val="TableParagraph"/>
              <w:spacing w:line="275" w:lineRule="exact"/>
              <w:ind w:left="104"/>
              <w:rPr>
                <w:b/>
              </w:rPr>
            </w:pPr>
            <w:r>
              <w:rPr>
                <w:b/>
              </w:rPr>
              <w:t>Y</w:t>
            </w:r>
          </w:p>
        </w:tc>
        <w:tc>
          <w:tcPr>
            <w:tcW w:w="362" w:type="dxa"/>
          </w:tcPr>
          <w:p w:rsidR="00866062" w:rsidRPr="0054546B" w:rsidRDefault="00866062" w:rsidP="00651947">
            <w:pPr>
              <w:pStyle w:val="TableParagraph"/>
              <w:spacing w:line="275" w:lineRule="exact"/>
              <w:ind w:left="102"/>
              <w:rPr>
                <w:b/>
              </w:rPr>
            </w:pPr>
            <w:r w:rsidRPr="0054546B">
              <w:rPr>
                <w:b/>
                <w:w w:val="99"/>
              </w:rPr>
              <w:t>-</w:t>
            </w:r>
          </w:p>
        </w:tc>
        <w:tc>
          <w:tcPr>
            <w:tcW w:w="347" w:type="dxa"/>
          </w:tcPr>
          <w:p w:rsidR="00866062" w:rsidRPr="0054546B" w:rsidRDefault="00866062" w:rsidP="00651947">
            <w:pPr>
              <w:pStyle w:val="TableParagraph"/>
              <w:spacing w:line="275" w:lineRule="exact"/>
              <w:ind w:left="100"/>
              <w:rPr>
                <w:b/>
              </w:rPr>
            </w:pPr>
            <w:r w:rsidRPr="0054546B">
              <w:rPr>
                <w:b/>
                <w:w w:val="99"/>
              </w:rPr>
              <w:t>-</w:t>
            </w:r>
          </w:p>
        </w:tc>
        <w:tc>
          <w:tcPr>
            <w:tcW w:w="850" w:type="dxa"/>
          </w:tcPr>
          <w:p w:rsidR="00866062" w:rsidRPr="0054546B" w:rsidRDefault="00866062" w:rsidP="00651947">
            <w:pPr>
              <w:pStyle w:val="TableParagraph"/>
              <w:spacing w:line="275" w:lineRule="exact"/>
              <w:ind w:left="98"/>
              <w:rPr>
                <w:b/>
              </w:rPr>
            </w:pPr>
            <w:r w:rsidRPr="0054546B">
              <w:rPr>
                <w:b/>
              </w:rPr>
              <w:t>3</w:t>
            </w:r>
          </w:p>
        </w:tc>
        <w:tc>
          <w:tcPr>
            <w:tcW w:w="709" w:type="dxa"/>
          </w:tcPr>
          <w:p w:rsidR="00866062" w:rsidRPr="0054546B" w:rsidRDefault="00866062" w:rsidP="00651947">
            <w:pPr>
              <w:pStyle w:val="TableParagraph"/>
              <w:spacing w:line="275" w:lineRule="exact"/>
              <w:ind w:left="96"/>
              <w:rPr>
                <w:b/>
              </w:rPr>
            </w:pPr>
            <w:r w:rsidRPr="0054546B">
              <w:rPr>
                <w:b/>
              </w:rPr>
              <w:t>4</w:t>
            </w:r>
          </w:p>
        </w:tc>
        <w:tc>
          <w:tcPr>
            <w:tcW w:w="567" w:type="dxa"/>
            <w:gridSpan w:val="2"/>
          </w:tcPr>
          <w:p w:rsidR="00866062" w:rsidRPr="0054546B" w:rsidRDefault="00866062" w:rsidP="00651947">
            <w:pPr>
              <w:pStyle w:val="TableParagraph"/>
              <w:spacing w:line="275" w:lineRule="exact"/>
              <w:ind w:left="93"/>
              <w:rPr>
                <w:b/>
              </w:rPr>
            </w:pPr>
            <w:r w:rsidRPr="0054546B">
              <w:rPr>
                <w:b/>
              </w:rPr>
              <w:t>25</w:t>
            </w:r>
          </w:p>
        </w:tc>
        <w:tc>
          <w:tcPr>
            <w:tcW w:w="992" w:type="dxa"/>
            <w:gridSpan w:val="3"/>
          </w:tcPr>
          <w:p w:rsidR="00866062" w:rsidRPr="0054546B" w:rsidRDefault="00866062" w:rsidP="00651947">
            <w:pPr>
              <w:pStyle w:val="TableParagraph"/>
              <w:spacing w:line="275" w:lineRule="exact"/>
              <w:ind w:left="89"/>
              <w:rPr>
                <w:b/>
              </w:rPr>
            </w:pPr>
            <w:r w:rsidRPr="0054546B">
              <w:rPr>
                <w:b/>
              </w:rPr>
              <w:t>75</w:t>
            </w:r>
          </w:p>
        </w:tc>
        <w:tc>
          <w:tcPr>
            <w:tcW w:w="834" w:type="dxa"/>
          </w:tcPr>
          <w:p w:rsidR="00866062" w:rsidRPr="0054546B" w:rsidRDefault="00866062" w:rsidP="00651947">
            <w:pPr>
              <w:pStyle w:val="TableParagraph"/>
              <w:spacing w:line="275" w:lineRule="exact"/>
              <w:ind w:left="85"/>
              <w:rPr>
                <w:b/>
              </w:rPr>
            </w:pPr>
            <w:r w:rsidRPr="0054546B">
              <w:rPr>
                <w:b/>
              </w:rPr>
              <w:t>100</w:t>
            </w:r>
          </w:p>
        </w:tc>
      </w:tr>
      <w:tr w:rsidR="00866062" w:rsidRPr="0054546B" w:rsidTr="00866062">
        <w:trPr>
          <w:trHeight w:val="57"/>
        </w:trPr>
        <w:tc>
          <w:tcPr>
            <w:tcW w:w="9667" w:type="dxa"/>
            <w:gridSpan w:val="17"/>
          </w:tcPr>
          <w:p w:rsidR="00866062" w:rsidRPr="0054546B" w:rsidRDefault="00866062" w:rsidP="00651947">
            <w:pPr>
              <w:pStyle w:val="TableParagraph"/>
              <w:spacing w:line="275" w:lineRule="exact"/>
              <w:ind w:right="138"/>
              <w:jc w:val="center"/>
              <w:rPr>
                <w:b/>
              </w:rPr>
            </w:pPr>
            <w:r w:rsidRPr="0054546B">
              <w:rPr>
                <w:b/>
              </w:rPr>
              <w:t>CourseObjectives</w:t>
            </w:r>
          </w:p>
        </w:tc>
      </w:tr>
      <w:tr w:rsidR="00866062" w:rsidRPr="0054546B" w:rsidTr="00866062">
        <w:trPr>
          <w:trHeight w:val="57"/>
        </w:trPr>
        <w:tc>
          <w:tcPr>
            <w:tcW w:w="1414" w:type="dxa"/>
          </w:tcPr>
          <w:p w:rsidR="00866062" w:rsidRPr="0054546B" w:rsidRDefault="00866062" w:rsidP="00651947">
            <w:pPr>
              <w:pStyle w:val="TableParagraph"/>
              <w:spacing w:line="276" w:lineRule="exact"/>
              <w:ind w:left="90" w:right="81"/>
              <w:jc w:val="center"/>
            </w:pPr>
            <w:r w:rsidRPr="0054546B">
              <w:t>CO1</w:t>
            </w:r>
          </w:p>
        </w:tc>
        <w:tc>
          <w:tcPr>
            <w:tcW w:w="8253" w:type="dxa"/>
            <w:gridSpan w:val="16"/>
          </w:tcPr>
          <w:p w:rsidR="00866062" w:rsidRPr="0054546B" w:rsidRDefault="00866062" w:rsidP="00651947">
            <w:pPr>
              <w:pStyle w:val="TableParagraph"/>
              <w:spacing w:line="278" w:lineRule="auto"/>
              <w:ind w:left="107" w:right="115"/>
            </w:pPr>
            <w:r w:rsidRPr="0054546B">
              <w:t>Attainthoroughknowledgeoncarbohydratesandlipids,theircharacteristicpropertiesandorganizationin carryingout all theliving functionswhich constitute thelife.</w:t>
            </w:r>
          </w:p>
        </w:tc>
      </w:tr>
      <w:tr w:rsidR="00866062" w:rsidRPr="0054546B" w:rsidTr="00866062">
        <w:trPr>
          <w:trHeight w:val="57"/>
        </w:trPr>
        <w:tc>
          <w:tcPr>
            <w:tcW w:w="1414" w:type="dxa"/>
          </w:tcPr>
          <w:p w:rsidR="00866062" w:rsidRPr="0054546B" w:rsidRDefault="00866062" w:rsidP="00651947">
            <w:pPr>
              <w:pStyle w:val="TableParagraph"/>
              <w:spacing w:line="275" w:lineRule="exact"/>
              <w:ind w:left="90" w:right="81"/>
              <w:jc w:val="center"/>
            </w:pPr>
            <w:r w:rsidRPr="0054546B">
              <w:t>CO2</w:t>
            </w:r>
          </w:p>
        </w:tc>
        <w:tc>
          <w:tcPr>
            <w:tcW w:w="8253" w:type="dxa"/>
            <w:gridSpan w:val="16"/>
          </w:tcPr>
          <w:p w:rsidR="00866062" w:rsidRPr="0054546B" w:rsidRDefault="00866062" w:rsidP="00651947">
            <w:pPr>
              <w:pStyle w:val="TableParagraph"/>
              <w:spacing w:line="275" w:lineRule="exact"/>
              <w:ind w:left="107"/>
            </w:pPr>
            <w:r w:rsidRPr="0054546B">
              <w:t>Explainthebiologicalactivityofaminoacidsand proteins.</w:t>
            </w:r>
          </w:p>
        </w:tc>
      </w:tr>
      <w:tr w:rsidR="00866062" w:rsidRPr="0054546B" w:rsidTr="00866062">
        <w:trPr>
          <w:trHeight w:val="57"/>
        </w:trPr>
        <w:tc>
          <w:tcPr>
            <w:tcW w:w="1414" w:type="dxa"/>
          </w:tcPr>
          <w:p w:rsidR="00866062" w:rsidRPr="0054546B" w:rsidRDefault="00866062" w:rsidP="00651947">
            <w:pPr>
              <w:pStyle w:val="TableParagraph"/>
              <w:spacing w:line="275" w:lineRule="exact"/>
              <w:ind w:left="90" w:right="81"/>
              <w:jc w:val="center"/>
            </w:pPr>
            <w:r w:rsidRPr="0054546B">
              <w:t>CO3</w:t>
            </w:r>
          </w:p>
        </w:tc>
        <w:tc>
          <w:tcPr>
            <w:tcW w:w="8253" w:type="dxa"/>
            <w:gridSpan w:val="16"/>
          </w:tcPr>
          <w:p w:rsidR="00866062" w:rsidRPr="0054546B" w:rsidRDefault="00866062" w:rsidP="00651947">
            <w:pPr>
              <w:pStyle w:val="TableParagraph"/>
              <w:spacing w:line="275" w:lineRule="exact"/>
              <w:ind w:left="107"/>
            </w:pPr>
            <w:r w:rsidRPr="0054546B">
              <w:t>Identifythemetabolicerrorsinenzymesof carbohydratesandlipids.</w:t>
            </w:r>
          </w:p>
        </w:tc>
      </w:tr>
      <w:tr w:rsidR="00866062" w:rsidRPr="0054546B" w:rsidTr="00866062">
        <w:trPr>
          <w:trHeight w:val="57"/>
        </w:trPr>
        <w:tc>
          <w:tcPr>
            <w:tcW w:w="1414" w:type="dxa"/>
          </w:tcPr>
          <w:p w:rsidR="00866062" w:rsidRPr="0054546B" w:rsidRDefault="00866062" w:rsidP="00651947">
            <w:pPr>
              <w:pStyle w:val="TableParagraph"/>
              <w:spacing w:line="275" w:lineRule="exact"/>
              <w:ind w:left="90" w:right="81"/>
              <w:jc w:val="center"/>
            </w:pPr>
            <w:r w:rsidRPr="0054546B">
              <w:t>CO4</w:t>
            </w:r>
          </w:p>
        </w:tc>
        <w:tc>
          <w:tcPr>
            <w:tcW w:w="8253" w:type="dxa"/>
            <w:gridSpan w:val="16"/>
          </w:tcPr>
          <w:p w:rsidR="00866062" w:rsidRPr="0054546B" w:rsidRDefault="00866062" w:rsidP="00651947">
            <w:pPr>
              <w:pStyle w:val="TableParagraph"/>
              <w:spacing w:line="275" w:lineRule="exact"/>
              <w:ind w:left="107"/>
            </w:pPr>
            <w:r w:rsidRPr="0054546B">
              <w:t>Describethedisordersinaminoacid metabolism.</w:t>
            </w:r>
          </w:p>
        </w:tc>
      </w:tr>
      <w:tr w:rsidR="00866062" w:rsidRPr="0054546B" w:rsidTr="00866062">
        <w:trPr>
          <w:trHeight w:val="57"/>
        </w:trPr>
        <w:tc>
          <w:tcPr>
            <w:tcW w:w="1414" w:type="dxa"/>
          </w:tcPr>
          <w:p w:rsidR="00866062" w:rsidRPr="0054546B" w:rsidRDefault="00866062" w:rsidP="00651947">
            <w:pPr>
              <w:pStyle w:val="TableParagraph"/>
              <w:spacing w:line="275" w:lineRule="exact"/>
              <w:ind w:left="90" w:right="81"/>
              <w:jc w:val="center"/>
            </w:pPr>
            <w:r w:rsidRPr="0054546B">
              <w:t>CO5</w:t>
            </w:r>
          </w:p>
        </w:tc>
        <w:tc>
          <w:tcPr>
            <w:tcW w:w="8253" w:type="dxa"/>
            <w:gridSpan w:val="16"/>
          </w:tcPr>
          <w:p w:rsidR="00866062" w:rsidRPr="0054546B" w:rsidRDefault="00866062" w:rsidP="00651947">
            <w:pPr>
              <w:pStyle w:val="TableParagraph"/>
              <w:spacing w:line="276" w:lineRule="auto"/>
              <w:ind w:left="107" w:right="522"/>
            </w:pPr>
            <w:r w:rsidRPr="0054546B">
              <w:t>Interprettheconsequences,biochemical,clinicalfeatures,diagnosisandtreatmentofmetabolicdiseases of day today life.</w:t>
            </w:r>
          </w:p>
        </w:tc>
      </w:tr>
      <w:tr w:rsidR="00866062" w:rsidRPr="0054546B" w:rsidTr="00866062">
        <w:trPr>
          <w:trHeight w:val="57"/>
        </w:trPr>
        <w:tc>
          <w:tcPr>
            <w:tcW w:w="1414" w:type="dxa"/>
          </w:tcPr>
          <w:p w:rsidR="00866062" w:rsidRPr="0054546B" w:rsidRDefault="00866062" w:rsidP="00651947">
            <w:pPr>
              <w:pStyle w:val="TableParagraph"/>
              <w:spacing w:before="1"/>
              <w:ind w:left="90" w:right="85"/>
              <w:jc w:val="center"/>
              <w:rPr>
                <w:b/>
              </w:rPr>
            </w:pPr>
            <w:r w:rsidRPr="0054546B">
              <w:rPr>
                <w:b/>
              </w:rPr>
              <w:t>UNIT</w:t>
            </w:r>
          </w:p>
        </w:tc>
        <w:tc>
          <w:tcPr>
            <w:tcW w:w="5902" w:type="dxa"/>
            <w:gridSpan w:val="10"/>
          </w:tcPr>
          <w:p w:rsidR="00866062" w:rsidRPr="0054546B" w:rsidRDefault="00866062" w:rsidP="00651947">
            <w:pPr>
              <w:pStyle w:val="TableParagraph"/>
              <w:spacing w:before="1"/>
              <w:ind w:right="-2218"/>
              <w:rPr>
                <w:b/>
              </w:rPr>
            </w:pPr>
            <w:r w:rsidRPr="0054546B">
              <w:rPr>
                <w:b/>
              </w:rPr>
              <w:t xml:space="preserve">                                              Details</w:t>
            </w:r>
          </w:p>
        </w:tc>
        <w:tc>
          <w:tcPr>
            <w:tcW w:w="807" w:type="dxa"/>
            <w:gridSpan w:val="3"/>
          </w:tcPr>
          <w:p w:rsidR="00866062" w:rsidRPr="0054546B" w:rsidRDefault="00866062" w:rsidP="00651947">
            <w:pPr>
              <w:pStyle w:val="TableParagraph"/>
              <w:spacing w:before="1"/>
              <w:ind w:left="156"/>
              <w:rPr>
                <w:b/>
              </w:rPr>
            </w:pPr>
            <w:r w:rsidRPr="0054546B">
              <w:rPr>
                <w:b/>
              </w:rPr>
              <w:t>No.of</w:t>
            </w:r>
          </w:p>
          <w:p w:rsidR="00866062" w:rsidRPr="0054546B" w:rsidRDefault="00866062" w:rsidP="00651947">
            <w:pPr>
              <w:pStyle w:val="TableParagraph"/>
              <w:spacing w:before="41"/>
              <w:ind w:left="112"/>
              <w:rPr>
                <w:b/>
              </w:rPr>
            </w:pPr>
            <w:r w:rsidRPr="0054546B">
              <w:rPr>
                <w:b/>
              </w:rPr>
              <w:t>Hours</w:t>
            </w:r>
          </w:p>
        </w:tc>
        <w:tc>
          <w:tcPr>
            <w:tcW w:w="1544" w:type="dxa"/>
            <w:gridSpan w:val="3"/>
          </w:tcPr>
          <w:p w:rsidR="00866062" w:rsidRPr="0054546B" w:rsidRDefault="00866062" w:rsidP="00651947">
            <w:pPr>
              <w:pStyle w:val="TableParagraph"/>
              <w:spacing w:before="1"/>
              <w:ind w:left="139" w:right="172"/>
              <w:jc w:val="center"/>
              <w:rPr>
                <w:b/>
              </w:rPr>
            </w:pPr>
            <w:r w:rsidRPr="0054546B">
              <w:rPr>
                <w:b/>
              </w:rPr>
              <w:t>Course</w:t>
            </w:r>
          </w:p>
          <w:p w:rsidR="00866062" w:rsidRPr="0054546B" w:rsidRDefault="00866062" w:rsidP="00651947">
            <w:pPr>
              <w:pStyle w:val="TableParagraph"/>
              <w:spacing w:before="41"/>
              <w:ind w:left="139" w:right="174"/>
              <w:jc w:val="center"/>
              <w:rPr>
                <w:b/>
              </w:rPr>
            </w:pPr>
            <w:r w:rsidRPr="0054546B">
              <w:rPr>
                <w:b/>
              </w:rPr>
              <w:t>Objectives</w:t>
            </w:r>
          </w:p>
        </w:tc>
      </w:tr>
      <w:tr w:rsidR="00866062" w:rsidRPr="0054546B" w:rsidTr="00866062">
        <w:trPr>
          <w:trHeight w:val="57"/>
        </w:trPr>
        <w:tc>
          <w:tcPr>
            <w:tcW w:w="1414" w:type="dxa"/>
          </w:tcPr>
          <w:p w:rsidR="00866062" w:rsidRPr="0054546B" w:rsidRDefault="00866062" w:rsidP="00651947">
            <w:pPr>
              <w:pStyle w:val="TableParagraph"/>
              <w:spacing w:line="275" w:lineRule="exact"/>
              <w:ind w:left="9"/>
              <w:jc w:val="center"/>
            </w:pPr>
            <w:r w:rsidRPr="0054546B">
              <w:rPr>
                <w:w w:val="99"/>
              </w:rPr>
              <w:t>I</w:t>
            </w:r>
          </w:p>
        </w:tc>
        <w:tc>
          <w:tcPr>
            <w:tcW w:w="5902" w:type="dxa"/>
            <w:gridSpan w:val="10"/>
          </w:tcPr>
          <w:p w:rsidR="00866062" w:rsidRPr="0054546B" w:rsidRDefault="00866062" w:rsidP="00651947">
            <w:pPr>
              <w:pStyle w:val="TableParagraph"/>
              <w:spacing w:line="276" w:lineRule="exact"/>
              <w:ind w:left="107" w:right="112"/>
              <w:jc w:val="both"/>
            </w:pPr>
            <w:r w:rsidRPr="0054546B">
              <w:t>Biomolecules-Carbohydrate–Generalproperties,function,structure, classification– monosaccharides (Glucose, Fructose,Galactose),Oligoaccharides(Sucrose,Maltose,Lactose)andpolysaccharides (Starch, Glycogen,) and biological significance.Lipids – General properties, functions, structure, classification(Simple,DerivedandComplex),Cholesterol,LDL,HDL–biologicalsignificance.</w:t>
            </w:r>
          </w:p>
        </w:tc>
        <w:tc>
          <w:tcPr>
            <w:tcW w:w="807" w:type="dxa"/>
            <w:gridSpan w:val="3"/>
          </w:tcPr>
          <w:p w:rsidR="00866062" w:rsidRPr="0054546B" w:rsidRDefault="00866062" w:rsidP="00651947">
            <w:pPr>
              <w:pStyle w:val="TableParagraph"/>
              <w:spacing w:line="275" w:lineRule="exact"/>
              <w:ind w:left="293" w:right="320" w:hanging="189"/>
              <w:jc w:val="center"/>
            </w:pPr>
            <w:r w:rsidRPr="0054546B">
              <w:t>12</w:t>
            </w:r>
          </w:p>
        </w:tc>
        <w:tc>
          <w:tcPr>
            <w:tcW w:w="1544" w:type="dxa"/>
            <w:gridSpan w:val="3"/>
          </w:tcPr>
          <w:p w:rsidR="00866062" w:rsidRPr="0054546B" w:rsidRDefault="00866062" w:rsidP="00651947">
            <w:pPr>
              <w:pStyle w:val="TableParagraph"/>
              <w:spacing w:line="275" w:lineRule="exact"/>
              <w:ind w:left="471" w:hanging="189"/>
            </w:pPr>
            <w:r w:rsidRPr="0054546B">
              <w:t>CO1</w:t>
            </w:r>
          </w:p>
        </w:tc>
      </w:tr>
      <w:tr w:rsidR="00866062" w:rsidRPr="0054546B" w:rsidTr="00866062">
        <w:trPr>
          <w:trHeight w:val="57"/>
        </w:trPr>
        <w:tc>
          <w:tcPr>
            <w:tcW w:w="1414" w:type="dxa"/>
          </w:tcPr>
          <w:p w:rsidR="00866062" w:rsidRPr="0054546B" w:rsidRDefault="00866062" w:rsidP="00651947">
            <w:pPr>
              <w:pStyle w:val="TableParagraph"/>
              <w:spacing w:line="275" w:lineRule="exact"/>
              <w:ind w:left="90" w:right="84"/>
              <w:jc w:val="center"/>
            </w:pPr>
            <w:r w:rsidRPr="0054546B">
              <w:t>II</w:t>
            </w:r>
          </w:p>
        </w:tc>
        <w:tc>
          <w:tcPr>
            <w:tcW w:w="5902" w:type="dxa"/>
            <w:gridSpan w:val="10"/>
          </w:tcPr>
          <w:p w:rsidR="00866062" w:rsidRPr="0054546B" w:rsidRDefault="00866062" w:rsidP="00CD184C">
            <w:pPr>
              <w:pStyle w:val="TableParagraph"/>
              <w:ind w:left="107" w:right="106"/>
              <w:jc w:val="both"/>
            </w:pPr>
            <w:r w:rsidRPr="00B36BC5">
              <w:t>Biomolecules-</w:t>
            </w:r>
            <w:r w:rsidRPr="0054546B">
              <w:t>Aminoacids–Generalproperties,functions,structure,classificationandbiologicalsignificance.Proteins–Generalstructure,Properties,functions,classificationandbiologicalsignificance.</w:t>
            </w:r>
          </w:p>
        </w:tc>
        <w:tc>
          <w:tcPr>
            <w:tcW w:w="807" w:type="dxa"/>
            <w:gridSpan w:val="3"/>
          </w:tcPr>
          <w:p w:rsidR="00866062" w:rsidRPr="0054546B" w:rsidRDefault="00866062" w:rsidP="00651947">
            <w:pPr>
              <w:pStyle w:val="TableParagraph"/>
              <w:spacing w:line="275" w:lineRule="exact"/>
              <w:ind w:left="293" w:right="320" w:hanging="189"/>
              <w:jc w:val="center"/>
            </w:pPr>
            <w:r w:rsidRPr="0054546B">
              <w:t>12</w:t>
            </w:r>
          </w:p>
        </w:tc>
        <w:tc>
          <w:tcPr>
            <w:tcW w:w="1544" w:type="dxa"/>
            <w:gridSpan w:val="3"/>
          </w:tcPr>
          <w:p w:rsidR="00866062" w:rsidRPr="0054546B" w:rsidRDefault="00866062" w:rsidP="00651947">
            <w:pPr>
              <w:pStyle w:val="TableParagraph"/>
              <w:spacing w:line="275" w:lineRule="exact"/>
              <w:ind w:left="471" w:hanging="189"/>
            </w:pPr>
            <w:r w:rsidRPr="0054546B">
              <w:t>CO2</w:t>
            </w:r>
          </w:p>
        </w:tc>
      </w:tr>
      <w:tr w:rsidR="00866062" w:rsidRPr="0054546B" w:rsidTr="00866062">
        <w:trPr>
          <w:trHeight w:val="57"/>
        </w:trPr>
        <w:tc>
          <w:tcPr>
            <w:tcW w:w="1414" w:type="dxa"/>
          </w:tcPr>
          <w:p w:rsidR="00866062" w:rsidRPr="0054546B" w:rsidRDefault="00866062" w:rsidP="00651947">
            <w:pPr>
              <w:pStyle w:val="TableParagraph"/>
              <w:spacing w:before="1"/>
              <w:ind w:left="90" w:right="86"/>
              <w:jc w:val="center"/>
            </w:pPr>
            <w:r w:rsidRPr="0054546B">
              <w:t>III</w:t>
            </w:r>
          </w:p>
        </w:tc>
        <w:tc>
          <w:tcPr>
            <w:tcW w:w="5902" w:type="dxa"/>
            <w:gridSpan w:val="10"/>
          </w:tcPr>
          <w:p w:rsidR="00866062" w:rsidRPr="0054546B" w:rsidRDefault="00866062" w:rsidP="00651947">
            <w:pPr>
              <w:pStyle w:val="TableParagraph"/>
              <w:spacing w:line="276" w:lineRule="exact"/>
              <w:ind w:left="107" w:right="114"/>
              <w:jc w:val="both"/>
            </w:pPr>
            <w:r w:rsidRPr="0054546B">
              <w:t>DisordersofMetabolism:Disordersofcarbohydratemetabolism:diabetes mellitus, ketoacidosis, hypoglycemia, glycogenstoragediseases,galactosemiaandlactoseintolerance.Disordersoflipidmetabolism: hyperlipidemia, hyperlipoproteinemia,hypercholesterolemia,hyper triglyceridemia, sphingolipidosis.</w:t>
            </w:r>
          </w:p>
        </w:tc>
        <w:tc>
          <w:tcPr>
            <w:tcW w:w="807" w:type="dxa"/>
            <w:gridSpan w:val="3"/>
          </w:tcPr>
          <w:p w:rsidR="00866062" w:rsidRPr="0054546B" w:rsidRDefault="00866062" w:rsidP="00651947">
            <w:pPr>
              <w:pStyle w:val="TableParagraph"/>
              <w:spacing w:before="1"/>
              <w:ind w:left="293" w:right="320" w:hanging="189"/>
              <w:jc w:val="center"/>
            </w:pPr>
            <w:r w:rsidRPr="0054546B">
              <w:t>12</w:t>
            </w:r>
          </w:p>
        </w:tc>
        <w:tc>
          <w:tcPr>
            <w:tcW w:w="1544" w:type="dxa"/>
            <w:gridSpan w:val="3"/>
          </w:tcPr>
          <w:p w:rsidR="00866062" w:rsidRPr="0054546B" w:rsidRDefault="00866062" w:rsidP="00651947">
            <w:pPr>
              <w:pStyle w:val="TableParagraph"/>
              <w:spacing w:before="1"/>
              <w:ind w:left="471" w:hanging="189"/>
            </w:pPr>
            <w:r w:rsidRPr="0054546B">
              <w:t>CO3</w:t>
            </w:r>
          </w:p>
        </w:tc>
      </w:tr>
      <w:tr w:rsidR="00866062" w:rsidRPr="0054546B" w:rsidTr="00866062">
        <w:trPr>
          <w:trHeight w:val="57"/>
        </w:trPr>
        <w:tc>
          <w:tcPr>
            <w:tcW w:w="1414" w:type="dxa"/>
          </w:tcPr>
          <w:p w:rsidR="00866062" w:rsidRPr="0054546B" w:rsidRDefault="00866062" w:rsidP="00651947">
            <w:pPr>
              <w:pStyle w:val="TableParagraph"/>
              <w:ind w:left="90" w:right="86"/>
              <w:jc w:val="center"/>
            </w:pPr>
            <w:r w:rsidRPr="0054546B">
              <w:t>IV</w:t>
            </w:r>
          </w:p>
        </w:tc>
        <w:tc>
          <w:tcPr>
            <w:tcW w:w="5902" w:type="dxa"/>
            <w:gridSpan w:val="10"/>
          </w:tcPr>
          <w:p w:rsidR="00866062" w:rsidRPr="0054546B" w:rsidRDefault="00866062" w:rsidP="00651947">
            <w:pPr>
              <w:pStyle w:val="TableParagraph"/>
              <w:tabs>
                <w:tab w:val="left" w:pos="2151"/>
                <w:tab w:val="left" w:pos="4558"/>
              </w:tabs>
              <w:spacing w:line="275" w:lineRule="exact"/>
              <w:ind w:left="107"/>
              <w:jc w:val="both"/>
            </w:pPr>
            <w:r w:rsidRPr="0054546B">
              <w:rPr>
                <w:b/>
              </w:rPr>
              <w:t>DisordersofMetabolism</w:t>
            </w:r>
            <w:r w:rsidRPr="0054546B">
              <w:t>: Disordersofamino acidmetabolism: alkaptonuria, phenylketonuria, phenylalaninemia, homocystineuria,tyrosinemia,aminoacidurias.</w:t>
            </w:r>
          </w:p>
        </w:tc>
        <w:tc>
          <w:tcPr>
            <w:tcW w:w="807" w:type="dxa"/>
            <w:gridSpan w:val="3"/>
          </w:tcPr>
          <w:p w:rsidR="00866062" w:rsidRPr="0054546B" w:rsidRDefault="00866062" w:rsidP="00651947">
            <w:pPr>
              <w:pStyle w:val="TableParagraph"/>
              <w:ind w:left="293" w:right="320" w:hanging="189"/>
              <w:jc w:val="center"/>
            </w:pPr>
            <w:r w:rsidRPr="0054546B">
              <w:t>12</w:t>
            </w:r>
          </w:p>
        </w:tc>
        <w:tc>
          <w:tcPr>
            <w:tcW w:w="1544" w:type="dxa"/>
            <w:gridSpan w:val="3"/>
          </w:tcPr>
          <w:p w:rsidR="00866062" w:rsidRPr="0054546B" w:rsidRDefault="00866062" w:rsidP="00651947">
            <w:pPr>
              <w:pStyle w:val="TableParagraph"/>
              <w:ind w:left="471" w:hanging="189"/>
            </w:pPr>
            <w:r w:rsidRPr="0054546B">
              <w:t>CO4</w:t>
            </w:r>
          </w:p>
        </w:tc>
      </w:tr>
      <w:tr w:rsidR="00866062" w:rsidRPr="0054546B" w:rsidTr="00866062">
        <w:trPr>
          <w:trHeight w:val="57"/>
        </w:trPr>
        <w:tc>
          <w:tcPr>
            <w:tcW w:w="1414" w:type="dxa"/>
          </w:tcPr>
          <w:p w:rsidR="00866062" w:rsidRPr="0054546B" w:rsidRDefault="00866062" w:rsidP="00651947">
            <w:pPr>
              <w:pStyle w:val="TableParagraph"/>
              <w:ind w:left="90" w:right="86"/>
              <w:jc w:val="center"/>
            </w:pPr>
            <w:r w:rsidRPr="0054546B">
              <w:rPr>
                <w:w w:val="99"/>
              </w:rPr>
              <w:t>V</w:t>
            </w:r>
          </w:p>
        </w:tc>
        <w:tc>
          <w:tcPr>
            <w:tcW w:w="5902" w:type="dxa"/>
            <w:gridSpan w:val="10"/>
          </w:tcPr>
          <w:p w:rsidR="00866062" w:rsidRPr="0054546B" w:rsidRDefault="00866062" w:rsidP="00651947">
            <w:pPr>
              <w:pStyle w:val="TableParagraph"/>
              <w:tabs>
                <w:tab w:val="left" w:pos="2151"/>
                <w:tab w:val="left" w:pos="4558"/>
              </w:tabs>
              <w:spacing w:line="275" w:lineRule="exact"/>
              <w:ind w:left="107"/>
              <w:rPr>
                <w:b/>
              </w:rPr>
            </w:pPr>
            <w:r w:rsidRPr="0054546B">
              <w:rPr>
                <w:b/>
              </w:rPr>
              <w:t>Evaluation of organ function tests</w:t>
            </w:r>
            <w:r w:rsidRPr="0054546B">
              <w:t>: Assessment and clinicalmanifestationsofrenal,hepatic,pancreatic,gastricandintestinalfunctions.</w:t>
            </w:r>
            <w:r w:rsidRPr="0054546B">
              <w:rPr>
                <w:b/>
              </w:rPr>
              <w:t>Diagnosticenzymes</w:t>
            </w:r>
            <w:r w:rsidRPr="0054546B">
              <w:t>:Principlesofdiagnosticenzymology. Clinical significance of aspartate aminotransferase,alanine aminotransferase, creatine kinase, aldolase and lactatedehydrogenase.</w:t>
            </w:r>
          </w:p>
        </w:tc>
        <w:tc>
          <w:tcPr>
            <w:tcW w:w="807" w:type="dxa"/>
            <w:gridSpan w:val="3"/>
          </w:tcPr>
          <w:p w:rsidR="00866062" w:rsidRPr="0054546B" w:rsidRDefault="00866062" w:rsidP="00651947">
            <w:pPr>
              <w:pStyle w:val="TableParagraph"/>
              <w:ind w:left="293" w:right="320" w:hanging="189"/>
              <w:jc w:val="center"/>
            </w:pPr>
            <w:r w:rsidRPr="0054546B">
              <w:t>12</w:t>
            </w:r>
          </w:p>
        </w:tc>
        <w:tc>
          <w:tcPr>
            <w:tcW w:w="1544" w:type="dxa"/>
            <w:gridSpan w:val="3"/>
          </w:tcPr>
          <w:p w:rsidR="00866062" w:rsidRPr="0054546B" w:rsidRDefault="00866062" w:rsidP="00651947">
            <w:pPr>
              <w:pStyle w:val="TableParagraph"/>
              <w:ind w:left="471" w:hanging="189"/>
            </w:pPr>
            <w:r w:rsidRPr="0054546B">
              <w:t>CO5</w:t>
            </w:r>
          </w:p>
        </w:tc>
      </w:tr>
      <w:tr w:rsidR="00866062" w:rsidRPr="0054546B" w:rsidTr="00866062">
        <w:trPr>
          <w:trHeight w:val="57"/>
        </w:trPr>
        <w:tc>
          <w:tcPr>
            <w:tcW w:w="1414" w:type="dxa"/>
          </w:tcPr>
          <w:p w:rsidR="00866062" w:rsidRPr="0054546B" w:rsidRDefault="00866062" w:rsidP="00651947">
            <w:pPr>
              <w:pStyle w:val="TableParagraph"/>
              <w:ind w:left="90" w:right="86"/>
              <w:jc w:val="center"/>
              <w:rPr>
                <w:w w:val="99"/>
              </w:rPr>
            </w:pPr>
          </w:p>
        </w:tc>
        <w:tc>
          <w:tcPr>
            <w:tcW w:w="5902" w:type="dxa"/>
            <w:gridSpan w:val="10"/>
          </w:tcPr>
          <w:p w:rsidR="00866062" w:rsidRPr="0054546B" w:rsidRDefault="00866062" w:rsidP="00651947">
            <w:pPr>
              <w:pStyle w:val="TableParagraph"/>
              <w:tabs>
                <w:tab w:val="left" w:pos="2151"/>
                <w:tab w:val="left" w:pos="4558"/>
              </w:tabs>
              <w:spacing w:line="275" w:lineRule="exact"/>
              <w:ind w:left="107"/>
              <w:rPr>
                <w:b/>
              </w:rPr>
            </w:pPr>
            <w:r w:rsidRPr="0054546B">
              <w:t>Total</w:t>
            </w:r>
          </w:p>
        </w:tc>
        <w:tc>
          <w:tcPr>
            <w:tcW w:w="807" w:type="dxa"/>
            <w:gridSpan w:val="3"/>
          </w:tcPr>
          <w:p w:rsidR="00866062" w:rsidRPr="0054546B" w:rsidRDefault="00866062" w:rsidP="00651947">
            <w:pPr>
              <w:pStyle w:val="TableParagraph"/>
              <w:ind w:left="293" w:right="320" w:hanging="189"/>
              <w:jc w:val="center"/>
            </w:pPr>
            <w:r w:rsidRPr="0054546B">
              <w:t>60</w:t>
            </w:r>
          </w:p>
        </w:tc>
        <w:tc>
          <w:tcPr>
            <w:tcW w:w="1544" w:type="dxa"/>
            <w:gridSpan w:val="3"/>
          </w:tcPr>
          <w:p w:rsidR="00866062" w:rsidRPr="0054546B" w:rsidRDefault="00866062" w:rsidP="00651947">
            <w:pPr>
              <w:pStyle w:val="TableParagraph"/>
              <w:ind w:left="471" w:hanging="189"/>
            </w:pPr>
          </w:p>
        </w:tc>
      </w:tr>
      <w:tr w:rsidR="00866062" w:rsidRPr="0054546B" w:rsidTr="00866062">
        <w:trPr>
          <w:trHeight w:val="57"/>
        </w:trPr>
        <w:tc>
          <w:tcPr>
            <w:tcW w:w="9667" w:type="dxa"/>
            <w:gridSpan w:val="17"/>
          </w:tcPr>
          <w:p w:rsidR="00866062" w:rsidRPr="0054546B" w:rsidRDefault="00866062" w:rsidP="00651947">
            <w:pPr>
              <w:pStyle w:val="TableParagraph"/>
              <w:spacing w:before="1"/>
              <w:ind w:right="138"/>
              <w:jc w:val="center"/>
              <w:rPr>
                <w:b/>
              </w:rPr>
            </w:pPr>
            <w:r w:rsidRPr="0054546B">
              <w:rPr>
                <w:b/>
              </w:rPr>
              <w:lastRenderedPageBreak/>
              <w:t>CourseOutcomes</w:t>
            </w:r>
          </w:p>
        </w:tc>
      </w:tr>
      <w:tr w:rsidR="00E245B4" w:rsidRPr="0054546B" w:rsidTr="00866062">
        <w:trPr>
          <w:trHeight w:val="57"/>
        </w:trPr>
        <w:tc>
          <w:tcPr>
            <w:tcW w:w="1549" w:type="dxa"/>
            <w:gridSpan w:val="2"/>
          </w:tcPr>
          <w:p w:rsidR="00E245B4" w:rsidRPr="0054546B" w:rsidRDefault="00E245B4" w:rsidP="00E245B4">
            <w:pPr>
              <w:pStyle w:val="TableParagraph"/>
              <w:spacing w:line="276" w:lineRule="exact"/>
              <w:ind w:left="238" w:right="229"/>
              <w:jc w:val="center"/>
              <w:rPr>
                <w:b/>
              </w:rPr>
            </w:pPr>
            <w:r w:rsidRPr="0054546B">
              <w:rPr>
                <w:b/>
              </w:rPr>
              <w:t>Course</w:t>
            </w:r>
          </w:p>
          <w:p w:rsidR="00E245B4" w:rsidRPr="0054546B" w:rsidRDefault="00E245B4" w:rsidP="00E245B4">
            <w:pPr>
              <w:pStyle w:val="TableParagraph"/>
              <w:spacing w:before="41"/>
              <w:ind w:left="238" w:right="233"/>
              <w:jc w:val="center"/>
              <w:rPr>
                <w:b/>
              </w:rPr>
            </w:pPr>
            <w:r w:rsidRPr="0054546B">
              <w:rPr>
                <w:b/>
              </w:rPr>
              <w:t>Outcomes</w:t>
            </w:r>
          </w:p>
        </w:tc>
        <w:tc>
          <w:tcPr>
            <w:tcW w:w="8118" w:type="dxa"/>
            <w:gridSpan w:val="15"/>
          </w:tcPr>
          <w:p w:rsidR="00E245B4" w:rsidRPr="009E6605" w:rsidRDefault="00E245B4" w:rsidP="00E245B4">
            <w:pPr>
              <w:pStyle w:val="TableParagraph"/>
              <w:ind w:left="107"/>
              <w:rPr>
                <w:b/>
                <w:sz w:val="24"/>
                <w:szCs w:val="24"/>
              </w:rPr>
            </w:pPr>
            <w:r>
              <w:rPr>
                <w:sz w:val="24"/>
              </w:rPr>
              <w:t>On completion of this course, students will;</w:t>
            </w:r>
          </w:p>
        </w:tc>
      </w:tr>
      <w:tr w:rsidR="00E245B4" w:rsidRPr="0054546B" w:rsidTr="00866062">
        <w:trPr>
          <w:trHeight w:val="57"/>
        </w:trPr>
        <w:tc>
          <w:tcPr>
            <w:tcW w:w="1549" w:type="dxa"/>
            <w:gridSpan w:val="2"/>
          </w:tcPr>
          <w:p w:rsidR="00E245B4" w:rsidRPr="0054546B" w:rsidRDefault="00E245B4" w:rsidP="00E245B4">
            <w:pPr>
              <w:pStyle w:val="TableParagraph"/>
              <w:spacing w:before="1"/>
              <w:ind w:left="238" w:right="230"/>
              <w:jc w:val="center"/>
            </w:pPr>
            <w:r w:rsidRPr="0054546B">
              <w:t>CO1</w:t>
            </w:r>
          </w:p>
        </w:tc>
        <w:tc>
          <w:tcPr>
            <w:tcW w:w="6302" w:type="dxa"/>
            <w:gridSpan w:val="11"/>
          </w:tcPr>
          <w:p w:rsidR="00E245B4" w:rsidRPr="002618D1" w:rsidRDefault="00E245B4" w:rsidP="00E245B4">
            <w:pPr>
              <w:pStyle w:val="Default"/>
              <w:rPr>
                <w:sz w:val="23"/>
                <w:szCs w:val="23"/>
              </w:rPr>
            </w:pPr>
            <w:r>
              <w:rPr>
                <w:sz w:val="23"/>
                <w:szCs w:val="23"/>
              </w:rPr>
              <w:t xml:space="preserve">Explain the structure, classification, biochemical functions and significance of carbohydrates and lipids </w:t>
            </w:r>
          </w:p>
        </w:tc>
        <w:tc>
          <w:tcPr>
            <w:tcW w:w="1816" w:type="dxa"/>
            <w:gridSpan w:val="4"/>
          </w:tcPr>
          <w:p w:rsidR="00E245B4" w:rsidRPr="0054546B" w:rsidRDefault="00E245B4" w:rsidP="00E245B4">
            <w:pPr>
              <w:pStyle w:val="TableParagraph"/>
              <w:spacing w:before="1"/>
              <w:ind w:left="106"/>
            </w:pPr>
            <w:r w:rsidRPr="0054546B">
              <w:t>PO1</w:t>
            </w:r>
          </w:p>
        </w:tc>
      </w:tr>
      <w:tr w:rsidR="00E245B4" w:rsidRPr="0054546B" w:rsidTr="00866062">
        <w:trPr>
          <w:trHeight w:val="57"/>
        </w:trPr>
        <w:tc>
          <w:tcPr>
            <w:tcW w:w="1549" w:type="dxa"/>
            <w:gridSpan w:val="2"/>
          </w:tcPr>
          <w:p w:rsidR="00E245B4" w:rsidRPr="0054546B" w:rsidRDefault="00E245B4" w:rsidP="00E245B4">
            <w:pPr>
              <w:pStyle w:val="TableParagraph"/>
              <w:spacing w:line="275" w:lineRule="exact"/>
              <w:ind w:left="238" w:right="230"/>
              <w:jc w:val="center"/>
            </w:pPr>
            <w:r w:rsidRPr="0054546B">
              <w:t>CO2</w:t>
            </w:r>
          </w:p>
        </w:tc>
        <w:tc>
          <w:tcPr>
            <w:tcW w:w="6302" w:type="dxa"/>
            <w:gridSpan w:val="11"/>
          </w:tcPr>
          <w:p w:rsidR="00E245B4" w:rsidRPr="009E6605" w:rsidRDefault="00E245B4" w:rsidP="00AC46FE">
            <w:pPr>
              <w:pStyle w:val="Default"/>
              <w:ind w:right="189"/>
              <w:jc w:val="both"/>
            </w:pPr>
            <w:r>
              <w:rPr>
                <w:sz w:val="23"/>
                <w:szCs w:val="23"/>
              </w:rPr>
              <w:t xml:space="preserve">Differentiate essential and non-essential amino acids, biologically important modified amino acids and their functions, Illustrate the role, classification of Proteins and recognize the structural level organization of proteins, its functions and denaturation. </w:t>
            </w:r>
          </w:p>
        </w:tc>
        <w:tc>
          <w:tcPr>
            <w:tcW w:w="1816" w:type="dxa"/>
            <w:gridSpan w:val="4"/>
          </w:tcPr>
          <w:p w:rsidR="00E245B4" w:rsidRPr="0054546B" w:rsidRDefault="00E245B4" w:rsidP="00E245B4">
            <w:pPr>
              <w:pStyle w:val="TableParagraph"/>
              <w:spacing w:line="275" w:lineRule="exact"/>
              <w:ind w:left="106"/>
            </w:pPr>
            <w:r w:rsidRPr="0054546B">
              <w:t>PO1</w:t>
            </w:r>
          </w:p>
        </w:tc>
      </w:tr>
      <w:tr w:rsidR="00E245B4" w:rsidRPr="0054546B" w:rsidTr="00866062">
        <w:trPr>
          <w:trHeight w:val="57"/>
        </w:trPr>
        <w:tc>
          <w:tcPr>
            <w:tcW w:w="1549" w:type="dxa"/>
            <w:gridSpan w:val="2"/>
          </w:tcPr>
          <w:p w:rsidR="00E245B4" w:rsidRPr="0054546B" w:rsidRDefault="00E245B4" w:rsidP="00E245B4">
            <w:pPr>
              <w:pStyle w:val="TableParagraph"/>
              <w:spacing w:before="1"/>
              <w:ind w:left="238" w:right="230"/>
              <w:jc w:val="center"/>
            </w:pPr>
            <w:r w:rsidRPr="0054546B">
              <w:t>CO3</w:t>
            </w:r>
          </w:p>
        </w:tc>
        <w:tc>
          <w:tcPr>
            <w:tcW w:w="6302" w:type="dxa"/>
            <w:gridSpan w:val="11"/>
          </w:tcPr>
          <w:p w:rsidR="00E245B4" w:rsidRPr="002618D1" w:rsidRDefault="00E245B4" w:rsidP="00E245B4">
            <w:pPr>
              <w:pStyle w:val="Default"/>
              <w:rPr>
                <w:sz w:val="23"/>
                <w:szCs w:val="23"/>
              </w:rPr>
            </w:pPr>
            <w:r>
              <w:rPr>
                <w:sz w:val="23"/>
                <w:szCs w:val="23"/>
              </w:rPr>
              <w:t xml:space="preserve">Assess defective enzymes and Inborn errors. Recognize diseases related to carbohydrate and lipid metabolism </w:t>
            </w:r>
          </w:p>
        </w:tc>
        <w:tc>
          <w:tcPr>
            <w:tcW w:w="1816" w:type="dxa"/>
            <w:gridSpan w:val="4"/>
          </w:tcPr>
          <w:p w:rsidR="00E245B4" w:rsidRPr="0054546B" w:rsidRDefault="00E245B4" w:rsidP="00E245B4">
            <w:pPr>
              <w:pStyle w:val="TableParagraph"/>
              <w:spacing w:before="1"/>
              <w:ind w:left="106"/>
            </w:pPr>
            <w:r w:rsidRPr="0054546B">
              <w:t>PO4,PO5, PO6</w:t>
            </w:r>
          </w:p>
        </w:tc>
      </w:tr>
      <w:tr w:rsidR="00E245B4" w:rsidRPr="0054546B" w:rsidTr="00866062">
        <w:trPr>
          <w:trHeight w:val="57"/>
        </w:trPr>
        <w:tc>
          <w:tcPr>
            <w:tcW w:w="1549" w:type="dxa"/>
            <w:gridSpan w:val="2"/>
          </w:tcPr>
          <w:p w:rsidR="00E245B4" w:rsidRPr="0054546B" w:rsidRDefault="00E245B4" w:rsidP="00E245B4">
            <w:pPr>
              <w:pStyle w:val="TableParagraph"/>
              <w:spacing w:line="275" w:lineRule="exact"/>
              <w:ind w:left="238" w:right="230"/>
              <w:jc w:val="center"/>
            </w:pPr>
            <w:r w:rsidRPr="0054546B">
              <w:t>CO4</w:t>
            </w:r>
          </w:p>
        </w:tc>
        <w:tc>
          <w:tcPr>
            <w:tcW w:w="6302" w:type="dxa"/>
            <w:gridSpan w:val="11"/>
          </w:tcPr>
          <w:p w:rsidR="00E245B4" w:rsidRPr="009E6605" w:rsidRDefault="00E245B4" w:rsidP="00E245B4">
            <w:pPr>
              <w:pStyle w:val="Default"/>
            </w:pPr>
            <w:r>
              <w:rPr>
                <w:sz w:val="23"/>
                <w:szCs w:val="23"/>
              </w:rPr>
              <w:t xml:space="preserve">Discuss and evaluate the pathology of aminoacid metabolic disorders. </w:t>
            </w:r>
          </w:p>
        </w:tc>
        <w:tc>
          <w:tcPr>
            <w:tcW w:w="1816" w:type="dxa"/>
            <w:gridSpan w:val="4"/>
          </w:tcPr>
          <w:p w:rsidR="00E245B4" w:rsidRPr="0054546B" w:rsidRDefault="00E245B4" w:rsidP="00E245B4">
            <w:pPr>
              <w:pStyle w:val="TableParagraph"/>
              <w:spacing w:line="275" w:lineRule="exact"/>
              <w:ind w:left="106"/>
            </w:pPr>
            <w:r w:rsidRPr="0054546B">
              <w:t>PO4,PO5, PO6</w:t>
            </w:r>
          </w:p>
        </w:tc>
      </w:tr>
      <w:tr w:rsidR="00E245B4" w:rsidRPr="0054546B" w:rsidTr="00866062">
        <w:trPr>
          <w:trHeight w:val="57"/>
        </w:trPr>
        <w:tc>
          <w:tcPr>
            <w:tcW w:w="1549" w:type="dxa"/>
            <w:gridSpan w:val="2"/>
          </w:tcPr>
          <w:p w:rsidR="00E245B4" w:rsidRPr="0054546B" w:rsidRDefault="00E245B4" w:rsidP="00E245B4">
            <w:pPr>
              <w:pStyle w:val="TableParagraph"/>
              <w:spacing w:line="275" w:lineRule="exact"/>
              <w:ind w:left="238" w:right="230"/>
              <w:jc w:val="center"/>
            </w:pPr>
            <w:r w:rsidRPr="0054546B">
              <w:t>CO5</w:t>
            </w:r>
          </w:p>
        </w:tc>
        <w:tc>
          <w:tcPr>
            <w:tcW w:w="6302" w:type="dxa"/>
            <w:gridSpan w:val="11"/>
          </w:tcPr>
          <w:p w:rsidR="00E245B4" w:rsidRPr="009E6605" w:rsidRDefault="00E245B4" w:rsidP="00E245B4">
            <w:pPr>
              <w:pStyle w:val="Default"/>
            </w:pPr>
            <w:r>
              <w:rPr>
                <w:sz w:val="23"/>
                <w:szCs w:val="23"/>
              </w:rPr>
              <w:t xml:space="preserve">Appraise the imbalances of enzymes in organ function and relate the role of Clinical Biochemistry in screening and diagnosis. </w:t>
            </w:r>
          </w:p>
        </w:tc>
        <w:tc>
          <w:tcPr>
            <w:tcW w:w="1816" w:type="dxa"/>
            <w:gridSpan w:val="4"/>
          </w:tcPr>
          <w:p w:rsidR="00E245B4" w:rsidRPr="0054546B" w:rsidRDefault="00E245B4" w:rsidP="00E245B4">
            <w:pPr>
              <w:pStyle w:val="TableParagraph"/>
              <w:spacing w:line="275" w:lineRule="exact"/>
              <w:ind w:left="106"/>
            </w:pPr>
            <w:r w:rsidRPr="0054546B">
              <w:t>PO5,PO6, PO9</w:t>
            </w:r>
          </w:p>
        </w:tc>
      </w:tr>
      <w:tr w:rsidR="00866062" w:rsidRPr="0054546B" w:rsidTr="00866062">
        <w:trPr>
          <w:trHeight w:val="57"/>
        </w:trPr>
        <w:tc>
          <w:tcPr>
            <w:tcW w:w="9667" w:type="dxa"/>
            <w:gridSpan w:val="17"/>
          </w:tcPr>
          <w:p w:rsidR="00866062" w:rsidRPr="0054546B" w:rsidRDefault="00866062" w:rsidP="00651947">
            <w:pPr>
              <w:pStyle w:val="TableParagraph"/>
              <w:ind w:left="4164" w:right="4158"/>
              <w:jc w:val="center"/>
              <w:rPr>
                <w:b/>
              </w:rPr>
            </w:pPr>
            <w:r w:rsidRPr="0054546B">
              <w:rPr>
                <w:b/>
              </w:rPr>
              <w:t>TextBooks</w:t>
            </w:r>
          </w:p>
        </w:tc>
      </w:tr>
      <w:tr w:rsidR="00E245B4" w:rsidRPr="0054546B" w:rsidTr="00866062">
        <w:trPr>
          <w:trHeight w:val="57"/>
        </w:trPr>
        <w:tc>
          <w:tcPr>
            <w:tcW w:w="1549" w:type="dxa"/>
            <w:gridSpan w:val="2"/>
          </w:tcPr>
          <w:p w:rsidR="00E245B4" w:rsidRPr="0054546B" w:rsidRDefault="00E245B4" w:rsidP="00E245B4">
            <w:pPr>
              <w:pStyle w:val="TableParagraph"/>
              <w:spacing w:before="7"/>
              <w:rPr>
                <w:b/>
              </w:rPr>
            </w:pPr>
          </w:p>
          <w:p w:rsidR="00E245B4" w:rsidRPr="0054546B" w:rsidRDefault="00E245B4" w:rsidP="00E245B4">
            <w:pPr>
              <w:pStyle w:val="TableParagraph"/>
              <w:ind w:left="6"/>
              <w:jc w:val="center"/>
            </w:pPr>
            <w:r w:rsidRPr="0054546B">
              <w:t>1</w:t>
            </w:r>
          </w:p>
        </w:tc>
        <w:tc>
          <w:tcPr>
            <w:tcW w:w="8118" w:type="dxa"/>
            <w:gridSpan w:val="15"/>
          </w:tcPr>
          <w:p w:rsidR="00E245B4" w:rsidRPr="009E6605" w:rsidRDefault="00E245B4" w:rsidP="00E245B4">
            <w:pPr>
              <w:pStyle w:val="TableParagraph"/>
              <w:ind w:left="106" w:right="416"/>
              <w:rPr>
                <w:sz w:val="24"/>
                <w:szCs w:val="24"/>
              </w:rPr>
            </w:pPr>
            <w:r w:rsidRPr="009E6605">
              <w:rPr>
                <w:sz w:val="24"/>
                <w:szCs w:val="24"/>
              </w:rPr>
              <w:t>Satyanarayana, U. and Chakrapani, U(2014).Biochemistry,4</w:t>
            </w:r>
            <w:r w:rsidRPr="009E6605">
              <w:rPr>
                <w:sz w:val="24"/>
                <w:szCs w:val="24"/>
                <w:vertAlign w:val="superscript"/>
              </w:rPr>
              <w:t>th</w:t>
            </w:r>
            <w:r w:rsidRPr="009E6605">
              <w:rPr>
                <w:sz w:val="24"/>
                <w:szCs w:val="24"/>
              </w:rPr>
              <w:t xml:space="preserve"> Edition, Made SimplePublisher.</w:t>
            </w:r>
          </w:p>
        </w:tc>
      </w:tr>
      <w:tr w:rsidR="00E245B4" w:rsidRPr="0054546B" w:rsidTr="00866062">
        <w:trPr>
          <w:trHeight w:val="57"/>
        </w:trPr>
        <w:tc>
          <w:tcPr>
            <w:tcW w:w="1549" w:type="dxa"/>
            <w:gridSpan w:val="2"/>
          </w:tcPr>
          <w:p w:rsidR="00E245B4" w:rsidRPr="0054546B" w:rsidRDefault="00E245B4" w:rsidP="00E245B4">
            <w:pPr>
              <w:pStyle w:val="TableParagraph"/>
              <w:spacing w:before="8"/>
              <w:rPr>
                <w:b/>
              </w:rPr>
            </w:pPr>
          </w:p>
          <w:p w:rsidR="00E245B4" w:rsidRPr="0054546B" w:rsidRDefault="00E245B4" w:rsidP="00E245B4">
            <w:pPr>
              <w:pStyle w:val="TableParagraph"/>
              <w:ind w:left="6"/>
              <w:jc w:val="center"/>
            </w:pPr>
            <w:r w:rsidRPr="0054546B">
              <w:t>2</w:t>
            </w:r>
          </w:p>
        </w:tc>
        <w:tc>
          <w:tcPr>
            <w:tcW w:w="8118" w:type="dxa"/>
            <w:gridSpan w:val="15"/>
          </w:tcPr>
          <w:p w:rsidR="00E245B4" w:rsidRPr="009E6605" w:rsidRDefault="00E245B4" w:rsidP="00E245B4">
            <w:pPr>
              <w:pStyle w:val="TableParagraph"/>
              <w:ind w:left="106" w:right="209"/>
              <w:rPr>
                <w:sz w:val="24"/>
                <w:szCs w:val="24"/>
              </w:rPr>
            </w:pPr>
            <w:r w:rsidRPr="009E6605">
              <w:rPr>
                <w:sz w:val="24"/>
                <w:szCs w:val="24"/>
              </w:rPr>
              <w:t>Jain J L, Sunjay Jain and Nitin Jain (2016).Fundamentals of Biochemistry, 7</w:t>
            </w:r>
            <w:r w:rsidRPr="009E6605">
              <w:rPr>
                <w:sz w:val="24"/>
                <w:szCs w:val="24"/>
                <w:vertAlign w:val="superscript"/>
              </w:rPr>
              <w:t>th</w:t>
            </w:r>
            <w:r w:rsidRPr="009E6605">
              <w:rPr>
                <w:sz w:val="24"/>
                <w:szCs w:val="24"/>
              </w:rPr>
              <w:t xml:space="preserve"> Edition,S ChandCompany.</w:t>
            </w:r>
          </w:p>
        </w:tc>
      </w:tr>
      <w:tr w:rsidR="00E245B4" w:rsidRPr="0054546B" w:rsidTr="00866062">
        <w:trPr>
          <w:trHeight w:val="57"/>
        </w:trPr>
        <w:tc>
          <w:tcPr>
            <w:tcW w:w="1549" w:type="dxa"/>
            <w:gridSpan w:val="2"/>
          </w:tcPr>
          <w:p w:rsidR="00E245B4" w:rsidRPr="0054546B" w:rsidRDefault="00E245B4" w:rsidP="00E245B4">
            <w:pPr>
              <w:pStyle w:val="TableParagraph"/>
              <w:spacing w:before="5"/>
              <w:rPr>
                <w:b/>
              </w:rPr>
            </w:pPr>
          </w:p>
          <w:p w:rsidR="00E245B4" w:rsidRPr="0054546B" w:rsidRDefault="00E245B4" w:rsidP="00E245B4">
            <w:pPr>
              <w:pStyle w:val="TableParagraph"/>
              <w:ind w:left="6"/>
              <w:jc w:val="center"/>
            </w:pPr>
            <w:r w:rsidRPr="0054546B">
              <w:t>3</w:t>
            </w:r>
          </w:p>
        </w:tc>
        <w:tc>
          <w:tcPr>
            <w:tcW w:w="8118" w:type="dxa"/>
            <w:gridSpan w:val="15"/>
          </w:tcPr>
          <w:p w:rsidR="00E245B4" w:rsidRPr="009E6605" w:rsidRDefault="00E245B4" w:rsidP="00E245B4">
            <w:pPr>
              <w:pStyle w:val="TableParagraph"/>
              <w:ind w:left="106"/>
              <w:rPr>
                <w:sz w:val="24"/>
                <w:szCs w:val="24"/>
              </w:rPr>
            </w:pPr>
            <w:r w:rsidRPr="009E6605">
              <w:rPr>
                <w:sz w:val="24"/>
                <w:szCs w:val="24"/>
              </w:rPr>
              <w:t>AmbikaShanmugam’s(2016).FundamentalsofBiochemistryforMedicalStudents,8</w:t>
            </w:r>
            <w:r w:rsidRPr="009E6605">
              <w:rPr>
                <w:sz w:val="24"/>
                <w:szCs w:val="24"/>
                <w:vertAlign w:val="superscript"/>
              </w:rPr>
              <w:t>th</w:t>
            </w:r>
            <w:r w:rsidRPr="009E6605">
              <w:rPr>
                <w:sz w:val="24"/>
                <w:szCs w:val="24"/>
              </w:rPr>
              <w:t>Edition.Wolters KluwerIndia Pvt Ltd.</w:t>
            </w:r>
          </w:p>
        </w:tc>
      </w:tr>
      <w:tr w:rsidR="00E245B4" w:rsidRPr="0054546B" w:rsidTr="00866062">
        <w:trPr>
          <w:trHeight w:val="57"/>
        </w:trPr>
        <w:tc>
          <w:tcPr>
            <w:tcW w:w="1549" w:type="dxa"/>
            <w:gridSpan w:val="2"/>
          </w:tcPr>
          <w:p w:rsidR="00E245B4" w:rsidRPr="0054546B" w:rsidRDefault="00E245B4" w:rsidP="00E245B4">
            <w:pPr>
              <w:pStyle w:val="TableParagraph"/>
              <w:spacing w:before="138"/>
              <w:ind w:left="6"/>
              <w:jc w:val="center"/>
            </w:pPr>
            <w:r w:rsidRPr="0054546B">
              <w:t>4</w:t>
            </w:r>
          </w:p>
        </w:tc>
        <w:tc>
          <w:tcPr>
            <w:tcW w:w="8118" w:type="dxa"/>
            <w:gridSpan w:val="15"/>
          </w:tcPr>
          <w:p w:rsidR="00E245B4" w:rsidRPr="009E6605" w:rsidRDefault="00E245B4" w:rsidP="00E245B4">
            <w:pPr>
              <w:pStyle w:val="Default"/>
              <w:ind w:left="158"/>
            </w:pPr>
            <w:r>
              <w:rPr>
                <w:sz w:val="23"/>
                <w:szCs w:val="23"/>
              </w:rPr>
              <w:t>Vasudevan. D.M. Sreekumari. S, KannanVaidyanathan (2019). Textbook Of Biochemistry For Medical Students. Kindle edition, Jaypee Brothers Medical Publishers</w:t>
            </w:r>
          </w:p>
        </w:tc>
      </w:tr>
      <w:tr w:rsidR="00E245B4" w:rsidRPr="0054546B" w:rsidTr="00866062">
        <w:trPr>
          <w:trHeight w:val="57"/>
        </w:trPr>
        <w:tc>
          <w:tcPr>
            <w:tcW w:w="1549" w:type="dxa"/>
            <w:gridSpan w:val="2"/>
          </w:tcPr>
          <w:p w:rsidR="00E245B4" w:rsidRPr="0054546B" w:rsidRDefault="00E245B4" w:rsidP="00E245B4">
            <w:pPr>
              <w:pStyle w:val="TableParagraph"/>
              <w:spacing w:line="255" w:lineRule="exact"/>
              <w:ind w:left="6"/>
              <w:jc w:val="center"/>
            </w:pPr>
            <w:r w:rsidRPr="0054546B">
              <w:t>5</w:t>
            </w:r>
          </w:p>
        </w:tc>
        <w:tc>
          <w:tcPr>
            <w:tcW w:w="8118" w:type="dxa"/>
            <w:gridSpan w:val="15"/>
          </w:tcPr>
          <w:p w:rsidR="00E245B4" w:rsidRDefault="00E245B4" w:rsidP="00E245B4">
            <w:pPr>
              <w:pStyle w:val="Default"/>
              <w:ind w:left="158"/>
              <w:rPr>
                <w:sz w:val="23"/>
                <w:szCs w:val="23"/>
              </w:rPr>
            </w:pPr>
            <w:r>
              <w:rPr>
                <w:sz w:val="23"/>
                <w:szCs w:val="23"/>
              </w:rPr>
              <w:t xml:space="preserve">Jeremy M. Berg,LubertStryer, John L. Tymoczko, Gregory J. Gatto (2015). </w:t>
            </w:r>
          </w:p>
          <w:p w:rsidR="00E245B4" w:rsidRPr="00CB0265" w:rsidRDefault="00E245B4" w:rsidP="00E245B4">
            <w:pPr>
              <w:pStyle w:val="Default"/>
              <w:ind w:left="158"/>
              <w:rPr>
                <w:sz w:val="23"/>
                <w:szCs w:val="23"/>
              </w:rPr>
            </w:pPr>
            <w:r>
              <w:rPr>
                <w:sz w:val="23"/>
                <w:szCs w:val="23"/>
              </w:rPr>
              <w:t>Biochemistry, 8</w:t>
            </w:r>
            <w:r>
              <w:rPr>
                <w:sz w:val="16"/>
                <w:szCs w:val="16"/>
              </w:rPr>
              <w:t xml:space="preserve">th </w:t>
            </w:r>
            <w:r>
              <w:rPr>
                <w:sz w:val="23"/>
                <w:szCs w:val="23"/>
              </w:rPr>
              <w:t xml:space="preserve">edition. WH Freeman publisher. </w:t>
            </w:r>
          </w:p>
        </w:tc>
      </w:tr>
      <w:tr w:rsidR="00E245B4" w:rsidRPr="0054546B" w:rsidTr="00866062">
        <w:trPr>
          <w:trHeight w:val="57"/>
        </w:trPr>
        <w:tc>
          <w:tcPr>
            <w:tcW w:w="1549" w:type="dxa"/>
            <w:gridSpan w:val="2"/>
          </w:tcPr>
          <w:p w:rsidR="00E245B4" w:rsidRPr="0054546B" w:rsidRDefault="00E245B4" w:rsidP="00E245B4">
            <w:pPr>
              <w:pStyle w:val="TableParagraph"/>
              <w:spacing w:line="255" w:lineRule="exact"/>
              <w:ind w:left="6"/>
              <w:jc w:val="center"/>
            </w:pPr>
          </w:p>
        </w:tc>
        <w:tc>
          <w:tcPr>
            <w:tcW w:w="8118" w:type="dxa"/>
            <w:gridSpan w:val="15"/>
          </w:tcPr>
          <w:p w:rsidR="00E245B4" w:rsidRPr="0054546B" w:rsidRDefault="00E245B4" w:rsidP="00E245B4">
            <w:pPr>
              <w:pStyle w:val="TableParagraph"/>
              <w:spacing w:line="255" w:lineRule="exact"/>
              <w:ind w:left="106"/>
              <w:jc w:val="center"/>
            </w:pPr>
            <w:r w:rsidRPr="0054546B">
              <w:rPr>
                <w:b/>
              </w:rPr>
              <w:t>ReferencesBooks</w:t>
            </w:r>
          </w:p>
        </w:tc>
      </w:tr>
      <w:tr w:rsidR="008C7381" w:rsidRPr="0054546B" w:rsidTr="00866062">
        <w:trPr>
          <w:trHeight w:val="57"/>
        </w:trPr>
        <w:tc>
          <w:tcPr>
            <w:tcW w:w="1549" w:type="dxa"/>
            <w:gridSpan w:val="2"/>
          </w:tcPr>
          <w:p w:rsidR="008C7381" w:rsidRPr="0054546B" w:rsidRDefault="008C7381" w:rsidP="008C7381">
            <w:pPr>
              <w:pStyle w:val="TableParagraph"/>
              <w:spacing w:line="255" w:lineRule="exact"/>
              <w:ind w:left="6"/>
              <w:jc w:val="center"/>
            </w:pPr>
            <w:r w:rsidRPr="0054546B">
              <w:t>1</w:t>
            </w:r>
          </w:p>
        </w:tc>
        <w:tc>
          <w:tcPr>
            <w:tcW w:w="8118" w:type="dxa"/>
            <w:gridSpan w:val="15"/>
          </w:tcPr>
          <w:p w:rsidR="008C7381" w:rsidRPr="009E6605" w:rsidRDefault="008C7381" w:rsidP="008C7381">
            <w:pPr>
              <w:pStyle w:val="TableParagraph"/>
              <w:ind w:left="107"/>
              <w:rPr>
                <w:sz w:val="24"/>
                <w:szCs w:val="24"/>
              </w:rPr>
            </w:pPr>
            <w:r>
              <w:rPr>
                <w:sz w:val="23"/>
                <w:szCs w:val="23"/>
              </w:rPr>
              <w:t>AmitKessel&amp;Nir Ben-Tal (2018). Introduction to Proteins: structure, function and motion. 2</w:t>
            </w:r>
            <w:r>
              <w:rPr>
                <w:sz w:val="16"/>
                <w:szCs w:val="16"/>
              </w:rPr>
              <w:t>nd</w:t>
            </w:r>
            <w:r>
              <w:rPr>
                <w:sz w:val="23"/>
                <w:szCs w:val="23"/>
              </w:rPr>
              <w:t xml:space="preserve">Edition, Chapman and Hall. </w:t>
            </w:r>
          </w:p>
        </w:tc>
      </w:tr>
      <w:tr w:rsidR="008C7381" w:rsidRPr="0054546B" w:rsidTr="00866062">
        <w:trPr>
          <w:trHeight w:val="57"/>
        </w:trPr>
        <w:tc>
          <w:tcPr>
            <w:tcW w:w="1549" w:type="dxa"/>
            <w:gridSpan w:val="2"/>
          </w:tcPr>
          <w:p w:rsidR="008C7381" w:rsidRPr="0054546B" w:rsidRDefault="008C7381" w:rsidP="008C7381">
            <w:pPr>
              <w:pStyle w:val="TableParagraph"/>
              <w:spacing w:line="255" w:lineRule="exact"/>
              <w:ind w:left="6"/>
              <w:jc w:val="center"/>
            </w:pPr>
            <w:r w:rsidRPr="0054546B">
              <w:t>2</w:t>
            </w:r>
          </w:p>
        </w:tc>
        <w:tc>
          <w:tcPr>
            <w:tcW w:w="8118" w:type="dxa"/>
            <w:gridSpan w:val="15"/>
          </w:tcPr>
          <w:p w:rsidR="008C7381" w:rsidRPr="009E6605" w:rsidRDefault="008C7381" w:rsidP="008C7381">
            <w:pPr>
              <w:pStyle w:val="TableParagraph"/>
              <w:ind w:left="107"/>
              <w:rPr>
                <w:sz w:val="24"/>
                <w:szCs w:val="24"/>
              </w:rPr>
            </w:pPr>
            <w:r>
              <w:rPr>
                <w:sz w:val="23"/>
                <w:szCs w:val="23"/>
              </w:rPr>
              <w:t>David L. Nelson and Michael M. Cox (2017). Lehninger Principles of Biochemistry, 7</w:t>
            </w:r>
            <w:r>
              <w:rPr>
                <w:sz w:val="16"/>
                <w:szCs w:val="16"/>
              </w:rPr>
              <w:t>th</w:t>
            </w:r>
            <w:r>
              <w:rPr>
                <w:sz w:val="23"/>
                <w:szCs w:val="23"/>
              </w:rPr>
              <w:t xml:space="preserve">Edition W.H. Freeman and Co., NY. </w:t>
            </w:r>
          </w:p>
        </w:tc>
      </w:tr>
      <w:tr w:rsidR="008C7381" w:rsidRPr="0054546B" w:rsidTr="00866062">
        <w:trPr>
          <w:trHeight w:val="57"/>
        </w:trPr>
        <w:tc>
          <w:tcPr>
            <w:tcW w:w="1549" w:type="dxa"/>
            <w:gridSpan w:val="2"/>
          </w:tcPr>
          <w:p w:rsidR="008C7381" w:rsidRPr="0054546B" w:rsidRDefault="008C7381" w:rsidP="008C7381">
            <w:pPr>
              <w:pStyle w:val="TableParagraph"/>
              <w:spacing w:line="255" w:lineRule="exact"/>
              <w:ind w:left="6"/>
              <w:jc w:val="center"/>
            </w:pPr>
            <w:r w:rsidRPr="0054546B">
              <w:t>3</w:t>
            </w:r>
          </w:p>
        </w:tc>
        <w:tc>
          <w:tcPr>
            <w:tcW w:w="8118" w:type="dxa"/>
            <w:gridSpan w:val="15"/>
          </w:tcPr>
          <w:p w:rsidR="008C7381" w:rsidRPr="009E6605" w:rsidRDefault="008C7381" w:rsidP="008C7381">
            <w:pPr>
              <w:pStyle w:val="TableParagraph"/>
              <w:ind w:left="107"/>
              <w:rPr>
                <w:sz w:val="24"/>
                <w:szCs w:val="24"/>
              </w:rPr>
            </w:pPr>
            <w:r>
              <w:rPr>
                <w:sz w:val="23"/>
                <w:szCs w:val="23"/>
              </w:rPr>
              <w:t>LupertStyrer, Jeremy M. Berg, John L. Tymaczko, Gatto Jr., Gregory J (2019). Biochemistry. 9</w:t>
            </w:r>
            <w:r w:rsidRPr="00AC6B1D">
              <w:rPr>
                <w:sz w:val="16"/>
                <w:szCs w:val="16"/>
                <w:vertAlign w:val="superscript"/>
              </w:rPr>
              <w:t>th</w:t>
            </w:r>
            <w:r>
              <w:rPr>
                <w:sz w:val="23"/>
                <w:szCs w:val="23"/>
              </w:rPr>
              <w:t xml:space="preserve">Edition, W.H.Freeman&amp; Co. New York. </w:t>
            </w:r>
          </w:p>
        </w:tc>
      </w:tr>
      <w:tr w:rsidR="008C7381" w:rsidRPr="0054546B" w:rsidTr="00866062">
        <w:trPr>
          <w:trHeight w:val="57"/>
        </w:trPr>
        <w:tc>
          <w:tcPr>
            <w:tcW w:w="1549" w:type="dxa"/>
            <w:gridSpan w:val="2"/>
          </w:tcPr>
          <w:p w:rsidR="008C7381" w:rsidRPr="0054546B" w:rsidRDefault="008C7381" w:rsidP="008C7381">
            <w:pPr>
              <w:pStyle w:val="TableParagraph"/>
              <w:spacing w:line="255" w:lineRule="exact"/>
              <w:ind w:left="6"/>
              <w:jc w:val="center"/>
            </w:pPr>
            <w:r w:rsidRPr="0054546B">
              <w:t>4</w:t>
            </w:r>
          </w:p>
        </w:tc>
        <w:tc>
          <w:tcPr>
            <w:tcW w:w="8118" w:type="dxa"/>
            <w:gridSpan w:val="15"/>
          </w:tcPr>
          <w:p w:rsidR="008C7381" w:rsidRPr="009E6605" w:rsidRDefault="008C7381" w:rsidP="008C7381">
            <w:pPr>
              <w:pStyle w:val="TableParagraph"/>
              <w:ind w:left="107" w:right="94"/>
              <w:rPr>
                <w:sz w:val="24"/>
                <w:szCs w:val="24"/>
              </w:rPr>
            </w:pPr>
            <w:r>
              <w:rPr>
                <w:sz w:val="23"/>
                <w:szCs w:val="23"/>
              </w:rPr>
              <w:t>Donald Voet, Judith Voet, Charlotte Pratt (2016). Fundamentals of Biochemistry: Life at the Molecular Level, 5</w:t>
            </w:r>
            <w:r>
              <w:rPr>
                <w:sz w:val="16"/>
                <w:szCs w:val="16"/>
              </w:rPr>
              <w:t xml:space="preserve">th </w:t>
            </w:r>
            <w:r>
              <w:rPr>
                <w:sz w:val="23"/>
                <w:szCs w:val="23"/>
              </w:rPr>
              <w:t xml:space="preserve">Edition, Wiley. </w:t>
            </w:r>
          </w:p>
        </w:tc>
      </w:tr>
      <w:tr w:rsidR="008C7381" w:rsidRPr="0054546B" w:rsidTr="00866062">
        <w:trPr>
          <w:trHeight w:val="57"/>
        </w:trPr>
        <w:tc>
          <w:tcPr>
            <w:tcW w:w="1549" w:type="dxa"/>
            <w:gridSpan w:val="2"/>
          </w:tcPr>
          <w:p w:rsidR="008C7381" w:rsidRPr="0054546B" w:rsidRDefault="008C7381" w:rsidP="008C7381">
            <w:pPr>
              <w:pStyle w:val="TableParagraph"/>
              <w:spacing w:line="255" w:lineRule="exact"/>
              <w:ind w:left="6"/>
              <w:jc w:val="center"/>
            </w:pPr>
            <w:r w:rsidRPr="0054546B">
              <w:t>5</w:t>
            </w:r>
          </w:p>
        </w:tc>
        <w:tc>
          <w:tcPr>
            <w:tcW w:w="8118" w:type="dxa"/>
            <w:gridSpan w:val="15"/>
          </w:tcPr>
          <w:p w:rsidR="008C7381" w:rsidRPr="009E6605" w:rsidRDefault="008C7381" w:rsidP="008C7381">
            <w:pPr>
              <w:pStyle w:val="TableParagraph"/>
              <w:ind w:left="107" w:right="93"/>
              <w:rPr>
                <w:sz w:val="24"/>
                <w:szCs w:val="24"/>
              </w:rPr>
            </w:pPr>
            <w:r>
              <w:rPr>
                <w:sz w:val="23"/>
                <w:szCs w:val="23"/>
              </w:rPr>
              <w:t>Joy PP, Surya S. and Aswathy C (2015). Laboratory Manual of Biochemistry, 1</w:t>
            </w:r>
            <w:r w:rsidRPr="00CB0265">
              <w:rPr>
                <w:sz w:val="23"/>
                <w:szCs w:val="23"/>
                <w:vertAlign w:val="superscript"/>
              </w:rPr>
              <w:t>st</w:t>
            </w:r>
            <w:r>
              <w:rPr>
                <w:sz w:val="23"/>
                <w:szCs w:val="23"/>
              </w:rPr>
              <w:t xml:space="preserve">Edition, Publisher: Kerala agricultural university. </w:t>
            </w:r>
          </w:p>
        </w:tc>
      </w:tr>
      <w:tr w:rsidR="00E245B4" w:rsidRPr="0054546B" w:rsidTr="00866062">
        <w:trPr>
          <w:trHeight w:val="57"/>
        </w:trPr>
        <w:tc>
          <w:tcPr>
            <w:tcW w:w="1549" w:type="dxa"/>
            <w:gridSpan w:val="2"/>
          </w:tcPr>
          <w:p w:rsidR="00E245B4" w:rsidRPr="0054546B" w:rsidRDefault="00E245B4" w:rsidP="00E245B4">
            <w:pPr>
              <w:pStyle w:val="TableParagraph"/>
              <w:spacing w:line="255" w:lineRule="exact"/>
              <w:ind w:left="6"/>
              <w:jc w:val="center"/>
            </w:pPr>
          </w:p>
        </w:tc>
        <w:tc>
          <w:tcPr>
            <w:tcW w:w="8118" w:type="dxa"/>
            <w:gridSpan w:val="15"/>
          </w:tcPr>
          <w:p w:rsidR="00E245B4" w:rsidRPr="0054546B" w:rsidRDefault="00E245B4" w:rsidP="00E245B4">
            <w:pPr>
              <w:pStyle w:val="TableParagraph"/>
              <w:spacing w:line="275" w:lineRule="exact"/>
              <w:ind w:left="107"/>
              <w:jc w:val="center"/>
            </w:pPr>
            <w:r w:rsidRPr="0054546B">
              <w:rPr>
                <w:b/>
              </w:rPr>
              <w:t>WebResources</w:t>
            </w:r>
          </w:p>
        </w:tc>
      </w:tr>
      <w:tr w:rsidR="00E245B4" w:rsidRPr="0054546B" w:rsidTr="00866062">
        <w:trPr>
          <w:trHeight w:val="57"/>
        </w:trPr>
        <w:tc>
          <w:tcPr>
            <w:tcW w:w="1549" w:type="dxa"/>
            <w:gridSpan w:val="2"/>
          </w:tcPr>
          <w:p w:rsidR="00E245B4" w:rsidRPr="0054546B" w:rsidRDefault="00E245B4" w:rsidP="00E245B4">
            <w:pPr>
              <w:pStyle w:val="TableParagraph"/>
              <w:spacing w:line="255" w:lineRule="exact"/>
              <w:ind w:left="6"/>
              <w:jc w:val="center"/>
            </w:pPr>
            <w:r w:rsidRPr="0054546B">
              <w:t>1</w:t>
            </w:r>
          </w:p>
        </w:tc>
        <w:tc>
          <w:tcPr>
            <w:tcW w:w="8118" w:type="dxa"/>
            <w:gridSpan w:val="15"/>
          </w:tcPr>
          <w:p w:rsidR="00E245B4" w:rsidRPr="0054546B" w:rsidRDefault="00E245B4" w:rsidP="00E245B4">
            <w:pPr>
              <w:pStyle w:val="TableParagraph"/>
              <w:spacing w:line="275" w:lineRule="exact"/>
              <w:ind w:left="107"/>
            </w:pPr>
            <w:r w:rsidRPr="0054546B">
              <w:t>https:/</w:t>
            </w:r>
            <w:hyperlink r:id="rId22">
              <w:r w:rsidRPr="0054546B">
                <w:t>/www.abebooks.c</w:t>
              </w:r>
            </w:hyperlink>
            <w:r w:rsidRPr="0054546B">
              <w:t>o</w:t>
            </w:r>
            <w:hyperlink r:id="rId23">
              <w:r w:rsidRPr="0054546B">
                <w:t>m</w:t>
              </w:r>
            </w:hyperlink>
            <w:r w:rsidRPr="0054546B">
              <w:t>›plp</w:t>
            </w:r>
          </w:p>
        </w:tc>
      </w:tr>
      <w:tr w:rsidR="00E245B4" w:rsidRPr="0054546B" w:rsidTr="00866062">
        <w:trPr>
          <w:trHeight w:val="57"/>
        </w:trPr>
        <w:tc>
          <w:tcPr>
            <w:tcW w:w="1549" w:type="dxa"/>
            <w:gridSpan w:val="2"/>
          </w:tcPr>
          <w:p w:rsidR="00E245B4" w:rsidRPr="0054546B" w:rsidRDefault="00E245B4" w:rsidP="00E245B4">
            <w:pPr>
              <w:pStyle w:val="TableParagraph"/>
              <w:spacing w:line="255" w:lineRule="exact"/>
              <w:ind w:left="6"/>
              <w:jc w:val="center"/>
            </w:pPr>
            <w:r w:rsidRPr="0054546B">
              <w:t>2</w:t>
            </w:r>
          </w:p>
        </w:tc>
        <w:tc>
          <w:tcPr>
            <w:tcW w:w="8118" w:type="dxa"/>
            <w:gridSpan w:val="15"/>
          </w:tcPr>
          <w:p w:rsidR="00E245B4" w:rsidRPr="0054546B" w:rsidRDefault="006B3E59" w:rsidP="00E245B4">
            <w:pPr>
              <w:pStyle w:val="TableParagraph"/>
              <w:spacing w:line="275" w:lineRule="exact"/>
              <w:ind w:left="107"/>
            </w:pPr>
            <w:hyperlink r:id="rId24">
              <w:r w:rsidR="00E245B4" w:rsidRPr="0054546B">
                <w:rPr>
                  <w:color w:val="0000FF"/>
                  <w:u w:val="single" w:color="0000FF"/>
                </w:rPr>
                <w:t>https://kau.in/document/laboratory-manual-biochemistry</w:t>
              </w:r>
            </w:hyperlink>
          </w:p>
        </w:tc>
      </w:tr>
      <w:tr w:rsidR="00E245B4" w:rsidRPr="0054546B" w:rsidTr="00866062">
        <w:trPr>
          <w:trHeight w:val="57"/>
        </w:trPr>
        <w:tc>
          <w:tcPr>
            <w:tcW w:w="1549" w:type="dxa"/>
            <w:gridSpan w:val="2"/>
          </w:tcPr>
          <w:p w:rsidR="00E245B4" w:rsidRPr="0054546B" w:rsidRDefault="00E245B4" w:rsidP="00E245B4">
            <w:pPr>
              <w:pStyle w:val="TableParagraph"/>
              <w:spacing w:line="255" w:lineRule="exact"/>
              <w:ind w:left="6"/>
              <w:jc w:val="center"/>
            </w:pPr>
            <w:r w:rsidRPr="0054546B">
              <w:t>3</w:t>
            </w:r>
          </w:p>
        </w:tc>
        <w:tc>
          <w:tcPr>
            <w:tcW w:w="8118" w:type="dxa"/>
            <w:gridSpan w:val="15"/>
          </w:tcPr>
          <w:p w:rsidR="00E245B4" w:rsidRPr="0054546B" w:rsidRDefault="006B3E59" w:rsidP="00E245B4">
            <w:pPr>
              <w:pStyle w:val="TableParagraph"/>
              <w:spacing w:line="275" w:lineRule="exact"/>
              <w:ind w:left="107"/>
            </w:pPr>
            <w:hyperlink r:id="rId25" w:history="1">
              <w:r w:rsidR="00E245B4" w:rsidRPr="0054546B">
                <w:rPr>
                  <w:rStyle w:val="Hyperlink"/>
                </w:rPr>
                <w:t>https://metacyc.org</w:t>
              </w:r>
            </w:hyperlink>
          </w:p>
        </w:tc>
      </w:tr>
      <w:tr w:rsidR="00E245B4" w:rsidRPr="0054546B" w:rsidTr="00866062">
        <w:trPr>
          <w:trHeight w:val="57"/>
        </w:trPr>
        <w:tc>
          <w:tcPr>
            <w:tcW w:w="1549" w:type="dxa"/>
            <w:gridSpan w:val="2"/>
          </w:tcPr>
          <w:p w:rsidR="00E245B4" w:rsidRPr="0054546B" w:rsidRDefault="00E245B4" w:rsidP="00E245B4">
            <w:pPr>
              <w:pStyle w:val="TableParagraph"/>
              <w:spacing w:line="255" w:lineRule="exact"/>
              <w:ind w:left="6"/>
              <w:jc w:val="center"/>
            </w:pPr>
            <w:r w:rsidRPr="0054546B">
              <w:t>4</w:t>
            </w:r>
          </w:p>
        </w:tc>
        <w:tc>
          <w:tcPr>
            <w:tcW w:w="8118" w:type="dxa"/>
            <w:gridSpan w:val="15"/>
          </w:tcPr>
          <w:p w:rsidR="00E245B4" w:rsidRPr="0054546B" w:rsidRDefault="00E245B4" w:rsidP="00E245B4">
            <w:pPr>
              <w:pStyle w:val="TableParagraph"/>
              <w:spacing w:line="275" w:lineRule="exact"/>
              <w:ind w:left="107"/>
            </w:pPr>
            <w:r w:rsidRPr="0054546B">
              <w:t>https://</w:t>
            </w:r>
            <w:hyperlink r:id="rId26">
              <w:r w:rsidRPr="0054546B">
                <w:t>www.medicalnewstoday.com</w:t>
              </w:r>
            </w:hyperlink>
          </w:p>
        </w:tc>
      </w:tr>
      <w:tr w:rsidR="00E245B4" w:rsidRPr="0054546B" w:rsidTr="00866062">
        <w:trPr>
          <w:trHeight w:val="57"/>
        </w:trPr>
        <w:tc>
          <w:tcPr>
            <w:tcW w:w="1549" w:type="dxa"/>
            <w:gridSpan w:val="2"/>
          </w:tcPr>
          <w:p w:rsidR="00E245B4" w:rsidRPr="0054546B" w:rsidRDefault="00E245B4" w:rsidP="00E245B4">
            <w:pPr>
              <w:pStyle w:val="TableParagraph"/>
              <w:spacing w:line="255" w:lineRule="exact"/>
              <w:ind w:left="6"/>
              <w:jc w:val="center"/>
            </w:pPr>
            <w:r w:rsidRPr="0054546B">
              <w:t>5</w:t>
            </w:r>
          </w:p>
        </w:tc>
        <w:tc>
          <w:tcPr>
            <w:tcW w:w="8118" w:type="dxa"/>
            <w:gridSpan w:val="15"/>
          </w:tcPr>
          <w:p w:rsidR="00E245B4" w:rsidRPr="0054546B" w:rsidRDefault="006B3E59" w:rsidP="00E245B4">
            <w:pPr>
              <w:pStyle w:val="TableParagraph"/>
              <w:spacing w:line="275" w:lineRule="exact"/>
              <w:ind w:left="107"/>
            </w:pPr>
            <w:hyperlink r:id="rId27" w:history="1">
              <w:r w:rsidR="00E245B4" w:rsidRPr="0054546B">
                <w:rPr>
                  <w:rStyle w:val="Hyperlink"/>
                </w:rPr>
                <w:t>https://journals.indexcopernicus.com</w:t>
              </w:r>
            </w:hyperlink>
          </w:p>
        </w:tc>
      </w:tr>
    </w:tbl>
    <w:p w:rsidR="00866062" w:rsidRPr="0054546B" w:rsidRDefault="00866062" w:rsidP="00866062">
      <w:pPr>
        <w:spacing w:before="90"/>
        <w:ind w:left="820"/>
        <w:rPr>
          <w:b/>
        </w:rPr>
      </w:pPr>
      <w:r w:rsidRPr="0054546B">
        <w:rPr>
          <w:b/>
        </w:rPr>
        <w:t>MappingwithProgrammeOutcomes:</w:t>
      </w:r>
    </w:p>
    <w:tbl>
      <w:tblPr>
        <w:tblW w:w="982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00"/>
        <w:gridCol w:w="890"/>
        <w:gridCol w:w="888"/>
        <w:gridCol w:w="740"/>
        <w:gridCol w:w="850"/>
        <w:gridCol w:w="885"/>
        <w:gridCol w:w="816"/>
        <w:gridCol w:w="780"/>
        <w:gridCol w:w="886"/>
        <w:gridCol w:w="667"/>
        <w:gridCol w:w="763"/>
        <w:gridCol w:w="763"/>
      </w:tblGrid>
      <w:tr w:rsidR="00866062" w:rsidRPr="0054546B" w:rsidTr="00866062">
        <w:trPr>
          <w:trHeight w:val="414"/>
        </w:trPr>
        <w:tc>
          <w:tcPr>
            <w:tcW w:w="900" w:type="dxa"/>
          </w:tcPr>
          <w:p w:rsidR="00866062" w:rsidRPr="0054546B" w:rsidRDefault="00866062" w:rsidP="00651947">
            <w:pPr>
              <w:pStyle w:val="TableParagraph"/>
            </w:pPr>
          </w:p>
        </w:tc>
        <w:tc>
          <w:tcPr>
            <w:tcW w:w="890" w:type="dxa"/>
          </w:tcPr>
          <w:p w:rsidR="00866062" w:rsidRPr="0054546B" w:rsidRDefault="00866062" w:rsidP="00651947">
            <w:pPr>
              <w:pStyle w:val="TableParagraph"/>
              <w:spacing w:line="275" w:lineRule="exact"/>
              <w:ind w:left="210" w:right="203"/>
              <w:jc w:val="center"/>
            </w:pPr>
            <w:r w:rsidRPr="0054546B">
              <w:t>PO1</w:t>
            </w:r>
          </w:p>
        </w:tc>
        <w:tc>
          <w:tcPr>
            <w:tcW w:w="888" w:type="dxa"/>
          </w:tcPr>
          <w:p w:rsidR="00866062" w:rsidRPr="0054546B" w:rsidRDefault="00866062" w:rsidP="00651947">
            <w:pPr>
              <w:pStyle w:val="TableParagraph"/>
              <w:spacing w:line="275" w:lineRule="exact"/>
              <w:ind w:left="228"/>
            </w:pPr>
            <w:r w:rsidRPr="0054546B">
              <w:t>PO2</w:t>
            </w:r>
          </w:p>
        </w:tc>
        <w:tc>
          <w:tcPr>
            <w:tcW w:w="740" w:type="dxa"/>
          </w:tcPr>
          <w:p w:rsidR="00866062" w:rsidRPr="0054546B" w:rsidRDefault="00866062" w:rsidP="00651947">
            <w:pPr>
              <w:pStyle w:val="TableParagraph"/>
              <w:spacing w:line="275" w:lineRule="exact"/>
              <w:ind w:left="228"/>
            </w:pPr>
            <w:r w:rsidRPr="0054546B">
              <w:t>PO3</w:t>
            </w:r>
          </w:p>
        </w:tc>
        <w:tc>
          <w:tcPr>
            <w:tcW w:w="850" w:type="dxa"/>
          </w:tcPr>
          <w:p w:rsidR="00866062" w:rsidRPr="0054546B" w:rsidRDefault="00866062" w:rsidP="00651947">
            <w:pPr>
              <w:pStyle w:val="TableParagraph"/>
              <w:spacing w:line="275" w:lineRule="exact"/>
              <w:ind w:left="209" w:right="198"/>
              <w:jc w:val="center"/>
            </w:pPr>
            <w:r w:rsidRPr="0054546B">
              <w:t>PO4</w:t>
            </w:r>
          </w:p>
        </w:tc>
        <w:tc>
          <w:tcPr>
            <w:tcW w:w="885" w:type="dxa"/>
          </w:tcPr>
          <w:p w:rsidR="00866062" w:rsidRPr="0054546B" w:rsidRDefault="00866062" w:rsidP="00651947">
            <w:pPr>
              <w:pStyle w:val="TableParagraph"/>
              <w:spacing w:line="275" w:lineRule="exact"/>
              <w:ind w:left="209" w:right="197"/>
              <w:jc w:val="center"/>
            </w:pPr>
            <w:r w:rsidRPr="0054546B">
              <w:t>PO5</w:t>
            </w:r>
          </w:p>
        </w:tc>
        <w:tc>
          <w:tcPr>
            <w:tcW w:w="816" w:type="dxa"/>
          </w:tcPr>
          <w:p w:rsidR="00866062" w:rsidRPr="0054546B" w:rsidRDefault="00866062" w:rsidP="00651947">
            <w:pPr>
              <w:pStyle w:val="TableParagraph"/>
              <w:spacing w:line="275" w:lineRule="exact"/>
              <w:ind w:left="211" w:right="129"/>
              <w:jc w:val="center"/>
            </w:pPr>
            <w:r w:rsidRPr="0054546B">
              <w:t>PO6</w:t>
            </w:r>
          </w:p>
        </w:tc>
        <w:tc>
          <w:tcPr>
            <w:tcW w:w="780" w:type="dxa"/>
          </w:tcPr>
          <w:p w:rsidR="00866062" w:rsidRPr="0054546B" w:rsidRDefault="00866062" w:rsidP="00651947">
            <w:pPr>
              <w:pStyle w:val="TableParagraph"/>
              <w:spacing w:line="275" w:lineRule="exact"/>
              <w:ind w:left="231"/>
            </w:pPr>
            <w:r w:rsidRPr="0054546B">
              <w:t>PO7</w:t>
            </w:r>
          </w:p>
        </w:tc>
        <w:tc>
          <w:tcPr>
            <w:tcW w:w="886" w:type="dxa"/>
          </w:tcPr>
          <w:p w:rsidR="00866062" w:rsidRPr="0054546B" w:rsidRDefault="00866062" w:rsidP="00651947">
            <w:pPr>
              <w:pStyle w:val="TableParagraph"/>
              <w:spacing w:line="275" w:lineRule="exact"/>
              <w:ind w:left="232"/>
            </w:pPr>
            <w:r w:rsidRPr="0054546B">
              <w:t>PO8</w:t>
            </w:r>
          </w:p>
        </w:tc>
        <w:tc>
          <w:tcPr>
            <w:tcW w:w="667" w:type="dxa"/>
          </w:tcPr>
          <w:p w:rsidR="00866062" w:rsidRPr="0054546B" w:rsidRDefault="00866062" w:rsidP="00651947">
            <w:pPr>
              <w:pStyle w:val="TableParagraph"/>
              <w:spacing w:line="275" w:lineRule="exact"/>
              <w:ind w:left="104" w:right="85"/>
              <w:jc w:val="center"/>
            </w:pPr>
            <w:r w:rsidRPr="0054546B">
              <w:t>PO9</w:t>
            </w:r>
          </w:p>
        </w:tc>
        <w:tc>
          <w:tcPr>
            <w:tcW w:w="763" w:type="dxa"/>
          </w:tcPr>
          <w:p w:rsidR="00866062" w:rsidRPr="0054546B" w:rsidRDefault="00866062" w:rsidP="00651947">
            <w:pPr>
              <w:pStyle w:val="TableParagraph"/>
              <w:spacing w:line="275" w:lineRule="exact"/>
              <w:ind w:left="112"/>
            </w:pPr>
            <w:r w:rsidRPr="0054546B">
              <w:t>PO10</w:t>
            </w:r>
          </w:p>
        </w:tc>
        <w:tc>
          <w:tcPr>
            <w:tcW w:w="763" w:type="dxa"/>
          </w:tcPr>
          <w:p w:rsidR="00866062" w:rsidRPr="0054546B" w:rsidRDefault="00866062" w:rsidP="00651947">
            <w:pPr>
              <w:pStyle w:val="TableParagraph"/>
              <w:spacing w:line="275" w:lineRule="exact"/>
              <w:ind w:left="113"/>
            </w:pPr>
            <w:r w:rsidRPr="0054546B">
              <w:t>PO11</w:t>
            </w:r>
          </w:p>
        </w:tc>
      </w:tr>
      <w:tr w:rsidR="00866062" w:rsidRPr="0054546B" w:rsidTr="00866062">
        <w:trPr>
          <w:trHeight w:val="412"/>
        </w:trPr>
        <w:tc>
          <w:tcPr>
            <w:tcW w:w="900" w:type="dxa"/>
          </w:tcPr>
          <w:p w:rsidR="00866062" w:rsidRPr="0054546B" w:rsidRDefault="00866062" w:rsidP="00651947">
            <w:pPr>
              <w:pStyle w:val="TableParagraph"/>
              <w:spacing w:line="275" w:lineRule="exact"/>
              <w:ind w:right="211"/>
              <w:jc w:val="right"/>
            </w:pPr>
            <w:r w:rsidRPr="0054546B">
              <w:t>CO1</w:t>
            </w:r>
          </w:p>
        </w:tc>
        <w:tc>
          <w:tcPr>
            <w:tcW w:w="890" w:type="dxa"/>
          </w:tcPr>
          <w:p w:rsidR="00866062" w:rsidRPr="0054546B" w:rsidRDefault="00866062" w:rsidP="00651947">
            <w:pPr>
              <w:pStyle w:val="TableParagraph"/>
              <w:spacing w:line="275" w:lineRule="exact"/>
              <w:ind w:left="4"/>
              <w:jc w:val="center"/>
            </w:pPr>
            <w:r w:rsidRPr="0054546B">
              <w:rPr>
                <w:w w:val="99"/>
              </w:rPr>
              <w:t>M</w:t>
            </w:r>
          </w:p>
        </w:tc>
        <w:tc>
          <w:tcPr>
            <w:tcW w:w="888" w:type="dxa"/>
          </w:tcPr>
          <w:p w:rsidR="00866062" w:rsidRPr="0054546B" w:rsidRDefault="00866062" w:rsidP="00651947">
            <w:pPr>
              <w:pStyle w:val="TableParagraph"/>
            </w:pPr>
          </w:p>
        </w:tc>
        <w:tc>
          <w:tcPr>
            <w:tcW w:w="740" w:type="dxa"/>
          </w:tcPr>
          <w:p w:rsidR="00866062" w:rsidRPr="0054546B" w:rsidRDefault="00866062" w:rsidP="00651947">
            <w:pPr>
              <w:pStyle w:val="TableParagraph"/>
            </w:pPr>
          </w:p>
        </w:tc>
        <w:tc>
          <w:tcPr>
            <w:tcW w:w="850" w:type="dxa"/>
          </w:tcPr>
          <w:p w:rsidR="00866062" w:rsidRPr="0054546B" w:rsidRDefault="00866062" w:rsidP="00651947">
            <w:pPr>
              <w:pStyle w:val="TableParagraph"/>
            </w:pPr>
          </w:p>
        </w:tc>
        <w:tc>
          <w:tcPr>
            <w:tcW w:w="885" w:type="dxa"/>
          </w:tcPr>
          <w:p w:rsidR="00866062" w:rsidRPr="0054546B" w:rsidRDefault="00866062" w:rsidP="00651947">
            <w:pPr>
              <w:pStyle w:val="TableParagraph"/>
            </w:pPr>
          </w:p>
        </w:tc>
        <w:tc>
          <w:tcPr>
            <w:tcW w:w="816" w:type="dxa"/>
          </w:tcPr>
          <w:p w:rsidR="00866062" w:rsidRPr="0054546B" w:rsidRDefault="00866062" w:rsidP="00651947">
            <w:pPr>
              <w:pStyle w:val="TableParagraph"/>
            </w:pPr>
          </w:p>
        </w:tc>
        <w:tc>
          <w:tcPr>
            <w:tcW w:w="780" w:type="dxa"/>
          </w:tcPr>
          <w:p w:rsidR="00866062" w:rsidRPr="0054546B" w:rsidRDefault="00866062" w:rsidP="00651947">
            <w:pPr>
              <w:pStyle w:val="TableParagraph"/>
            </w:pPr>
          </w:p>
        </w:tc>
        <w:tc>
          <w:tcPr>
            <w:tcW w:w="886" w:type="dxa"/>
          </w:tcPr>
          <w:p w:rsidR="00866062" w:rsidRPr="0054546B" w:rsidRDefault="00866062" w:rsidP="00651947">
            <w:pPr>
              <w:pStyle w:val="TableParagraph"/>
            </w:pPr>
          </w:p>
        </w:tc>
        <w:tc>
          <w:tcPr>
            <w:tcW w:w="667" w:type="dxa"/>
          </w:tcPr>
          <w:p w:rsidR="00866062" w:rsidRPr="0054546B" w:rsidRDefault="00866062" w:rsidP="00651947">
            <w:pPr>
              <w:pStyle w:val="TableParagraph"/>
            </w:pPr>
          </w:p>
        </w:tc>
        <w:tc>
          <w:tcPr>
            <w:tcW w:w="763" w:type="dxa"/>
          </w:tcPr>
          <w:p w:rsidR="00866062" w:rsidRPr="0054546B" w:rsidRDefault="00866062" w:rsidP="00651947">
            <w:pPr>
              <w:pStyle w:val="TableParagraph"/>
            </w:pPr>
          </w:p>
        </w:tc>
        <w:tc>
          <w:tcPr>
            <w:tcW w:w="763" w:type="dxa"/>
          </w:tcPr>
          <w:p w:rsidR="00866062" w:rsidRPr="0054546B" w:rsidRDefault="00866062" w:rsidP="00651947">
            <w:pPr>
              <w:pStyle w:val="TableParagraph"/>
            </w:pPr>
          </w:p>
        </w:tc>
      </w:tr>
      <w:tr w:rsidR="00866062" w:rsidRPr="0054546B" w:rsidTr="00866062">
        <w:trPr>
          <w:trHeight w:val="414"/>
        </w:trPr>
        <w:tc>
          <w:tcPr>
            <w:tcW w:w="900" w:type="dxa"/>
          </w:tcPr>
          <w:p w:rsidR="00866062" w:rsidRPr="0054546B" w:rsidRDefault="00866062" w:rsidP="00651947">
            <w:pPr>
              <w:pStyle w:val="TableParagraph"/>
              <w:spacing w:before="1"/>
              <w:ind w:right="211"/>
              <w:jc w:val="right"/>
            </w:pPr>
            <w:r w:rsidRPr="0054546B">
              <w:t>CO2</w:t>
            </w:r>
          </w:p>
        </w:tc>
        <w:tc>
          <w:tcPr>
            <w:tcW w:w="890" w:type="dxa"/>
          </w:tcPr>
          <w:p w:rsidR="00866062" w:rsidRPr="0054546B" w:rsidRDefault="00866062" w:rsidP="00651947">
            <w:pPr>
              <w:pStyle w:val="TableParagraph"/>
              <w:spacing w:before="1"/>
              <w:ind w:left="4"/>
              <w:jc w:val="center"/>
            </w:pPr>
            <w:r w:rsidRPr="0054546B">
              <w:rPr>
                <w:w w:val="99"/>
              </w:rPr>
              <w:t>M</w:t>
            </w:r>
          </w:p>
        </w:tc>
        <w:tc>
          <w:tcPr>
            <w:tcW w:w="888" w:type="dxa"/>
          </w:tcPr>
          <w:p w:rsidR="00866062" w:rsidRPr="0054546B" w:rsidRDefault="00866062" w:rsidP="00651947">
            <w:pPr>
              <w:pStyle w:val="TableParagraph"/>
            </w:pPr>
          </w:p>
        </w:tc>
        <w:tc>
          <w:tcPr>
            <w:tcW w:w="740" w:type="dxa"/>
          </w:tcPr>
          <w:p w:rsidR="00866062" w:rsidRPr="0054546B" w:rsidRDefault="00866062" w:rsidP="00651947">
            <w:pPr>
              <w:pStyle w:val="TableParagraph"/>
            </w:pPr>
          </w:p>
        </w:tc>
        <w:tc>
          <w:tcPr>
            <w:tcW w:w="850" w:type="dxa"/>
          </w:tcPr>
          <w:p w:rsidR="00866062" w:rsidRPr="0054546B" w:rsidRDefault="00866062" w:rsidP="00651947">
            <w:pPr>
              <w:pStyle w:val="TableParagraph"/>
            </w:pPr>
          </w:p>
        </w:tc>
        <w:tc>
          <w:tcPr>
            <w:tcW w:w="885" w:type="dxa"/>
          </w:tcPr>
          <w:p w:rsidR="00866062" w:rsidRPr="0054546B" w:rsidRDefault="00866062" w:rsidP="00651947">
            <w:pPr>
              <w:pStyle w:val="TableParagraph"/>
            </w:pPr>
          </w:p>
        </w:tc>
        <w:tc>
          <w:tcPr>
            <w:tcW w:w="816" w:type="dxa"/>
          </w:tcPr>
          <w:p w:rsidR="00866062" w:rsidRPr="0054546B" w:rsidRDefault="00866062" w:rsidP="00651947">
            <w:pPr>
              <w:pStyle w:val="TableParagraph"/>
            </w:pPr>
          </w:p>
        </w:tc>
        <w:tc>
          <w:tcPr>
            <w:tcW w:w="780" w:type="dxa"/>
          </w:tcPr>
          <w:p w:rsidR="00866062" w:rsidRPr="0054546B" w:rsidRDefault="00866062" w:rsidP="00651947">
            <w:pPr>
              <w:pStyle w:val="TableParagraph"/>
            </w:pPr>
          </w:p>
        </w:tc>
        <w:tc>
          <w:tcPr>
            <w:tcW w:w="886" w:type="dxa"/>
          </w:tcPr>
          <w:p w:rsidR="00866062" w:rsidRPr="0054546B" w:rsidRDefault="00866062" w:rsidP="00651947">
            <w:pPr>
              <w:pStyle w:val="TableParagraph"/>
            </w:pPr>
          </w:p>
        </w:tc>
        <w:tc>
          <w:tcPr>
            <w:tcW w:w="667" w:type="dxa"/>
          </w:tcPr>
          <w:p w:rsidR="00866062" w:rsidRPr="0054546B" w:rsidRDefault="00866062" w:rsidP="00651947">
            <w:pPr>
              <w:pStyle w:val="TableParagraph"/>
            </w:pPr>
          </w:p>
        </w:tc>
        <w:tc>
          <w:tcPr>
            <w:tcW w:w="763" w:type="dxa"/>
          </w:tcPr>
          <w:p w:rsidR="00866062" w:rsidRPr="0054546B" w:rsidRDefault="00866062" w:rsidP="00651947">
            <w:pPr>
              <w:pStyle w:val="TableParagraph"/>
            </w:pPr>
          </w:p>
        </w:tc>
        <w:tc>
          <w:tcPr>
            <w:tcW w:w="763" w:type="dxa"/>
          </w:tcPr>
          <w:p w:rsidR="00866062" w:rsidRPr="0054546B" w:rsidRDefault="00866062" w:rsidP="00651947">
            <w:pPr>
              <w:pStyle w:val="TableParagraph"/>
            </w:pPr>
          </w:p>
        </w:tc>
      </w:tr>
      <w:tr w:rsidR="00866062" w:rsidRPr="0054546B" w:rsidTr="00866062">
        <w:trPr>
          <w:trHeight w:val="414"/>
        </w:trPr>
        <w:tc>
          <w:tcPr>
            <w:tcW w:w="900" w:type="dxa"/>
          </w:tcPr>
          <w:p w:rsidR="00866062" w:rsidRPr="0054546B" w:rsidRDefault="00866062" w:rsidP="00651947">
            <w:pPr>
              <w:pStyle w:val="TableParagraph"/>
              <w:spacing w:line="275" w:lineRule="exact"/>
              <w:ind w:right="211"/>
              <w:jc w:val="right"/>
            </w:pPr>
            <w:r w:rsidRPr="0054546B">
              <w:t>CO3</w:t>
            </w:r>
          </w:p>
        </w:tc>
        <w:tc>
          <w:tcPr>
            <w:tcW w:w="890" w:type="dxa"/>
          </w:tcPr>
          <w:p w:rsidR="00866062" w:rsidRPr="0054546B" w:rsidRDefault="00866062" w:rsidP="00651947">
            <w:pPr>
              <w:pStyle w:val="TableParagraph"/>
            </w:pPr>
          </w:p>
        </w:tc>
        <w:tc>
          <w:tcPr>
            <w:tcW w:w="888" w:type="dxa"/>
          </w:tcPr>
          <w:p w:rsidR="00866062" w:rsidRPr="0054546B" w:rsidRDefault="00866062" w:rsidP="00651947">
            <w:pPr>
              <w:pStyle w:val="TableParagraph"/>
            </w:pPr>
          </w:p>
        </w:tc>
        <w:tc>
          <w:tcPr>
            <w:tcW w:w="740" w:type="dxa"/>
          </w:tcPr>
          <w:p w:rsidR="00866062" w:rsidRPr="0054546B" w:rsidRDefault="00866062" w:rsidP="00651947">
            <w:pPr>
              <w:pStyle w:val="TableParagraph"/>
            </w:pPr>
          </w:p>
        </w:tc>
        <w:tc>
          <w:tcPr>
            <w:tcW w:w="850" w:type="dxa"/>
          </w:tcPr>
          <w:p w:rsidR="00866062" w:rsidRPr="0054546B" w:rsidRDefault="00866062" w:rsidP="00651947">
            <w:pPr>
              <w:pStyle w:val="TableParagraph"/>
              <w:spacing w:line="275" w:lineRule="exact"/>
              <w:ind w:left="9"/>
              <w:jc w:val="center"/>
            </w:pPr>
            <w:r w:rsidRPr="0054546B">
              <w:rPr>
                <w:w w:val="99"/>
              </w:rPr>
              <w:t>S</w:t>
            </w:r>
          </w:p>
        </w:tc>
        <w:tc>
          <w:tcPr>
            <w:tcW w:w="885" w:type="dxa"/>
          </w:tcPr>
          <w:p w:rsidR="00866062" w:rsidRPr="0054546B" w:rsidRDefault="00866062" w:rsidP="00651947">
            <w:pPr>
              <w:pStyle w:val="TableParagraph"/>
              <w:spacing w:line="275" w:lineRule="exact"/>
              <w:ind w:left="11"/>
              <w:jc w:val="center"/>
            </w:pPr>
            <w:r w:rsidRPr="0054546B">
              <w:rPr>
                <w:w w:val="99"/>
              </w:rPr>
              <w:t>S</w:t>
            </w:r>
          </w:p>
        </w:tc>
        <w:tc>
          <w:tcPr>
            <w:tcW w:w="816" w:type="dxa"/>
          </w:tcPr>
          <w:p w:rsidR="00866062" w:rsidRPr="0054546B" w:rsidRDefault="00866062" w:rsidP="00651947">
            <w:pPr>
              <w:pStyle w:val="TableParagraph"/>
              <w:spacing w:line="275" w:lineRule="exact"/>
              <w:ind w:left="11"/>
              <w:jc w:val="center"/>
            </w:pPr>
            <w:r w:rsidRPr="0054546B">
              <w:rPr>
                <w:w w:val="99"/>
              </w:rPr>
              <w:t>S</w:t>
            </w:r>
          </w:p>
        </w:tc>
        <w:tc>
          <w:tcPr>
            <w:tcW w:w="780" w:type="dxa"/>
          </w:tcPr>
          <w:p w:rsidR="00866062" w:rsidRPr="0054546B" w:rsidRDefault="00866062" w:rsidP="00651947">
            <w:pPr>
              <w:pStyle w:val="TableParagraph"/>
            </w:pPr>
          </w:p>
        </w:tc>
        <w:tc>
          <w:tcPr>
            <w:tcW w:w="886" w:type="dxa"/>
          </w:tcPr>
          <w:p w:rsidR="00866062" w:rsidRPr="0054546B" w:rsidRDefault="00866062" w:rsidP="00651947">
            <w:pPr>
              <w:pStyle w:val="TableParagraph"/>
            </w:pPr>
          </w:p>
        </w:tc>
        <w:tc>
          <w:tcPr>
            <w:tcW w:w="667" w:type="dxa"/>
          </w:tcPr>
          <w:p w:rsidR="00866062" w:rsidRPr="0054546B" w:rsidRDefault="00866062" w:rsidP="00651947">
            <w:pPr>
              <w:pStyle w:val="TableParagraph"/>
            </w:pPr>
          </w:p>
        </w:tc>
        <w:tc>
          <w:tcPr>
            <w:tcW w:w="763" w:type="dxa"/>
          </w:tcPr>
          <w:p w:rsidR="00866062" w:rsidRPr="0054546B" w:rsidRDefault="00866062" w:rsidP="00651947">
            <w:pPr>
              <w:pStyle w:val="TableParagraph"/>
            </w:pPr>
          </w:p>
        </w:tc>
        <w:tc>
          <w:tcPr>
            <w:tcW w:w="763" w:type="dxa"/>
          </w:tcPr>
          <w:p w:rsidR="00866062" w:rsidRPr="0054546B" w:rsidRDefault="00866062" w:rsidP="00651947">
            <w:pPr>
              <w:pStyle w:val="TableParagraph"/>
            </w:pPr>
          </w:p>
        </w:tc>
      </w:tr>
      <w:tr w:rsidR="00866062" w:rsidRPr="0054546B" w:rsidTr="00866062">
        <w:trPr>
          <w:trHeight w:val="412"/>
        </w:trPr>
        <w:tc>
          <w:tcPr>
            <w:tcW w:w="900" w:type="dxa"/>
          </w:tcPr>
          <w:p w:rsidR="00866062" w:rsidRPr="0054546B" w:rsidRDefault="00866062" w:rsidP="00651947">
            <w:pPr>
              <w:pStyle w:val="TableParagraph"/>
              <w:spacing w:line="275" w:lineRule="exact"/>
              <w:ind w:right="211"/>
              <w:jc w:val="right"/>
            </w:pPr>
            <w:r w:rsidRPr="0054546B">
              <w:t>CO4</w:t>
            </w:r>
          </w:p>
        </w:tc>
        <w:tc>
          <w:tcPr>
            <w:tcW w:w="890" w:type="dxa"/>
          </w:tcPr>
          <w:p w:rsidR="00866062" w:rsidRPr="0054546B" w:rsidRDefault="00866062" w:rsidP="00651947">
            <w:pPr>
              <w:pStyle w:val="TableParagraph"/>
            </w:pPr>
          </w:p>
        </w:tc>
        <w:tc>
          <w:tcPr>
            <w:tcW w:w="888" w:type="dxa"/>
          </w:tcPr>
          <w:p w:rsidR="00866062" w:rsidRPr="0054546B" w:rsidRDefault="00866062" w:rsidP="00651947">
            <w:pPr>
              <w:pStyle w:val="TableParagraph"/>
            </w:pPr>
          </w:p>
        </w:tc>
        <w:tc>
          <w:tcPr>
            <w:tcW w:w="740" w:type="dxa"/>
          </w:tcPr>
          <w:p w:rsidR="00866062" w:rsidRPr="0054546B" w:rsidRDefault="00866062" w:rsidP="00651947">
            <w:pPr>
              <w:pStyle w:val="TableParagraph"/>
            </w:pPr>
          </w:p>
        </w:tc>
        <w:tc>
          <w:tcPr>
            <w:tcW w:w="850" w:type="dxa"/>
          </w:tcPr>
          <w:p w:rsidR="00866062" w:rsidRPr="0054546B" w:rsidRDefault="00866062" w:rsidP="00651947">
            <w:pPr>
              <w:pStyle w:val="TableParagraph"/>
              <w:spacing w:line="275" w:lineRule="exact"/>
              <w:ind w:left="9"/>
              <w:jc w:val="center"/>
            </w:pPr>
            <w:r w:rsidRPr="0054546B">
              <w:rPr>
                <w:w w:val="99"/>
              </w:rPr>
              <w:t>S</w:t>
            </w:r>
          </w:p>
        </w:tc>
        <w:tc>
          <w:tcPr>
            <w:tcW w:w="885" w:type="dxa"/>
          </w:tcPr>
          <w:p w:rsidR="00866062" w:rsidRPr="0054546B" w:rsidRDefault="00866062" w:rsidP="00651947">
            <w:pPr>
              <w:pStyle w:val="TableParagraph"/>
              <w:spacing w:line="275" w:lineRule="exact"/>
              <w:ind w:left="11"/>
              <w:jc w:val="center"/>
            </w:pPr>
            <w:r w:rsidRPr="0054546B">
              <w:rPr>
                <w:w w:val="99"/>
              </w:rPr>
              <w:t>S</w:t>
            </w:r>
          </w:p>
        </w:tc>
        <w:tc>
          <w:tcPr>
            <w:tcW w:w="816" w:type="dxa"/>
          </w:tcPr>
          <w:p w:rsidR="00866062" w:rsidRPr="0054546B" w:rsidRDefault="00866062" w:rsidP="00651947">
            <w:pPr>
              <w:pStyle w:val="TableParagraph"/>
              <w:spacing w:line="275" w:lineRule="exact"/>
              <w:ind w:left="11"/>
              <w:jc w:val="center"/>
            </w:pPr>
            <w:r w:rsidRPr="0054546B">
              <w:rPr>
                <w:w w:val="99"/>
              </w:rPr>
              <w:t>S</w:t>
            </w:r>
          </w:p>
        </w:tc>
        <w:tc>
          <w:tcPr>
            <w:tcW w:w="780" w:type="dxa"/>
          </w:tcPr>
          <w:p w:rsidR="00866062" w:rsidRPr="0054546B" w:rsidRDefault="00866062" w:rsidP="00651947">
            <w:pPr>
              <w:pStyle w:val="TableParagraph"/>
            </w:pPr>
          </w:p>
        </w:tc>
        <w:tc>
          <w:tcPr>
            <w:tcW w:w="886" w:type="dxa"/>
          </w:tcPr>
          <w:p w:rsidR="00866062" w:rsidRPr="0054546B" w:rsidRDefault="00866062" w:rsidP="00651947">
            <w:pPr>
              <w:pStyle w:val="TableParagraph"/>
            </w:pPr>
          </w:p>
        </w:tc>
        <w:tc>
          <w:tcPr>
            <w:tcW w:w="667" w:type="dxa"/>
          </w:tcPr>
          <w:p w:rsidR="00866062" w:rsidRPr="0054546B" w:rsidRDefault="00866062" w:rsidP="00651947">
            <w:pPr>
              <w:pStyle w:val="TableParagraph"/>
            </w:pPr>
          </w:p>
        </w:tc>
        <w:tc>
          <w:tcPr>
            <w:tcW w:w="763" w:type="dxa"/>
          </w:tcPr>
          <w:p w:rsidR="00866062" w:rsidRPr="0054546B" w:rsidRDefault="00866062" w:rsidP="00651947">
            <w:pPr>
              <w:pStyle w:val="TableParagraph"/>
            </w:pPr>
          </w:p>
        </w:tc>
        <w:tc>
          <w:tcPr>
            <w:tcW w:w="763" w:type="dxa"/>
          </w:tcPr>
          <w:p w:rsidR="00866062" w:rsidRPr="0054546B" w:rsidRDefault="00866062" w:rsidP="00651947">
            <w:pPr>
              <w:pStyle w:val="TableParagraph"/>
            </w:pPr>
          </w:p>
        </w:tc>
      </w:tr>
      <w:tr w:rsidR="00866062" w:rsidRPr="0054546B" w:rsidTr="00866062">
        <w:trPr>
          <w:trHeight w:val="414"/>
        </w:trPr>
        <w:tc>
          <w:tcPr>
            <w:tcW w:w="900" w:type="dxa"/>
          </w:tcPr>
          <w:p w:rsidR="00866062" w:rsidRPr="0054546B" w:rsidRDefault="00866062" w:rsidP="00651947">
            <w:pPr>
              <w:pStyle w:val="TableParagraph"/>
              <w:spacing w:line="275" w:lineRule="exact"/>
              <w:ind w:right="211"/>
              <w:jc w:val="right"/>
            </w:pPr>
            <w:r w:rsidRPr="0054546B">
              <w:t>CO5</w:t>
            </w:r>
          </w:p>
        </w:tc>
        <w:tc>
          <w:tcPr>
            <w:tcW w:w="890" w:type="dxa"/>
          </w:tcPr>
          <w:p w:rsidR="00866062" w:rsidRPr="0054546B" w:rsidRDefault="00866062" w:rsidP="00651947">
            <w:pPr>
              <w:pStyle w:val="TableParagraph"/>
            </w:pPr>
          </w:p>
        </w:tc>
        <w:tc>
          <w:tcPr>
            <w:tcW w:w="888" w:type="dxa"/>
          </w:tcPr>
          <w:p w:rsidR="00866062" w:rsidRPr="0054546B" w:rsidRDefault="00866062" w:rsidP="00651947">
            <w:pPr>
              <w:pStyle w:val="TableParagraph"/>
            </w:pPr>
          </w:p>
        </w:tc>
        <w:tc>
          <w:tcPr>
            <w:tcW w:w="740" w:type="dxa"/>
          </w:tcPr>
          <w:p w:rsidR="00866062" w:rsidRPr="0054546B" w:rsidRDefault="00866062" w:rsidP="00651947">
            <w:pPr>
              <w:pStyle w:val="TableParagraph"/>
            </w:pPr>
          </w:p>
        </w:tc>
        <w:tc>
          <w:tcPr>
            <w:tcW w:w="850" w:type="dxa"/>
          </w:tcPr>
          <w:p w:rsidR="00866062" w:rsidRPr="0054546B" w:rsidRDefault="00866062" w:rsidP="00651947">
            <w:pPr>
              <w:pStyle w:val="TableParagraph"/>
            </w:pPr>
          </w:p>
        </w:tc>
        <w:tc>
          <w:tcPr>
            <w:tcW w:w="885" w:type="dxa"/>
          </w:tcPr>
          <w:p w:rsidR="00866062" w:rsidRPr="0054546B" w:rsidRDefault="00866062" w:rsidP="00651947">
            <w:pPr>
              <w:pStyle w:val="TableParagraph"/>
              <w:spacing w:line="275" w:lineRule="exact"/>
              <w:ind w:left="11"/>
              <w:jc w:val="center"/>
            </w:pPr>
            <w:r w:rsidRPr="0054546B">
              <w:rPr>
                <w:w w:val="99"/>
              </w:rPr>
              <w:t>S</w:t>
            </w:r>
          </w:p>
        </w:tc>
        <w:tc>
          <w:tcPr>
            <w:tcW w:w="816" w:type="dxa"/>
          </w:tcPr>
          <w:p w:rsidR="00866062" w:rsidRPr="0054546B" w:rsidRDefault="00866062" w:rsidP="00651947">
            <w:pPr>
              <w:pStyle w:val="TableParagraph"/>
              <w:spacing w:line="275" w:lineRule="exact"/>
              <w:ind w:left="11"/>
              <w:jc w:val="center"/>
            </w:pPr>
            <w:r w:rsidRPr="0054546B">
              <w:rPr>
                <w:w w:val="99"/>
              </w:rPr>
              <w:t>S</w:t>
            </w:r>
          </w:p>
        </w:tc>
        <w:tc>
          <w:tcPr>
            <w:tcW w:w="780" w:type="dxa"/>
          </w:tcPr>
          <w:p w:rsidR="00866062" w:rsidRPr="0054546B" w:rsidRDefault="00866062" w:rsidP="00651947">
            <w:pPr>
              <w:pStyle w:val="TableParagraph"/>
            </w:pPr>
          </w:p>
        </w:tc>
        <w:tc>
          <w:tcPr>
            <w:tcW w:w="886" w:type="dxa"/>
          </w:tcPr>
          <w:p w:rsidR="00866062" w:rsidRPr="0054546B" w:rsidRDefault="00866062" w:rsidP="00651947">
            <w:pPr>
              <w:pStyle w:val="TableParagraph"/>
            </w:pPr>
          </w:p>
        </w:tc>
        <w:tc>
          <w:tcPr>
            <w:tcW w:w="667" w:type="dxa"/>
          </w:tcPr>
          <w:p w:rsidR="00866062" w:rsidRPr="0054546B" w:rsidRDefault="00866062" w:rsidP="00651947">
            <w:pPr>
              <w:pStyle w:val="TableParagraph"/>
              <w:spacing w:line="275" w:lineRule="exact"/>
              <w:ind w:left="18"/>
              <w:jc w:val="center"/>
            </w:pPr>
            <w:r w:rsidRPr="0054546B">
              <w:rPr>
                <w:w w:val="99"/>
              </w:rPr>
              <w:t>S</w:t>
            </w:r>
          </w:p>
        </w:tc>
        <w:tc>
          <w:tcPr>
            <w:tcW w:w="763" w:type="dxa"/>
          </w:tcPr>
          <w:p w:rsidR="00866062" w:rsidRPr="0054546B" w:rsidRDefault="00866062" w:rsidP="00651947">
            <w:pPr>
              <w:pStyle w:val="TableParagraph"/>
            </w:pPr>
          </w:p>
        </w:tc>
        <w:tc>
          <w:tcPr>
            <w:tcW w:w="763" w:type="dxa"/>
          </w:tcPr>
          <w:p w:rsidR="00866062" w:rsidRPr="0054546B" w:rsidRDefault="00866062" w:rsidP="00651947">
            <w:pPr>
              <w:pStyle w:val="TableParagraph"/>
            </w:pPr>
          </w:p>
        </w:tc>
      </w:tr>
    </w:tbl>
    <w:p w:rsidR="00866062" w:rsidRPr="0054546B" w:rsidRDefault="00866062" w:rsidP="00866062">
      <w:pPr>
        <w:pStyle w:val="BodyText"/>
        <w:rPr>
          <w:b/>
        </w:rPr>
      </w:pPr>
    </w:p>
    <w:tbl>
      <w:tblPr>
        <w:tblW w:w="964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16"/>
        <w:gridCol w:w="1665"/>
        <w:gridCol w:w="1256"/>
        <w:gridCol w:w="367"/>
        <w:gridCol w:w="283"/>
        <w:gridCol w:w="362"/>
        <w:gridCol w:w="347"/>
        <w:gridCol w:w="850"/>
        <w:gridCol w:w="709"/>
        <w:gridCol w:w="259"/>
        <w:gridCol w:w="308"/>
        <w:gridCol w:w="542"/>
        <w:gridCol w:w="450"/>
        <w:gridCol w:w="822"/>
        <w:gridCol w:w="12"/>
      </w:tblGrid>
      <w:tr w:rsidR="00866062" w:rsidRPr="0054546B" w:rsidTr="00866062">
        <w:trPr>
          <w:trHeight w:val="57"/>
        </w:trPr>
        <w:tc>
          <w:tcPr>
            <w:tcW w:w="1416" w:type="dxa"/>
            <w:vMerge w:val="restart"/>
          </w:tcPr>
          <w:p w:rsidR="00866062" w:rsidRPr="0054546B" w:rsidRDefault="00866062" w:rsidP="00651947">
            <w:pPr>
              <w:pStyle w:val="TableParagraph"/>
              <w:spacing w:line="276" w:lineRule="auto"/>
              <w:ind w:left="107" w:right="503"/>
              <w:rPr>
                <w:b/>
              </w:rPr>
            </w:pPr>
            <w:r w:rsidRPr="0054546B">
              <w:rPr>
                <w:b/>
              </w:rPr>
              <w:t>SubjectCode</w:t>
            </w:r>
          </w:p>
        </w:tc>
        <w:tc>
          <w:tcPr>
            <w:tcW w:w="1665" w:type="dxa"/>
            <w:vMerge w:val="restart"/>
          </w:tcPr>
          <w:p w:rsidR="00866062" w:rsidRPr="0054546B" w:rsidRDefault="00866062" w:rsidP="00651947">
            <w:pPr>
              <w:pStyle w:val="TableParagraph"/>
              <w:spacing w:line="276" w:lineRule="auto"/>
              <w:ind w:left="107" w:right="756"/>
              <w:rPr>
                <w:b/>
              </w:rPr>
            </w:pPr>
            <w:r w:rsidRPr="0054546B">
              <w:rPr>
                <w:b/>
              </w:rPr>
              <w:t>SubjectName</w:t>
            </w:r>
          </w:p>
        </w:tc>
        <w:tc>
          <w:tcPr>
            <w:tcW w:w="1256" w:type="dxa"/>
            <w:vMerge w:val="restart"/>
          </w:tcPr>
          <w:p w:rsidR="00866062" w:rsidRPr="0054546B" w:rsidRDefault="00866062" w:rsidP="00651947">
            <w:pPr>
              <w:pStyle w:val="TableParagraph"/>
              <w:spacing w:line="275" w:lineRule="exact"/>
              <w:ind w:left="106"/>
              <w:rPr>
                <w:b/>
              </w:rPr>
            </w:pPr>
            <w:r w:rsidRPr="0054546B">
              <w:rPr>
                <w:b/>
              </w:rPr>
              <w:t>Category</w:t>
            </w:r>
          </w:p>
        </w:tc>
        <w:tc>
          <w:tcPr>
            <w:tcW w:w="367" w:type="dxa"/>
            <w:vMerge w:val="restart"/>
          </w:tcPr>
          <w:p w:rsidR="00866062" w:rsidRPr="0054546B" w:rsidRDefault="00866062" w:rsidP="00651947">
            <w:pPr>
              <w:pStyle w:val="TableParagraph"/>
              <w:spacing w:line="275" w:lineRule="exact"/>
              <w:ind w:left="105"/>
              <w:rPr>
                <w:b/>
              </w:rPr>
            </w:pPr>
            <w:r w:rsidRPr="0054546B">
              <w:rPr>
                <w:b/>
              </w:rPr>
              <w:t>L</w:t>
            </w:r>
          </w:p>
        </w:tc>
        <w:tc>
          <w:tcPr>
            <w:tcW w:w="283" w:type="dxa"/>
            <w:vMerge w:val="restart"/>
          </w:tcPr>
          <w:p w:rsidR="00866062" w:rsidRPr="0054546B" w:rsidRDefault="00866062" w:rsidP="00651947">
            <w:pPr>
              <w:pStyle w:val="TableParagraph"/>
              <w:spacing w:line="275" w:lineRule="exact"/>
              <w:ind w:left="104"/>
              <w:rPr>
                <w:b/>
              </w:rPr>
            </w:pPr>
            <w:r w:rsidRPr="0054546B">
              <w:rPr>
                <w:b/>
              </w:rPr>
              <w:t>T</w:t>
            </w:r>
          </w:p>
        </w:tc>
        <w:tc>
          <w:tcPr>
            <w:tcW w:w="362" w:type="dxa"/>
            <w:vMerge w:val="restart"/>
          </w:tcPr>
          <w:p w:rsidR="00866062" w:rsidRPr="0054546B" w:rsidRDefault="00866062" w:rsidP="00651947">
            <w:pPr>
              <w:pStyle w:val="TableParagraph"/>
              <w:spacing w:line="275" w:lineRule="exact"/>
              <w:ind w:left="102"/>
              <w:rPr>
                <w:b/>
              </w:rPr>
            </w:pPr>
            <w:r w:rsidRPr="0054546B">
              <w:rPr>
                <w:b/>
              </w:rPr>
              <w:t>P</w:t>
            </w:r>
          </w:p>
        </w:tc>
        <w:tc>
          <w:tcPr>
            <w:tcW w:w="347" w:type="dxa"/>
            <w:vMerge w:val="restart"/>
          </w:tcPr>
          <w:p w:rsidR="00866062" w:rsidRPr="0054546B" w:rsidRDefault="00866062" w:rsidP="00651947">
            <w:pPr>
              <w:pStyle w:val="TableParagraph"/>
              <w:spacing w:line="275" w:lineRule="exact"/>
              <w:ind w:left="100"/>
              <w:rPr>
                <w:b/>
              </w:rPr>
            </w:pPr>
            <w:r w:rsidRPr="0054546B">
              <w:rPr>
                <w:b/>
                <w:w w:val="99"/>
              </w:rPr>
              <w:t>S</w:t>
            </w:r>
          </w:p>
        </w:tc>
        <w:tc>
          <w:tcPr>
            <w:tcW w:w="850" w:type="dxa"/>
            <w:vMerge w:val="restart"/>
          </w:tcPr>
          <w:p w:rsidR="00866062" w:rsidRPr="0054546B" w:rsidRDefault="00866062" w:rsidP="00651947">
            <w:pPr>
              <w:pStyle w:val="TableParagraph"/>
              <w:spacing w:line="276" w:lineRule="auto"/>
              <w:ind w:left="98"/>
              <w:rPr>
                <w:b/>
              </w:rPr>
            </w:pPr>
            <w:r w:rsidRPr="0054546B">
              <w:rPr>
                <w:b/>
              </w:rPr>
              <w:t>Credits</w:t>
            </w:r>
          </w:p>
        </w:tc>
        <w:tc>
          <w:tcPr>
            <w:tcW w:w="709" w:type="dxa"/>
            <w:vMerge w:val="restart"/>
          </w:tcPr>
          <w:p w:rsidR="00866062" w:rsidRPr="0054546B" w:rsidRDefault="00866062" w:rsidP="00651947">
            <w:pPr>
              <w:pStyle w:val="TableParagraph"/>
              <w:spacing w:line="276" w:lineRule="auto"/>
              <w:ind w:left="96"/>
              <w:rPr>
                <w:b/>
              </w:rPr>
            </w:pPr>
            <w:r w:rsidRPr="0054546B">
              <w:rPr>
                <w:b/>
              </w:rPr>
              <w:t>Inst.Hours</w:t>
            </w:r>
          </w:p>
        </w:tc>
        <w:tc>
          <w:tcPr>
            <w:tcW w:w="2393" w:type="dxa"/>
            <w:gridSpan w:val="6"/>
          </w:tcPr>
          <w:p w:rsidR="00866062" w:rsidRPr="0054546B" w:rsidRDefault="00866062" w:rsidP="00651947">
            <w:pPr>
              <w:pStyle w:val="TableParagraph"/>
              <w:spacing w:line="275" w:lineRule="exact"/>
              <w:ind w:left="93"/>
              <w:rPr>
                <w:b/>
              </w:rPr>
            </w:pPr>
            <w:r w:rsidRPr="0054546B">
              <w:rPr>
                <w:b/>
              </w:rPr>
              <w:t>Marks</w:t>
            </w:r>
          </w:p>
        </w:tc>
      </w:tr>
      <w:tr w:rsidR="00866062" w:rsidRPr="0054546B" w:rsidTr="00866062">
        <w:trPr>
          <w:trHeight w:val="57"/>
        </w:trPr>
        <w:tc>
          <w:tcPr>
            <w:tcW w:w="1416" w:type="dxa"/>
            <w:vMerge/>
            <w:tcBorders>
              <w:top w:val="nil"/>
            </w:tcBorders>
          </w:tcPr>
          <w:p w:rsidR="00866062" w:rsidRPr="0054546B" w:rsidRDefault="00866062" w:rsidP="00651947"/>
        </w:tc>
        <w:tc>
          <w:tcPr>
            <w:tcW w:w="1665" w:type="dxa"/>
            <w:vMerge/>
            <w:tcBorders>
              <w:top w:val="nil"/>
            </w:tcBorders>
          </w:tcPr>
          <w:p w:rsidR="00866062" w:rsidRPr="0054546B" w:rsidRDefault="00866062" w:rsidP="00651947"/>
        </w:tc>
        <w:tc>
          <w:tcPr>
            <w:tcW w:w="1256" w:type="dxa"/>
            <w:vMerge/>
            <w:tcBorders>
              <w:top w:val="nil"/>
            </w:tcBorders>
          </w:tcPr>
          <w:p w:rsidR="00866062" w:rsidRPr="0054546B" w:rsidRDefault="00866062" w:rsidP="00651947"/>
        </w:tc>
        <w:tc>
          <w:tcPr>
            <w:tcW w:w="367" w:type="dxa"/>
            <w:vMerge/>
            <w:tcBorders>
              <w:top w:val="nil"/>
            </w:tcBorders>
          </w:tcPr>
          <w:p w:rsidR="00866062" w:rsidRPr="0054546B" w:rsidRDefault="00866062" w:rsidP="00651947"/>
        </w:tc>
        <w:tc>
          <w:tcPr>
            <w:tcW w:w="283" w:type="dxa"/>
            <w:vMerge/>
            <w:tcBorders>
              <w:top w:val="nil"/>
            </w:tcBorders>
          </w:tcPr>
          <w:p w:rsidR="00866062" w:rsidRPr="0054546B" w:rsidRDefault="00866062" w:rsidP="00651947"/>
        </w:tc>
        <w:tc>
          <w:tcPr>
            <w:tcW w:w="362" w:type="dxa"/>
            <w:vMerge/>
            <w:tcBorders>
              <w:top w:val="nil"/>
            </w:tcBorders>
          </w:tcPr>
          <w:p w:rsidR="00866062" w:rsidRPr="0054546B" w:rsidRDefault="00866062" w:rsidP="00651947"/>
        </w:tc>
        <w:tc>
          <w:tcPr>
            <w:tcW w:w="347" w:type="dxa"/>
            <w:vMerge/>
            <w:tcBorders>
              <w:top w:val="nil"/>
            </w:tcBorders>
          </w:tcPr>
          <w:p w:rsidR="00866062" w:rsidRPr="0054546B" w:rsidRDefault="00866062" w:rsidP="00651947"/>
        </w:tc>
        <w:tc>
          <w:tcPr>
            <w:tcW w:w="850" w:type="dxa"/>
            <w:vMerge/>
            <w:tcBorders>
              <w:top w:val="nil"/>
            </w:tcBorders>
          </w:tcPr>
          <w:p w:rsidR="00866062" w:rsidRPr="0054546B" w:rsidRDefault="00866062" w:rsidP="00651947"/>
        </w:tc>
        <w:tc>
          <w:tcPr>
            <w:tcW w:w="709" w:type="dxa"/>
            <w:vMerge/>
            <w:tcBorders>
              <w:top w:val="nil"/>
            </w:tcBorders>
          </w:tcPr>
          <w:p w:rsidR="00866062" w:rsidRPr="0054546B" w:rsidRDefault="00866062" w:rsidP="00651947"/>
        </w:tc>
        <w:tc>
          <w:tcPr>
            <w:tcW w:w="567" w:type="dxa"/>
            <w:gridSpan w:val="2"/>
          </w:tcPr>
          <w:p w:rsidR="00866062" w:rsidRPr="0054546B" w:rsidRDefault="00866062" w:rsidP="00651947">
            <w:pPr>
              <w:pStyle w:val="TableParagraph"/>
              <w:spacing w:before="1"/>
              <w:ind w:left="93" w:right="-11"/>
              <w:rPr>
                <w:b/>
              </w:rPr>
            </w:pPr>
            <w:r w:rsidRPr="0054546B">
              <w:rPr>
                <w:b/>
              </w:rPr>
              <w:t>CI</w:t>
            </w:r>
            <w:r w:rsidRPr="0054546B">
              <w:rPr>
                <w:b/>
                <w:w w:val="99"/>
              </w:rPr>
              <w:t>A</w:t>
            </w:r>
          </w:p>
        </w:tc>
        <w:tc>
          <w:tcPr>
            <w:tcW w:w="992" w:type="dxa"/>
            <w:gridSpan w:val="2"/>
          </w:tcPr>
          <w:p w:rsidR="00866062" w:rsidRPr="0054546B" w:rsidRDefault="00866062" w:rsidP="00651947">
            <w:pPr>
              <w:pStyle w:val="TableParagraph"/>
              <w:spacing w:before="1"/>
              <w:ind w:left="89"/>
              <w:rPr>
                <w:b/>
              </w:rPr>
            </w:pPr>
            <w:r w:rsidRPr="0054546B">
              <w:rPr>
                <w:b/>
              </w:rPr>
              <w:t>External</w:t>
            </w:r>
          </w:p>
        </w:tc>
        <w:tc>
          <w:tcPr>
            <w:tcW w:w="834" w:type="dxa"/>
            <w:gridSpan w:val="2"/>
          </w:tcPr>
          <w:p w:rsidR="00866062" w:rsidRPr="0054546B" w:rsidRDefault="00866062" w:rsidP="00651947">
            <w:pPr>
              <w:pStyle w:val="TableParagraph"/>
              <w:spacing w:before="1"/>
              <w:ind w:left="85"/>
              <w:rPr>
                <w:b/>
              </w:rPr>
            </w:pPr>
            <w:r w:rsidRPr="0054546B">
              <w:rPr>
                <w:b/>
              </w:rPr>
              <w:t>Total</w:t>
            </w:r>
          </w:p>
        </w:tc>
      </w:tr>
      <w:tr w:rsidR="00866062" w:rsidRPr="0054546B" w:rsidTr="00866062">
        <w:trPr>
          <w:trHeight w:val="57"/>
        </w:trPr>
        <w:tc>
          <w:tcPr>
            <w:tcW w:w="1416" w:type="dxa"/>
          </w:tcPr>
          <w:p w:rsidR="00866062" w:rsidRPr="0054546B" w:rsidRDefault="00866062" w:rsidP="00651947">
            <w:pPr>
              <w:pStyle w:val="TableParagraph"/>
              <w:spacing w:before="1"/>
              <w:ind w:left="90" w:right="125"/>
              <w:jc w:val="center"/>
              <w:rPr>
                <w:b/>
              </w:rPr>
            </w:pPr>
            <w:r w:rsidRPr="0054546B">
              <w:rPr>
                <w:b/>
              </w:rPr>
              <w:t>U23MBE1</w:t>
            </w:r>
            <w:r w:rsidR="002152D3">
              <w:rPr>
                <w:b/>
              </w:rPr>
              <w:t>1</w:t>
            </w:r>
            <w:r w:rsidRPr="0054546B">
              <w:rPr>
                <w:b/>
              </w:rPr>
              <w:t>B</w:t>
            </w:r>
          </w:p>
        </w:tc>
        <w:tc>
          <w:tcPr>
            <w:tcW w:w="1665" w:type="dxa"/>
          </w:tcPr>
          <w:p w:rsidR="00866062" w:rsidRPr="0054546B" w:rsidRDefault="00866062" w:rsidP="008C7381">
            <w:pPr>
              <w:pStyle w:val="TableParagraph"/>
              <w:spacing w:line="276" w:lineRule="auto"/>
              <w:ind w:left="150" w:firstLine="1"/>
              <w:jc w:val="center"/>
              <w:rPr>
                <w:b/>
              </w:rPr>
            </w:pPr>
            <w:r w:rsidRPr="0054546B">
              <w:rPr>
                <w:b/>
              </w:rPr>
              <w:t>Developmenta</w:t>
            </w:r>
            <w:r w:rsidR="008C7381">
              <w:rPr>
                <w:b/>
              </w:rPr>
              <w:t xml:space="preserve">l </w:t>
            </w:r>
            <w:r w:rsidRPr="0054546B">
              <w:rPr>
                <w:b/>
              </w:rPr>
              <w:t>Biology</w:t>
            </w:r>
          </w:p>
        </w:tc>
        <w:tc>
          <w:tcPr>
            <w:tcW w:w="1256" w:type="dxa"/>
          </w:tcPr>
          <w:p w:rsidR="00094F98" w:rsidRPr="0054546B" w:rsidRDefault="00B36BC5" w:rsidP="00B36BC5">
            <w:pPr>
              <w:pStyle w:val="TableParagraph"/>
              <w:spacing w:line="276" w:lineRule="auto"/>
              <w:ind w:left="106" w:right="93"/>
            </w:pPr>
            <w:r>
              <w:t xml:space="preserve">Department Elective </w:t>
            </w:r>
            <w:r w:rsidRPr="0054546B">
              <w:t>1</w:t>
            </w:r>
            <w:r w:rsidR="00094F98">
              <w:t>(Choice 2)</w:t>
            </w:r>
          </w:p>
        </w:tc>
        <w:tc>
          <w:tcPr>
            <w:tcW w:w="367" w:type="dxa"/>
          </w:tcPr>
          <w:p w:rsidR="00866062" w:rsidRPr="0054546B" w:rsidRDefault="00AC46FE" w:rsidP="00651947">
            <w:pPr>
              <w:pStyle w:val="TableParagraph"/>
              <w:spacing w:line="275" w:lineRule="exact"/>
              <w:ind w:left="105"/>
              <w:rPr>
                <w:b/>
              </w:rPr>
            </w:pPr>
            <w:r>
              <w:rPr>
                <w:b/>
              </w:rPr>
              <w:t>Y</w:t>
            </w:r>
          </w:p>
        </w:tc>
        <w:tc>
          <w:tcPr>
            <w:tcW w:w="283" w:type="dxa"/>
          </w:tcPr>
          <w:p w:rsidR="00866062" w:rsidRPr="0054546B" w:rsidRDefault="00AC46FE" w:rsidP="00651947">
            <w:pPr>
              <w:pStyle w:val="TableParagraph"/>
              <w:spacing w:line="275" w:lineRule="exact"/>
              <w:ind w:left="104"/>
              <w:rPr>
                <w:b/>
              </w:rPr>
            </w:pPr>
            <w:r>
              <w:rPr>
                <w:b/>
              </w:rPr>
              <w:t>Y</w:t>
            </w:r>
          </w:p>
        </w:tc>
        <w:tc>
          <w:tcPr>
            <w:tcW w:w="362" w:type="dxa"/>
          </w:tcPr>
          <w:p w:rsidR="00866062" w:rsidRPr="0054546B" w:rsidRDefault="00866062" w:rsidP="00651947">
            <w:pPr>
              <w:pStyle w:val="TableParagraph"/>
              <w:spacing w:line="275" w:lineRule="exact"/>
              <w:ind w:left="102"/>
              <w:rPr>
                <w:b/>
              </w:rPr>
            </w:pPr>
            <w:r w:rsidRPr="0054546B">
              <w:rPr>
                <w:b/>
                <w:w w:val="99"/>
              </w:rPr>
              <w:t>-</w:t>
            </w:r>
          </w:p>
        </w:tc>
        <w:tc>
          <w:tcPr>
            <w:tcW w:w="347" w:type="dxa"/>
          </w:tcPr>
          <w:p w:rsidR="00866062" w:rsidRPr="0054546B" w:rsidRDefault="00866062" w:rsidP="00651947">
            <w:pPr>
              <w:pStyle w:val="TableParagraph"/>
              <w:spacing w:line="275" w:lineRule="exact"/>
              <w:ind w:left="100"/>
              <w:rPr>
                <w:b/>
              </w:rPr>
            </w:pPr>
            <w:r w:rsidRPr="0054546B">
              <w:rPr>
                <w:b/>
                <w:w w:val="99"/>
              </w:rPr>
              <w:t>-</w:t>
            </w:r>
          </w:p>
        </w:tc>
        <w:tc>
          <w:tcPr>
            <w:tcW w:w="850" w:type="dxa"/>
          </w:tcPr>
          <w:p w:rsidR="00866062" w:rsidRPr="0054546B" w:rsidRDefault="00866062" w:rsidP="000A4744">
            <w:pPr>
              <w:pStyle w:val="TableParagraph"/>
              <w:spacing w:line="275" w:lineRule="exact"/>
              <w:ind w:left="98"/>
              <w:jc w:val="center"/>
              <w:rPr>
                <w:b/>
              </w:rPr>
            </w:pPr>
            <w:r w:rsidRPr="0054546B">
              <w:rPr>
                <w:b/>
              </w:rPr>
              <w:t>3</w:t>
            </w:r>
          </w:p>
        </w:tc>
        <w:tc>
          <w:tcPr>
            <w:tcW w:w="709" w:type="dxa"/>
          </w:tcPr>
          <w:p w:rsidR="00866062" w:rsidRPr="0054546B" w:rsidRDefault="00866062" w:rsidP="000A4744">
            <w:pPr>
              <w:pStyle w:val="TableParagraph"/>
              <w:spacing w:line="275" w:lineRule="exact"/>
              <w:ind w:left="96"/>
              <w:jc w:val="center"/>
              <w:rPr>
                <w:b/>
              </w:rPr>
            </w:pPr>
            <w:r w:rsidRPr="0054546B">
              <w:rPr>
                <w:b/>
              </w:rPr>
              <w:t>4</w:t>
            </w:r>
          </w:p>
        </w:tc>
        <w:tc>
          <w:tcPr>
            <w:tcW w:w="567" w:type="dxa"/>
            <w:gridSpan w:val="2"/>
          </w:tcPr>
          <w:p w:rsidR="00866062" w:rsidRPr="0054546B" w:rsidRDefault="00866062" w:rsidP="000A4744">
            <w:pPr>
              <w:pStyle w:val="TableParagraph"/>
              <w:spacing w:line="275" w:lineRule="exact"/>
              <w:ind w:left="93"/>
              <w:jc w:val="center"/>
              <w:rPr>
                <w:b/>
              </w:rPr>
            </w:pPr>
            <w:r w:rsidRPr="0054546B">
              <w:rPr>
                <w:b/>
              </w:rPr>
              <w:t>25</w:t>
            </w:r>
          </w:p>
        </w:tc>
        <w:tc>
          <w:tcPr>
            <w:tcW w:w="992" w:type="dxa"/>
            <w:gridSpan w:val="2"/>
          </w:tcPr>
          <w:p w:rsidR="00866062" w:rsidRPr="0054546B" w:rsidRDefault="00866062" w:rsidP="000A4744">
            <w:pPr>
              <w:pStyle w:val="TableParagraph"/>
              <w:spacing w:line="275" w:lineRule="exact"/>
              <w:ind w:left="89"/>
              <w:jc w:val="center"/>
              <w:rPr>
                <w:b/>
              </w:rPr>
            </w:pPr>
            <w:r w:rsidRPr="0054546B">
              <w:rPr>
                <w:b/>
              </w:rPr>
              <w:t>75</w:t>
            </w:r>
          </w:p>
        </w:tc>
        <w:tc>
          <w:tcPr>
            <w:tcW w:w="834" w:type="dxa"/>
            <w:gridSpan w:val="2"/>
          </w:tcPr>
          <w:p w:rsidR="00866062" w:rsidRPr="0054546B" w:rsidRDefault="00866062" w:rsidP="000A4744">
            <w:pPr>
              <w:pStyle w:val="TableParagraph"/>
              <w:spacing w:line="275" w:lineRule="exact"/>
              <w:ind w:left="85"/>
              <w:jc w:val="center"/>
              <w:rPr>
                <w:b/>
              </w:rPr>
            </w:pPr>
            <w:r w:rsidRPr="0054546B">
              <w:rPr>
                <w:b/>
              </w:rPr>
              <w:t>100</w:t>
            </w:r>
          </w:p>
        </w:tc>
      </w:tr>
      <w:tr w:rsidR="00866062" w:rsidRPr="0054546B" w:rsidTr="00866062">
        <w:trPr>
          <w:gridAfter w:val="1"/>
          <w:wAfter w:w="12" w:type="dxa"/>
          <w:trHeight w:val="353"/>
        </w:trPr>
        <w:tc>
          <w:tcPr>
            <w:tcW w:w="9636" w:type="dxa"/>
            <w:gridSpan w:val="14"/>
          </w:tcPr>
          <w:p w:rsidR="00866062" w:rsidRPr="0054546B" w:rsidRDefault="00866062" w:rsidP="00866062">
            <w:pPr>
              <w:pStyle w:val="TableParagraph"/>
              <w:ind w:right="414"/>
              <w:jc w:val="center"/>
            </w:pPr>
            <w:r w:rsidRPr="0054546B">
              <w:rPr>
                <w:b/>
              </w:rPr>
              <w:t>Course objective</w:t>
            </w:r>
          </w:p>
        </w:tc>
      </w:tr>
      <w:tr w:rsidR="00866062" w:rsidRPr="0054546B" w:rsidTr="00866062">
        <w:trPr>
          <w:gridAfter w:val="1"/>
          <w:wAfter w:w="12" w:type="dxa"/>
          <w:trHeight w:val="482"/>
        </w:trPr>
        <w:tc>
          <w:tcPr>
            <w:tcW w:w="1416" w:type="dxa"/>
          </w:tcPr>
          <w:p w:rsidR="00866062" w:rsidRPr="0054546B" w:rsidRDefault="00866062" w:rsidP="00651947">
            <w:pPr>
              <w:pStyle w:val="TableParagraph"/>
              <w:ind w:left="4" w:right="414"/>
              <w:rPr>
                <w:b/>
              </w:rPr>
            </w:pPr>
            <w:r w:rsidRPr="0054546B">
              <w:rPr>
                <w:b/>
              </w:rPr>
              <w:t>CO1</w:t>
            </w:r>
          </w:p>
        </w:tc>
        <w:tc>
          <w:tcPr>
            <w:tcW w:w="8220" w:type="dxa"/>
            <w:gridSpan w:val="13"/>
          </w:tcPr>
          <w:p w:rsidR="00866062" w:rsidRPr="008C7381" w:rsidRDefault="008C7381" w:rsidP="00006A47">
            <w:pPr>
              <w:pStyle w:val="Default"/>
              <w:rPr>
                <w:sz w:val="23"/>
                <w:szCs w:val="23"/>
              </w:rPr>
            </w:pPr>
            <w:r>
              <w:rPr>
                <w:sz w:val="23"/>
                <w:szCs w:val="23"/>
              </w:rPr>
              <w:t xml:space="preserve">To understand the mechanisms of development from genes to the formation of an organism. </w:t>
            </w:r>
          </w:p>
        </w:tc>
      </w:tr>
      <w:tr w:rsidR="00866062" w:rsidRPr="0054546B" w:rsidTr="008C7381">
        <w:trPr>
          <w:gridAfter w:val="1"/>
          <w:wAfter w:w="12" w:type="dxa"/>
          <w:trHeight w:val="207"/>
        </w:trPr>
        <w:tc>
          <w:tcPr>
            <w:tcW w:w="1416" w:type="dxa"/>
          </w:tcPr>
          <w:p w:rsidR="00866062" w:rsidRPr="0054546B" w:rsidRDefault="00866062" w:rsidP="00651947">
            <w:pPr>
              <w:pStyle w:val="TableParagraph"/>
              <w:ind w:left="4" w:right="414"/>
              <w:rPr>
                <w:b/>
              </w:rPr>
            </w:pPr>
            <w:r w:rsidRPr="0054546B">
              <w:rPr>
                <w:b/>
              </w:rPr>
              <w:t>CO2</w:t>
            </w:r>
          </w:p>
        </w:tc>
        <w:tc>
          <w:tcPr>
            <w:tcW w:w="8220" w:type="dxa"/>
            <w:gridSpan w:val="13"/>
          </w:tcPr>
          <w:p w:rsidR="00866062" w:rsidRPr="0054546B" w:rsidRDefault="008C7381" w:rsidP="00651947">
            <w:pPr>
              <w:pStyle w:val="TableParagraph"/>
              <w:tabs>
                <w:tab w:val="left" w:pos="477"/>
                <w:tab w:val="left" w:pos="478"/>
              </w:tabs>
              <w:spacing w:before="3" w:line="235" w:lineRule="auto"/>
              <w:ind w:left="117" w:right="655"/>
            </w:pPr>
            <w:r>
              <w:rPr>
                <w:sz w:val="23"/>
                <w:szCs w:val="23"/>
              </w:rPr>
              <w:t>To understand how evolutionary processes have shaped life in its varied forms</w:t>
            </w:r>
          </w:p>
        </w:tc>
      </w:tr>
      <w:tr w:rsidR="00866062" w:rsidRPr="0054546B" w:rsidTr="008C7381">
        <w:trPr>
          <w:gridAfter w:val="1"/>
          <w:wAfter w:w="12" w:type="dxa"/>
          <w:trHeight w:val="367"/>
        </w:trPr>
        <w:tc>
          <w:tcPr>
            <w:tcW w:w="1416" w:type="dxa"/>
          </w:tcPr>
          <w:p w:rsidR="00866062" w:rsidRPr="0054546B" w:rsidRDefault="00866062" w:rsidP="00651947">
            <w:pPr>
              <w:pStyle w:val="TableParagraph"/>
              <w:ind w:left="4" w:right="414"/>
              <w:rPr>
                <w:b/>
              </w:rPr>
            </w:pPr>
            <w:r w:rsidRPr="0054546B">
              <w:rPr>
                <w:b/>
              </w:rPr>
              <w:t>CO3</w:t>
            </w:r>
          </w:p>
        </w:tc>
        <w:tc>
          <w:tcPr>
            <w:tcW w:w="8220" w:type="dxa"/>
            <w:gridSpan w:val="13"/>
          </w:tcPr>
          <w:p w:rsidR="00866062" w:rsidRPr="0054546B" w:rsidRDefault="008C7381" w:rsidP="00651947">
            <w:pPr>
              <w:pStyle w:val="TableParagraph"/>
              <w:tabs>
                <w:tab w:val="left" w:pos="477"/>
                <w:tab w:val="left" w:pos="478"/>
              </w:tabs>
              <w:spacing w:before="3" w:line="235" w:lineRule="auto"/>
              <w:ind w:left="117" w:right="655"/>
            </w:pPr>
            <w:r>
              <w:rPr>
                <w:sz w:val="23"/>
                <w:szCs w:val="23"/>
              </w:rPr>
              <w:t>To explore selected areas of developmental biology in depth.</w:t>
            </w:r>
          </w:p>
        </w:tc>
      </w:tr>
      <w:tr w:rsidR="00866062" w:rsidRPr="0054546B" w:rsidTr="008C7381">
        <w:trPr>
          <w:gridAfter w:val="1"/>
          <w:wAfter w:w="12" w:type="dxa"/>
          <w:trHeight w:val="273"/>
        </w:trPr>
        <w:tc>
          <w:tcPr>
            <w:tcW w:w="1416" w:type="dxa"/>
          </w:tcPr>
          <w:p w:rsidR="00866062" w:rsidRPr="0054546B" w:rsidRDefault="00866062" w:rsidP="00651947">
            <w:pPr>
              <w:pStyle w:val="TableParagraph"/>
              <w:ind w:left="4" w:right="414"/>
              <w:rPr>
                <w:b/>
              </w:rPr>
            </w:pPr>
            <w:r w:rsidRPr="0054546B">
              <w:rPr>
                <w:b/>
              </w:rPr>
              <w:t>CO4</w:t>
            </w:r>
          </w:p>
        </w:tc>
        <w:tc>
          <w:tcPr>
            <w:tcW w:w="8220" w:type="dxa"/>
            <w:gridSpan w:val="13"/>
          </w:tcPr>
          <w:p w:rsidR="00866062" w:rsidRPr="0054546B" w:rsidRDefault="008C7381" w:rsidP="00651947">
            <w:pPr>
              <w:pStyle w:val="TableParagraph"/>
              <w:tabs>
                <w:tab w:val="left" w:pos="477"/>
                <w:tab w:val="left" w:pos="478"/>
              </w:tabs>
              <w:spacing w:before="3" w:line="235" w:lineRule="auto"/>
              <w:ind w:left="117" w:right="655"/>
            </w:pPr>
            <w:r>
              <w:rPr>
                <w:sz w:val="23"/>
                <w:szCs w:val="23"/>
              </w:rPr>
              <w:t>To apply concepts in developmental biology to your development as a biologist.</w:t>
            </w:r>
          </w:p>
        </w:tc>
      </w:tr>
      <w:tr w:rsidR="00866062" w:rsidRPr="0054546B" w:rsidTr="00866062">
        <w:trPr>
          <w:gridAfter w:val="1"/>
          <w:wAfter w:w="12" w:type="dxa"/>
          <w:trHeight w:val="482"/>
        </w:trPr>
        <w:tc>
          <w:tcPr>
            <w:tcW w:w="1416" w:type="dxa"/>
          </w:tcPr>
          <w:p w:rsidR="00866062" w:rsidRPr="0054546B" w:rsidRDefault="00866062" w:rsidP="00651947">
            <w:pPr>
              <w:pStyle w:val="TableParagraph"/>
              <w:ind w:left="4" w:right="414"/>
              <w:rPr>
                <w:b/>
              </w:rPr>
            </w:pPr>
            <w:r w:rsidRPr="0054546B">
              <w:rPr>
                <w:b/>
              </w:rPr>
              <w:t>CO5</w:t>
            </w:r>
          </w:p>
        </w:tc>
        <w:tc>
          <w:tcPr>
            <w:tcW w:w="8220" w:type="dxa"/>
            <w:gridSpan w:val="13"/>
          </w:tcPr>
          <w:p w:rsidR="00866062" w:rsidRPr="0054546B" w:rsidRDefault="00866062" w:rsidP="00651947">
            <w:pPr>
              <w:pStyle w:val="TableParagraph"/>
              <w:tabs>
                <w:tab w:val="left" w:pos="477"/>
                <w:tab w:val="left" w:pos="478"/>
              </w:tabs>
              <w:spacing w:before="3" w:line="235" w:lineRule="auto"/>
              <w:ind w:left="117" w:right="655"/>
            </w:pPr>
          </w:p>
        </w:tc>
      </w:tr>
      <w:tr w:rsidR="00866062" w:rsidRPr="0054546B" w:rsidTr="00866062">
        <w:trPr>
          <w:gridAfter w:val="1"/>
          <w:wAfter w:w="12" w:type="dxa"/>
          <w:trHeight w:val="688"/>
        </w:trPr>
        <w:tc>
          <w:tcPr>
            <w:tcW w:w="1416" w:type="dxa"/>
          </w:tcPr>
          <w:p w:rsidR="00866062" w:rsidRPr="0054546B" w:rsidRDefault="00866062" w:rsidP="008C7381">
            <w:pPr>
              <w:pStyle w:val="TableParagraph"/>
              <w:spacing w:line="268" w:lineRule="exact"/>
              <w:ind w:left="4"/>
              <w:jc w:val="center"/>
              <w:rPr>
                <w:b/>
              </w:rPr>
            </w:pPr>
            <w:r w:rsidRPr="0054546B">
              <w:rPr>
                <w:b/>
              </w:rPr>
              <w:t>Unit</w:t>
            </w:r>
          </w:p>
        </w:tc>
        <w:tc>
          <w:tcPr>
            <w:tcW w:w="6098" w:type="dxa"/>
            <w:gridSpan w:val="9"/>
          </w:tcPr>
          <w:p w:rsidR="00866062" w:rsidRPr="0054546B" w:rsidRDefault="00866062" w:rsidP="00AC46FE">
            <w:pPr>
              <w:pStyle w:val="TableParagraph"/>
              <w:ind w:left="4" w:right="276"/>
              <w:jc w:val="center"/>
              <w:rPr>
                <w:b/>
              </w:rPr>
            </w:pPr>
            <w:r w:rsidRPr="0054546B">
              <w:rPr>
                <w:b/>
              </w:rPr>
              <w:t>Details</w:t>
            </w:r>
          </w:p>
        </w:tc>
        <w:tc>
          <w:tcPr>
            <w:tcW w:w="850" w:type="dxa"/>
            <w:gridSpan w:val="2"/>
          </w:tcPr>
          <w:p w:rsidR="00866062" w:rsidRPr="0054546B" w:rsidRDefault="00866062" w:rsidP="00866062">
            <w:pPr>
              <w:pStyle w:val="TableParagraph"/>
              <w:spacing w:line="275" w:lineRule="exact"/>
              <w:ind w:left="107"/>
              <w:rPr>
                <w:b/>
              </w:rPr>
            </w:pPr>
            <w:r w:rsidRPr="0054546B">
              <w:rPr>
                <w:b/>
              </w:rPr>
              <w:t>No.of</w:t>
            </w:r>
          </w:p>
          <w:p w:rsidR="00866062" w:rsidRPr="0054546B" w:rsidRDefault="00866062" w:rsidP="00866062">
            <w:pPr>
              <w:pStyle w:val="TableParagraph"/>
              <w:spacing w:before="41"/>
              <w:ind w:left="107"/>
              <w:rPr>
                <w:b/>
              </w:rPr>
            </w:pPr>
            <w:r w:rsidRPr="0054546B">
              <w:rPr>
                <w:b/>
              </w:rPr>
              <w:t>Hours</w:t>
            </w:r>
          </w:p>
        </w:tc>
        <w:tc>
          <w:tcPr>
            <w:tcW w:w="1272" w:type="dxa"/>
            <w:gridSpan w:val="2"/>
          </w:tcPr>
          <w:p w:rsidR="00866062" w:rsidRPr="0054546B" w:rsidRDefault="00866062" w:rsidP="00866062">
            <w:pPr>
              <w:pStyle w:val="TableParagraph"/>
              <w:spacing w:line="275" w:lineRule="exact"/>
              <w:ind w:left="108"/>
              <w:rPr>
                <w:b/>
              </w:rPr>
            </w:pPr>
            <w:r w:rsidRPr="0054546B">
              <w:rPr>
                <w:b/>
              </w:rPr>
              <w:t>Course</w:t>
            </w:r>
          </w:p>
          <w:p w:rsidR="00866062" w:rsidRPr="0054546B" w:rsidRDefault="00866062" w:rsidP="00866062">
            <w:pPr>
              <w:pStyle w:val="TableParagraph"/>
              <w:spacing w:before="41"/>
              <w:ind w:left="108"/>
              <w:rPr>
                <w:b/>
              </w:rPr>
            </w:pPr>
            <w:r w:rsidRPr="0054546B">
              <w:rPr>
                <w:b/>
              </w:rPr>
              <w:t>Objectives</w:t>
            </w:r>
          </w:p>
        </w:tc>
      </w:tr>
      <w:tr w:rsidR="008C7381" w:rsidRPr="0054546B" w:rsidTr="00866062">
        <w:trPr>
          <w:gridAfter w:val="1"/>
          <w:wAfter w:w="12" w:type="dxa"/>
          <w:trHeight w:val="688"/>
        </w:trPr>
        <w:tc>
          <w:tcPr>
            <w:tcW w:w="1416" w:type="dxa"/>
          </w:tcPr>
          <w:p w:rsidR="008C7381" w:rsidRPr="0054546B" w:rsidRDefault="008C7381" w:rsidP="008C7381">
            <w:pPr>
              <w:pStyle w:val="TableParagraph"/>
              <w:spacing w:line="268" w:lineRule="exact"/>
              <w:ind w:left="4"/>
              <w:jc w:val="center"/>
              <w:rPr>
                <w:b/>
              </w:rPr>
            </w:pPr>
            <w:r w:rsidRPr="0054546B">
              <w:rPr>
                <w:b/>
              </w:rPr>
              <w:t>I</w:t>
            </w:r>
          </w:p>
        </w:tc>
        <w:tc>
          <w:tcPr>
            <w:tcW w:w="6098" w:type="dxa"/>
            <w:gridSpan w:val="9"/>
          </w:tcPr>
          <w:p w:rsidR="008C7381" w:rsidRPr="009E6605" w:rsidRDefault="008C7381" w:rsidP="008C7381">
            <w:pPr>
              <w:pStyle w:val="TableParagraph"/>
              <w:ind w:left="4" w:right="276"/>
              <w:jc w:val="both"/>
              <w:rPr>
                <w:sz w:val="24"/>
                <w:szCs w:val="24"/>
              </w:rPr>
            </w:pPr>
            <w:r w:rsidRPr="009E6605">
              <w:rPr>
                <w:b/>
                <w:sz w:val="24"/>
                <w:szCs w:val="24"/>
              </w:rPr>
              <w:t xml:space="preserve">Gametogenesis: </w:t>
            </w:r>
            <w:r w:rsidRPr="009E6605">
              <w:rPr>
                <w:sz w:val="24"/>
                <w:szCs w:val="24"/>
              </w:rPr>
              <w:t>Definition-primordial germ cells-origin-spermatogenesis-</w:t>
            </w:r>
            <w:r>
              <w:rPr>
                <w:spacing w:val="1"/>
                <w:sz w:val="24"/>
                <w:szCs w:val="24"/>
              </w:rPr>
              <w:t>p</w:t>
            </w:r>
            <w:r w:rsidRPr="009E6605">
              <w:rPr>
                <w:sz w:val="24"/>
                <w:szCs w:val="24"/>
              </w:rPr>
              <w:t>hysiologicalripeningofsperm-oogenesis-previtellogenesis-vitellogenesis.</w:t>
            </w:r>
          </w:p>
        </w:tc>
        <w:tc>
          <w:tcPr>
            <w:tcW w:w="850" w:type="dxa"/>
            <w:gridSpan w:val="2"/>
          </w:tcPr>
          <w:p w:rsidR="008C7381" w:rsidRPr="0054546B" w:rsidRDefault="008C7381" w:rsidP="008C7381">
            <w:pPr>
              <w:pStyle w:val="TableParagraph"/>
              <w:spacing w:before="1"/>
              <w:ind w:left="395" w:right="387" w:hanging="253"/>
              <w:jc w:val="center"/>
            </w:pPr>
            <w:r w:rsidRPr="0054546B">
              <w:t>12</w:t>
            </w:r>
          </w:p>
        </w:tc>
        <w:tc>
          <w:tcPr>
            <w:tcW w:w="1272" w:type="dxa"/>
            <w:gridSpan w:val="2"/>
          </w:tcPr>
          <w:p w:rsidR="008C7381" w:rsidRPr="0054546B" w:rsidRDefault="008C7381" w:rsidP="008C7381">
            <w:pPr>
              <w:pStyle w:val="TableParagraph"/>
              <w:spacing w:before="1"/>
              <w:ind w:left="469" w:right="458" w:hanging="253"/>
              <w:jc w:val="center"/>
            </w:pPr>
            <w:r w:rsidRPr="0054546B">
              <w:t>CO1</w:t>
            </w:r>
          </w:p>
        </w:tc>
      </w:tr>
      <w:tr w:rsidR="008C7381" w:rsidRPr="0054546B" w:rsidTr="00866062">
        <w:trPr>
          <w:gridAfter w:val="1"/>
          <w:wAfter w:w="12" w:type="dxa"/>
          <w:trHeight w:val="1833"/>
        </w:trPr>
        <w:tc>
          <w:tcPr>
            <w:tcW w:w="1416" w:type="dxa"/>
          </w:tcPr>
          <w:p w:rsidR="008C7381" w:rsidRPr="0054546B" w:rsidRDefault="008C7381" w:rsidP="008C7381">
            <w:pPr>
              <w:pStyle w:val="TableParagraph"/>
              <w:spacing w:line="270" w:lineRule="exact"/>
              <w:ind w:left="4"/>
              <w:jc w:val="center"/>
              <w:rPr>
                <w:b/>
              </w:rPr>
            </w:pPr>
            <w:r w:rsidRPr="0054546B">
              <w:rPr>
                <w:b/>
              </w:rPr>
              <w:t>II</w:t>
            </w:r>
          </w:p>
        </w:tc>
        <w:tc>
          <w:tcPr>
            <w:tcW w:w="6098" w:type="dxa"/>
            <w:gridSpan w:val="9"/>
          </w:tcPr>
          <w:p w:rsidR="008C7381" w:rsidRPr="005F5D42" w:rsidRDefault="008C7381" w:rsidP="008C7381">
            <w:pPr>
              <w:pStyle w:val="Default"/>
              <w:jc w:val="both"/>
              <w:rPr>
                <w:sz w:val="23"/>
                <w:szCs w:val="23"/>
              </w:rPr>
            </w:pPr>
            <w:r>
              <w:rPr>
                <w:b/>
                <w:bCs/>
                <w:sz w:val="23"/>
                <w:szCs w:val="23"/>
              </w:rPr>
              <w:t xml:space="preserve">Embryo development </w:t>
            </w:r>
            <w:r>
              <w:rPr>
                <w:sz w:val="23"/>
                <w:szCs w:val="23"/>
              </w:rPr>
              <w:t xml:space="preserve">–Egg size, shape, egg membranes, tertiary membranes, organization of the egg yolk, pigments, egg cortex, polarity, origin of polarity, types of eggs. Cleavage-Definition, morula, blastula, types of blastula, molecular changes, planes of cleavages, types of cleavage, factors affecting cleavage, cleavage laws, adhesion of blastomeres during cleavage, nuclei of cleaving cells, cytoplasm of cleaving cells. </w:t>
            </w:r>
          </w:p>
        </w:tc>
        <w:tc>
          <w:tcPr>
            <w:tcW w:w="850" w:type="dxa"/>
            <w:gridSpan w:val="2"/>
          </w:tcPr>
          <w:p w:rsidR="008C7381" w:rsidRPr="0054546B" w:rsidRDefault="008C7381" w:rsidP="008C7381">
            <w:pPr>
              <w:pStyle w:val="TableParagraph"/>
              <w:spacing w:before="1"/>
              <w:ind w:left="395" w:right="387" w:hanging="253"/>
              <w:jc w:val="center"/>
            </w:pPr>
            <w:r w:rsidRPr="0054546B">
              <w:t>12</w:t>
            </w:r>
          </w:p>
        </w:tc>
        <w:tc>
          <w:tcPr>
            <w:tcW w:w="1272" w:type="dxa"/>
            <w:gridSpan w:val="2"/>
          </w:tcPr>
          <w:p w:rsidR="008C7381" w:rsidRPr="0054546B" w:rsidRDefault="008C7381" w:rsidP="008C7381">
            <w:pPr>
              <w:pStyle w:val="TableParagraph"/>
              <w:spacing w:before="1"/>
              <w:ind w:left="469" w:right="458" w:hanging="253"/>
              <w:jc w:val="center"/>
            </w:pPr>
            <w:r w:rsidRPr="0054546B">
              <w:t>CO2</w:t>
            </w:r>
          </w:p>
        </w:tc>
      </w:tr>
      <w:tr w:rsidR="008C7381" w:rsidRPr="0054546B" w:rsidTr="008C7381">
        <w:trPr>
          <w:gridAfter w:val="1"/>
          <w:wAfter w:w="12" w:type="dxa"/>
          <w:trHeight w:val="1080"/>
        </w:trPr>
        <w:tc>
          <w:tcPr>
            <w:tcW w:w="1416" w:type="dxa"/>
          </w:tcPr>
          <w:p w:rsidR="008C7381" w:rsidRPr="0054546B" w:rsidRDefault="008C7381" w:rsidP="008C7381">
            <w:pPr>
              <w:pStyle w:val="TableParagraph"/>
              <w:spacing w:line="270" w:lineRule="exact"/>
              <w:jc w:val="center"/>
              <w:rPr>
                <w:b/>
              </w:rPr>
            </w:pPr>
            <w:r w:rsidRPr="0054546B">
              <w:rPr>
                <w:b/>
              </w:rPr>
              <w:t>III</w:t>
            </w:r>
          </w:p>
        </w:tc>
        <w:tc>
          <w:tcPr>
            <w:tcW w:w="6098" w:type="dxa"/>
            <w:gridSpan w:val="9"/>
          </w:tcPr>
          <w:p w:rsidR="008C7381" w:rsidRPr="009E6605" w:rsidRDefault="008C7381" w:rsidP="008C7381">
            <w:pPr>
              <w:pStyle w:val="Default"/>
              <w:jc w:val="both"/>
            </w:pPr>
            <w:r>
              <w:rPr>
                <w:b/>
                <w:bCs/>
                <w:sz w:val="23"/>
                <w:szCs w:val="23"/>
              </w:rPr>
              <w:t>Gastrulation</w:t>
            </w:r>
            <w:r>
              <w:rPr>
                <w:sz w:val="23"/>
                <w:szCs w:val="23"/>
              </w:rPr>
              <w:t xml:space="preserve">: Definition, exogastrulation, metabolism and molecular changes during gastrulation, gene activities during gastrulation. Morphogenic movements- Definition, types epiboly, emboly mechanism of morphogenic movements. </w:t>
            </w:r>
          </w:p>
        </w:tc>
        <w:tc>
          <w:tcPr>
            <w:tcW w:w="850" w:type="dxa"/>
            <w:gridSpan w:val="2"/>
          </w:tcPr>
          <w:p w:rsidR="008C7381" w:rsidRPr="0054546B" w:rsidRDefault="008C7381" w:rsidP="008C7381">
            <w:pPr>
              <w:pStyle w:val="TableParagraph"/>
              <w:spacing w:line="275" w:lineRule="exact"/>
              <w:ind w:left="395" w:right="387" w:hanging="253"/>
              <w:jc w:val="center"/>
            </w:pPr>
            <w:r w:rsidRPr="0054546B">
              <w:t>12</w:t>
            </w:r>
          </w:p>
        </w:tc>
        <w:tc>
          <w:tcPr>
            <w:tcW w:w="1272" w:type="dxa"/>
            <w:gridSpan w:val="2"/>
          </w:tcPr>
          <w:p w:rsidR="008C7381" w:rsidRPr="0054546B" w:rsidRDefault="008C7381" w:rsidP="008C7381">
            <w:pPr>
              <w:pStyle w:val="TableParagraph"/>
              <w:spacing w:line="275" w:lineRule="exact"/>
              <w:ind w:left="469" w:right="458" w:hanging="253"/>
              <w:jc w:val="center"/>
            </w:pPr>
            <w:r w:rsidRPr="0054546B">
              <w:t>CO3</w:t>
            </w:r>
          </w:p>
        </w:tc>
      </w:tr>
      <w:tr w:rsidR="008C7381" w:rsidRPr="0054546B" w:rsidTr="00866062">
        <w:trPr>
          <w:gridAfter w:val="1"/>
          <w:wAfter w:w="12" w:type="dxa"/>
          <w:trHeight w:val="688"/>
        </w:trPr>
        <w:tc>
          <w:tcPr>
            <w:tcW w:w="1416" w:type="dxa"/>
          </w:tcPr>
          <w:p w:rsidR="008C7381" w:rsidRPr="0054546B" w:rsidRDefault="008C7381" w:rsidP="008C7381">
            <w:pPr>
              <w:pStyle w:val="TableParagraph"/>
              <w:spacing w:line="270" w:lineRule="exact"/>
              <w:jc w:val="center"/>
              <w:rPr>
                <w:b/>
              </w:rPr>
            </w:pPr>
            <w:r w:rsidRPr="0054546B">
              <w:rPr>
                <w:b/>
              </w:rPr>
              <w:t>IV</w:t>
            </w:r>
          </w:p>
        </w:tc>
        <w:tc>
          <w:tcPr>
            <w:tcW w:w="6098" w:type="dxa"/>
            <w:gridSpan w:val="9"/>
          </w:tcPr>
          <w:p w:rsidR="008C7381" w:rsidRPr="002618D1" w:rsidRDefault="008C7381" w:rsidP="008C7381">
            <w:pPr>
              <w:pStyle w:val="Default"/>
              <w:rPr>
                <w:sz w:val="23"/>
                <w:szCs w:val="23"/>
              </w:rPr>
            </w:pPr>
            <w:r>
              <w:rPr>
                <w:b/>
                <w:bCs/>
                <w:sz w:val="23"/>
                <w:szCs w:val="23"/>
              </w:rPr>
              <w:t xml:space="preserve">Organogenesis: </w:t>
            </w:r>
            <w:r>
              <w:rPr>
                <w:sz w:val="23"/>
                <w:szCs w:val="23"/>
              </w:rPr>
              <w:t xml:space="preserve">Definition, tabulation, neurogenesis, spermatogenesis, growth and differentiation derivatives of ectoderm and mesoderm. </w:t>
            </w:r>
          </w:p>
        </w:tc>
        <w:tc>
          <w:tcPr>
            <w:tcW w:w="850" w:type="dxa"/>
            <w:gridSpan w:val="2"/>
          </w:tcPr>
          <w:p w:rsidR="008C7381" w:rsidRPr="0054546B" w:rsidRDefault="008C7381" w:rsidP="008C7381">
            <w:pPr>
              <w:pStyle w:val="TableParagraph"/>
              <w:spacing w:line="275" w:lineRule="exact"/>
              <w:ind w:left="395" w:right="387" w:hanging="253"/>
              <w:jc w:val="center"/>
            </w:pPr>
            <w:r w:rsidRPr="0054546B">
              <w:t>12</w:t>
            </w:r>
          </w:p>
        </w:tc>
        <w:tc>
          <w:tcPr>
            <w:tcW w:w="1272" w:type="dxa"/>
            <w:gridSpan w:val="2"/>
          </w:tcPr>
          <w:p w:rsidR="008C7381" w:rsidRPr="0054546B" w:rsidRDefault="008C7381" w:rsidP="008C7381">
            <w:pPr>
              <w:pStyle w:val="TableParagraph"/>
              <w:spacing w:line="275" w:lineRule="exact"/>
              <w:ind w:left="469" w:right="458" w:hanging="253"/>
              <w:jc w:val="center"/>
            </w:pPr>
            <w:r w:rsidRPr="0054546B">
              <w:t>CO4</w:t>
            </w:r>
          </w:p>
        </w:tc>
      </w:tr>
      <w:tr w:rsidR="008C7381" w:rsidRPr="0054546B" w:rsidTr="00866062">
        <w:trPr>
          <w:gridAfter w:val="1"/>
          <w:wAfter w:w="12" w:type="dxa"/>
          <w:trHeight w:val="839"/>
        </w:trPr>
        <w:tc>
          <w:tcPr>
            <w:tcW w:w="1416" w:type="dxa"/>
          </w:tcPr>
          <w:p w:rsidR="008C7381" w:rsidRPr="0054546B" w:rsidRDefault="008C7381" w:rsidP="008C7381">
            <w:pPr>
              <w:pStyle w:val="TableParagraph"/>
              <w:spacing w:line="270" w:lineRule="exact"/>
              <w:jc w:val="center"/>
              <w:rPr>
                <w:b/>
              </w:rPr>
            </w:pPr>
            <w:r w:rsidRPr="0054546B">
              <w:rPr>
                <w:b/>
              </w:rPr>
              <w:lastRenderedPageBreak/>
              <w:t>V</w:t>
            </w:r>
          </w:p>
        </w:tc>
        <w:tc>
          <w:tcPr>
            <w:tcW w:w="6098" w:type="dxa"/>
            <w:gridSpan w:val="9"/>
          </w:tcPr>
          <w:p w:rsidR="008C7381" w:rsidRPr="002618D1" w:rsidRDefault="008C7381" w:rsidP="008C7381">
            <w:pPr>
              <w:pStyle w:val="Default"/>
              <w:rPr>
                <w:sz w:val="23"/>
                <w:szCs w:val="23"/>
              </w:rPr>
            </w:pPr>
            <w:r>
              <w:rPr>
                <w:b/>
                <w:bCs/>
                <w:sz w:val="23"/>
                <w:szCs w:val="23"/>
              </w:rPr>
              <w:t xml:space="preserve">Regeneration: </w:t>
            </w:r>
            <w:r>
              <w:rPr>
                <w:sz w:val="23"/>
                <w:szCs w:val="23"/>
              </w:rPr>
              <w:t xml:space="preserve">Definition – Types, Human Reproduction puberty, Menstrual cycle. Menopause, Pregnancy and related problems parturition and lactation </w:t>
            </w:r>
          </w:p>
        </w:tc>
        <w:tc>
          <w:tcPr>
            <w:tcW w:w="850" w:type="dxa"/>
            <w:gridSpan w:val="2"/>
          </w:tcPr>
          <w:p w:rsidR="008C7381" w:rsidRPr="0054546B" w:rsidRDefault="008C7381" w:rsidP="008C7381">
            <w:pPr>
              <w:pStyle w:val="TableParagraph"/>
              <w:spacing w:line="275" w:lineRule="exact"/>
              <w:ind w:left="395" w:right="386" w:hanging="253"/>
              <w:jc w:val="center"/>
            </w:pPr>
            <w:r w:rsidRPr="0054546B">
              <w:t>12</w:t>
            </w:r>
          </w:p>
        </w:tc>
        <w:tc>
          <w:tcPr>
            <w:tcW w:w="1272" w:type="dxa"/>
            <w:gridSpan w:val="2"/>
          </w:tcPr>
          <w:p w:rsidR="008C7381" w:rsidRPr="0054546B" w:rsidRDefault="008C7381" w:rsidP="008C7381">
            <w:pPr>
              <w:pStyle w:val="TableParagraph"/>
              <w:spacing w:line="275" w:lineRule="exact"/>
              <w:ind w:left="470" w:right="455" w:hanging="253"/>
              <w:jc w:val="center"/>
            </w:pPr>
            <w:r w:rsidRPr="0054546B">
              <w:t>CO5</w:t>
            </w:r>
          </w:p>
        </w:tc>
      </w:tr>
      <w:tr w:rsidR="00866062" w:rsidRPr="0054546B" w:rsidTr="00F9037B">
        <w:trPr>
          <w:gridAfter w:val="1"/>
          <w:wAfter w:w="12" w:type="dxa"/>
          <w:trHeight w:val="182"/>
        </w:trPr>
        <w:tc>
          <w:tcPr>
            <w:tcW w:w="1416" w:type="dxa"/>
          </w:tcPr>
          <w:p w:rsidR="00866062" w:rsidRPr="0054546B" w:rsidRDefault="00866062" w:rsidP="00866062">
            <w:pPr>
              <w:pStyle w:val="TableParagraph"/>
              <w:spacing w:line="270" w:lineRule="exact"/>
              <w:ind w:left="4"/>
              <w:rPr>
                <w:b/>
              </w:rPr>
            </w:pPr>
          </w:p>
        </w:tc>
        <w:tc>
          <w:tcPr>
            <w:tcW w:w="6098" w:type="dxa"/>
            <w:gridSpan w:val="9"/>
          </w:tcPr>
          <w:p w:rsidR="00866062" w:rsidRPr="0054546B" w:rsidRDefault="00866062" w:rsidP="00866062">
            <w:pPr>
              <w:pStyle w:val="TableParagraph"/>
              <w:ind w:left="4" w:right="214"/>
              <w:rPr>
                <w:b/>
              </w:rPr>
            </w:pPr>
            <w:r w:rsidRPr="0054546B">
              <w:rPr>
                <w:b/>
              </w:rPr>
              <w:t>Total</w:t>
            </w:r>
          </w:p>
        </w:tc>
        <w:tc>
          <w:tcPr>
            <w:tcW w:w="850" w:type="dxa"/>
            <w:gridSpan w:val="2"/>
          </w:tcPr>
          <w:p w:rsidR="00866062" w:rsidRPr="0054546B" w:rsidRDefault="00866062" w:rsidP="00866062">
            <w:pPr>
              <w:pStyle w:val="TableParagraph"/>
              <w:ind w:left="4" w:right="214"/>
            </w:pPr>
            <w:r w:rsidRPr="0054546B">
              <w:t>60</w:t>
            </w:r>
          </w:p>
        </w:tc>
        <w:tc>
          <w:tcPr>
            <w:tcW w:w="1272" w:type="dxa"/>
            <w:gridSpan w:val="2"/>
          </w:tcPr>
          <w:p w:rsidR="00866062" w:rsidRPr="0054546B" w:rsidRDefault="00866062" w:rsidP="00866062">
            <w:pPr>
              <w:pStyle w:val="TableParagraph"/>
              <w:ind w:left="4" w:right="214"/>
            </w:pPr>
          </w:p>
        </w:tc>
      </w:tr>
      <w:tr w:rsidR="00866062" w:rsidRPr="0054546B" w:rsidTr="00866062">
        <w:trPr>
          <w:gridAfter w:val="1"/>
          <w:wAfter w:w="12" w:type="dxa"/>
          <w:trHeight w:val="319"/>
        </w:trPr>
        <w:tc>
          <w:tcPr>
            <w:tcW w:w="9636" w:type="dxa"/>
            <w:gridSpan w:val="14"/>
          </w:tcPr>
          <w:p w:rsidR="00866062" w:rsidRPr="0054546B" w:rsidRDefault="00866062" w:rsidP="00866062">
            <w:pPr>
              <w:pStyle w:val="TableParagraph"/>
              <w:ind w:left="4" w:right="214"/>
              <w:jc w:val="center"/>
            </w:pPr>
            <w:r w:rsidRPr="0054546B">
              <w:t>Course Out come</w:t>
            </w:r>
          </w:p>
        </w:tc>
      </w:tr>
      <w:tr w:rsidR="002D0CA0" w:rsidRPr="0054546B" w:rsidTr="002D0CA0">
        <w:trPr>
          <w:gridAfter w:val="1"/>
          <w:wAfter w:w="12" w:type="dxa"/>
          <w:trHeight w:val="409"/>
        </w:trPr>
        <w:tc>
          <w:tcPr>
            <w:tcW w:w="1416" w:type="dxa"/>
          </w:tcPr>
          <w:p w:rsidR="002D0CA0" w:rsidRPr="0054546B" w:rsidRDefault="002D0CA0" w:rsidP="002D0CA0">
            <w:pPr>
              <w:pStyle w:val="TableParagraph"/>
              <w:spacing w:line="270" w:lineRule="exact"/>
              <w:ind w:left="4"/>
              <w:rPr>
                <w:b/>
              </w:rPr>
            </w:pPr>
            <w:r w:rsidRPr="0054546B">
              <w:t>Course Outcome</w:t>
            </w:r>
          </w:p>
        </w:tc>
        <w:tc>
          <w:tcPr>
            <w:tcW w:w="8220" w:type="dxa"/>
            <w:gridSpan w:val="13"/>
          </w:tcPr>
          <w:p w:rsidR="002D0CA0" w:rsidRPr="0054546B" w:rsidRDefault="002D0CA0" w:rsidP="002D0CA0">
            <w:pPr>
              <w:pStyle w:val="TableParagraph"/>
              <w:ind w:left="4" w:right="214"/>
            </w:pPr>
            <w:r w:rsidRPr="0054546B">
              <w:t>Upon completion of this course, the students will be able to</w:t>
            </w:r>
          </w:p>
        </w:tc>
      </w:tr>
      <w:tr w:rsidR="00F9037B" w:rsidRPr="0054546B" w:rsidTr="002D0CA0">
        <w:trPr>
          <w:gridAfter w:val="1"/>
          <w:wAfter w:w="12" w:type="dxa"/>
          <w:trHeight w:val="264"/>
        </w:trPr>
        <w:tc>
          <w:tcPr>
            <w:tcW w:w="1416" w:type="dxa"/>
          </w:tcPr>
          <w:p w:rsidR="00F9037B" w:rsidRPr="0054546B" w:rsidRDefault="00F9037B" w:rsidP="00F9037B">
            <w:pPr>
              <w:pStyle w:val="TableParagraph"/>
              <w:spacing w:line="256" w:lineRule="exact"/>
              <w:ind w:left="4"/>
            </w:pPr>
            <w:r w:rsidRPr="0054546B">
              <w:t>CO1</w:t>
            </w:r>
          </w:p>
        </w:tc>
        <w:tc>
          <w:tcPr>
            <w:tcW w:w="6098" w:type="dxa"/>
            <w:gridSpan w:val="9"/>
          </w:tcPr>
          <w:p w:rsidR="00F9037B" w:rsidRPr="009E6605" w:rsidRDefault="00F9037B" w:rsidP="00F9037B">
            <w:pPr>
              <w:pStyle w:val="Default"/>
            </w:pPr>
            <w:r>
              <w:rPr>
                <w:sz w:val="23"/>
                <w:szCs w:val="23"/>
              </w:rPr>
              <w:t xml:space="preserve">gather knowledge on gametogenesis. </w:t>
            </w:r>
          </w:p>
        </w:tc>
        <w:tc>
          <w:tcPr>
            <w:tcW w:w="2122" w:type="dxa"/>
            <w:gridSpan w:val="4"/>
          </w:tcPr>
          <w:p w:rsidR="00F9037B" w:rsidRPr="0054546B" w:rsidRDefault="00F9037B" w:rsidP="00F9037B">
            <w:pPr>
              <w:pStyle w:val="TableParagraph"/>
              <w:spacing w:line="256" w:lineRule="exact"/>
              <w:ind w:left="4"/>
              <w:rPr>
                <w:color w:val="FF0000"/>
              </w:rPr>
            </w:pPr>
            <w:r w:rsidRPr="0054546B">
              <w:rPr>
                <w:color w:val="FF0000"/>
              </w:rPr>
              <w:t>K1</w:t>
            </w:r>
          </w:p>
        </w:tc>
      </w:tr>
      <w:tr w:rsidR="00F9037B" w:rsidRPr="0054546B" w:rsidTr="002D0CA0">
        <w:trPr>
          <w:gridAfter w:val="1"/>
          <w:wAfter w:w="12" w:type="dxa"/>
          <w:trHeight w:val="283"/>
        </w:trPr>
        <w:tc>
          <w:tcPr>
            <w:tcW w:w="1416" w:type="dxa"/>
          </w:tcPr>
          <w:p w:rsidR="00F9037B" w:rsidRPr="0054546B" w:rsidRDefault="00F9037B" w:rsidP="00F9037B">
            <w:pPr>
              <w:pStyle w:val="TableParagraph"/>
              <w:spacing w:line="253" w:lineRule="exact"/>
              <w:ind w:left="4"/>
            </w:pPr>
            <w:r w:rsidRPr="0054546B">
              <w:t>CO2</w:t>
            </w:r>
          </w:p>
        </w:tc>
        <w:tc>
          <w:tcPr>
            <w:tcW w:w="6098" w:type="dxa"/>
            <w:gridSpan w:val="9"/>
          </w:tcPr>
          <w:p w:rsidR="00F9037B" w:rsidRPr="009E6605" w:rsidRDefault="00F9037B" w:rsidP="00F9037B">
            <w:pPr>
              <w:pStyle w:val="Default"/>
            </w:pPr>
            <w:r>
              <w:rPr>
                <w:sz w:val="23"/>
                <w:szCs w:val="23"/>
              </w:rPr>
              <w:t xml:space="preserve">acquire information on egg and cleavage. </w:t>
            </w:r>
          </w:p>
        </w:tc>
        <w:tc>
          <w:tcPr>
            <w:tcW w:w="2122" w:type="dxa"/>
            <w:gridSpan w:val="4"/>
          </w:tcPr>
          <w:p w:rsidR="00F9037B" w:rsidRPr="0054546B" w:rsidRDefault="00F9037B" w:rsidP="00F9037B">
            <w:pPr>
              <w:pStyle w:val="TableParagraph"/>
              <w:spacing w:line="253" w:lineRule="exact"/>
              <w:ind w:left="4"/>
              <w:rPr>
                <w:color w:val="FF0000"/>
              </w:rPr>
            </w:pPr>
            <w:r w:rsidRPr="0054546B">
              <w:rPr>
                <w:color w:val="FF0000"/>
              </w:rPr>
              <w:t>K2</w:t>
            </w:r>
          </w:p>
        </w:tc>
      </w:tr>
      <w:tr w:rsidR="00F9037B" w:rsidRPr="0054546B" w:rsidTr="002D0CA0">
        <w:trPr>
          <w:gridAfter w:val="1"/>
          <w:wAfter w:w="12" w:type="dxa"/>
          <w:trHeight w:val="272"/>
        </w:trPr>
        <w:tc>
          <w:tcPr>
            <w:tcW w:w="1416" w:type="dxa"/>
          </w:tcPr>
          <w:p w:rsidR="00F9037B" w:rsidRPr="0054546B" w:rsidRDefault="00F9037B" w:rsidP="00F9037B">
            <w:pPr>
              <w:pStyle w:val="TableParagraph"/>
              <w:spacing w:line="256" w:lineRule="exact"/>
              <w:ind w:left="4"/>
            </w:pPr>
            <w:r w:rsidRPr="0054546B">
              <w:t>CO3</w:t>
            </w:r>
          </w:p>
        </w:tc>
        <w:tc>
          <w:tcPr>
            <w:tcW w:w="6098" w:type="dxa"/>
            <w:gridSpan w:val="9"/>
          </w:tcPr>
          <w:p w:rsidR="00F9037B" w:rsidRPr="009E6605" w:rsidRDefault="00F9037B" w:rsidP="00F9037B">
            <w:pPr>
              <w:pStyle w:val="Default"/>
            </w:pPr>
            <w:r>
              <w:rPr>
                <w:sz w:val="23"/>
                <w:szCs w:val="23"/>
              </w:rPr>
              <w:t xml:space="preserve">recognize the importance of gastrulation </w:t>
            </w:r>
          </w:p>
        </w:tc>
        <w:tc>
          <w:tcPr>
            <w:tcW w:w="2122" w:type="dxa"/>
            <w:gridSpan w:val="4"/>
          </w:tcPr>
          <w:p w:rsidR="00F9037B" w:rsidRPr="0054546B" w:rsidRDefault="00F9037B" w:rsidP="00F9037B">
            <w:pPr>
              <w:pStyle w:val="TableParagraph"/>
              <w:spacing w:line="256" w:lineRule="exact"/>
              <w:ind w:left="4"/>
              <w:rPr>
                <w:color w:val="FF0000"/>
              </w:rPr>
            </w:pPr>
            <w:r w:rsidRPr="0054546B">
              <w:rPr>
                <w:color w:val="FF0000"/>
              </w:rPr>
              <w:t>K2</w:t>
            </w:r>
          </w:p>
        </w:tc>
      </w:tr>
      <w:tr w:rsidR="00F9037B" w:rsidRPr="0054546B" w:rsidTr="002D0CA0">
        <w:trPr>
          <w:gridAfter w:val="1"/>
          <w:wAfter w:w="12" w:type="dxa"/>
          <w:trHeight w:val="419"/>
        </w:trPr>
        <w:tc>
          <w:tcPr>
            <w:tcW w:w="1416" w:type="dxa"/>
          </w:tcPr>
          <w:p w:rsidR="00F9037B" w:rsidRPr="0054546B" w:rsidRDefault="00F9037B" w:rsidP="00F9037B">
            <w:pPr>
              <w:pStyle w:val="TableParagraph"/>
              <w:spacing w:line="256" w:lineRule="exact"/>
              <w:ind w:left="4"/>
            </w:pPr>
            <w:r w:rsidRPr="0054546B">
              <w:t>CO4</w:t>
            </w:r>
          </w:p>
        </w:tc>
        <w:tc>
          <w:tcPr>
            <w:tcW w:w="6098" w:type="dxa"/>
            <w:gridSpan w:val="9"/>
          </w:tcPr>
          <w:p w:rsidR="00F9037B" w:rsidRPr="009E6605" w:rsidRDefault="00F9037B" w:rsidP="00F9037B">
            <w:pPr>
              <w:pStyle w:val="Default"/>
            </w:pPr>
            <w:r>
              <w:rPr>
                <w:sz w:val="23"/>
                <w:szCs w:val="23"/>
              </w:rPr>
              <w:t>understand the process of or</w:t>
            </w:r>
            <w:r w:rsidR="008732E2">
              <w:rPr>
                <w:sz w:val="23"/>
                <w:szCs w:val="23"/>
              </w:rPr>
              <w:t>g</w:t>
            </w:r>
            <w:r>
              <w:rPr>
                <w:sz w:val="23"/>
                <w:szCs w:val="23"/>
              </w:rPr>
              <w:t>anogenesis</w:t>
            </w:r>
          </w:p>
        </w:tc>
        <w:tc>
          <w:tcPr>
            <w:tcW w:w="2122" w:type="dxa"/>
            <w:gridSpan w:val="4"/>
          </w:tcPr>
          <w:p w:rsidR="00F9037B" w:rsidRPr="0054546B" w:rsidRDefault="00F9037B" w:rsidP="00F9037B">
            <w:pPr>
              <w:pStyle w:val="TableParagraph"/>
              <w:spacing w:line="256" w:lineRule="exact"/>
              <w:ind w:left="4"/>
              <w:rPr>
                <w:color w:val="FF0000"/>
              </w:rPr>
            </w:pPr>
            <w:r w:rsidRPr="0054546B">
              <w:rPr>
                <w:color w:val="FF0000"/>
              </w:rPr>
              <w:t>K2</w:t>
            </w:r>
          </w:p>
        </w:tc>
      </w:tr>
      <w:tr w:rsidR="00F9037B" w:rsidRPr="0054546B" w:rsidTr="002D0CA0">
        <w:trPr>
          <w:gridAfter w:val="1"/>
          <w:wAfter w:w="12" w:type="dxa"/>
          <w:trHeight w:val="411"/>
        </w:trPr>
        <w:tc>
          <w:tcPr>
            <w:tcW w:w="1416" w:type="dxa"/>
          </w:tcPr>
          <w:p w:rsidR="00F9037B" w:rsidRPr="0054546B" w:rsidRDefault="00F9037B" w:rsidP="00F9037B">
            <w:pPr>
              <w:pStyle w:val="TableParagraph"/>
              <w:spacing w:line="258" w:lineRule="exact"/>
              <w:ind w:left="4"/>
            </w:pPr>
            <w:r w:rsidRPr="0054546B">
              <w:t>CO5</w:t>
            </w:r>
          </w:p>
        </w:tc>
        <w:tc>
          <w:tcPr>
            <w:tcW w:w="6098" w:type="dxa"/>
            <w:gridSpan w:val="9"/>
          </w:tcPr>
          <w:p w:rsidR="00F9037B" w:rsidRPr="009E6605" w:rsidRDefault="00F9037B" w:rsidP="00F9037B">
            <w:pPr>
              <w:pStyle w:val="Default"/>
            </w:pPr>
            <w:r>
              <w:rPr>
                <w:sz w:val="23"/>
                <w:szCs w:val="23"/>
              </w:rPr>
              <w:t xml:space="preserve">empathize on regeneration and human reproduction </w:t>
            </w:r>
          </w:p>
        </w:tc>
        <w:tc>
          <w:tcPr>
            <w:tcW w:w="2122" w:type="dxa"/>
            <w:gridSpan w:val="4"/>
          </w:tcPr>
          <w:p w:rsidR="00F9037B" w:rsidRPr="0054546B" w:rsidRDefault="00F9037B" w:rsidP="00F9037B">
            <w:pPr>
              <w:pStyle w:val="TableParagraph"/>
              <w:spacing w:line="258" w:lineRule="exact"/>
              <w:ind w:left="4"/>
              <w:rPr>
                <w:color w:val="FF0000"/>
              </w:rPr>
            </w:pPr>
            <w:r w:rsidRPr="0054546B">
              <w:rPr>
                <w:color w:val="FF0000"/>
              </w:rPr>
              <w:t>K2</w:t>
            </w:r>
          </w:p>
        </w:tc>
      </w:tr>
      <w:tr w:rsidR="00A2752B" w:rsidRPr="0054546B" w:rsidTr="008732E2">
        <w:trPr>
          <w:gridAfter w:val="1"/>
          <w:wAfter w:w="12" w:type="dxa"/>
          <w:trHeight w:val="294"/>
        </w:trPr>
        <w:tc>
          <w:tcPr>
            <w:tcW w:w="9636" w:type="dxa"/>
            <w:gridSpan w:val="14"/>
          </w:tcPr>
          <w:p w:rsidR="00A2752B" w:rsidRPr="0054546B" w:rsidRDefault="00A2752B" w:rsidP="00A2752B">
            <w:pPr>
              <w:pStyle w:val="TableParagraph"/>
              <w:spacing w:line="258" w:lineRule="exact"/>
              <w:ind w:left="4"/>
              <w:jc w:val="center"/>
              <w:rPr>
                <w:color w:val="FF0000"/>
              </w:rPr>
            </w:pPr>
            <w:r w:rsidRPr="0054546B">
              <w:rPr>
                <w:b/>
              </w:rPr>
              <w:t>Textbook</w:t>
            </w:r>
          </w:p>
        </w:tc>
      </w:tr>
      <w:tr w:rsidR="002D0CA0" w:rsidRPr="0054546B" w:rsidTr="00866062">
        <w:trPr>
          <w:gridAfter w:val="1"/>
          <w:wAfter w:w="12" w:type="dxa"/>
          <w:trHeight w:val="551"/>
        </w:trPr>
        <w:tc>
          <w:tcPr>
            <w:tcW w:w="1416" w:type="dxa"/>
          </w:tcPr>
          <w:p w:rsidR="002D0CA0" w:rsidRPr="009C72FC" w:rsidRDefault="009C72FC" w:rsidP="009C72FC">
            <w:pPr>
              <w:pStyle w:val="TableParagraph"/>
              <w:spacing w:line="268" w:lineRule="exact"/>
              <w:ind w:left="4"/>
              <w:jc w:val="center"/>
              <w:rPr>
                <w:bCs/>
              </w:rPr>
            </w:pPr>
            <w:r w:rsidRPr="009C72FC">
              <w:rPr>
                <w:bCs/>
              </w:rPr>
              <w:t>1</w:t>
            </w:r>
          </w:p>
        </w:tc>
        <w:tc>
          <w:tcPr>
            <w:tcW w:w="8220" w:type="dxa"/>
            <w:gridSpan w:val="13"/>
          </w:tcPr>
          <w:p w:rsidR="002D0CA0" w:rsidRPr="0054546B" w:rsidRDefault="008732E2" w:rsidP="008732E2">
            <w:pPr>
              <w:pStyle w:val="TableParagraph"/>
              <w:spacing w:line="230" w:lineRule="auto"/>
              <w:ind w:right="158"/>
            </w:pPr>
            <w:r>
              <w:rPr>
                <w:sz w:val="23"/>
                <w:szCs w:val="23"/>
              </w:rPr>
              <w:t>Scott Gilbert. Developmental Biology. 11</w:t>
            </w:r>
            <w:r>
              <w:rPr>
                <w:sz w:val="16"/>
                <w:szCs w:val="16"/>
              </w:rPr>
              <w:t xml:space="preserve">th </w:t>
            </w:r>
            <w:r>
              <w:rPr>
                <w:sz w:val="23"/>
                <w:szCs w:val="23"/>
              </w:rPr>
              <w:t>ed.Sinauer Associates Inc; 2016. ISBN 13 978-1605356044</w:t>
            </w:r>
            <w:r w:rsidR="002D0CA0" w:rsidRPr="0054546B">
              <w:t>.</w:t>
            </w:r>
          </w:p>
        </w:tc>
      </w:tr>
      <w:tr w:rsidR="00A2752B" w:rsidRPr="0054546B" w:rsidTr="009C72FC">
        <w:trPr>
          <w:gridAfter w:val="1"/>
          <w:wAfter w:w="12" w:type="dxa"/>
          <w:trHeight w:val="279"/>
        </w:trPr>
        <w:tc>
          <w:tcPr>
            <w:tcW w:w="9636" w:type="dxa"/>
            <w:gridSpan w:val="14"/>
          </w:tcPr>
          <w:p w:rsidR="00A2752B" w:rsidRPr="0054546B" w:rsidRDefault="00A2752B" w:rsidP="008732E2">
            <w:pPr>
              <w:pStyle w:val="TableParagraph"/>
              <w:spacing w:line="230" w:lineRule="auto"/>
              <w:ind w:left="837" w:right="158" w:hanging="361"/>
              <w:jc w:val="center"/>
            </w:pPr>
            <w:r w:rsidRPr="0054546B">
              <w:rPr>
                <w:b/>
              </w:rPr>
              <w:t>Reference Books</w:t>
            </w:r>
          </w:p>
        </w:tc>
      </w:tr>
      <w:tr w:rsidR="002D0CA0" w:rsidRPr="0054546B" w:rsidTr="009C72FC">
        <w:trPr>
          <w:gridAfter w:val="1"/>
          <w:wAfter w:w="12" w:type="dxa"/>
          <w:trHeight w:val="570"/>
        </w:trPr>
        <w:tc>
          <w:tcPr>
            <w:tcW w:w="1416" w:type="dxa"/>
          </w:tcPr>
          <w:p w:rsidR="002D0CA0" w:rsidRPr="009C72FC" w:rsidRDefault="009C72FC" w:rsidP="009C72FC">
            <w:pPr>
              <w:pStyle w:val="TableParagraph"/>
              <w:spacing w:line="268" w:lineRule="exact"/>
              <w:ind w:left="4"/>
              <w:jc w:val="center"/>
              <w:rPr>
                <w:bCs/>
              </w:rPr>
            </w:pPr>
            <w:r w:rsidRPr="009C72FC">
              <w:rPr>
                <w:bCs/>
              </w:rPr>
              <w:t>1</w:t>
            </w:r>
          </w:p>
        </w:tc>
        <w:tc>
          <w:tcPr>
            <w:tcW w:w="8220" w:type="dxa"/>
            <w:gridSpan w:val="13"/>
          </w:tcPr>
          <w:p w:rsidR="002D0CA0" w:rsidRPr="009C72FC" w:rsidRDefault="00650B27" w:rsidP="009C72FC">
            <w:pPr>
              <w:pStyle w:val="Default"/>
              <w:rPr>
                <w:sz w:val="23"/>
                <w:szCs w:val="23"/>
              </w:rPr>
            </w:pPr>
            <w:r>
              <w:rPr>
                <w:sz w:val="23"/>
                <w:szCs w:val="23"/>
              </w:rPr>
              <w:t>Verma.S and Agarwal V.K. Chordate Embryology.1</w:t>
            </w:r>
            <w:r>
              <w:rPr>
                <w:sz w:val="16"/>
                <w:szCs w:val="16"/>
              </w:rPr>
              <w:t xml:space="preserve">st </w:t>
            </w:r>
            <w:r>
              <w:rPr>
                <w:sz w:val="23"/>
                <w:szCs w:val="23"/>
              </w:rPr>
              <w:t xml:space="preserve">ed. S.Chand&amp; Co. New Delhi; 2010.ISBN -13 978-8121902618. </w:t>
            </w:r>
          </w:p>
        </w:tc>
      </w:tr>
      <w:tr w:rsidR="009C72FC" w:rsidRPr="0054546B" w:rsidTr="009C72FC">
        <w:trPr>
          <w:gridAfter w:val="1"/>
          <w:wAfter w:w="12" w:type="dxa"/>
          <w:trHeight w:val="349"/>
        </w:trPr>
        <w:tc>
          <w:tcPr>
            <w:tcW w:w="1416" w:type="dxa"/>
          </w:tcPr>
          <w:p w:rsidR="009C72FC" w:rsidRPr="009C72FC" w:rsidRDefault="009C72FC" w:rsidP="009C72FC">
            <w:pPr>
              <w:pStyle w:val="TableParagraph"/>
              <w:spacing w:line="268" w:lineRule="exact"/>
              <w:ind w:left="4"/>
              <w:jc w:val="center"/>
              <w:rPr>
                <w:bCs/>
              </w:rPr>
            </w:pPr>
            <w:r w:rsidRPr="009C72FC">
              <w:rPr>
                <w:bCs/>
              </w:rPr>
              <w:t>2</w:t>
            </w:r>
          </w:p>
        </w:tc>
        <w:tc>
          <w:tcPr>
            <w:tcW w:w="8220" w:type="dxa"/>
            <w:gridSpan w:val="13"/>
          </w:tcPr>
          <w:p w:rsidR="009C72FC" w:rsidRDefault="009C72FC" w:rsidP="00650B27">
            <w:pPr>
              <w:pStyle w:val="TableParagraph"/>
              <w:tabs>
                <w:tab w:val="left" w:pos="838"/>
              </w:tabs>
              <w:ind w:right="168"/>
              <w:rPr>
                <w:sz w:val="23"/>
                <w:szCs w:val="23"/>
              </w:rPr>
            </w:pPr>
            <w:r w:rsidRPr="009C72FC">
              <w:rPr>
                <w:sz w:val="23"/>
                <w:szCs w:val="23"/>
              </w:rPr>
              <w:t>Berrill.N.J. Developmental Biology .Mc.Graw Hill, New Delhi;1971.ISBN -13 978-0070050204</w:t>
            </w:r>
          </w:p>
        </w:tc>
      </w:tr>
      <w:tr w:rsidR="009C72FC" w:rsidRPr="0054546B" w:rsidTr="009C72FC">
        <w:trPr>
          <w:gridAfter w:val="1"/>
          <w:wAfter w:w="12" w:type="dxa"/>
          <w:trHeight w:val="349"/>
        </w:trPr>
        <w:tc>
          <w:tcPr>
            <w:tcW w:w="1416" w:type="dxa"/>
          </w:tcPr>
          <w:p w:rsidR="009C72FC" w:rsidRPr="009C72FC" w:rsidRDefault="009C72FC" w:rsidP="009C72FC">
            <w:pPr>
              <w:pStyle w:val="TableParagraph"/>
              <w:spacing w:line="268" w:lineRule="exact"/>
              <w:ind w:left="4"/>
              <w:jc w:val="center"/>
              <w:rPr>
                <w:bCs/>
              </w:rPr>
            </w:pPr>
            <w:r w:rsidRPr="009C72FC">
              <w:rPr>
                <w:bCs/>
              </w:rPr>
              <w:t>3</w:t>
            </w:r>
          </w:p>
        </w:tc>
        <w:tc>
          <w:tcPr>
            <w:tcW w:w="8220" w:type="dxa"/>
            <w:gridSpan w:val="13"/>
          </w:tcPr>
          <w:p w:rsidR="009C72FC" w:rsidRPr="0054546B" w:rsidRDefault="009C72FC" w:rsidP="00650B27">
            <w:pPr>
              <w:pStyle w:val="TableParagraph"/>
              <w:tabs>
                <w:tab w:val="left" w:pos="838"/>
              </w:tabs>
              <w:ind w:right="168"/>
            </w:pPr>
            <w:r>
              <w:rPr>
                <w:sz w:val="23"/>
                <w:szCs w:val="23"/>
              </w:rPr>
              <w:t>Patten, B.M. Foundations of Embryology.6</w:t>
            </w:r>
            <w:r>
              <w:rPr>
                <w:sz w:val="16"/>
                <w:szCs w:val="16"/>
              </w:rPr>
              <w:t xml:space="preserve">th </w:t>
            </w:r>
            <w:r>
              <w:rPr>
                <w:sz w:val="23"/>
                <w:szCs w:val="23"/>
              </w:rPr>
              <w:t>ed. Mc.Graw Hill, New Delhi; 2014. ISBN -13 978-9339205348</w:t>
            </w:r>
          </w:p>
        </w:tc>
      </w:tr>
      <w:tr w:rsidR="009C72FC" w:rsidRPr="0054546B" w:rsidTr="009C72FC">
        <w:trPr>
          <w:gridAfter w:val="1"/>
          <w:wAfter w:w="12" w:type="dxa"/>
          <w:trHeight w:val="349"/>
        </w:trPr>
        <w:tc>
          <w:tcPr>
            <w:tcW w:w="1416" w:type="dxa"/>
          </w:tcPr>
          <w:p w:rsidR="009C72FC" w:rsidRPr="009C72FC" w:rsidRDefault="009C72FC" w:rsidP="009C72FC">
            <w:pPr>
              <w:pStyle w:val="TableParagraph"/>
              <w:spacing w:line="268" w:lineRule="exact"/>
              <w:ind w:left="4"/>
              <w:jc w:val="center"/>
              <w:rPr>
                <w:bCs/>
              </w:rPr>
            </w:pPr>
            <w:r w:rsidRPr="009C72FC">
              <w:rPr>
                <w:bCs/>
              </w:rPr>
              <w:t>4</w:t>
            </w:r>
          </w:p>
        </w:tc>
        <w:tc>
          <w:tcPr>
            <w:tcW w:w="8220" w:type="dxa"/>
            <w:gridSpan w:val="13"/>
          </w:tcPr>
          <w:p w:rsidR="009C72FC" w:rsidRPr="0054546B" w:rsidRDefault="009C72FC" w:rsidP="00650B27">
            <w:pPr>
              <w:pStyle w:val="TableParagraph"/>
              <w:tabs>
                <w:tab w:val="left" w:pos="838"/>
              </w:tabs>
              <w:ind w:right="168"/>
            </w:pPr>
            <w:r>
              <w:rPr>
                <w:sz w:val="23"/>
                <w:szCs w:val="23"/>
              </w:rPr>
              <w:t>Saunders.J.W. Developmental Biology – Pattern and Principles.Macmillan New York; 1982. ISBN -13 978-0024063700.</w:t>
            </w:r>
          </w:p>
        </w:tc>
      </w:tr>
      <w:tr w:rsidR="009C72FC" w:rsidRPr="0054546B" w:rsidTr="009C72FC">
        <w:trPr>
          <w:gridAfter w:val="1"/>
          <w:wAfter w:w="12" w:type="dxa"/>
          <w:trHeight w:val="349"/>
        </w:trPr>
        <w:tc>
          <w:tcPr>
            <w:tcW w:w="1416" w:type="dxa"/>
          </w:tcPr>
          <w:p w:rsidR="009C72FC" w:rsidRPr="009C72FC" w:rsidRDefault="009C72FC" w:rsidP="009C72FC">
            <w:pPr>
              <w:pStyle w:val="TableParagraph"/>
              <w:spacing w:line="268" w:lineRule="exact"/>
              <w:ind w:left="4"/>
              <w:jc w:val="center"/>
              <w:rPr>
                <w:bCs/>
              </w:rPr>
            </w:pPr>
            <w:r w:rsidRPr="009C72FC">
              <w:rPr>
                <w:bCs/>
              </w:rPr>
              <w:t>5</w:t>
            </w:r>
          </w:p>
        </w:tc>
        <w:tc>
          <w:tcPr>
            <w:tcW w:w="8220" w:type="dxa"/>
            <w:gridSpan w:val="13"/>
          </w:tcPr>
          <w:p w:rsidR="009C72FC" w:rsidRPr="0054546B" w:rsidRDefault="009C72FC" w:rsidP="00650B27">
            <w:pPr>
              <w:pStyle w:val="TableParagraph"/>
              <w:tabs>
                <w:tab w:val="left" w:pos="838"/>
              </w:tabs>
              <w:ind w:right="168"/>
            </w:pPr>
            <w:r>
              <w:rPr>
                <w:sz w:val="23"/>
                <w:szCs w:val="23"/>
              </w:rPr>
              <w:t>Principles of EmbryologY Waddington. . Principles of Embryology. 2021.ISBN -13 9781138956995</w:t>
            </w:r>
          </w:p>
        </w:tc>
      </w:tr>
      <w:tr w:rsidR="002D0CA0" w:rsidRPr="0054546B" w:rsidTr="009C72FC">
        <w:trPr>
          <w:gridAfter w:val="1"/>
          <w:wAfter w:w="12" w:type="dxa"/>
          <w:trHeight w:val="349"/>
        </w:trPr>
        <w:tc>
          <w:tcPr>
            <w:tcW w:w="1416" w:type="dxa"/>
          </w:tcPr>
          <w:p w:rsidR="002D0CA0" w:rsidRPr="0054546B" w:rsidRDefault="002D0CA0" w:rsidP="002D0CA0">
            <w:pPr>
              <w:pStyle w:val="TableParagraph"/>
              <w:spacing w:line="268" w:lineRule="exact"/>
              <w:ind w:left="4"/>
              <w:rPr>
                <w:b/>
              </w:rPr>
            </w:pPr>
            <w:r w:rsidRPr="0054546B">
              <w:rPr>
                <w:b/>
              </w:rPr>
              <w:t>E-references</w:t>
            </w:r>
          </w:p>
        </w:tc>
        <w:tc>
          <w:tcPr>
            <w:tcW w:w="8220" w:type="dxa"/>
            <w:gridSpan w:val="13"/>
          </w:tcPr>
          <w:p w:rsidR="002D0CA0" w:rsidRPr="0054546B" w:rsidRDefault="002D0CA0" w:rsidP="00650B27">
            <w:pPr>
              <w:pStyle w:val="TableParagraph"/>
              <w:tabs>
                <w:tab w:val="left" w:pos="838"/>
              </w:tabs>
              <w:ind w:right="168"/>
            </w:pPr>
            <w:r w:rsidRPr="0054546B">
              <w:t>1.https:/</w:t>
            </w:r>
            <w:hyperlink r:id="rId28">
              <w:r w:rsidRPr="0054546B">
                <w:t>/www.e</w:t>
              </w:r>
            </w:hyperlink>
            <w:r w:rsidRPr="0054546B">
              <w:t>-</w:t>
            </w:r>
            <w:hyperlink r:id="rId29">
              <w:r w:rsidRPr="0054546B">
                <w:t>libraryme.com/2019/12/developmental-biology.html</w:t>
              </w:r>
            </w:hyperlink>
          </w:p>
        </w:tc>
      </w:tr>
    </w:tbl>
    <w:p w:rsidR="00006A47" w:rsidRDefault="00006A47" w:rsidP="00006A47">
      <w:pPr>
        <w:spacing w:before="90"/>
        <w:ind w:left="820"/>
        <w:rPr>
          <w:b/>
        </w:rPr>
      </w:pPr>
      <w:r w:rsidRPr="0054546B">
        <w:rPr>
          <w:b/>
        </w:rPr>
        <w:t>MappingwithProgrammeOutcomes: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836"/>
        <w:gridCol w:w="817"/>
        <w:gridCol w:w="723"/>
        <w:gridCol w:w="712"/>
        <w:gridCol w:w="811"/>
        <w:gridCol w:w="810"/>
        <w:gridCol w:w="743"/>
        <w:gridCol w:w="696"/>
        <w:gridCol w:w="723"/>
        <w:gridCol w:w="793"/>
        <w:gridCol w:w="687"/>
        <w:gridCol w:w="685"/>
      </w:tblGrid>
      <w:tr w:rsidR="00006A47" w:rsidRPr="0054546B" w:rsidTr="00006A47">
        <w:trPr>
          <w:trHeight w:val="275"/>
        </w:trPr>
        <w:tc>
          <w:tcPr>
            <w:tcW w:w="463" w:type="pct"/>
            <w:tcBorders>
              <w:top w:val="single" w:sz="4" w:space="0" w:color="auto"/>
              <w:left w:val="single" w:sz="4" w:space="0" w:color="auto"/>
              <w:bottom w:val="single" w:sz="4" w:space="0" w:color="auto"/>
              <w:right w:val="single" w:sz="4" w:space="0" w:color="auto"/>
            </w:tcBorders>
          </w:tcPr>
          <w:p w:rsidR="00006A47" w:rsidRPr="0054546B" w:rsidRDefault="00006A47" w:rsidP="00006A47"/>
        </w:tc>
        <w:tc>
          <w:tcPr>
            <w:tcW w:w="452" w:type="pct"/>
            <w:tcBorders>
              <w:top w:val="single" w:sz="4" w:space="0" w:color="auto"/>
              <w:left w:val="single" w:sz="4" w:space="0" w:color="auto"/>
              <w:bottom w:val="single" w:sz="4" w:space="0" w:color="auto"/>
              <w:right w:val="single" w:sz="4" w:space="0" w:color="auto"/>
            </w:tcBorders>
          </w:tcPr>
          <w:p w:rsidR="00006A47" w:rsidRPr="0054546B" w:rsidRDefault="00006A47" w:rsidP="00651947">
            <w:pPr>
              <w:pStyle w:val="TableParagraph"/>
              <w:spacing w:line="275" w:lineRule="exact"/>
              <w:ind w:left="210" w:right="203"/>
              <w:jc w:val="center"/>
            </w:pPr>
            <w:r w:rsidRPr="0054546B">
              <w:t>PO1</w:t>
            </w:r>
          </w:p>
        </w:tc>
        <w:tc>
          <w:tcPr>
            <w:tcW w:w="400" w:type="pct"/>
            <w:tcBorders>
              <w:top w:val="single" w:sz="4" w:space="0" w:color="auto"/>
              <w:left w:val="single" w:sz="4" w:space="0" w:color="auto"/>
              <w:bottom w:val="single" w:sz="4" w:space="0" w:color="auto"/>
              <w:right w:val="single" w:sz="4" w:space="0" w:color="auto"/>
            </w:tcBorders>
          </w:tcPr>
          <w:p w:rsidR="00006A47" w:rsidRPr="0054546B" w:rsidRDefault="00006A47" w:rsidP="00651947">
            <w:pPr>
              <w:pStyle w:val="TableParagraph"/>
              <w:spacing w:line="275" w:lineRule="exact"/>
              <w:ind w:left="228"/>
            </w:pPr>
            <w:r w:rsidRPr="0054546B">
              <w:t>PO2</w:t>
            </w:r>
          </w:p>
        </w:tc>
        <w:tc>
          <w:tcPr>
            <w:tcW w:w="394" w:type="pct"/>
            <w:tcBorders>
              <w:top w:val="single" w:sz="4" w:space="0" w:color="auto"/>
              <w:left w:val="single" w:sz="4" w:space="0" w:color="auto"/>
              <w:bottom w:val="single" w:sz="4" w:space="0" w:color="auto"/>
              <w:right w:val="single" w:sz="4" w:space="0" w:color="auto"/>
            </w:tcBorders>
          </w:tcPr>
          <w:p w:rsidR="00006A47" w:rsidRPr="0054546B" w:rsidRDefault="00006A47" w:rsidP="00651947">
            <w:pPr>
              <w:pStyle w:val="TableParagraph"/>
              <w:spacing w:line="275" w:lineRule="exact"/>
              <w:ind w:left="228"/>
            </w:pPr>
            <w:r w:rsidRPr="0054546B">
              <w:t>PO3</w:t>
            </w:r>
          </w:p>
        </w:tc>
        <w:tc>
          <w:tcPr>
            <w:tcW w:w="449" w:type="pct"/>
            <w:tcBorders>
              <w:top w:val="single" w:sz="4" w:space="0" w:color="auto"/>
              <w:left w:val="single" w:sz="4" w:space="0" w:color="auto"/>
              <w:bottom w:val="single" w:sz="4" w:space="0" w:color="auto"/>
              <w:right w:val="single" w:sz="4" w:space="0" w:color="auto"/>
            </w:tcBorders>
          </w:tcPr>
          <w:p w:rsidR="00006A47" w:rsidRPr="0054546B" w:rsidRDefault="00006A47" w:rsidP="00651947">
            <w:pPr>
              <w:pStyle w:val="TableParagraph"/>
              <w:spacing w:line="275" w:lineRule="exact"/>
              <w:ind w:left="209" w:right="198"/>
              <w:jc w:val="center"/>
            </w:pPr>
            <w:r w:rsidRPr="0054546B">
              <w:t>PO4</w:t>
            </w:r>
          </w:p>
        </w:tc>
        <w:tc>
          <w:tcPr>
            <w:tcW w:w="448" w:type="pct"/>
            <w:tcBorders>
              <w:top w:val="single" w:sz="4" w:space="0" w:color="auto"/>
              <w:left w:val="single" w:sz="4" w:space="0" w:color="auto"/>
              <w:bottom w:val="single" w:sz="4" w:space="0" w:color="auto"/>
              <w:right w:val="single" w:sz="4" w:space="0" w:color="auto"/>
            </w:tcBorders>
          </w:tcPr>
          <w:p w:rsidR="00006A47" w:rsidRPr="0054546B" w:rsidRDefault="00006A47" w:rsidP="00651947">
            <w:pPr>
              <w:pStyle w:val="TableParagraph"/>
              <w:spacing w:line="275" w:lineRule="exact"/>
              <w:ind w:left="209" w:right="197"/>
              <w:jc w:val="center"/>
            </w:pPr>
            <w:r w:rsidRPr="0054546B">
              <w:t>PO5</w:t>
            </w:r>
          </w:p>
        </w:tc>
        <w:tc>
          <w:tcPr>
            <w:tcW w:w="411" w:type="pct"/>
            <w:tcBorders>
              <w:top w:val="single" w:sz="4" w:space="0" w:color="auto"/>
              <w:left w:val="single" w:sz="4" w:space="0" w:color="auto"/>
              <w:bottom w:val="single" w:sz="4" w:space="0" w:color="auto"/>
              <w:right w:val="single" w:sz="4" w:space="0" w:color="auto"/>
            </w:tcBorders>
          </w:tcPr>
          <w:p w:rsidR="00006A47" w:rsidRPr="0054546B" w:rsidRDefault="00006A47" w:rsidP="00651947">
            <w:pPr>
              <w:pStyle w:val="TableParagraph"/>
              <w:spacing w:line="275" w:lineRule="exact"/>
              <w:ind w:left="211" w:right="129"/>
              <w:jc w:val="center"/>
            </w:pPr>
            <w:r w:rsidRPr="0054546B">
              <w:t>PO6</w:t>
            </w:r>
          </w:p>
        </w:tc>
        <w:tc>
          <w:tcPr>
            <w:tcW w:w="385" w:type="pct"/>
            <w:tcBorders>
              <w:top w:val="single" w:sz="4" w:space="0" w:color="auto"/>
              <w:left w:val="single" w:sz="4" w:space="0" w:color="auto"/>
              <w:bottom w:val="single" w:sz="4" w:space="0" w:color="auto"/>
              <w:right w:val="single" w:sz="4" w:space="0" w:color="auto"/>
            </w:tcBorders>
          </w:tcPr>
          <w:p w:rsidR="00006A47" w:rsidRPr="0054546B" w:rsidRDefault="00006A47" w:rsidP="00651947">
            <w:pPr>
              <w:pStyle w:val="TableParagraph"/>
              <w:spacing w:line="275" w:lineRule="exact"/>
              <w:ind w:left="231"/>
            </w:pPr>
            <w:r w:rsidRPr="0054546B">
              <w:t>PO7</w:t>
            </w:r>
          </w:p>
        </w:tc>
        <w:tc>
          <w:tcPr>
            <w:tcW w:w="400" w:type="pct"/>
            <w:tcBorders>
              <w:top w:val="single" w:sz="4" w:space="0" w:color="auto"/>
              <w:left w:val="single" w:sz="4" w:space="0" w:color="auto"/>
              <w:bottom w:val="single" w:sz="4" w:space="0" w:color="auto"/>
              <w:right w:val="single" w:sz="4" w:space="0" w:color="auto"/>
            </w:tcBorders>
          </w:tcPr>
          <w:p w:rsidR="00006A47" w:rsidRPr="0054546B" w:rsidRDefault="00006A47" w:rsidP="00651947">
            <w:pPr>
              <w:pStyle w:val="TableParagraph"/>
              <w:spacing w:line="275" w:lineRule="exact"/>
              <w:ind w:left="232"/>
            </w:pPr>
            <w:r w:rsidRPr="0054546B">
              <w:t>PO8</w:t>
            </w:r>
          </w:p>
        </w:tc>
        <w:tc>
          <w:tcPr>
            <w:tcW w:w="439" w:type="pct"/>
            <w:tcBorders>
              <w:top w:val="single" w:sz="4" w:space="0" w:color="auto"/>
              <w:left w:val="single" w:sz="4" w:space="0" w:color="auto"/>
              <w:bottom w:val="single" w:sz="4" w:space="0" w:color="auto"/>
              <w:right w:val="single" w:sz="4" w:space="0" w:color="auto"/>
            </w:tcBorders>
          </w:tcPr>
          <w:p w:rsidR="00006A47" w:rsidRPr="0054546B" w:rsidRDefault="00006A47" w:rsidP="00651947">
            <w:pPr>
              <w:pStyle w:val="TableParagraph"/>
              <w:spacing w:line="275" w:lineRule="exact"/>
              <w:ind w:left="104" w:right="85"/>
              <w:jc w:val="center"/>
            </w:pPr>
            <w:r w:rsidRPr="0054546B">
              <w:t>PO9</w:t>
            </w:r>
          </w:p>
        </w:tc>
        <w:tc>
          <w:tcPr>
            <w:tcW w:w="380" w:type="pct"/>
            <w:tcBorders>
              <w:top w:val="single" w:sz="4" w:space="0" w:color="auto"/>
              <w:left w:val="single" w:sz="4" w:space="0" w:color="auto"/>
              <w:bottom w:val="single" w:sz="4" w:space="0" w:color="auto"/>
              <w:right w:val="single" w:sz="4" w:space="0" w:color="auto"/>
            </w:tcBorders>
          </w:tcPr>
          <w:p w:rsidR="00006A47" w:rsidRPr="0054546B" w:rsidRDefault="00006A47" w:rsidP="00651947">
            <w:pPr>
              <w:pStyle w:val="TableParagraph"/>
              <w:spacing w:line="275" w:lineRule="exact"/>
              <w:ind w:left="112"/>
            </w:pPr>
            <w:r w:rsidRPr="0054546B">
              <w:t>PO10</w:t>
            </w:r>
          </w:p>
        </w:tc>
        <w:tc>
          <w:tcPr>
            <w:tcW w:w="379" w:type="pct"/>
            <w:tcBorders>
              <w:top w:val="single" w:sz="4" w:space="0" w:color="auto"/>
              <w:left w:val="single" w:sz="4" w:space="0" w:color="auto"/>
              <w:bottom w:val="single" w:sz="4" w:space="0" w:color="auto"/>
              <w:right w:val="single" w:sz="4" w:space="0" w:color="auto"/>
            </w:tcBorders>
          </w:tcPr>
          <w:p w:rsidR="00006A47" w:rsidRPr="0054546B" w:rsidRDefault="00006A47" w:rsidP="00651947">
            <w:pPr>
              <w:pStyle w:val="TableParagraph"/>
              <w:spacing w:line="275" w:lineRule="exact"/>
              <w:ind w:left="113"/>
            </w:pPr>
            <w:r w:rsidRPr="0054546B">
              <w:t>PO11</w:t>
            </w:r>
          </w:p>
        </w:tc>
      </w:tr>
      <w:tr w:rsidR="00006A47" w:rsidRPr="0054546B" w:rsidTr="00006A47">
        <w:trPr>
          <w:trHeight w:val="275"/>
        </w:trPr>
        <w:tc>
          <w:tcPr>
            <w:tcW w:w="463" w:type="pct"/>
            <w:tcBorders>
              <w:top w:val="single" w:sz="4" w:space="0" w:color="auto"/>
              <w:left w:val="single" w:sz="4" w:space="0" w:color="auto"/>
              <w:bottom w:val="single" w:sz="4" w:space="0" w:color="auto"/>
              <w:right w:val="single" w:sz="4" w:space="0" w:color="auto"/>
            </w:tcBorders>
          </w:tcPr>
          <w:p w:rsidR="00006A47" w:rsidRPr="0054546B" w:rsidRDefault="00006A47" w:rsidP="00006A47">
            <w:r w:rsidRPr="0054546B">
              <w:t>CO1</w:t>
            </w:r>
          </w:p>
        </w:tc>
        <w:tc>
          <w:tcPr>
            <w:tcW w:w="452" w:type="pct"/>
            <w:tcBorders>
              <w:top w:val="single" w:sz="4" w:space="0" w:color="auto"/>
              <w:left w:val="single" w:sz="4" w:space="0" w:color="auto"/>
              <w:bottom w:val="single" w:sz="4" w:space="0" w:color="auto"/>
              <w:right w:val="single" w:sz="4" w:space="0" w:color="auto"/>
            </w:tcBorders>
          </w:tcPr>
          <w:p w:rsidR="00006A47" w:rsidRPr="0054546B" w:rsidRDefault="00006A47" w:rsidP="00006A47">
            <w:pPr>
              <w:pStyle w:val="TableParagraph"/>
              <w:spacing w:line="275" w:lineRule="exact"/>
              <w:ind w:left="210" w:right="203"/>
              <w:jc w:val="center"/>
            </w:pPr>
            <w:r w:rsidRPr="00006A47">
              <w:t>M</w:t>
            </w:r>
          </w:p>
        </w:tc>
        <w:tc>
          <w:tcPr>
            <w:tcW w:w="400" w:type="pct"/>
            <w:tcBorders>
              <w:top w:val="single" w:sz="4" w:space="0" w:color="auto"/>
              <w:left w:val="single" w:sz="4" w:space="0" w:color="auto"/>
              <w:bottom w:val="single" w:sz="4" w:space="0" w:color="auto"/>
              <w:right w:val="single" w:sz="4" w:space="0" w:color="auto"/>
            </w:tcBorders>
          </w:tcPr>
          <w:p w:rsidR="00006A47" w:rsidRPr="0054546B" w:rsidRDefault="00006A47" w:rsidP="00006A47">
            <w:pPr>
              <w:pStyle w:val="TableParagraph"/>
              <w:spacing w:line="275" w:lineRule="exact"/>
              <w:ind w:left="228"/>
            </w:pPr>
          </w:p>
        </w:tc>
        <w:tc>
          <w:tcPr>
            <w:tcW w:w="394" w:type="pct"/>
            <w:tcBorders>
              <w:top w:val="single" w:sz="4" w:space="0" w:color="auto"/>
              <w:left w:val="single" w:sz="4" w:space="0" w:color="auto"/>
              <w:bottom w:val="single" w:sz="4" w:space="0" w:color="auto"/>
              <w:right w:val="single" w:sz="4" w:space="0" w:color="auto"/>
            </w:tcBorders>
          </w:tcPr>
          <w:p w:rsidR="00006A47" w:rsidRPr="0054546B" w:rsidRDefault="00006A47" w:rsidP="00006A47">
            <w:pPr>
              <w:pStyle w:val="TableParagraph"/>
              <w:spacing w:line="275" w:lineRule="exact"/>
              <w:ind w:left="228"/>
            </w:pPr>
          </w:p>
        </w:tc>
        <w:tc>
          <w:tcPr>
            <w:tcW w:w="449" w:type="pct"/>
            <w:tcBorders>
              <w:top w:val="single" w:sz="4" w:space="0" w:color="auto"/>
              <w:left w:val="single" w:sz="4" w:space="0" w:color="auto"/>
              <w:bottom w:val="single" w:sz="4" w:space="0" w:color="auto"/>
              <w:right w:val="single" w:sz="4" w:space="0" w:color="auto"/>
            </w:tcBorders>
          </w:tcPr>
          <w:p w:rsidR="00006A47" w:rsidRPr="0054546B" w:rsidRDefault="00006A47" w:rsidP="00006A47">
            <w:pPr>
              <w:pStyle w:val="TableParagraph"/>
              <w:spacing w:line="275" w:lineRule="exact"/>
              <w:ind w:left="209" w:right="198"/>
              <w:jc w:val="center"/>
            </w:pPr>
          </w:p>
        </w:tc>
        <w:tc>
          <w:tcPr>
            <w:tcW w:w="448" w:type="pct"/>
            <w:tcBorders>
              <w:top w:val="single" w:sz="4" w:space="0" w:color="auto"/>
              <w:left w:val="single" w:sz="4" w:space="0" w:color="auto"/>
              <w:bottom w:val="single" w:sz="4" w:space="0" w:color="auto"/>
              <w:right w:val="single" w:sz="4" w:space="0" w:color="auto"/>
            </w:tcBorders>
          </w:tcPr>
          <w:p w:rsidR="00006A47" w:rsidRPr="0054546B" w:rsidRDefault="00006A47" w:rsidP="00006A47">
            <w:pPr>
              <w:pStyle w:val="TableParagraph"/>
              <w:spacing w:line="275" w:lineRule="exact"/>
              <w:ind w:left="209" w:right="197"/>
              <w:jc w:val="center"/>
            </w:pPr>
          </w:p>
        </w:tc>
        <w:tc>
          <w:tcPr>
            <w:tcW w:w="411" w:type="pct"/>
            <w:tcBorders>
              <w:top w:val="single" w:sz="4" w:space="0" w:color="auto"/>
              <w:left w:val="single" w:sz="4" w:space="0" w:color="auto"/>
              <w:bottom w:val="single" w:sz="4" w:space="0" w:color="auto"/>
              <w:right w:val="single" w:sz="4" w:space="0" w:color="auto"/>
            </w:tcBorders>
          </w:tcPr>
          <w:p w:rsidR="00006A47" w:rsidRPr="0054546B" w:rsidRDefault="00006A47" w:rsidP="00006A47">
            <w:pPr>
              <w:pStyle w:val="TableParagraph"/>
              <w:spacing w:line="275" w:lineRule="exact"/>
              <w:ind w:left="211" w:right="129"/>
              <w:jc w:val="center"/>
            </w:pPr>
          </w:p>
        </w:tc>
        <w:tc>
          <w:tcPr>
            <w:tcW w:w="385" w:type="pct"/>
            <w:tcBorders>
              <w:top w:val="single" w:sz="4" w:space="0" w:color="auto"/>
              <w:left w:val="single" w:sz="4" w:space="0" w:color="auto"/>
              <w:bottom w:val="single" w:sz="4" w:space="0" w:color="auto"/>
              <w:right w:val="single" w:sz="4" w:space="0" w:color="auto"/>
            </w:tcBorders>
          </w:tcPr>
          <w:p w:rsidR="00006A47" w:rsidRPr="0054546B" w:rsidRDefault="00006A47" w:rsidP="00006A47">
            <w:pPr>
              <w:pStyle w:val="TableParagraph"/>
              <w:spacing w:line="275" w:lineRule="exact"/>
              <w:ind w:left="231"/>
            </w:pPr>
          </w:p>
        </w:tc>
        <w:tc>
          <w:tcPr>
            <w:tcW w:w="400" w:type="pct"/>
            <w:tcBorders>
              <w:top w:val="single" w:sz="4" w:space="0" w:color="auto"/>
              <w:left w:val="single" w:sz="4" w:space="0" w:color="auto"/>
              <w:bottom w:val="single" w:sz="4" w:space="0" w:color="auto"/>
              <w:right w:val="single" w:sz="4" w:space="0" w:color="auto"/>
            </w:tcBorders>
          </w:tcPr>
          <w:p w:rsidR="00006A47" w:rsidRPr="0054546B" w:rsidRDefault="00006A47" w:rsidP="00006A47">
            <w:pPr>
              <w:pStyle w:val="TableParagraph"/>
              <w:spacing w:line="275" w:lineRule="exact"/>
              <w:ind w:left="232"/>
            </w:pPr>
          </w:p>
        </w:tc>
        <w:tc>
          <w:tcPr>
            <w:tcW w:w="439" w:type="pct"/>
            <w:tcBorders>
              <w:top w:val="single" w:sz="4" w:space="0" w:color="auto"/>
              <w:left w:val="single" w:sz="4" w:space="0" w:color="auto"/>
              <w:bottom w:val="single" w:sz="4" w:space="0" w:color="auto"/>
              <w:right w:val="single" w:sz="4" w:space="0" w:color="auto"/>
            </w:tcBorders>
          </w:tcPr>
          <w:p w:rsidR="00006A47" w:rsidRPr="0054546B" w:rsidRDefault="00006A47" w:rsidP="00006A47">
            <w:pPr>
              <w:pStyle w:val="TableParagraph"/>
              <w:spacing w:line="275" w:lineRule="exact"/>
              <w:ind w:left="104" w:right="85"/>
              <w:jc w:val="center"/>
            </w:pPr>
          </w:p>
        </w:tc>
        <w:tc>
          <w:tcPr>
            <w:tcW w:w="380" w:type="pct"/>
            <w:tcBorders>
              <w:top w:val="single" w:sz="4" w:space="0" w:color="auto"/>
              <w:left w:val="single" w:sz="4" w:space="0" w:color="auto"/>
              <w:bottom w:val="single" w:sz="4" w:space="0" w:color="auto"/>
              <w:right w:val="single" w:sz="4" w:space="0" w:color="auto"/>
            </w:tcBorders>
          </w:tcPr>
          <w:p w:rsidR="00006A47" w:rsidRPr="0054546B" w:rsidRDefault="00006A47" w:rsidP="00006A47">
            <w:pPr>
              <w:pStyle w:val="TableParagraph"/>
              <w:spacing w:line="275" w:lineRule="exact"/>
              <w:ind w:left="112"/>
            </w:pPr>
          </w:p>
        </w:tc>
        <w:tc>
          <w:tcPr>
            <w:tcW w:w="379" w:type="pct"/>
            <w:tcBorders>
              <w:top w:val="single" w:sz="4" w:space="0" w:color="auto"/>
              <w:left w:val="single" w:sz="4" w:space="0" w:color="auto"/>
              <w:bottom w:val="single" w:sz="4" w:space="0" w:color="auto"/>
              <w:right w:val="single" w:sz="4" w:space="0" w:color="auto"/>
            </w:tcBorders>
          </w:tcPr>
          <w:p w:rsidR="00006A47" w:rsidRPr="0054546B" w:rsidRDefault="00006A47" w:rsidP="00006A47">
            <w:pPr>
              <w:pStyle w:val="TableParagraph"/>
              <w:spacing w:line="275" w:lineRule="exact"/>
              <w:ind w:left="113"/>
            </w:pPr>
          </w:p>
        </w:tc>
      </w:tr>
      <w:tr w:rsidR="00006A47" w:rsidRPr="0054546B" w:rsidTr="00006A47">
        <w:trPr>
          <w:trHeight w:val="275"/>
        </w:trPr>
        <w:tc>
          <w:tcPr>
            <w:tcW w:w="463" w:type="pct"/>
            <w:tcBorders>
              <w:top w:val="single" w:sz="4" w:space="0" w:color="auto"/>
              <w:left w:val="single" w:sz="4" w:space="0" w:color="auto"/>
              <w:bottom w:val="single" w:sz="4" w:space="0" w:color="auto"/>
              <w:right w:val="single" w:sz="4" w:space="0" w:color="auto"/>
            </w:tcBorders>
          </w:tcPr>
          <w:p w:rsidR="00006A47" w:rsidRPr="0054546B" w:rsidRDefault="00006A47" w:rsidP="00006A47">
            <w:r w:rsidRPr="0054546B">
              <w:t>CO2</w:t>
            </w:r>
          </w:p>
        </w:tc>
        <w:tc>
          <w:tcPr>
            <w:tcW w:w="452" w:type="pct"/>
            <w:tcBorders>
              <w:top w:val="single" w:sz="4" w:space="0" w:color="auto"/>
              <w:left w:val="single" w:sz="4" w:space="0" w:color="auto"/>
              <w:bottom w:val="single" w:sz="4" w:space="0" w:color="auto"/>
              <w:right w:val="single" w:sz="4" w:space="0" w:color="auto"/>
            </w:tcBorders>
          </w:tcPr>
          <w:p w:rsidR="00006A47" w:rsidRPr="0054546B" w:rsidRDefault="00006A47" w:rsidP="00006A47">
            <w:pPr>
              <w:pStyle w:val="TableParagraph"/>
              <w:spacing w:line="275" w:lineRule="exact"/>
              <w:ind w:left="210" w:right="203"/>
              <w:jc w:val="center"/>
            </w:pPr>
            <w:r w:rsidRPr="00006A47">
              <w:t>M</w:t>
            </w:r>
          </w:p>
        </w:tc>
        <w:tc>
          <w:tcPr>
            <w:tcW w:w="400" w:type="pct"/>
            <w:tcBorders>
              <w:top w:val="single" w:sz="4" w:space="0" w:color="auto"/>
              <w:left w:val="single" w:sz="4" w:space="0" w:color="auto"/>
              <w:bottom w:val="single" w:sz="4" w:space="0" w:color="auto"/>
              <w:right w:val="single" w:sz="4" w:space="0" w:color="auto"/>
            </w:tcBorders>
          </w:tcPr>
          <w:p w:rsidR="00006A47" w:rsidRPr="0054546B" w:rsidRDefault="00006A47" w:rsidP="00006A47">
            <w:pPr>
              <w:pStyle w:val="TableParagraph"/>
              <w:spacing w:line="275" w:lineRule="exact"/>
              <w:ind w:left="228"/>
            </w:pPr>
          </w:p>
        </w:tc>
        <w:tc>
          <w:tcPr>
            <w:tcW w:w="394" w:type="pct"/>
            <w:tcBorders>
              <w:top w:val="single" w:sz="4" w:space="0" w:color="auto"/>
              <w:left w:val="single" w:sz="4" w:space="0" w:color="auto"/>
              <w:bottom w:val="single" w:sz="4" w:space="0" w:color="auto"/>
              <w:right w:val="single" w:sz="4" w:space="0" w:color="auto"/>
            </w:tcBorders>
          </w:tcPr>
          <w:p w:rsidR="00006A47" w:rsidRPr="0054546B" w:rsidRDefault="00006A47" w:rsidP="00006A47">
            <w:pPr>
              <w:pStyle w:val="TableParagraph"/>
              <w:spacing w:line="275" w:lineRule="exact"/>
              <w:ind w:left="228"/>
            </w:pPr>
          </w:p>
        </w:tc>
        <w:tc>
          <w:tcPr>
            <w:tcW w:w="449" w:type="pct"/>
            <w:tcBorders>
              <w:top w:val="single" w:sz="4" w:space="0" w:color="auto"/>
              <w:left w:val="single" w:sz="4" w:space="0" w:color="auto"/>
              <w:bottom w:val="single" w:sz="4" w:space="0" w:color="auto"/>
              <w:right w:val="single" w:sz="4" w:space="0" w:color="auto"/>
            </w:tcBorders>
          </w:tcPr>
          <w:p w:rsidR="00006A47" w:rsidRPr="0054546B" w:rsidRDefault="00006A47" w:rsidP="00006A47">
            <w:pPr>
              <w:pStyle w:val="TableParagraph"/>
              <w:spacing w:line="275" w:lineRule="exact"/>
              <w:ind w:left="209" w:right="198"/>
              <w:jc w:val="center"/>
            </w:pPr>
          </w:p>
        </w:tc>
        <w:tc>
          <w:tcPr>
            <w:tcW w:w="448" w:type="pct"/>
            <w:tcBorders>
              <w:top w:val="single" w:sz="4" w:space="0" w:color="auto"/>
              <w:left w:val="single" w:sz="4" w:space="0" w:color="auto"/>
              <w:bottom w:val="single" w:sz="4" w:space="0" w:color="auto"/>
              <w:right w:val="single" w:sz="4" w:space="0" w:color="auto"/>
            </w:tcBorders>
          </w:tcPr>
          <w:p w:rsidR="00006A47" w:rsidRPr="0054546B" w:rsidRDefault="00006A47" w:rsidP="00006A47">
            <w:pPr>
              <w:pStyle w:val="TableParagraph"/>
              <w:spacing w:line="275" w:lineRule="exact"/>
              <w:ind w:left="209" w:right="197"/>
              <w:jc w:val="center"/>
            </w:pPr>
          </w:p>
        </w:tc>
        <w:tc>
          <w:tcPr>
            <w:tcW w:w="411" w:type="pct"/>
            <w:tcBorders>
              <w:top w:val="single" w:sz="4" w:space="0" w:color="auto"/>
              <w:left w:val="single" w:sz="4" w:space="0" w:color="auto"/>
              <w:bottom w:val="single" w:sz="4" w:space="0" w:color="auto"/>
              <w:right w:val="single" w:sz="4" w:space="0" w:color="auto"/>
            </w:tcBorders>
          </w:tcPr>
          <w:p w:rsidR="00006A47" w:rsidRPr="0054546B" w:rsidRDefault="00006A47" w:rsidP="00006A47">
            <w:pPr>
              <w:pStyle w:val="TableParagraph"/>
              <w:spacing w:line="275" w:lineRule="exact"/>
              <w:ind w:left="211" w:right="129"/>
              <w:jc w:val="center"/>
            </w:pPr>
          </w:p>
        </w:tc>
        <w:tc>
          <w:tcPr>
            <w:tcW w:w="385" w:type="pct"/>
            <w:tcBorders>
              <w:top w:val="single" w:sz="4" w:space="0" w:color="auto"/>
              <w:left w:val="single" w:sz="4" w:space="0" w:color="auto"/>
              <w:bottom w:val="single" w:sz="4" w:space="0" w:color="auto"/>
              <w:right w:val="single" w:sz="4" w:space="0" w:color="auto"/>
            </w:tcBorders>
          </w:tcPr>
          <w:p w:rsidR="00006A47" w:rsidRPr="0054546B" w:rsidRDefault="00006A47" w:rsidP="00006A47">
            <w:pPr>
              <w:pStyle w:val="TableParagraph"/>
              <w:spacing w:line="275" w:lineRule="exact"/>
              <w:ind w:left="231"/>
            </w:pPr>
          </w:p>
        </w:tc>
        <w:tc>
          <w:tcPr>
            <w:tcW w:w="400" w:type="pct"/>
            <w:tcBorders>
              <w:top w:val="single" w:sz="4" w:space="0" w:color="auto"/>
              <w:left w:val="single" w:sz="4" w:space="0" w:color="auto"/>
              <w:bottom w:val="single" w:sz="4" w:space="0" w:color="auto"/>
              <w:right w:val="single" w:sz="4" w:space="0" w:color="auto"/>
            </w:tcBorders>
          </w:tcPr>
          <w:p w:rsidR="00006A47" w:rsidRPr="0054546B" w:rsidRDefault="00006A47" w:rsidP="00006A47">
            <w:pPr>
              <w:pStyle w:val="TableParagraph"/>
              <w:spacing w:line="275" w:lineRule="exact"/>
              <w:ind w:left="232"/>
            </w:pPr>
          </w:p>
        </w:tc>
        <w:tc>
          <w:tcPr>
            <w:tcW w:w="439" w:type="pct"/>
            <w:tcBorders>
              <w:top w:val="single" w:sz="4" w:space="0" w:color="auto"/>
              <w:left w:val="single" w:sz="4" w:space="0" w:color="auto"/>
              <w:bottom w:val="single" w:sz="4" w:space="0" w:color="auto"/>
              <w:right w:val="single" w:sz="4" w:space="0" w:color="auto"/>
            </w:tcBorders>
          </w:tcPr>
          <w:p w:rsidR="00006A47" w:rsidRPr="0054546B" w:rsidRDefault="00006A47" w:rsidP="00006A47">
            <w:pPr>
              <w:pStyle w:val="TableParagraph"/>
              <w:spacing w:line="275" w:lineRule="exact"/>
              <w:ind w:left="104" w:right="85"/>
              <w:jc w:val="center"/>
            </w:pPr>
          </w:p>
        </w:tc>
        <w:tc>
          <w:tcPr>
            <w:tcW w:w="380" w:type="pct"/>
            <w:tcBorders>
              <w:top w:val="single" w:sz="4" w:space="0" w:color="auto"/>
              <w:left w:val="single" w:sz="4" w:space="0" w:color="auto"/>
              <w:bottom w:val="single" w:sz="4" w:space="0" w:color="auto"/>
              <w:right w:val="single" w:sz="4" w:space="0" w:color="auto"/>
            </w:tcBorders>
          </w:tcPr>
          <w:p w:rsidR="00006A47" w:rsidRPr="0054546B" w:rsidRDefault="00006A47" w:rsidP="00006A47">
            <w:pPr>
              <w:pStyle w:val="TableParagraph"/>
              <w:spacing w:line="275" w:lineRule="exact"/>
              <w:ind w:left="112"/>
            </w:pPr>
          </w:p>
        </w:tc>
        <w:tc>
          <w:tcPr>
            <w:tcW w:w="379" w:type="pct"/>
            <w:tcBorders>
              <w:top w:val="single" w:sz="4" w:space="0" w:color="auto"/>
              <w:left w:val="single" w:sz="4" w:space="0" w:color="auto"/>
              <w:bottom w:val="single" w:sz="4" w:space="0" w:color="auto"/>
              <w:right w:val="single" w:sz="4" w:space="0" w:color="auto"/>
            </w:tcBorders>
          </w:tcPr>
          <w:p w:rsidR="00006A47" w:rsidRPr="0054546B" w:rsidRDefault="00006A47" w:rsidP="00006A47">
            <w:pPr>
              <w:pStyle w:val="TableParagraph"/>
              <w:spacing w:line="275" w:lineRule="exact"/>
              <w:ind w:left="113"/>
            </w:pPr>
          </w:p>
        </w:tc>
      </w:tr>
      <w:tr w:rsidR="00006A47" w:rsidRPr="0054546B" w:rsidTr="00006A47">
        <w:trPr>
          <w:trHeight w:val="275"/>
        </w:trPr>
        <w:tc>
          <w:tcPr>
            <w:tcW w:w="463" w:type="pct"/>
            <w:tcBorders>
              <w:top w:val="single" w:sz="4" w:space="0" w:color="auto"/>
              <w:left w:val="single" w:sz="4" w:space="0" w:color="auto"/>
              <w:bottom w:val="single" w:sz="4" w:space="0" w:color="auto"/>
              <w:right w:val="single" w:sz="4" w:space="0" w:color="auto"/>
            </w:tcBorders>
          </w:tcPr>
          <w:p w:rsidR="00006A47" w:rsidRPr="0054546B" w:rsidRDefault="00006A47" w:rsidP="00006A47">
            <w:r w:rsidRPr="0054546B">
              <w:t>CO3</w:t>
            </w:r>
          </w:p>
        </w:tc>
        <w:tc>
          <w:tcPr>
            <w:tcW w:w="452" w:type="pct"/>
            <w:tcBorders>
              <w:top w:val="single" w:sz="4" w:space="0" w:color="auto"/>
              <w:left w:val="single" w:sz="4" w:space="0" w:color="auto"/>
              <w:bottom w:val="single" w:sz="4" w:space="0" w:color="auto"/>
              <w:right w:val="single" w:sz="4" w:space="0" w:color="auto"/>
            </w:tcBorders>
          </w:tcPr>
          <w:p w:rsidR="00006A47" w:rsidRPr="0054546B" w:rsidRDefault="00006A47" w:rsidP="00006A47">
            <w:pPr>
              <w:pStyle w:val="TableParagraph"/>
              <w:spacing w:line="275" w:lineRule="exact"/>
              <w:ind w:left="210" w:right="203"/>
              <w:jc w:val="center"/>
            </w:pPr>
          </w:p>
        </w:tc>
        <w:tc>
          <w:tcPr>
            <w:tcW w:w="400" w:type="pct"/>
            <w:tcBorders>
              <w:top w:val="single" w:sz="4" w:space="0" w:color="auto"/>
              <w:left w:val="single" w:sz="4" w:space="0" w:color="auto"/>
              <w:bottom w:val="single" w:sz="4" w:space="0" w:color="auto"/>
              <w:right w:val="single" w:sz="4" w:space="0" w:color="auto"/>
            </w:tcBorders>
          </w:tcPr>
          <w:p w:rsidR="00006A47" w:rsidRPr="0054546B" w:rsidRDefault="00006A47" w:rsidP="00006A47">
            <w:pPr>
              <w:pStyle w:val="TableParagraph"/>
              <w:spacing w:line="275" w:lineRule="exact"/>
              <w:ind w:left="228"/>
            </w:pPr>
          </w:p>
        </w:tc>
        <w:tc>
          <w:tcPr>
            <w:tcW w:w="394" w:type="pct"/>
            <w:tcBorders>
              <w:top w:val="single" w:sz="4" w:space="0" w:color="auto"/>
              <w:left w:val="single" w:sz="4" w:space="0" w:color="auto"/>
              <w:bottom w:val="single" w:sz="4" w:space="0" w:color="auto"/>
              <w:right w:val="single" w:sz="4" w:space="0" w:color="auto"/>
            </w:tcBorders>
          </w:tcPr>
          <w:p w:rsidR="00006A47" w:rsidRPr="0054546B" w:rsidRDefault="00006A47" w:rsidP="00006A47">
            <w:pPr>
              <w:pStyle w:val="TableParagraph"/>
              <w:spacing w:line="275" w:lineRule="exact"/>
              <w:ind w:left="228"/>
            </w:pPr>
          </w:p>
        </w:tc>
        <w:tc>
          <w:tcPr>
            <w:tcW w:w="449" w:type="pct"/>
            <w:tcBorders>
              <w:top w:val="single" w:sz="4" w:space="0" w:color="auto"/>
              <w:left w:val="single" w:sz="4" w:space="0" w:color="auto"/>
              <w:bottom w:val="single" w:sz="4" w:space="0" w:color="auto"/>
              <w:right w:val="single" w:sz="4" w:space="0" w:color="auto"/>
            </w:tcBorders>
          </w:tcPr>
          <w:p w:rsidR="00006A47" w:rsidRPr="0054546B" w:rsidRDefault="00006A47" w:rsidP="00006A47">
            <w:pPr>
              <w:pStyle w:val="TableParagraph"/>
              <w:spacing w:line="275" w:lineRule="exact"/>
              <w:ind w:left="209" w:right="198"/>
              <w:jc w:val="center"/>
            </w:pPr>
            <w:r w:rsidRPr="00006A47">
              <w:t>S</w:t>
            </w:r>
          </w:p>
        </w:tc>
        <w:tc>
          <w:tcPr>
            <w:tcW w:w="448" w:type="pct"/>
            <w:tcBorders>
              <w:top w:val="single" w:sz="4" w:space="0" w:color="auto"/>
              <w:left w:val="single" w:sz="4" w:space="0" w:color="auto"/>
              <w:bottom w:val="single" w:sz="4" w:space="0" w:color="auto"/>
              <w:right w:val="single" w:sz="4" w:space="0" w:color="auto"/>
            </w:tcBorders>
          </w:tcPr>
          <w:p w:rsidR="00006A47" w:rsidRPr="0054546B" w:rsidRDefault="00006A47" w:rsidP="00006A47">
            <w:pPr>
              <w:pStyle w:val="TableParagraph"/>
              <w:spacing w:line="275" w:lineRule="exact"/>
              <w:ind w:left="209" w:right="197"/>
              <w:jc w:val="center"/>
            </w:pPr>
            <w:r w:rsidRPr="00006A47">
              <w:t>S</w:t>
            </w:r>
          </w:p>
        </w:tc>
        <w:tc>
          <w:tcPr>
            <w:tcW w:w="411" w:type="pct"/>
            <w:tcBorders>
              <w:top w:val="single" w:sz="4" w:space="0" w:color="auto"/>
              <w:left w:val="single" w:sz="4" w:space="0" w:color="auto"/>
              <w:bottom w:val="single" w:sz="4" w:space="0" w:color="auto"/>
              <w:right w:val="single" w:sz="4" w:space="0" w:color="auto"/>
            </w:tcBorders>
          </w:tcPr>
          <w:p w:rsidR="00006A47" w:rsidRPr="0054546B" w:rsidRDefault="00006A47" w:rsidP="00006A47">
            <w:pPr>
              <w:pStyle w:val="TableParagraph"/>
              <w:spacing w:line="275" w:lineRule="exact"/>
              <w:ind w:left="211" w:right="129"/>
              <w:jc w:val="center"/>
            </w:pPr>
            <w:r w:rsidRPr="00006A47">
              <w:t>S</w:t>
            </w:r>
          </w:p>
        </w:tc>
        <w:tc>
          <w:tcPr>
            <w:tcW w:w="385" w:type="pct"/>
            <w:tcBorders>
              <w:top w:val="single" w:sz="4" w:space="0" w:color="auto"/>
              <w:left w:val="single" w:sz="4" w:space="0" w:color="auto"/>
              <w:bottom w:val="single" w:sz="4" w:space="0" w:color="auto"/>
              <w:right w:val="single" w:sz="4" w:space="0" w:color="auto"/>
            </w:tcBorders>
          </w:tcPr>
          <w:p w:rsidR="00006A47" w:rsidRPr="0054546B" w:rsidRDefault="00006A47" w:rsidP="00006A47">
            <w:pPr>
              <w:pStyle w:val="TableParagraph"/>
              <w:spacing w:line="275" w:lineRule="exact"/>
              <w:ind w:left="231"/>
            </w:pPr>
          </w:p>
        </w:tc>
        <w:tc>
          <w:tcPr>
            <w:tcW w:w="400" w:type="pct"/>
            <w:tcBorders>
              <w:top w:val="single" w:sz="4" w:space="0" w:color="auto"/>
              <w:left w:val="single" w:sz="4" w:space="0" w:color="auto"/>
              <w:bottom w:val="single" w:sz="4" w:space="0" w:color="auto"/>
              <w:right w:val="single" w:sz="4" w:space="0" w:color="auto"/>
            </w:tcBorders>
          </w:tcPr>
          <w:p w:rsidR="00006A47" w:rsidRPr="0054546B" w:rsidRDefault="00006A47" w:rsidP="00006A47">
            <w:pPr>
              <w:pStyle w:val="TableParagraph"/>
              <w:spacing w:line="275" w:lineRule="exact"/>
              <w:ind w:left="232"/>
            </w:pPr>
          </w:p>
        </w:tc>
        <w:tc>
          <w:tcPr>
            <w:tcW w:w="439" w:type="pct"/>
            <w:tcBorders>
              <w:top w:val="single" w:sz="4" w:space="0" w:color="auto"/>
              <w:left w:val="single" w:sz="4" w:space="0" w:color="auto"/>
              <w:bottom w:val="single" w:sz="4" w:space="0" w:color="auto"/>
              <w:right w:val="single" w:sz="4" w:space="0" w:color="auto"/>
            </w:tcBorders>
          </w:tcPr>
          <w:p w:rsidR="00006A47" w:rsidRPr="0054546B" w:rsidRDefault="00006A47" w:rsidP="00006A47">
            <w:pPr>
              <w:pStyle w:val="TableParagraph"/>
              <w:spacing w:line="275" w:lineRule="exact"/>
              <w:ind w:left="104" w:right="85"/>
              <w:jc w:val="center"/>
            </w:pPr>
          </w:p>
        </w:tc>
        <w:tc>
          <w:tcPr>
            <w:tcW w:w="380" w:type="pct"/>
            <w:tcBorders>
              <w:top w:val="single" w:sz="4" w:space="0" w:color="auto"/>
              <w:left w:val="single" w:sz="4" w:space="0" w:color="auto"/>
              <w:bottom w:val="single" w:sz="4" w:space="0" w:color="auto"/>
              <w:right w:val="single" w:sz="4" w:space="0" w:color="auto"/>
            </w:tcBorders>
          </w:tcPr>
          <w:p w:rsidR="00006A47" w:rsidRPr="0054546B" w:rsidRDefault="00006A47" w:rsidP="00006A47">
            <w:pPr>
              <w:pStyle w:val="TableParagraph"/>
              <w:spacing w:line="275" w:lineRule="exact"/>
              <w:ind w:left="112"/>
            </w:pPr>
          </w:p>
        </w:tc>
        <w:tc>
          <w:tcPr>
            <w:tcW w:w="379" w:type="pct"/>
            <w:tcBorders>
              <w:top w:val="single" w:sz="4" w:space="0" w:color="auto"/>
              <w:left w:val="single" w:sz="4" w:space="0" w:color="auto"/>
              <w:bottom w:val="single" w:sz="4" w:space="0" w:color="auto"/>
              <w:right w:val="single" w:sz="4" w:space="0" w:color="auto"/>
            </w:tcBorders>
          </w:tcPr>
          <w:p w:rsidR="00006A47" w:rsidRPr="0054546B" w:rsidRDefault="00006A47" w:rsidP="00006A47">
            <w:pPr>
              <w:pStyle w:val="TableParagraph"/>
              <w:spacing w:line="275" w:lineRule="exact"/>
              <w:ind w:left="113"/>
            </w:pPr>
          </w:p>
        </w:tc>
      </w:tr>
      <w:tr w:rsidR="00006A47" w:rsidRPr="0054546B" w:rsidTr="00006A47">
        <w:trPr>
          <w:trHeight w:val="275"/>
        </w:trPr>
        <w:tc>
          <w:tcPr>
            <w:tcW w:w="463" w:type="pct"/>
            <w:tcBorders>
              <w:top w:val="single" w:sz="4" w:space="0" w:color="auto"/>
              <w:left w:val="single" w:sz="4" w:space="0" w:color="auto"/>
              <w:bottom w:val="single" w:sz="4" w:space="0" w:color="auto"/>
              <w:right w:val="single" w:sz="4" w:space="0" w:color="auto"/>
            </w:tcBorders>
          </w:tcPr>
          <w:p w:rsidR="00006A47" w:rsidRPr="0054546B" w:rsidRDefault="00006A47" w:rsidP="00006A47">
            <w:r w:rsidRPr="0054546B">
              <w:t>CO4</w:t>
            </w:r>
          </w:p>
        </w:tc>
        <w:tc>
          <w:tcPr>
            <w:tcW w:w="452" w:type="pct"/>
            <w:tcBorders>
              <w:top w:val="single" w:sz="4" w:space="0" w:color="auto"/>
              <w:left w:val="single" w:sz="4" w:space="0" w:color="auto"/>
              <w:bottom w:val="single" w:sz="4" w:space="0" w:color="auto"/>
              <w:right w:val="single" w:sz="4" w:space="0" w:color="auto"/>
            </w:tcBorders>
          </w:tcPr>
          <w:p w:rsidR="00006A47" w:rsidRPr="0054546B" w:rsidRDefault="00006A47" w:rsidP="00006A47">
            <w:pPr>
              <w:pStyle w:val="TableParagraph"/>
              <w:spacing w:line="275" w:lineRule="exact"/>
              <w:ind w:left="210" w:right="203"/>
              <w:jc w:val="center"/>
            </w:pPr>
          </w:p>
        </w:tc>
        <w:tc>
          <w:tcPr>
            <w:tcW w:w="400" w:type="pct"/>
            <w:tcBorders>
              <w:top w:val="single" w:sz="4" w:space="0" w:color="auto"/>
              <w:left w:val="single" w:sz="4" w:space="0" w:color="auto"/>
              <w:bottom w:val="single" w:sz="4" w:space="0" w:color="auto"/>
              <w:right w:val="single" w:sz="4" w:space="0" w:color="auto"/>
            </w:tcBorders>
          </w:tcPr>
          <w:p w:rsidR="00006A47" w:rsidRPr="0054546B" w:rsidRDefault="00006A47" w:rsidP="00006A47">
            <w:pPr>
              <w:pStyle w:val="TableParagraph"/>
              <w:spacing w:line="275" w:lineRule="exact"/>
              <w:ind w:left="228"/>
            </w:pPr>
          </w:p>
        </w:tc>
        <w:tc>
          <w:tcPr>
            <w:tcW w:w="394" w:type="pct"/>
            <w:tcBorders>
              <w:top w:val="single" w:sz="4" w:space="0" w:color="auto"/>
              <w:left w:val="single" w:sz="4" w:space="0" w:color="auto"/>
              <w:bottom w:val="single" w:sz="4" w:space="0" w:color="auto"/>
              <w:right w:val="single" w:sz="4" w:space="0" w:color="auto"/>
            </w:tcBorders>
          </w:tcPr>
          <w:p w:rsidR="00006A47" w:rsidRPr="0054546B" w:rsidRDefault="00006A47" w:rsidP="00006A47">
            <w:pPr>
              <w:pStyle w:val="TableParagraph"/>
              <w:spacing w:line="275" w:lineRule="exact"/>
              <w:ind w:left="228"/>
            </w:pPr>
          </w:p>
        </w:tc>
        <w:tc>
          <w:tcPr>
            <w:tcW w:w="449" w:type="pct"/>
            <w:tcBorders>
              <w:top w:val="single" w:sz="4" w:space="0" w:color="auto"/>
              <w:left w:val="single" w:sz="4" w:space="0" w:color="auto"/>
              <w:bottom w:val="single" w:sz="4" w:space="0" w:color="auto"/>
              <w:right w:val="single" w:sz="4" w:space="0" w:color="auto"/>
            </w:tcBorders>
          </w:tcPr>
          <w:p w:rsidR="00006A47" w:rsidRPr="0054546B" w:rsidRDefault="00006A47" w:rsidP="00006A47">
            <w:pPr>
              <w:pStyle w:val="TableParagraph"/>
              <w:spacing w:line="275" w:lineRule="exact"/>
              <w:ind w:left="209" w:right="198"/>
              <w:jc w:val="center"/>
            </w:pPr>
            <w:r w:rsidRPr="00006A47">
              <w:t>S</w:t>
            </w:r>
          </w:p>
        </w:tc>
        <w:tc>
          <w:tcPr>
            <w:tcW w:w="448" w:type="pct"/>
            <w:tcBorders>
              <w:top w:val="single" w:sz="4" w:space="0" w:color="auto"/>
              <w:left w:val="single" w:sz="4" w:space="0" w:color="auto"/>
              <w:bottom w:val="single" w:sz="4" w:space="0" w:color="auto"/>
              <w:right w:val="single" w:sz="4" w:space="0" w:color="auto"/>
            </w:tcBorders>
          </w:tcPr>
          <w:p w:rsidR="00006A47" w:rsidRPr="0054546B" w:rsidRDefault="00006A47" w:rsidP="00006A47">
            <w:pPr>
              <w:pStyle w:val="TableParagraph"/>
              <w:spacing w:line="275" w:lineRule="exact"/>
              <w:ind w:left="209" w:right="197"/>
              <w:jc w:val="center"/>
            </w:pPr>
            <w:r w:rsidRPr="00006A47">
              <w:t>S</w:t>
            </w:r>
          </w:p>
        </w:tc>
        <w:tc>
          <w:tcPr>
            <w:tcW w:w="411" w:type="pct"/>
            <w:tcBorders>
              <w:top w:val="single" w:sz="4" w:space="0" w:color="auto"/>
              <w:left w:val="single" w:sz="4" w:space="0" w:color="auto"/>
              <w:bottom w:val="single" w:sz="4" w:space="0" w:color="auto"/>
              <w:right w:val="single" w:sz="4" w:space="0" w:color="auto"/>
            </w:tcBorders>
          </w:tcPr>
          <w:p w:rsidR="00006A47" w:rsidRPr="0054546B" w:rsidRDefault="00006A47" w:rsidP="00006A47">
            <w:pPr>
              <w:pStyle w:val="TableParagraph"/>
              <w:spacing w:line="275" w:lineRule="exact"/>
              <w:ind w:left="211" w:right="129"/>
              <w:jc w:val="center"/>
            </w:pPr>
            <w:r w:rsidRPr="00006A47">
              <w:t>S</w:t>
            </w:r>
          </w:p>
        </w:tc>
        <w:tc>
          <w:tcPr>
            <w:tcW w:w="385" w:type="pct"/>
            <w:tcBorders>
              <w:top w:val="single" w:sz="4" w:space="0" w:color="auto"/>
              <w:left w:val="single" w:sz="4" w:space="0" w:color="auto"/>
              <w:bottom w:val="single" w:sz="4" w:space="0" w:color="auto"/>
              <w:right w:val="single" w:sz="4" w:space="0" w:color="auto"/>
            </w:tcBorders>
          </w:tcPr>
          <w:p w:rsidR="00006A47" w:rsidRPr="0054546B" w:rsidRDefault="00006A47" w:rsidP="00006A47">
            <w:pPr>
              <w:pStyle w:val="TableParagraph"/>
              <w:spacing w:line="275" w:lineRule="exact"/>
              <w:ind w:left="231"/>
            </w:pPr>
          </w:p>
        </w:tc>
        <w:tc>
          <w:tcPr>
            <w:tcW w:w="400" w:type="pct"/>
            <w:tcBorders>
              <w:top w:val="single" w:sz="4" w:space="0" w:color="auto"/>
              <w:left w:val="single" w:sz="4" w:space="0" w:color="auto"/>
              <w:bottom w:val="single" w:sz="4" w:space="0" w:color="auto"/>
              <w:right w:val="single" w:sz="4" w:space="0" w:color="auto"/>
            </w:tcBorders>
          </w:tcPr>
          <w:p w:rsidR="00006A47" w:rsidRPr="0054546B" w:rsidRDefault="00006A47" w:rsidP="00006A47">
            <w:pPr>
              <w:pStyle w:val="TableParagraph"/>
              <w:spacing w:line="275" w:lineRule="exact"/>
              <w:ind w:left="232"/>
            </w:pPr>
          </w:p>
        </w:tc>
        <w:tc>
          <w:tcPr>
            <w:tcW w:w="439" w:type="pct"/>
            <w:tcBorders>
              <w:top w:val="single" w:sz="4" w:space="0" w:color="auto"/>
              <w:left w:val="single" w:sz="4" w:space="0" w:color="auto"/>
              <w:bottom w:val="single" w:sz="4" w:space="0" w:color="auto"/>
              <w:right w:val="single" w:sz="4" w:space="0" w:color="auto"/>
            </w:tcBorders>
          </w:tcPr>
          <w:p w:rsidR="00006A47" w:rsidRPr="0054546B" w:rsidRDefault="00006A47" w:rsidP="00006A47">
            <w:pPr>
              <w:pStyle w:val="TableParagraph"/>
              <w:spacing w:line="275" w:lineRule="exact"/>
              <w:ind w:left="104" w:right="85"/>
              <w:jc w:val="center"/>
            </w:pPr>
          </w:p>
        </w:tc>
        <w:tc>
          <w:tcPr>
            <w:tcW w:w="380" w:type="pct"/>
            <w:tcBorders>
              <w:top w:val="single" w:sz="4" w:space="0" w:color="auto"/>
              <w:left w:val="single" w:sz="4" w:space="0" w:color="auto"/>
              <w:bottom w:val="single" w:sz="4" w:space="0" w:color="auto"/>
              <w:right w:val="single" w:sz="4" w:space="0" w:color="auto"/>
            </w:tcBorders>
          </w:tcPr>
          <w:p w:rsidR="00006A47" w:rsidRPr="0054546B" w:rsidRDefault="00006A47" w:rsidP="00006A47">
            <w:pPr>
              <w:pStyle w:val="TableParagraph"/>
              <w:spacing w:line="275" w:lineRule="exact"/>
              <w:ind w:left="112"/>
            </w:pPr>
          </w:p>
        </w:tc>
        <w:tc>
          <w:tcPr>
            <w:tcW w:w="379" w:type="pct"/>
            <w:tcBorders>
              <w:top w:val="single" w:sz="4" w:space="0" w:color="auto"/>
              <w:left w:val="single" w:sz="4" w:space="0" w:color="auto"/>
              <w:bottom w:val="single" w:sz="4" w:space="0" w:color="auto"/>
              <w:right w:val="single" w:sz="4" w:space="0" w:color="auto"/>
            </w:tcBorders>
          </w:tcPr>
          <w:p w:rsidR="00006A47" w:rsidRPr="0054546B" w:rsidRDefault="00006A47" w:rsidP="00006A47">
            <w:pPr>
              <w:pStyle w:val="TableParagraph"/>
              <w:spacing w:line="275" w:lineRule="exact"/>
              <w:ind w:left="113"/>
            </w:pPr>
          </w:p>
        </w:tc>
      </w:tr>
      <w:tr w:rsidR="00006A47" w:rsidRPr="0054546B" w:rsidTr="00006A47">
        <w:trPr>
          <w:trHeight w:val="275"/>
        </w:trPr>
        <w:tc>
          <w:tcPr>
            <w:tcW w:w="463" w:type="pct"/>
            <w:tcBorders>
              <w:top w:val="single" w:sz="4" w:space="0" w:color="auto"/>
              <w:left w:val="single" w:sz="4" w:space="0" w:color="auto"/>
              <w:bottom w:val="single" w:sz="4" w:space="0" w:color="auto"/>
              <w:right w:val="single" w:sz="4" w:space="0" w:color="auto"/>
            </w:tcBorders>
          </w:tcPr>
          <w:p w:rsidR="00006A47" w:rsidRPr="0054546B" w:rsidRDefault="00006A47" w:rsidP="00006A47">
            <w:r w:rsidRPr="0054546B">
              <w:t>CO5</w:t>
            </w:r>
          </w:p>
        </w:tc>
        <w:tc>
          <w:tcPr>
            <w:tcW w:w="452" w:type="pct"/>
            <w:tcBorders>
              <w:top w:val="single" w:sz="4" w:space="0" w:color="auto"/>
              <w:left w:val="single" w:sz="4" w:space="0" w:color="auto"/>
              <w:bottom w:val="single" w:sz="4" w:space="0" w:color="auto"/>
              <w:right w:val="single" w:sz="4" w:space="0" w:color="auto"/>
            </w:tcBorders>
          </w:tcPr>
          <w:p w:rsidR="00006A47" w:rsidRPr="0054546B" w:rsidRDefault="00006A47" w:rsidP="00006A47">
            <w:pPr>
              <w:pStyle w:val="TableParagraph"/>
              <w:spacing w:line="275" w:lineRule="exact"/>
              <w:ind w:left="210" w:right="203"/>
              <w:jc w:val="center"/>
            </w:pPr>
          </w:p>
        </w:tc>
        <w:tc>
          <w:tcPr>
            <w:tcW w:w="400" w:type="pct"/>
            <w:tcBorders>
              <w:top w:val="single" w:sz="4" w:space="0" w:color="auto"/>
              <w:left w:val="single" w:sz="4" w:space="0" w:color="auto"/>
              <w:bottom w:val="single" w:sz="4" w:space="0" w:color="auto"/>
              <w:right w:val="single" w:sz="4" w:space="0" w:color="auto"/>
            </w:tcBorders>
          </w:tcPr>
          <w:p w:rsidR="00006A47" w:rsidRPr="0054546B" w:rsidRDefault="00006A47" w:rsidP="00006A47">
            <w:pPr>
              <w:pStyle w:val="TableParagraph"/>
              <w:spacing w:line="275" w:lineRule="exact"/>
              <w:ind w:left="228"/>
            </w:pPr>
          </w:p>
        </w:tc>
        <w:tc>
          <w:tcPr>
            <w:tcW w:w="394" w:type="pct"/>
            <w:tcBorders>
              <w:top w:val="single" w:sz="4" w:space="0" w:color="auto"/>
              <w:left w:val="single" w:sz="4" w:space="0" w:color="auto"/>
              <w:bottom w:val="single" w:sz="4" w:space="0" w:color="auto"/>
              <w:right w:val="single" w:sz="4" w:space="0" w:color="auto"/>
            </w:tcBorders>
          </w:tcPr>
          <w:p w:rsidR="00006A47" w:rsidRPr="0054546B" w:rsidRDefault="00006A47" w:rsidP="00006A47">
            <w:pPr>
              <w:pStyle w:val="TableParagraph"/>
              <w:spacing w:line="275" w:lineRule="exact"/>
              <w:ind w:left="228"/>
            </w:pPr>
          </w:p>
        </w:tc>
        <w:tc>
          <w:tcPr>
            <w:tcW w:w="449" w:type="pct"/>
            <w:tcBorders>
              <w:top w:val="single" w:sz="4" w:space="0" w:color="auto"/>
              <w:left w:val="single" w:sz="4" w:space="0" w:color="auto"/>
              <w:bottom w:val="single" w:sz="4" w:space="0" w:color="auto"/>
              <w:right w:val="single" w:sz="4" w:space="0" w:color="auto"/>
            </w:tcBorders>
          </w:tcPr>
          <w:p w:rsidR="00006A47" w:rsidRPr="0054546B" w:rsidRDefault="00006A47" w:rsidP="00006A47">
            <w:pPr>
              <w:pStyle w:val="TableParagraph"/>
              <w:spacing w:line="275" w:lineRule="exact"/>
              <w:ind w:left="209" w:right="198"/>
              <w:jc w:val="center"/>
            </w:pPr>
          </w:p>
        </w:tc>
        <w:tc>
          <w:tcPr>
            <w:tcW w:w="448" w:type="pct"/>
            <w:tcBorders>
              <w:top w:val="single" w:sz="4" w:space="0" w:color="auto"/>
              <w:left w:val="single" w:sz="4" w:space="0" w:color="auto"/>
              <w:bottom w:val="single" w:sz="4" w:space="0" w:color="auto"/>
              <w:right w:val="single" w:sz="4" w:space="0" w:color="auto"/>
            </w:tcBorders>
          </w:tcPr>
          <w:p w:rsidR="00006A47" w:rsidRPr="0054546B" w:rsidRDefault="00006A47" w:rsidP="00006A47">
            <w:pPr>
              <w:pStyle w:val="TableParagraph"/>
              <w:spacing w:line="275" w:lineRule="exact"/>
              <w:ind w:left="209" w:right="197"/>
              <w:jc w:val="center"/>
            </w:pPr>
            <w:r w:rsidRPr="00006A47">
              <w:t>S</w:t>
            </w:r>
          </w:p>
        </w:tc>
        <w:tc>
          <w:tcPr>
            <w:tcW w:w="411" w:type="pct"/>
            <w:tcBorders>
              <w:top w:val="single" w:sz="4" w:space="0" w:color="auto"/>
              <w:left w:val="single" w:sz="4" w:space="0" w:color="auto"/>
              <w:bottom w:val="single" w:sz="4" w:space="0" w:color="auto"/>
              <w:right w:val="single" w:sz="4" w:space="0" w:color="auto"/>
            </w:tcBorders>
          </w:tcPr>
          <w:p w:rsidR="00006A47" w:rsidRPr="0054546B" w:rsidRDefault="00006A47" w:rsidP="00006A47">
            <w:pPr>
              <w:pStyle w:val="TableParagraph"/>
              <w:spacing w:line="275" w:lineRule="exact"/>
              <w:ind w:left="211" w:right="129"/>
              <w:jc w:val="center"/>
            </w:pPr>
            <w:r w:rsidRPr="00006A47">
              <w:t>S</w:t>
            </w:r>
          </w:p>
        </w:tc>
        <w:tc>
          <w:tcPr>
            <w:tcW w:w="385" w:type="pct"/>
            <w:tcBorders>
              <w:top w:val="single" w:sz="4" w:space="0" w:color="auto"/>
              <w:left w:val="single" w:sz="4" w:space="0" w:color="auto"/>
              <w:bottom w:val="single" w:sz="4" w:space="0" w:color="auto"/>
              <w:right w:val="single" w:sz="4" w:space="0" w:color="auto"/>
            </w:tcBorders>
          </w:tcPr>
          <w:p w:rsidR="00006A47" w:rsidRPr="0054546B" w:rsidRDefault="00006A47" w:rsidP="00006A47">
            <w:pPr>
              <w:pStyle w:val="TableParagraph"/>
              <w:spacing w:line="275" w:lineRule="exact"/>
              <w:ind w:left="231"/>
            </w:pPr>
          </w:p>
        </w:tc>
        <w:tc>
          <w:tcPr>
            <w:tcW w:w="400" w:type="pct"/>
            <w:tcBorders>
              <w:top w:val="single" w:sz="4" w:space="0" w:color="auto"/>
              <w:left w:val="single" w:sz="4" w:space="0" w:color="auto"/>
              <w:bottom w:val="single" w:sz="4" w:space="0" w:color="auto"/>
              <w:right w:val="single" w:sz="4" w:space="0" w:color="auto"/>
            </w:tcBorders>
          </w:tcPr>
          <w:p w:rsidR="00006A47" w:rsidRPr="0054546B" w:rsidRDefault="00006A47" w:rsidP="00006A47">
            <w:pPr>
              <w:pStyle w:val="TableParagraph"/>
              <w:spacing w:line="275" w:lineRule="exact"/>
              <w:ind w:left="232"/>
            </w:pPr>
          </w:p>
        </w:tc>
        <w:tc>
          <w:tcPr>
            <w:tcW w:w="439" w:type="pct"/>
            <w:tcBorders>
              <w:top w:val="single" w:sz="4" w:space="0" w:color="auto"/>
              <w:left w:val="single" w:sz="4" w:space="0" w:color="auto"/>
              <w:bottom w:val="single" w:sz="4" w:space="0" w:color="auto"/>
              <w:right w:val="single" w:sz="4" w:space="0" w:color="auto"/>
            </w:tcBorders>
          </w:tcPr>
          <w:p w:rsidR="00006A47" w:rsidRPr="0054546B" w:rsidRDefault="00006A47" w:rsidP="00006A47">
            <w:pPr>
              <w:pStyle w:val="TableParagraph"/>
              <w:spacing w:line="275" w:lineRule="exact"/>
              <w:ind w:left="104" w:right="85"/>
              <w:jc w:val="center"/>
            </w:pPr>
            <w:r w:rsidRPr="00006A47">
              <w:t>S</w:t>
            </w:r>
          </w:p>
        </w:tc>
        <w:tc>
          <w:tcPr>
            <w:tcW w:w="380" w:type="pct"/>
            <w:tcBorders>
              <w:top w:val="single" w:sz="4" w:space="0" w:color="auto"/>
              <w:left w:val="single" w:sz="4" w:space="0" w:color="auto"/>
              <w:bottom w:val="single" w:sz="4" w:space="0" w:color="auto"/>
              <w:right w:val="single" w:sz="4" w:space="0" w:color="auto"/>
            </w:tcBorders>
          </w:tcPr>
          <w:p w:rsidR="00006A47" w:rsidRPr="0054546B" w:rsidRDefault="00006A47" w:rsidP="00006A47">
            <w:pPr>
              <w:pStyle w:val="TableParagraph"/>
              <w:spacing w:line="275" w:lineRule="exact"/>
              <w:ind w:left="112"/>
            </w:pPr>
          </w:p>
        </w:tc>
        <w:tc>
          <w:tcPr>
            <w:tcW w:w="379" w:type="pct"/>
            <w:tcBorders>
              <w:top w:val="single" w:sz="4" w:space="0" w:color="auto"/>
              <w:left w:val="single" w:sz="4" w:space="0" w:color="auto"/>
              <w:bottom w:val="single" w:sz="4" w:space="0" w:color="auto"/>
              <w:right w:val="single" w:sz="4" w:space="0" w:color="auto"/>
            </w:tcBorders>
          </w:tcPr>
          <w:p w:rsidR="00006A47" w:rsidRPr="0054546B" w:rsidRDefault="00006A47" w:rsidP="00006A47">
            <w:pPr>
              <w:pStyle w:val="TableParagraph"/>
              <w:spacing w:line="275" w:lineRule="exact"/>
              <w:ind w:left="113"/>
            </w:pPr>
          </w:p>
        </w:tc>
      </w:tr>
    </w:tbl>
    <w:p w:rsidR="00A2752B" w:rsidRPr="0054546B" w:rsidRDefault="00A2752B" w:rsidP="00E46F41">
      <w:pPr>
        <w:spacing w:before="139" w:line="360" w:lineRule="auto"/>
        <w:ind w:right="95"/>
        <w:jc w:val="both"/>
      </w:pPr>
    </w:p>
    <w:tbl>
      <w:tblPr>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33"/>
        <w:gridCol w:w="1418"/>
        <w:gridCol w:w="1484"/>
        <w:gridCol w:w="327"/>
        <w:gridCol w:w="361"/>
        <w:gridCol w:w="389"/>
        <w:gridCol w:w="426"/>
        <w:gridCol w:w="850"/>
        <w:gridCol w:w="854"/>
        <w:gridCol w:w="92"/>
        <w:gridCol w:w="219"/>
        <w:gridCol w:w="413"/>
        <w:gridCol w:w="487"/>
        <w:gridCol w:w="487"/>
        <w:gridCol w:w="825"/>
      </w:tblGrid>
      <w:tr w:rsidR="00A2752B" w:rsidRPr="0054546B" w:rsidTr="00A2752B">
        <w:trPr>
          <w:trHeight w:val="57"/>
        </w:trPr>
        <w:tc>
          <w:tcPr>
            <w:tcW w:w="1433" w:type="dxa"/>
            <w:vMerge w:val="restart"/>
          </w:tcPr>
          <w:p w:rsidR="00A2752B" w:rsidRPr="0054546B" w:rsidRDefault="00A2752B" w:rsidP="00651947">
            <w:pPr>
              <w:pStyle w:val="TableParagraph"/>
              <w:spacing w:line="276" w:lineRule="auto"/>
              <w:ind w:left="155" w:right="130"/>
              <w:rPr>
                <w:b/>
              </w:rPr>
            </w:pPr>
            <w:r w:rsidRPr="0054546B">
              <w:rPr>
                <w:b/>
              </w:rPr>
              <w:t>SubjectCode</w:t>
            </w:r>
          </w:p>
        </w:tc>
        <w:tc>
          <w:tcPr>
            <w:tcW w:w="1418" w:type="dxa"/>
            <w:vMerge w:val="restart"/>
          </w:tcPr>
          <w:p w:rsidR="00A2752B" w:rsidRPr="0054546B" w:rsidRDefault="00A2752B" w:rsidP="00651947">
            <w:pPr>
              <w:pStyle w:val="TableParagraph"/>
              <w:spacing w:line="276" w:lineRule="auto"/>
              <w:ind w:left="133" w:right="131"/>
              <w:rPr>
                <w:b/>
              </w:rPr>
            </w:pPr>
            <w:r w:rsidRPr="0054546B">
              <w:rPr>
                <w:b/>
              </w:rPr>
              <w:t>SubjectName</w:t>
            </w:r>
          </w:p>
        </w:tc>
        <w:tc>
          <w:tcPr>
            <w:tcW w:w="1484" w:type="dxa"/>
            <w:vMerge w:val="restart"/>
          </w:tcPr>
          <w:p w:rsidR="00A2752B" w:rsidRPr="0054546B" w:rsidRDefault="00A2752B" w:rsidP="00651947">
            <w:pPr>
              <w:pStyle w:val="TableParagraph"/>
              <w:spacing w:line="275" w:lineRule="exact"/>
              <w:ind w:left="110"/>
              <w:rPr>
                <w:b/>
              </w:rPr>
            </w:pPr>
            <w:r w:rsidRPr="0054546B">
              <w:rPr>
                <w:b/>
              </w:rPr>
              <w:t>Category</w:t>
            </w:r>
          </w:p>
        </w:tc>
        <w:tc>
          <w:tcPr>
            <w:tcW w:w="327" w:type="dxa"/>
            <w:vMerge w:val="restart"/>
          </w:tcPr>
          <w:p w:rsidR="00A2752B" w:rsidRPr="0054546B" w:rsidRDefault="00A2752B" w:rsidP="00651947">
            <w:pPr>
              <w:pStyle w:val="TableParagraph"/>
              <w:spacing w:line="275" w:lineRule="exact"/>
              <w:ind w:left="107"/>
              <w:rPr>
                <w:b/>
              </w:rPr>
            </w:pPr>
            <w:r w:rsidRPr="0054546B">
              <w:rPr>
                <w:b/>
              </w:rPr>
              <w:t>L</w:t>
            </w:r>
          </w:p>
        </w:tc>
        <w:tc>
          <w:tcPr>
            <w:tcW w:w="361" w:type="dxa"/>
            <w:vMerge w:val="restart"/>
          </w:tcPr>
          <w:p w:rsidR="00A2752B" w:rsidRPr="0054546B" w:rsidRDefault="00A2752B" w:rsidP="00651947">
            <w:pPr>
              <w:pStyle w:val="TableParagraph"/>
              <w:spacing w:line="275" w:lineRule="exact"/>
              <w:ind w:left="107"/>
              <w:rPr>
                <w:b/>
              </w:rPr>
            </w:pPr>
            <w:r w:rsidRPr="0054546B">
              <w:rPr>
                <w:b/>
              </w:rPr>
              <w:t>T</w:t>
            </w:r>
          </w:p>
        </w:tc>
        <w:tc>
          <w:tcPr>
            <w:tcW w:w="389" w:type="dxa"/>
            <w:vMerge w:val="restart"/>
          </w:tcPr>
          <w:p w:rsidR="00A2752B" w:rsidRPr="0054546B" w:rsidRDefault="00A2752B" w:rsidP="00651947">
            <w:pPr>
              <w:pStyle w:val="TableParagraph"/>
              <w:spacing w:line="275" w:lineRule="exact"/>
              <w:ind w:left="149"/>
              <w:rPr>
                <w:b/>
              </w:rPr>
            </w:pPr>
            <w:r w:rsidRPr="0054546B">
              <w:rPr>
                <w:b/>
              </w:rPr>
              <w:t>P</w:t>
            </w:r>
          </w:p>
        </w:tc>
        <w:tc>
          <w:tcPr>
            <w:tcW w:w="426" w:type="dxa"/>
            <w:vMerge w:val="restart"/>
          </w:tcPr>
          <w:p w:rsidR="00A2752B" w:rsidRPr="0054546B" w:rsidRDefault="00A2752B" w:rsidP="00651947">
            <w:pPr>
              <w:pStyle w:val="TableParagraph"/>
              <w:spacing w:line="275" w:lineRule="exact"/>
              <w:ind w:left="3"/>
              <w:jc w:val="center"/>
              <w:rPr>
                <w:b/>
              </w:rPr>
            </w:pPr>
            <w:r w:rsidRPr="0054546B">
              <w:rPr>
                <w:b/>
                <w:w w:val="99"/>
              </w:rPr>
              <w:t>S</w:t>
            </w:r>
          </w:p>
        </w:tc>
        <w:tc>
          <w:tcPr>
            <w:tcW w:w="850" w:type="dxa"/>
            <w:vMerge w:val="restart"/>
          </w:tcPr>
          <w:p w:rsidR="00A2752B" w:rsidRPr="0054546B" w:rsidRDefault="00A2752B" w:rsidP="00651947">
            <w:pPr>
              <w:pStyle w:val="TableParagraph"/>
              <w:spacing w:line="276" w:lineRule="auto"/>
              <w:ind w:right="2"/>
              <w:rPr>
                <w:b/>
              </w:rPr>
            </w:pPr>
            <w:r w:rsidRPr="0054546B">
              <w:rPr>
                <w:b/>
              </w:rPr>
              <w:t>Credits</w:t>
            </w:r>
          </w:p>
        </w:tc>
        <w:tc>
          <w:tcPr>
            <w:tcW w:w="946" w:type="dxa"/>
            <w:gridSpan w:val="2"/>
            <w:vMerge w:val="restart"/>
          </w:tcPr>
          <w:p w:rsidR="00A2752B" w:rsidRPr="0054546B" w:rsidRDefault="00A2752B" w:rsidP="00651947">
            <w:pPr>
              <w:pStyle w:val="TableParagraph"/>
              <w:spacing w:line="276" w:lineRule="auto"/>
              <w:ind w:left="127" w:right="122" w:hanging="1"/>
              <w:jc w:val="center"/>
              <w:rPr>
                <w:b/>
              </w:rPr>
            </w:pPr>
            <w:r w:rsidRPr="0054546B">
              <w:rPr>
                <w:b/>
              </w:rPr>
              <w:t>Inst.Hours</w:t>
            </w:r>
          </w:p>
        </w:tc>
        <w:tc>
          <w:tcPr>
            <w:tcW w:w="2431" w:type="dxa"/>
            <w:gridSpan w:val="5"/>
          </w:tcPr>
          <w:p w:rsidR="00A2752B" w:rsidRPr="0054546B" w:rsidRDefault="00A2752B" w:rsidP="00651947">
            <w:pPr>
              <w:pStyle w:val="TableParagraph"/>
              <w:spacing w:line="275" w:lineRule="exact"/>
              <w:ind w:left="960" w:right="959"/>
              <w:jc w:val="center"/>
              <w:rPr>
                <w:b/>
              </w:rPr>
            </w:pPr>
            <w:r w:rsidRPr="0054546B">
              <w:rPr>
                <w:b/>
              </w:rPr>
              <w:t>Marks</w:t>
            </w:r>
          </w:p>
        </w:tc>
      </w:tr>
      <w:tr w:rsidR="00A2752B" w:rsidRPr="0054546B" w:rsidTr="00A2752B">
        <w:trPr>
          <w:trHeight w:val="57"/>
        </w:trPr>
        <w:tc>
          <w:tcPr>
            <w:tcW w:w="1433" w:type="dxa"/>
            <w:vMerge/>
            <w:tcBorders>
              <w:top w:val="nil"/>
            </w:tcBorders>
          </w:tcPr>
          <w:p w:rsidR="00A2752B" w:rsidRPr="0054546B" w:rsidRDefault="00A2752B" w:rsidP="00651947">
            <w:pPr>
              <w:ind w:left="155" w:right="130"/>
            </w:pPr>
          </w:p>
        </w:tc>
        <w:tc>
          <w:tcPr>
            <w:tcW w:w="1418" w:type="dxa"/>
            <w:vMerge/>
            <w:tcBorders>
              <w:top w:val="nil"/>
            </w:tcBorders>
          </w:tcPr>
          <w:p w:rsidR="00A2752B" w:rsidRPr="0054546B" w:rsidRDefault="00A2752B" w:rsidP="00651947">
            <w:pPr>
              <w:ind w:left="133" w:right="131"/>
            </w:pPr>
          </w:p>
        </w:tc>
        <w:tc>
          <w:tcPr>
            <w:tcW w:w="1484" w:type="dxa"/>
            <w:vMerge/>
            <w:tcBorders>
              <w:top w:val="nil"/>
            </w:tcBorders>
          </w:tcPr>
          <w:p w:rsidR="00A2752B" w:rsidRPr="0054546B" w:rsidRDefault="00A2752B" w:rsidP="00651947"/>
        </w:tc>
        <w:tc>
          <w:tcPr>
            <w:tcW w:w="327" w:type="dxa"/>
            <w:vMerge/>
            <w:tcBorders>
              <w:top w:val="nil"/>
            </w:tcBorders>
          </w:tcPr>
          <w:p w:rsidR="00A2752B" w:rsidRPr="0054546B" w:rsidRDefault="00A2752B" w:rsidP="00651947"/>
        </w:tc>
        <w:tc>
          <w:tcPr>
            <w:tcW w:w="361" w:type="dxa"/>
            <w:vMerge/>
            <w:tcBorders>
              <w:top w:val="nil"/>
            </w:tcBorders>
          </w:tcPr>
          <w:p w:rsidR="00A2752B" w:rsidRPr="0054546B" w:rsidRDefault="00A2752B" w:rsidP="00651947"/>
        </w:tc>
        <w:tc>
          <w:tcPr>
            <w:tcW w:w="389" w:type="dxa"/>
            <w:vMerge/>
            <w:tcBorders>
              <w:top w:val="nil"/>
            </w:tcBorders>
          </w:tcPr>
          <w:p w:rsidR="00A2752B" w:rsidRPr="0054546B" w:rsidRDefault="00A2752B" w:rsidP="00651947"/>
        </w:tc>
        <w:tc>
          <w:tcPr>
            <w:tcW w:w="426" w:type="dxa"/>
            <w:vMerge/>
            <w:tcBorders>
              <w:top w:val="nil"/>
            </w:tcBorders>
          </w:tcPr>
          <w:p w:rsidR="00A2752B" w:rsidRPr="0054546B" w:rsidRDefault="00A2752B" w:rsidP="00651947"/>
        </w:tc>
        <w:tc>
          <w:tcPr>
            <w:tcW w:w="850" w:type="dxa"/>
            <w:vMerge/>
            <w:tcBorders>
              <w:top w:val="nil"/>
            </w:tcBorders>
          </w:tcPr>
          <w:p w:rsidR="00A2752B" w:rsidRPr="0054546B" w:rsidRDefault="00A2752B" w:rsidP="00651947"/>
        </w:tc>
        <w:tc>
          <w:tcPr>
            <w:tcW w:w="946" w:type="dxa"/>
            <w:gridSpan w:val="2"/>
            <w:vMerge/>
            <w:tcBorders>
              <w:top w:val="nil"/>
            </w:tcBorders>
          </w:tcPr>
          <w:p w:rsidR="00A2752B" w:rsidRPr="0054546B" w:rsidRDefault="00A2752B" w:rsidP="00651947"/>
        </w:tc>
        <w:tc>
          <w:tcPr>
            <w:tcW w:w="632" w:type="dxa"/>
            <w:gridSpan w:val="2"/>
          </w:tcPr>
          <w:p w:rsidR="00A2752B" w:rsidRPr="0054546B" w:rsidRDefault="00A2752B" w:rsidP="00651947">
            <w:pPr>
              <w:pStyle w:val="TableParagraph"/>
              <w:spacing w:before="1"/>
              <w:ind w:right="18"/>
              <w:jc w:val="center"/>
              <w:rPr>
                <w:b/>
              </w:rPr>
            </w:pPr>
            <w:r w:rsidRPr="0054546B">
              <w:rPr>
                <w:b/>
              </w:rPr>
              <w:t>CI</w:t>
            </w:r>
            <w:r w:rsidRPr="0054546B">
              <w:rPr>
                <w:b/>
                <w:w w:val="99"/>
              </w:rPr>
              <w:t>A</w:t>
            </w:r>
          </w:p>
        </w:tc>
        <w:tc>
          <w:tcPr>
            <w:tcW w:w="974" w:type="dxa"/>
            <w:gridSpan w:val="2"/>
          </w:tcPr>
          <w:p w:rsidR="00A2752B" w:rsidRPr="0054546B" w:rsidRDefault="00A2752B" w:rsidP="00651947">
            <w:pPr>
              <w:pStyle w:val="TableParagraph"/>
              <w:spacing w:before="1"/>
              <w:rPr>
                <w:b/>
              </w:rPr>
            </w:pPr>
            <w:r w:rsidRPr="0054546B">
              <w:rPr>
                <w:b/>
              </w:rPr>
              <w:t>External</w:t>
            </w:r>
          </w:p>
        </w:tc>
        <w:tc>
          <w:tcPr>
            <w:tcW w:w="825" w:type="dxa"/>
          </w:tcPr>
          <w:p w:rsidR="00A2752B" w:rsidRPr="0054546B" w:rsidRDefault="00A2752B" w:rsidP="00A2752B">
            <w:pPr>
              <w:pStyle w:val="TableParagraph"/>
              <w:spacing w:before="1"/>
              <w:jc w:val="center"/>
              <w:rPr>
                <w:b/>
              </w:rPr>
            </w:pPr>
            <w:r w:rsidRPr="0054546B">
              <w:rPr>
                <w:b/>
              </w:rPr>
              <w:t>Total</w:t>
            </w:r>
          </w:p>
        </w:tc>
      </w:tr>
      <w:tr w:rsidR="00A2752B" w:rsidRPr="0054546B" w:rsidTr="00A2752B">
        <w:trPr>
          <w:trHeight w:val="57"/>
        </w:trPr>
        <w:tc>
          <w:tcPr>
            <w:tcW w:w="1433" w:type="dxa"/>
          </w:tcPr>
          <w:p w:rsidR="00A2752B" w:rsidRPr="0054546B" w:rsidRDefault="00267FBB" w:rsidP="00651947">
            <w:pPr>
              <w:pStyle w:val="TableParagraph"/>
              <w:spacing w:before="1"/>
              <w:ind w:left="155" w:right="130"/>
              <w:jc w:val="right"/>
              <w:rPr>
                <w:b/>
              </w:rPr>
            </w:pPr>
            <w:r>
              <w:rPr>
                <w:b/>
              </w:rPr>
              <w:t>U23MBS101</w:t>
            </w:r>
          </w:p>
        </w:tc>
        <w:tc>
          <w:tcPr>
            <w:tcW w:w="1418" w:type="dxa"/>
          </w:tcPr>
          <w:p w:rsidR="00A2752B" w:rsidRPr="0054546B" w:rsidRDefault="00A2752B" w:rsidP="00651947">
            <w:pPr>
              <w:pStyle w:val="TableParagraph"/>
              <w:spacing w:line="276" w:lineRule="auto"/>
              <w:ind w:left="133" w:right="131"/>
              <w:jc w:val="both"/>
              <w:rPr>
                <w:b/>
              </w:rPr>
            </w:pPr>
            <w:r w:rsidRPr="0054546B">
              <w:rPr>
                <w:b/>
              </w:rPr>
              <w:t>Social and</w:t>
            </w:r>
            <w:r w:rsidR="009F4A9B" w:rsidRPr="0054546B">
              <w:rPr>
                <w:b/>
                <w:spacing w:val="-1"/>
              </w:rPr>
              <w:t>Preventive</w:t>
            </w:r>
            <w:r w:rsidR="001D5F27">
              <w:rPr>
                <w:b/>
              </w:rPr>
              <w:t xml:space="preserve"> M</w:t>
            </w:r>
            <w:r w:rsidR="009F4A9B" w:rsidRPr="0054546B">
              <w:rPr>
                <w:b/>
              </w:rPr>
              <w:t>edicine</w:t>
            </w:r>
          </w:p>
        </w:tc>
        <w:tc>
          <w:tcPr>
            <w:tcW w:w="1484" w:type="dxa"/>
          </w:tcPr>
          <w:p w:rsidR="00A2752B" w:rsidRPr="0054546B" w:rsidRDefault="00A2752B" w:rsidP="00B36BC5">
            <w:pPr>
              <w:pStyle w:val="TableParagraph"/>
              <w:spacing w:line="276" w:lineRule="auto"/>
              <w:rPr>
                <w:b/>
              </w:rPr>
            </w:pPr>
            <w:r w:rsidRPr="0054546B">
              <w:rPr>
                <w:b/>
              </w:rPr>
              <w:t>SkillenhancementCourse</w:t>
            </w:r>
            <w:r w:rsidR="00B36BC5">
              <w:rPr>
                <w:b/>
              </w:rPr>
              <w:t>(SEC) I</w:t>
            </w:r>
          </w:p>
          <w:p w:rsidR="00A2752B" w:rsidRPr="0054546B" w:rsidRDefault="00A2752B" w:rsidP="00651947">
            <w:pPr>
              <w:pStyle w:val="TableParagraph"/>
              <w:spacing w:line="276" w:lineRule="exact"/>
              <w:ind w:left="202" w:right="153"/>
              <w:jc w:val="center"/>
              <w:rPr>
                <w:b/>
              </w:rPr>
            </w:pPr>
          </w:p>
        </w:tc>
        <w:tc>
          <w:tcPr>
            <w:tcW w:w="327" w:type="dxa"/>
          </w:tcPr>
          <w:p w:rsidR="00A2752B" w:rsidRPr="0054546B" w:rsidRDefault="003724E7" w:rsidP="00651947">
            <w:pPr>
              <w:pStyle w:val="TableParagraph"/>
              <w:spacing w:line="275" w:lineRule="exact"/>
              <w:ind w:left="107"/>
              <w:rPr>
                <w:b/>
              </w:rPr>
            </w:pPr>
            <w:r>
              <w:rPr>
                <w:b/>
              </w:rPr>
              <w:t>Y</w:t>
            </w:r>
          </w:p>
        </w:tc>
        <w:tc>
          <w:tcPr>
            <w:tcW w:w="361" w:type="dxa"/>
          </w:tcPr>
          <w:p w:rsidR="00A2752B" w:rsidRPr="0054546B" w:rsidRDefault="00A2752B" w:rsidP="00651947">
            <w:pPr>
              <w:pStyle w:val="TableParagraph"/>
              <w:spacing w:line="275" w:lineRule="exact"/>
              <w:ind w:left="5"/>
              <w:jc w:val="center"/>
              <w:rPr>
                <w:b/>
              </w:rPr>
            </w:pPr>
            <w:r w:rsidRPr="0054546B">
              <w:rPr>
                <w:b/>
                <w:w w:val="99"/>
              </w:rPr>
              <w:t>-</w:t>
            </w:r>
          </w:p>
        </w:tc>
        <w:tc>
          <w:tcPr>
            <w:tcW w:w="389" w:type="dxa"/>
          </w:tcPr>
          <w:p w:rsidR="00A2752B" w:rsidRPr="0054546B" w:rsidRDefault="00A2752B" w:rsidP="00651947">
            <w:pPr>
              <w:pStyle w:val="TableParagraph"/>
              <w:spacing w:line="275" w:lineRule="exact"/>
              <w:ind w:left="7"/>
              <w:jc w:val="center"/>
              <w:rPr>
                <w:b/>
              </w:rPr>
            </w:pPr>
            <w:r w:rsidRPr="0054546B">
              <w:rPr>
                <w:b/>
                <w:w w:val="99"/>
              </w:rPr>
              <w:t>-</w:t>
            </w:r>
          </w:p>
        </w:tc>
        <w:tc>
          <w:tcPr>
            <w:tcW w:w="426" w:type="dxa"/>
          </w:tcPr>
          <w:p w:rsidR="00A2752B" w:rsidRPr="0054546B" w:rsidRDefault="00A2752B" w:rsidP="00651947">
            <w:pPr>
              <w:pStyle w:val="TableParagraph"/>
              <w:spacing w:line="275" w:lineRule="exact"/>
              <w:ind w:left="7"/>
              <w:jc w:val="center"/>
              <w:rPr>
                <w:b/>
              </w:rPr>
            </w:pPr>
            <w:r w:rsidRPr="0054546B">
              <w:rPr>
                <w:b/>
                <w:w w:val="99"/>
              </w:rPr>
              <w:t>-</w:t>
            </w:r>
          </w:p>
        </w:tc>
        <w:tc>
          <w:tcPr>
            <w:tcW w:w="850" w:type="dxa"/>
          </w:tcPr>
          <w:p w:rsidR="00A2752B" w:rsidRPr="0054546B" w:rsidRDefault="00A2752B" w:rsidP="00651947">
            <w:pPr>
              <w:pStyle w:val="TableParagraph"/>
              <w:spacing w:line="275" w:lineRule="exact"/>
              <w:ind w:left="5"/>
              <w:jc w:val="center"/>
              <w:rPr>
                <w:b/>
              </w:rPr>
            </w:pPr>
            <w:r w:rsidRPr="0054546B">
              <w:rPr>
                <w:b/>
              </w:rPr>
              <w:t>2</w:t>
            </w:r>
          </w:p>
        </w:tc>
        <w:tc>
          <w:tcPr>
            <w:tcW w:w="946" w:type="dxa"/>
            <w:gridSpan w:val="2"/>
          </w:tcPr>
          <w:p w:rsidR="00A2752B" w:rsidRPr="0054546B" w:rsidRDefault="00A2752B" w:rsidP="00651947">
            <w:pPr>
              <w:pStyle w:val="TableParagraph"/>
              <w:spacing w:line="275" w:lineRule="exact"/>
              <w:ind w:left="1"/>
              <w:jc w:val="center"/>
              <w:rPr>
                <w:b/>
              </w:rPr>
            </w:pPr>
            <w:r w:rsidRPr="0054546B">
              <w:rPr>
                <w:b/>
              </w:rPr>
              <w:t>2</w:t>
            </w:r>
          </w:p>
        </w:tc>
        <w:tc>
          <w:tcPr>
            <w:tcW w:w="632" w:type="dxa"/>
            <w:gridSpan w:val="2"/>
          </w:tcPr>
          <w:p w:rsidR="00A2752B" w:rsidRPr="0054546B" w:rsidRDefault="00A2752B" w:rsidP="00651947">
            <w:pPr>
              <w:pStyle w:val="TableParagraph"/>
              <w:spacing w:line="275" w:lineRule="exact"/>
              <w:ind w:left="191"/>
              <w:rPr>
                <w:b/>
              </w:rPr>
            </w:pPr>
            <w:r w:rsidRPr="0054546B">
              <w:rPr>
                <w:b/>
              </w:rPr>
              <w:t>25</w:t>
            </w:r>
          </w:p>
        </w:tc>
        <w:tc>
          <w:tcPr>
            <w:tcW w:w="974" w:type="dxa"/>
            <w:gridSpan w:val="2"/>
          </w:tcPr>
          <w:p w:rsidR="00A2752B" w:rsidRPr="0054546B" w:rsidRDefault="00A2752B" w:rsidP="00651947">
            <w:pPr>
              <w:pStyle w:val="TableParagraph"/>
              <w:spacing w:line="275" w:lineRule="exact"/>
              <w:ind w:left="252" w:right="252"/>
              <w:jc w:val="center"/>
              <w:rPr>
                <w:b/>
              </w:rPr>
            </w:pPr>
            <w:r w:rsidRPr="0054546B">
              <w:rPr>
                <w:b/>
              </w:rPr>
              <w:t>75</w:t>
            </w:r>
          </w:p>
        </w:tc>
        <w:tc>
          <w:tcPr>
            <w:tcW w:w="825" w:type="dxa"/>
          </w:tcPr>
          <w:p w:rsidR="00A2752B" w:rsidRPr="0054546B" w:rsidRDefault="00A2752B" w:rsidP="00A2752B">
            <w:pPr>
              <w:pStyle w:val="TableParagraph"/>
              <w:spacing w:line="275" w:lineRule="exact"/>
              <w:ind w:right="140"/>
              <w:jc w:val="center"/>
              <w:rPr>
                <w:b/>
              </w:rPr>
            </w:pPr>
            <w:r w:rsidRPr="0054546B">
              <w:rPr>
                <w:b/>
              </w:rPr>
              <w:t>100</w:t>
            </w:r>
          </w:p>
        </w:tc>
      </w:tr>
      <w:tr w:rsidR="00A2752B" w:rsidRPr="0054546B" w:rsidTr="00A2752B">
        <w:trPr>
          <w:trHeight w:val="57"/>
        </w:trPr>
        <w:tc>
          <w:tcPr>
            <w:tcW w:w="10065" w:type="dxa"/>
            <w:gridSpan w:val="15"/>
          </w:tcPr>
          <w:p w:rsidR="00A2752B" w:rsidRPr="0054546B" w:rsidRDefault="00A2752B" w:rsidP="00FA4527">
            <w:pPr>
              <w:pStyle w:val="TableParagraph"/>
              <w:spacing w:line="275" w:lineRule="exact"/>
              <w:ind w:right="142"/>
              <w:jc w:val="center"/>
              <w:rPr>
                <w:b/>
              </w:rPr>
            </w:pPr>
            <w:r w:rsidRPr="0054546B">
              <w:rPr>
                <w:b/>
              </w:rPr>
              <w:lastRenderedPageBreak/>
              <w:t>CourseObjectives</w:t>
            </w:r>
          </w:p>
        </w:tc>
      </w:tr>
      <w:tr w:rsidR="003724E7" w:rsidRPr="0054546B" w:rsidTr="00A2752B">
        <w:trPr>
          <w:trHeight w:val="57"/>
        </w:trPr>
        <w:tc>
          <w:tcPr>
            <w:tcW w:w="1433" w:type="dxa"/>
          </w:tcPr>
          <w:p w:rsidR="003724E7" w:rsidRPr="0054546B" w:rsidRDefault="003724E7" w:rsidP="003724E7">
            <w:pPr>
              <w:pStyle w:val="TableParagraph"/>
              <w:spacing w:before="1"/>
              <w:ind w:left="284" w:right="275"/>
              <w:jc w:val="center"/>
            </w:pPr>
            <w:r w:rsidRPr="0054546B">
              <w:t>CO1</w:t>
            </w:r>
          </w:p>
        </w:tc>
        <w:tc>
          <w:tcPr>
            <w:tcW w:w="8632" w:type="dxa"/>
            <w:gridSpan w:val="14"/>
          </w:tcPr>
          <w:p w:rsidR="003724E7" w:rsidRPr="009E6605" w:rsidRDefault="003724E7" w:rsidP="003724E7">
            <w:pPr>
              <w:pStyle w:val="TableParagraph"/>
              <w:ind w:left="107"/>
              <w:rPr>
                <w:sz w:val="24"/>
                <w:szCs w:val="24"/>
              </w:rPr>
            </w:pPr>
            <w:r>
              <w:rPr>
                <w:sz w:val="23"/>
                <w:szCs w:val="23"/>
              </w:rPr>
              <w:t xml:space="preserve">Describe the concepts of health and disease and their social determinants </w:t>
            </w:r>
          </w:p>
        </w:tc>
      </w:tr>
      <w:tr w:rsidR="003724E7" w:rsidRPr="0054546B" w:rsidTr="00A2752B">
        <w:trPr>
          <w:trHeight w:val="57"/>
        </w:trPr>
        <w:tc>
          <w:tcPr>
            <w:tcW w:w="1433" w:type="dxa"/>
          </w:tcPr>
          <w:p w:rsidR="003724E7" w:rsidRPr="0054546B" w:rsidRDefault="003724E7" w:rsidP="003724E7">
            <w:pPr>
              <w:pStyle w:val="TableParagraph"/>
              <w:spacing w:line="275" w:lineRule="exact"/>
              <w:ind w:left="284" w:right="275"/>
              <w:jc w:val="center"/>
            </w:pPr>
            <w:r w:rsidRPr="0054546B">
              <w:t>CO2</w:t>
            </w:r>
          </w:p>
        </w:tc>
        <w:tc>
          <w:tcPr>
            <w:tcW w:w="8632" w:type="dxa"/>
            <w:gridSpan w:val="14"/>
          </w:tcPr>
          <w:p w:rsidR="003724E7" w:rsidRPr="009E6605" w:rsidRDefault="003724E7" w:rsidP="003724E7">
            <w:pPr>
              <w:pStyle w:val="TableParagraph"/>
              <w:ind w:left="107"/>
              <w:rPr>
                <w:sz w:val="24"/>
                <w:szCs w:val="24"/>
              </w:rPr>
            </w:pPr>
            <w:r>
              <w:rPr>
                <w:sz w:val="23"/>
                <w:szCs w:val="23"/>
              </w:rPr>
              <w:t xml:space="preserve">Summarize the health management system </w:t>
            </w:r>
          </w:p>
        </w:tc>
      </w:tr>
      <w:tr w:rsidR="003724E7" w:rsidRPr="0054546B" w:rsidTr="00A2752B">
        <w:trPr>
          <w:trHeight w:val="57"/>
        </w:trPr>
        <w:tc>
          <w:tcPr>
            <w:tcW w:w="1433" w:type="dxa"/>
          </w:tcPr>
          <w:p w:rsidR="003724E7" w:rsidRPr="0054546B" w:rsidRDefault="003724E7" w:rsidP="003724E7">
            <w:pPr>
              <w:pStyle w:val="TableParagraph"/>
              <w:spacing w:line="275" w:lineRule="exact"/>
              <w:ind w:left="284" w:right="275"/>
              <w:jc w:val="center"/>
            </w:pPr>
            <w:r w:rsidRPr="0054546B">
              <w:t>CO3</w:t>
            </w:r>
          </w:p>
        </w:tc>
        <w:tc>
          <w:tcPr>
            <w:tcW w:w="8632" w:type="dxa"/>
            <w:gridSpan w:val="14"/>
          </w:tcPr>
          <w:p w:rsidR="003724E7" w:rsidRPr="009E6605" w:rsidRDefault="003724E7" w:rsidP="003724E7">
            <w:pPr>
              <w:pStyle w:val="TableParagraph"/>
              <w:ind w:left="107"/>
              <w:rPr>
                <w:sz w:val="24"/>
                <w:szCs w:val="24"/>
              </w:rPr>
            </w:pPr>
            <w:r>
              <w:rPr>
                <w:sz w:val="23"/>
                <w:szCs w:val="23"/>
              </w:rPr>
              <w:t xml:space="preserve">Know about the various health care services </w:t>
            </w:r>
          </w:p>
        </w:tc>
      </w:tr>
      <w:tr w:rsidR="003724E7" w:rsidRPr="0054546B" w:rsidTr="00A2752B">
        <w:trPr>
          <w:trHeight w:val="57"/>
        </w:trPr>
        <w:tc>
          <w:tcPr>
            <w:tcW w:w="1433" w:type="dxa"/>
          </w:tcPr>
          <w:p w:rsidR="003724E7" w:rsidRPr="0054546B" w:rsidRDefault="003724E7" w:rsidP="003724E7">
            <w:pPr>
              <w:pStyle w:val="TableParagraph"/>
              <w:spacing w:line="275" w:lineRule="exact"/>
              <w:ind w:left="284" w:right="275"/>
              <w:jc w:val="center"/>
            </w:pPr>
            <w:r w:rsidRPr="0054546B">
              <w:t>CO4</w:t>
            </w:r>
          </w:p>
        </w:tc>
        <w:tc>
          <w:tcPr>
            <w:tcW w:w="8632" w:type="dxa"/>
            <w:gridSpan w:val="14"/>
          </w:tcPr>
          <w:p w:rsidR="003724E7" w:rsidRPr="009E6605" w:rsidRDefault="003724E7" w:rsidP="003724E7">
            <w:pPr>
              <w:pStyle w:val="TableParagraph"/>
              <w:ind w:left="107"/>
              <w:rPr>
                <w:sz w:val="24"/>
                <w:szCs w:val="24"/>
              </w:rPr>
            </w:pPr>
            <w:r>
              <w:rPr>
                <w:sz w:val="23"/>
                <w:szCs w:val="23"/>
              </w:rPr>
              <w:t xml:space="preserve">Outline the goals of preventive medicine </w:t>
            </w:r>
          </w:p>
        </w:tc>
      </w:tr>
      <w:tr w:rsidR="003724E7" w:rsidRPr="0054546B" w:rsidTr="00A2752B">
        <w:trPr>
          <w:trHeight w:val="57"/>
        </w:trPr>
        <w:tc>
          <w:tcPr>
            <w:tcW w:w="1433" w:type="dxa"/>
          </w:tcPr>
          <w:p w:rsidR="003724E7" w:rsidRPr="0054546B" w:rsidRDefault="003724E7" w:rsidP="003724E7">
            <w:pPr>
              <w:pStyle w:val="TableParagraph"/>
              <w:spacing w:line="275" w:lineRule="exact"/>
              <w:ind w:left="284" w:right="275"/>
              <w:jc w:val="center"/>
            </w:pPr>
            <w:r w:rsidRPr="0054546B">
              <w:t>CO5</w:t>
            </w:r>
          </w:p>
        </w:tc>
        <w:tc>
          <w:tcPr>
            <w:tcW w:w="8632" w:type="dxa"/>
            <w:gridSpan w:val="14"/>
          </w:tcPr>
          <w:p w:rsidR="003724E7" w:rsidRPr="009E6605" w:rsidRDefault="003724E7" w:rsidP="003724E7">
            <w:pPr>
              <w:pStyle w:val="TableParagraph"/>
              <w:ind w:left="107"/>
              <w:rPr>
                <w:sz w:val="24"/>
                <w:szCs w:val="24"/>
              </w:rPr>
            </w:pPr>
            <w:r>
              <w:rPr>
                <w:sz w:val="23"/>
                <w:szCs w:val="23"/>
              </w:rPr>
              <w:t xml:space="preserve">Gain knowledge about alternate medicine </w:t>
            </w:r>
          </w:p>
        </w:tc>
      </w:tr>
      <w:tr w:rsidR="00A2752B" w:rsidRPr="0054546B" w:rsidTr="00A2752B">
        <w:trPr>
          <w:trHeight w:val="57"/>
        </w:trPr>
        <w:tc>
          <w:tcPr>
            <w:tcW w:w="1433" w:type="dxa"/>
          </w:tcPr>
          <w:p w:rsidR="00A2752B" w:rsidRPr="0054546B" w:rsidRDefault="00A2752B" w:rsidP="00651947">
            <w:pPr>
              <w:pStyle w:val="TableParagraph"/>
              <w:spacing w:before="1"/>
              <w:ind w:right="509"/>
              <w:jc w:val="right"/>
              <w:rPr>
                <w:b/>
              </w:rPr>
            </w:pPr>
            <w:r w:rsidRPr="0054546B">
              <w:rPr>
                <w:b/>
              </w:rPr>
              <w:t>UNIT</w:t>
            </w:r>
          </w:p>
        </w:tc>
        <w:tc>
          <w:tcPr>
            <w:tcW w:w="6420" w:type="dxa"/>
            <w:gridSpan w:val="10"/>
          </w:tcPr>
          <w:p w:rsidR="00A2752B" w:rsidRPr="0054546B" w:rsidRDefault="00A2752B" w:rsidP="00651947">
            <w:pPr>
              <w:pStyle w:val="TableParagraph"/>
              <w:spacing w:before="1"/>
              <w:ind w:left="107"/>
              <w:rPr>
                <w:b/>
              </w:rPr>
            </w:pPr>
            <w:r w:rsidRPr="0054546B">
              <w:rPr>
                <w:b/>
              </w:rPr>
              <w:t>Details</w:t>
            </w:r>
          </w:p>
        </w:tc>
        <w:tc>
          <w:tcPr>
            <w:tcW w:w="900" w:type="dxa"/>
            <w:gridSpan w:val="2"/>
          </w:tcPr>
          <w:p w:rsidR="00A2752B" w:rsidRPr="0054546B" w:rsidRDefault="00A2752B" w:rsidP="00651947">
            <w:pPr>
              <w:pStyle w:val="TableParagraph"/>
              <w:spacing w:before="1"/>
              <w:ind w:left="104"/>
              <w:rPr>
                <w:b/>
              </w:rPr>
            </w:pPr>
            <w:r w:rsidRPr="0054546B">
              <w:rPr>
                <w:b/>
              </w:rPr>
              <w:t>No.of</w:t>
            </w:r>
          </w:p>
          <w:p w:rsidR="00A2752B" w:rsidRPr="0054546B" w:rsidRDefault="00A2752B" w:rsidP="00651947">
            <w:pPr>
              <w:pStyle w:val="TableParagraph"/>
              <w:spacing w:before="41"/>
              <w:ind w:left="104"/>
              <w:rPr>
                <w:b/>
              </w:rPr>
            </w:pPr>
            <w:r w:rsidRPr="0054546B">
              <w:rPr>
                <w:b/>
              </w:rPr>
              <w:t>Hours</w:t>
            </w:r>
          </w:p>
        </w:tc>
        <w:tc>
          <w:tcPr>
            <w:tcW w:w="1312" w:type="dxa"/>
            <w:gridSpan w:val="2"/>
          </w:tcPr>
          <w:p w:rsidR="00A2752B" w:rsidRPr="0054546B" w:rsidRDefault="00A2752B" w:rsidP="00651947">
            <w:pPr>
              <w:pStyle w:val="TableParagraph"/>
              <w:spacing w:before="1"/>
              <w:ind w:left="104"/>
              <w:rPr>
                <w:b/>
              </w:rPr>
            </w:pPr>
            <w:r w:rsidRPr="0054546B">
              <w:rPr>
                <w:b/>
              </w:rPr>
              <w:t>Course</w:t>
            </w:r>
          </w:p>
          <w:p w:rsidR="00A2752B" w:rsidRPr="0054546B" w:rsidRDefault="00A2752B" w:rsidP="00651947">
            <w:pPr>
              <w:pStyle w:val="TableParagraph"/>
              <w:spacing w:before="41"/>
              <w:ind w:left="104"/>
              <w:rPr>
                <w:b/>
              </w:rPr>
            </w:pPr>
            <w:r w:rsidRPr="0054546B">
              <w:rPr>
                <w:b/>
              </w:rPr>
              <w:t>Objectives</w:t>
            </w:r>
          </w:p>
        </w:tc>
      </w:tr>
      <w:tr w:rsidR="003724E7" w:rsidRPr="0054546B" w:rsidTr="00A2752B">
        <w:trPr>
          <w:trHeight w:val="57"/>
        </w:trPr>
        <w:tc>
          <w:tcPr>
            <w:tcW w:w="1433" w:type="dxa"/>
          </w:tcPr>
          <w:p w:rsidR="003724E7" w:rsidRPr="0054546B" w:rsidRDefault="003724E7" w:rsidP="003724E7">
            <w:pPr>
              <w:pStyle w:val="TableParagraph"/>
              <w:spacing w:line="275" w:lineRule="exact"/>
              <w:ind w:left="10"/>
              <w:jc w:val="center"/>
            </w:pPr>
            <w:r w:rsidRPr="0054546B">
              <w:rPr>
                <w:w w:val="99"/>
              </w:rPr>
              <w:t>I</w:t>
            </w:r>
          </w:p>
        </w:tc>
        <w:tc>
          <w:tcPr>
            <w:tcW w:w="6420" w:type="dxa"/>
            <w:gridSpan w:val="10"/>
          </w:tcPr>
          <w:p w:rsidR="003724E7" w:rsidRPr="009E6605" w:rsidRDefault="003724E7" w:rsidP="00FA4527">
            <w:pPr>
              <w:pStyle w:val="Default"/>
              <w:jc w:val="both"/>
            </w:pPr>
            <w:r w:rsidRPr="00FA4527">
              <w:rPr>
                <w:b/>
                <w:bCs/>
                <w:sz w:val="23"/>
                <w:szCs w:val="23"/>
              </w:rPr>
              <w:t xml:space="preserve">Introduction to social medicine: </w:t>
            </w:r>
            <w:r>
              <w:rPr>
                <w:sz w:val="23"/>
                <w:szCs w:val="23"/>
              </w:rPr>
              <w:t xml:space="preserve">History of social medicine-concepts of health and disease-social determinants of health and disease-Health and quality of life-Health information system- measures of population health-health policies. </w:t>
            </w:r>
          </w:p>
        </w:tc>
        <w:tc>
          <w:tcPr>
            <w:tcW w:w="900" w:type="dxa"/>
            <w:gridSpan w:val="2"/>
          </w:tcPr>
          <w:p w:rsidR="003724E7" w:rsidRPr="0054546B" w:rsidRDefault="003724E7" w:rsidP="003724E7">
            <w:pPr>
              <w:pStyle w:val="TableParagraph"/>
              <w:spacing w:line="275" w:lineRule="exact"/>
              <w:jc w:val="center"/>
            </w:pPr>
            <w:r w:rsidRPr="0054546B">
              <w:t>6</w:t>
            </w:r>
          </w:p>
        </w:tc>
        <w:tc>
          <w:tcPr>
            <w:tcW w:w="1312" w:type="dxa"/>
            <w:gridSpan w:val="2"/>
          </w:tcPr>
          <w:p w:rsidR="003724E7" w:rsidRPr="0054546B" w:rsidRDefault="003724E7" w:rsidP="003724E7">
            <w:pPr>
              <w:pStyle w:val="TableParagraph"/>
              <w:spacing w:line="275" w:lineRule="exact"/>
              <w:ind w:left="513" w:right="281" w:hanging="190"/>
              <w:jc w:val="center"/>
            </w:pPr>
            <w:r w:rsidRPr="0054546B">
              <w:t>CO1</w:t>
            </w:r>
          </w:p>
        </w:tc>
      </w:tr>
      <w:tr w:rsidR="003724E7" w:rsidRPr="0054546B" w:rsidTr="00A2752B">
        <w:trPr>
          <w:trHeight w:val="57"/>
        </w:trPr>
        <w:tc>
          <w:tcPr>
            <w:tcW w:w="1433" w:type="dxa"/>
          </w:tcPr>
          <w:p w:rsidR="003724E7" w:rsidRPr="0054546B" w:rsidRDefault="003724E7" w:rsidP="003724E7">
            <w:pPr>
              <w:pStyle w:val="TableParagraph"/>
              <w:spacing w:before="1"/>
              <w:ind w:left="284" w:right="277"/>
              <w:jc w:val="center"/>
            </w:pPr>
            <w:r w:rsidRPr="0054546B">
              <w:t>II</w:t>
            </w:r>
          </w:p>
        </w:tc>
        <w:tc>
          <w:tcPr>
            <w:tcW w:w="6420" w:type="dxa"/>
            <w:gridSpan w:val="10"/>
          </w:tcPr>
          <w:p w:rsidR="003724E7" w:rsidRPr="00FA4527" w:rsidRDefault="003724E7" w:rsidP="00FA4527">
            <w:pPr>
              <w:pStyle w:val="Default"/>
              <w:jc w:val="both"/>
              <w:rPr>
                <w:b/>
                <w:bCs/>
                <w:sz w:val="23"/>
                <w:szCs w:val="23"/>
              </w:rPr>
            </w:pPr>
            <w:r w:rsidRPr="00FA4527">
              <w:rPr>
                <w:b/>
                <w:bCs/>
                <w:sz w:val="23"/>
                <w:szCs w:val="23"/>
              </w:rPr>
              <w:t xml:space="preserve">Health management: </w:t>
            </w:r>
            <w:r>
              <w:rPr>
                <w:sz w:val="23"/>
                <w:szCs w:val="23"/>
              </w:rPr>
              <w:t xml:space="preserve">Applications of behavioral sciences and psychology in health management- nutritional programs for health management-water and sanitation in human health-national programs for communicable and non-communicable diseases- environmental and occupational hazards and their control. </w:t>
            </w:r>
          </w:p>
        </w:tc>
        <w:tc>
          <w:tcPr>
            <w:tcW w:w="900" w:type="dxa"/>
            <w:gridSpan w:val="2"/>
          </w:tcPr>
          <w:p w:rsidR="003724E7" w:rsidRPr="0054546B" w:rsidRDefault="003724E7" w:rsidP="003724E7">
            <w:pPr>
              <w:pStyle w:val="TableParagraph"/>
              <w:spacing w:before="1"/>
              <w:jc w:val="center"/>
            </w:pPr>
            <w:r w:rsidRPr="0054546B">
              <w:t>6</w:t>
            </w:r>
          </w:p>
        </w:tc>
        <w:tc>
          <w:tcPr>
            <w:tcW w:w="1312" w:type="dxa"/>
            <w:gridSpan w:val="2"/>
          </w:tcPr>
          <w:p w:rsidR="003724E7" w:rsidRPr="0054546B" w:rsidRDefault="003724E7" w:rsidP="003724E7">
            <w:pPr>
              <w:pStyle w:val="TableParagraph"/>
              <w:spacing w:before="1"/>
              <w:ind w:left="513" w:right="281" w:hanging="190"/>
              <w:jc w:val="center"/>
            </w:pPr>
            <w:r w:rsidRPr="0054546B">
              <w:t>CO2</w:t>
            </w:r>
          </w:p>
        </w:tc>
      </w:tr>
      <w:tr w:rsidR="003724E7" w:rsidRPr="0054546B" w:rsidTr="00A2752B">
        <w:trPr>
          <w:trHeight w:val="57"/>
        </w:trPr>
        <w:tc>
          <w:tcPr>
            <w:tcW w:w="1433" w:type="dxa"/>
          </w:tcPr>
          <w:p w:rsidR="003724E7" w:rsidRPr="0054546B" w:rsidRDefault="003724E7" w:rsidP="003724E7">
            <w:pPr>
              <w:pStyle w:val="TableParagraph"/>
              <w:spacing w:line="275" w:lineRule="exact"/>
              <w:ind w:left="282" w:right="278"/>
              <w:jc w:val="center"/>
            </w:pPr>
            <w:r w:rsidRPr="0054546B">
              <w:t>III</w:t>
            </w:r>
          </w:p>
        </w:tc>
        <w:tc>
          <w:tcPr>
            <w:tcW w:w="6420" w:type="dxa"/>
            <w:gridSpan w:val="10"/>
          </w:tcPr>
          <w:p w:rsidR="003724E7" w:rsidRPr="009E6605" w:rsidRDefault="003724E7" w:rsidP="00FA4527">
            <w:pPr>
              <w:pStyle w:val="Default"/>
              <w:jc w:val="both"/>
            </w:pPr>
            <w:r w:rsidRPr="00FA4527">
              <w:rPr>
                <w:b/>
                <w:bCs/>
                <w:sz w:val="23"/>
                <w:szCs w:val="23"/>
              </w:rPr>
              <w:t xml:space="preserve">Health care and services: </w:t>
            </w:r>
            <w:r>
              <w:rPr>
                <w:sz w:val="23"/>
                <w:szCs w:val="23"/>
              </w:rPr>
              <w:t xml:space="preserve">Health care of the community-information, education, communication and training in health-maternal &amp; child health-school health services- Geriatrics-care and welfare of the aged-mental health-health services through general practitioners </w:t>
            </w:r>
          </w:p>
        </w:tc>
        <w:tc>
          <w:tcPr>
            <w:tcW w:w="900" w:type="dxa"/>
            <w:gridSpan w:val="2"/>
          </w:tcPr>
          <w:p w:rsidR="003724E7" w:rsidRPr="0054546B" w:rsidRDefault="003724E7" w:rsidP="003724E7">
            <w:pPr>
              <w:pStyle w:val="TableParagraph"/>
              <w:spacing w:line="275" w:lineRule="exact"/>
              <w:jc w:val="center"/>
            </w:pPr>
            <w:r w:rsidRPr="0054546B">
              <w:t>6</w:t>
            </w:r>
          </w:p>
        </w:tc>
        <w:tc>
          <w:tcPr>
            <w:tcW w:w="1312" w:type="dxa"/>
            <w:gridSpan w:val="2"/>
          </w:tcPr>
          <w:p w:rsidR="003724E7" w:rsidRPr="0054546B" w:rsidRDefault="003724E7" w:rsidP="003724E7">
            <w:pPr>
              <w:pStyle w:val="TableParagraph"/>
              <w:spacing w:line="275" w:lineRule="exact"/>
              <w:ind w:left="513" w:right="281" w:hanging="190"/>
              <w:jc w:val="center"/>
            </w:pPr>
            <w:r w:rsidRPr="0054546B">
              <w:t>CO3</w:t>
            </w:r>
          </w:p>
        </w:tc>
      </w:tr>
      <w:tr w:rsidR="003724E7" w:rsidRPr="0054546B" w:rsidTr="00A2752B">
        <w:trPr>
          <w:trHeight w:val="57"/>
        </w:trPr>
        <w:tc>
          <w:tcPr>
            <w:tcW w:w="1433" w:type="dxa"/>
          </w:tcPr>
          <w:p w:rsidR="003724E7" w:rsidRPr="0054546B" w:rsidRDefault="003724E7" w:rsidP="003724E7">
            <w:pPr>
              <w:pStyle w:val="TableParagraph"/>
              <w:spacing w:before="1"/>
              <w:ind w:left="282" w:right="278"/>
              <w:jc w:val="center"/>
            </w:pPr>
            <w:r w:rsidRPr="0054546B">
              <w:t>IV</w:t>
            </w:r>
          </w:p>
        </w:tc>
        <w:tc>
          <w:tcPr>
            <w:tcW w:w="6420" w:type="dxa"/>
            <w:gridSpan w:val="10"/>
          </w:tcPr>
          <w:p w:rsidR="003724E7" w:rsidRPr="009E6605" w:rsidRDefault="003724E7" w:rsidP="00FA4527">
            <w:pPr>
              <w:pStyle w:val="Default"/>
            </w:pPr>
            <w:r w:rsidRPr="00FA4527">
              <w:rPr>
                <w:b/>
                <w:bCs/>
                <w:sz w:val="23"/>
                <w:szCs w:val="23"/>
              </w:rPr>
              <w:t xml:space="preserve">Preventive medicine: </w:t>
            </w:r>
            <w:r>
              <w:rPr>
                <w:sz w:val="23"/>
                <w:szCs w:val="23"/>
              </w:rPr>
              <w:t xml:space="preserve">Introduction- role of preventive medicine- levels of prevention-Risk assessment in communities and vulnerable population –surveillance, monitoring and reporting of disease outbreaks - forecasting and control measures in community setting – early detection methods. </w:t>
            </w:r>
          </w:p>
        </w:tc>
        <w:tc>
          <w:tcPr>
            <w:tcW w:w="900" w:type="dxa"/>
            <w:gridSpan w:val="2"/>
          </w:tcPr>
          <w:p w:rsidR="003724E7" w:rsidRPr="0054546B" w:rsidRDefault="003724E7" w:rsidP="003724E7">
            <w:pPr>
              <w:pStyle w:val="TableParagraph"/>
              <w:spacing w:before="1"/>
              <w:jc w:val="center"/>
            </w:pPr>
            <w:r w:rsidRPr="0054546B">
              <w:t>6</w:t>
            </w:r>
          </w:p>
        </w:tc>
        <w:tc>
          <w:tcPr>
            <w:tcW w:w="1312" w:type="dxa"/>
            <w:gridSpan w:val="2"/>
          </w:tcPr>
          <w:p w:rsidR="003724E7" w:rsidRPr="0054546B" w:rsidRDefault="003724E7" w:rsidP="003724E7">
            <w:pPr>
              <w:pStyle w:val="TableParagraph"/>
              <w:spacing w:before="1"/>
              <w:ind w:left="513" w:right="281" w:hanging="190"/>
              <w:jc w:val="center"/>
            </w:pPr>
            <w:r w:rsidRPr="0054546B">
              <w:t>CO4</w:t>
            </w:r>
          </w:p>
        </w:tc>
      </w:tr>
      <w:tr w:rsidR="003724E7" w:rsidRPr="0054546B" w:rsidTr="00FA4527">
        <w:trPr>
          <w:trHeight w:val="1500"/>
        </w:trPr>
        <w:tc>
          <w:tcPr>
            <w:tcW w:w="1433" w:type="dxa"/>
          </w:tcPr>
          <w:p w:rsidR="003724E7" w:rsidRPr="0054546B" w:rsidRDefault="003724E7" w:rsidP="003724E7">
            <w:pPr>
              <w:pStyle w:val="TableParagraph"/>
              <w:spacing w:before="1"/>
              <w:ind w:left="7"/>
              <w:jc w:val="center"/>
            </w:pPr>
            <w:r w:rsidRPr="0054546B">
              <w:rPr>
                <w:w w:val="99"/>
              </w:rPr>
              <w:t>V</w:t>
            </w:r>
          </w:p>
        </w:tc>
        <w:tc>
          <w:tcPr>
            <w:tcW w:w="6420" w:type="dxa"/>
            <w:gridSpan w:val="10"/>
          </w:tcPr>
          <w:p w:rsidR="003724E7" w:rsidRPr="009E6605" w:rsidRDefault="003724E7" w:rsidP="00FA4527">
            <w:pPr>
              <w:pStyle w:val="Default"/>
              <w:jc w:val="both"/>
            </w:pPr>
            <w:r w:rsidRPr="00FA4527">
              <w:rPr>
                <w:b/>
                <w:bCs/>
                <w:sz w:val="23"/>
                <w:szCs w:val="23"/>
              </w:rPr>
              <w:t xml:space="preserve">Prevention through alternate medicine: </w:t>
            </w:r>
            <w:r>
              <w:rPr>
                <w:sz w:val="23"/>
                <w:szCs w:val="23"/>
              </w:rPr>
              <w:t xml:space="preserve">Unani, Ayurveda, Homeopathy, Naturopathy systems in epidemic and pandemic outbreaks. International health regulations. Infectious disease outbreak case studies and precautionary response during SARS and MERS coronavirus, Ebola and novel SARS-COV2 outbreaks. </w:t>
            </w:r>
          </w:p>
        </w:tc>
        <w:tc>
          <w:tcPr>
            <w:tcW w:w="900" w:type="dxa"/>
            <w:gridSpan w:val="2"/>
          </w:tcPr>
          <w:p w:rsidR="003724E7" w:rsidRPr="0054546B" w:rsidRDefault="003724E7" w:rsidP="003724E7">
            <w:pPr>
              <w:pStyle w:val="TableParagraph"/>
              <w:spacing w:before="1"/>
              <w:ind w:left="107"/>
            </w:pPr>
            <w:r w:rsidRPr="0054546B">
              <w:t>6</w:t>
            </w:r>
          </w:p>
        </w:tc>
        <w:tc>
          <w:tcPr>
            <w:tcW w:w="1312" w:type="dxa"/>
            <w:gridSpan w:val="2"/>
          </w:tcPr>
          <w:p w:rsidR="003724E7" w:rsidRPr="0054546B" w:rsidRDefault="003724E7" w:rsidP="003724E7">
            <w:pPr>
              <w:pStyle w:val="TableParagraph"/>
              <w:spacing w:before="1"/>
              <w:ind w:left="107"/>
            </w:pPr>
            <w:r w:rsidRPr="0054546B">
              <w:t>CO5</w:t>
            </w:r>
          </w:p>
        </w:tc>
      </w:tr>
      <w:tr w:rsidR="00A2752B" w:rsidRPr="0054546B" w:rsidTr="00A2752B">
        <w:trPr>
          <w:trHeight w:val="270"/>
        </w:trPr>
        <w:tc>
          <w:tcPr>
            <w:tcW w:w="1433" w:type="dxa"/>
          </w:tcPr>
          <w:p w:rsidR="00A2752B" w:rsidRPr="0054546B" w:rsidRDefault="00A2752B" w:rsidP="00651947">
            <w:pPr>
              <w:pStyle w:val="TableParagraph"/>
            </w:pPr>
          </w:p>
        </w:tc>
        <w:tc>
          <w:tcPr>
            <w:tcW w:w="6420" w:type="dxa"/>
            <w:gridSpan w:val="10"/>
          </w:tcPr>
          <w:p w:rsidR="00A2752B" w:rsidRPr="0054546B" w:rsidRDefault="00A2752B" w:rsidP="00651947">
            <w:pPr>
              <w:pStyle w:val="TableParagraph"/>
              <w:spacing w:line="275" w:lineRule="exact"/>
              <w:ind w:left="107"/>
            </w:pPr>
            <w:r w:rsidRPr="0054546B">
              <w:t>Total</w:t>
            </w:r>
          </w:p>
        </w:tc>
        <w:tc>
          <w:tcPr>
            <w:tcW w:w="900" w:type="dxa"/>
            <w:gridSpan w:val="2"/>
          </w:tcPr>
          <w:p w:rsidR="00A2752B" w:rsidRPr="0054546B" w:rsidRDefault="00A2752B" w:rsidP="00651947">
            <w:pPr>
              <w:pStyle w:val="TableParagraph"/>
              <w:spacing w:line="275" w:lineRule="exact"/>
              <w:ind w:left="107"/>
            </w:pPr>
            <w:r w:rsidRPr="0054546B">
              <w:t>30</w:t>
            </w:r>
          </w:p>
        </w:tc>
        <w:tc>
          <w:tcPr>
            <w:tcW w:w="1312" w:type="dxa"/>
            <w:gridSpan w:val="2"/>
          </w:tcPr>
          <w:p w:rsidR="00A2752B" w:rsidRPr="0054546B" w:rsidRDefault="00A2752B" w:rsidP="00651947">
            <w:pPr>
              <w:pStyle w:val="TableParagraph"/>
            </w:pPr>
          </w:p>
        </w:tc>
      </w:tr>
      <w:tr w:rsidR="00A2752B" w:rsidRPr="0054546B" w:rsidTr="00A2752B">
        <w:trPr>
          <w:trHeight w:val="316"/>
        </w:trPr>
        <w:tc>
          <w:tcPr>
            <w:tcW w:w="10065" w:type="dxa"/>
            <w:gridSpan w:val="15"/>
          </w:tcPr>
          <w:p w:rsidR="00A2752B" w:rsidRPr="0054546B" w:rsidRDefault="00A2752B" w:rsidP="003724E7">
            <w:pPr>
              <w:pStyle w:val="TableParagraph"/>
              <w:spacing w:line="275" w:lineRule="exact"/>
              <w:ind w:right="709"/>
              <w:jc w:val="center"/>
              <w:rPr>
                <w:b/>
              </w:rPr>
            </w:pPr>
            <w:r w:rsidRPr="0054546B">
              <w:rPr>
                <w:b/>
              </w:rPr>
              <w:t>CourseOutcomes</w:t>
            </w:r>
          </w:p>
        </w:tc>
      </w:tr>
      <w:tr w:rsidR="003724E7" w:rsidRPr="0054546B" w:rsidTr="00A2752B">
        <w:trPr>
          <w:trHeight w:val="636"/>
        </w:trPr>
        <w:tc>
          <w:tcPr>
            <w:tcW w:w="1433" w:type="dxa"/>
          </w:tcPr>
          <w:p w:rsidR="003724E7" w:rsidRPr="0054546B" w:rsidRDefault="003724E7" w:rsidP="003724E7">
            <w:pPr>
              <w:pStyle w:val="TableParagraph"/>
              <w:spacing w:line="275" w:lineRule="exact"/>
              <w:ind w:left="284" w:right="274" w:hanging="271"/>
              <w:jc w:val="center"/>
              <w:rPr>
                <w:b/>
              </w:rPr>
            </w:pPr>
            <w:r w:rsidRPr="0054546B">
              <w:rPr>
                <w:b/>
              </w:rPr>
              <w:t>Course</w:t>
            </w:r>
          </w:p>
          <w:p w:rsidR="003724E7" w:rsidRPr="0054546B" w:rsidRDefault="003724E7" w:rsidP="003724E7">
            <w:pPr>
              <w:pStyle w:val="TableParagraph"/>
              <w:spacing w:before="41"/>
              <w:ind w:left="284" w:right="278" w:hanging="271"/>
              <w:jc w:val="center"/>
              <w:rPr>
                <w:b/>
              </w:rPr>
            </w:pPr>
            <w:r w:rsidRPr="0054546B">
              <w:rPr>
                <w:b/>
              </w:rPr>
              <w:t>Outcomes</w:t>
            </w:r>
          </w:p>
        </w:tc>
        <w:tc>
          <w:tcPr>
            <w:tcW w:w="8632" w:type="dxa"/>
            <w:gridSpan w:val="14"/>
          </w:tcPr>
          <w:p w:rsidR="003724E7" w:rsidRDefault="003724E7" w:rsidP="003724E7">
            <w:pPr>
              <w:pStyle w:val="Default"/>
              <w:ind w:firstLine="122"/>
              <w:rPr>
                <w:sz w:val="23"/>
                <w:szCs w:val="23"/>
              </w:rPr>
            </w:pPr>
            <w:r>
              <w:rPr>
                <w:sz w:val="23"/>
                <w:szCs w:val="23"/>
              </w:rPr>
              <w:t xml:space="preserve">On completion of this course, students will; </w:t>
            </w:r>
          </w:p>
          <w:p w:rsidR="003724E7" w:rsidRPr="009E6605" w:rsidRDefault="003724E7" w:rsidP="003724E7">
            <w:pPr>
              <w:pStyle w:val="TableParagraph"/>
              <w:ind w:left="107" w:firstLine="122"/>
              <w:rPr>
                <w:sz w:val="24"/>
                <w:szCs w:val="24"/>
              </w:rPr>
            </w:pPr>
          </w:p>
        </w:tc>
      </w:tr>
      <w:tr w:rsidR="003724E7" w:rsidRPr="0054546B" w:rsidTr="00A2752B">
        <w:trPr>
          <w:trHeight w:val="316"/>
        </w:trPr>
        <w:tc>
          <w:tcPr>
            <w:tcW w:w="1433" w:type="dxa"/>
          </w:tcPr>
          <w:p w:rsidR="003724E7" w:rsidRPr="0054546B" w:rsidRDefault="003724E7" w:rsidP="003724E7">
            <w:pPr>
              <w:pStyle w:val="TableParagraph"/>
              <w:spacing w:line="275" w:lineRule="exact"/>
              <w:ind w:left="284" w:right="275"/>
              <w:jc w:val="center"/>
            </w:pPr>
            <w:r w:rsidRPr="0054546B">
              <w:t>CO1</w:t>
            </w:r>
          </w:p>
        </w:tc>
        <w:tc>
          <w:tcPr>
            <w:tcW w:w="6109" w:type="dxa"/>
            <w:gridSpan w:val="8"/>
            <w:tcBorders>
              <w:right w:val="single" w:sz="6" w:space="0" w:color="000000"/>
            </w:tcBorders>
          </w:tcPr>
          <w:p w:rsidR="003724E7" w:rsidRPr="001E51C5" w:rsidRDefault="003724E7" w:rsidP="003724E7">
            <w:pPr>
              <w:pStyle w:val="Default"/>
              <w:ind w:firstLine="122"/>
              <w:rPr>
                <w:sz w:val="23"/>
                <w:szCs w:val="23"/>
              </w:rPr>
            </w:pPr>
            <w:r>
              <w:rPr>
                <w:sz w:val="23"/>
                <w:szCs w:val="23"/>
              </w:rPr>
              <w:t xml:space="preserve">Identify the health information system </w:t>
            </w:r>
          </w:p>
        </w:tc>
        <w:tc>
          <w:tcPr>
            <w:tcW w:w="2523" w:type="dxa"/>
            <w:gridSpan w:val="6"/>
            <w:tcBorders>
              <w:left w:val="single" w:sz="6" w:space="0" w:color="000000"/>
            </w:tcBorders>
          </w:tcPr>
          <w:p w:rsidR="003724E7" w:rsidRPr="0054546B" w:rsidRDefault="003724E7" w:rsidP="003724E7">
            <w:pPr>
              <w:pStyle w:val="TableParagraph"/>
              <w:spacing w:line="275" w:lineRule="exact"/>
              <w:ind w:left="105" w:firstLine="122"/>
            </w:pPr>
            <w:r w:rsidRPr="0054546B">
              <w:t>PO1,PO5,PO6</w:t>
            </w:r>
          </w:p>
        </w:tc>
      </w:tr>
      <w:tr w:rsidR="003724E7" w:rsidRPr="0054546B" w:rsidTr="00A2752B">
        <w:trPr>
          <w:trHeight w:val="635"/>
        </w:trPr>
        <w:tc>
          <w:tcPr>
            <w:tcW w:w="1433" w:type="dxa"/>
          </w:tcPr>
          <w:p w:rsidR="003724E7" w:rsidRPr="0054546B" w:rsidRDefault="003724E7" w:rsidP="003724E7">
            <w:pPr>
              <w:pStyle w:val="TableParagraph"/>
              <w:spacing w:line="275" w:lineRule="exact"/>
              <w:ind w:left="284" w:right="275"/>
              <w:jc w:val="center"/>
            </w:pPr>
            <w:r w:rsidRPr="0054546B">
              <w:t>CO2</w:t>
            </w:r>
          </w:p>
        </w:tc>
        <w:tc>
          <w:tcPr>
            <w:tcW w:w="6109" w:type="dxa"/>
            <w:gridSpan w:val="8"/>
            <w:tcBorders>
              <w:right w:val="single" w:sz="6" w:space="0" w:color="000000"/>
            </w:tcBorders>
          </w:tcPr>
          <w:p w:rsidR="003724E7" w:rsidRPr="001E51C5" w:rsidRDefault="003724E7" w:rsidP="003724E7">
            <w:pPr>
              <w:pStyle w:val="Default"/>
              <w:ind w:firstLine="122"/>
              <w:rPr>
                <w:sz w:val="23"/>
                <w:szCs w:val="23"/>
              </w:rPr>
            </w:pPr>
            <w:r>
              <w:rPr>
                <w:sz w:val="23"/>
                <w:szCs w:val="23"/>
              </w:rPr>
              <w:t xml:space="preserve">Associate various factors with health management system </w:t>
            </w:r>
          </w:p>
        </w:tc>
        <w:tc>
          <w:tcPr>
            <w:tcW w:w="2523" w:type="dxa"/>
            <w:gridSpan w:val="6"/>
            <w:tcBorders>
              <w:left w:val="single" w:sz="6" w:space="0" w:color="000000"/>
            </w:tcBorders>
          </w:tcPr>
          <w:p w:rsidR="003724E7" w:rsidRPr="0054546B" w:rsidRDefault="003724E7" w:rsidP="003724E7">
            <w:pPr>
              <w:pStyle w:val="TableParagraph"/>
              <w:spacing w:line="275" w:lineRule="exact"/>
              <w:ind w:left="105" w:firstLine="122"/>
            </w:pPr>
            <w:r w:rsidRPr="0054546B">
              <w:t>PO1,PO2,PO3,PO5,</w:t>
            </w:r>
          </w:p>
          <w:p w:rsidR="003724E7" w:rsidRPr="0054546B" w:rsidRDefault="003724E7" w:rsidP="003724E7">
            <w:pPr>
              <w:pStyle w:val="TableParagraph"/>
              <w:spacing w:before="43"/>
              <w:ind w:left="105" w:firstLine="122"/>
            </w:pPr>
            <w:r w:rsidRPr="0054546B">
              <w:t>PO6,PO9</w:t>
            </w:r>
          </w:p>
        </w:tc>
      </w:tr>
      <w:tr w:rsidR="003724E7" w:rsidRPr="0054546B" w:rsidTr="00A2752B">
        <w:trPr>
          <w:trHeight w:val="316"/>
        </w:trPr>
        <w:tc>
          <w:tcPr>
            <w:tcW w:w="1433" w:type="dxa"/>
          </w:tcPr>
          <w:p w:rsidR="003724E7" w:rsidRPr="0054546B" w:rsidRDefault="003724E7" w:rsidP="003724E7">
            <w:pPr>
              <w:pStyle w:val="TableParagraph"/>
              <w:spacing w:line="275" w:lineRule="exact"/>
              <w:ind w:left="284" w:right="275"/>
              <w:jc w:val="center"/>
            </w:pPr>
            <w:r w:rsidRPr="0054546B">
              <w:t>CO3</w:t>
            </w:r>
          </w:p>
        </w:tc>
        <w:tc>
          <w:tcPr>
            <w:tcW w:w="6109" w:type="dxa"/>
            <w:gridSpan w:val="8"/>
            <w:tcBorders>
              <w:right w:val="single" w:sz="6" w:space="0" w:color="000000"/>
            </w:tcBorders>
          </w:tcPr>
          <w:p w:rsidR="003724E7" w:rsidRPr="001E51C5" w:rsidRDefault="003724E7" w:rsidP="003724E7">
            <w:pPr>
              <w:pStyle w:val="Default"/>
              <w:ind w:firstLine="122"/>
              <w:rPr>
                <w:sz w:val="23"/>
                <w:szCs w:val="23"/>
              </w:rPr>
            </w:pPr>
            <w:r>
              <w:rPr>
                <w:sz w:val="23"/>
                <w:szCs w:val="23"/>
              </w:rPr>
              <w:t xml:space="preserve">Choose the appropriate health care services </w:t>
            </w:r>
          </w:p>
        </w:tc>
        <w:tc>
          <w:tcPr>
            <w:tcW w:w="2523" w:type="dxa"/>
            <w:gridSpan w:val="6"/>
            <w:tcBorders>
              <w:left w:val="single" w:sz="6" w:space="0" w:color="000000"/>
            </w:tcBorders>
          </w:tcPr>
          <w:p w:rsidR="003724E7" w:rsidRPr="0054546B" w:rsidRDefault="003724E7" w:rsidP="003724E7">
            <w:pPr>
              <w:pStyle w:val="TableParagraph"/>
              <w:spacing w:line="275" w:lineRule="exact"/>
              <w:ind w:left="105" w:firstLine="122"/>
            </w:pPr>
            <w:r w:rsidRPr="0054546B">
              <w:t>PO1,PO5,PO6</w:t>
            </w:r>
          </w:p>
        </w:tc>
      </w:tr>
      <w:tr w:rsidR="003724E7" w:rsidRPr="0054546B" w:rsidTr="003724E7">
        <w:trPr>
          <w:trHeight w:val="280"/>
        </w:trPr>
        <w:tc>
          <w:tcPr>
            <w:tcW w:w="1433" w:type="dxa"/>
          </w:tcPr>
          <w:p w:rsidR="003724E7" w:rsidRPr="0054546B" w:rsidRDefault="003724E7" w:rsidP="003724E7">
            <w:pPr>
              <w:pStyle w:val="TableParagraph"/>
              <w:spacing w:line="275" w:lineRule="exact"/>
              <w:ind w:left="284" w:right="275"/>
              <w:jc w:val="center"/>
            </w:pPr>
            <w:r w:rsidRPr="0054546B">
              <w:t>CO4</w:t>
            </w:r>
          </w:p>
        </w:tc>
        <w:tc>
          <w:tcPr>
            <w:tcW w:w="6109" w:type="dxa"/>
            <w:gridSpan w:val="8"/>
            <w:tcBorders>
              <w:right w:val="single" w:sz="6" w:space="0" w:color="000000"/>
            </w:tcBorders>
          </w:tcPr>
          <w:p w:rsidR="003724E7" w:rsidRPr="001E51C5" w:rsidRDefault="003724E7" w:rsidP="003724E7">
            <w:pPr>
              <w:pStyle w:val="Default"/>
              <w:ind w:firstLine="122"/>
              <w:rPr>
                <w:sz w:val="23"/>
                <w:szCs w:val="23"/>
              </w:rPr>
            </w:pPr>
            <w:r>
              <w:rPr>
                <w:sz w:val="23"/>
                <w:szCs w:val="23"/>
              </w:rPr>
              <w:t xml:space="preserve">Appraise the role of preventive medicine in community setting </w:t>
            </w:r>
          </w:p>
        </w:tc>
        <w:tc>
          <w:tcPr>
            <w:tcW w:w="2523" w:type="dxa"/>
            <w:gridSpan w:val="6"/>
            <w:tcBorders>
              <w:left w:val="single" w:sz="6" w:space="0" w:color="000000"/>
            </w:tcBorders>
          </w:tcPr>
          <w:p w:rsidR="003724E7" w:rsidRPr="0054546B" w:rsidRDefault="003724E7" w:rsidP="003724E7">
            <w:pPr>
              <w:pStyle w:val="TableParagraph"/>
              <w:spacing w:line="275" w:lineRule="exact"/>
              <w:ind w:left="105" w:firstLine="122"/>
            </w:pPr>
            <w:r w:rsidRPr="0054546B">
              <w:t>PO4,PO5,PO6</w:t>
            </w:r>
          </w:p>
        </w:tc>
      </w:tr>
      <w:tr w:rsidR="003724E7" w:rsidRPr="0054546B" w:rsidTr="003724E7">
        <w:trPr>
          <w:trHeight w:val="413"/>
        </w:trPr>
        <w:tc>
          <w:tcPr>
            <w:tcW w:w="1433" w:type="dxa"/>
          </w:tcPr>
          <w:p w:rsidR="003724E7" w:rsidRPr="0054546B" w:rsidRDefault="003724E7" w:rsidP="003724E7">
            <w:pPr>
              <w:pStyle w:val="TableParagraph"/>
              <w:spacing w:line="275" w:lineRule="exact"/>
              <w:ind w:left="284" w:right="275"/>
              <w:jc w:val="center"/>
            </w:pPr>
            <w:r w:rsidRPr="0054546B">
              <w:t>CO5</w:t>
            </w:r>
          </w:p>
        </w:tc>
        <w:tc>
          <w:tcPr>
            <w:tcW w:w="6109" w:type="dxa"/>
            <w:gridSpan w:val="8"/>
            <w:tcBorders>
              <w:right w:val="single" w:sz="6" w:space="0" w:color="000000"/>
            </w:tcBorders>
          </w:tcPr>
          <w:p w:rsidR="003724E7" w:rsidRPr="001E51C5" w:rsidRDefault="003724E7" w:rsidP="003724E7">
            <w:pPr>
              <w:pStyle w:val="Default"/>
              <w:ind w:firstLine="122"/>
              <w:rPr>
                <w:sz w:val="23"/>
                <w:szCs w:val="23"/>
              </w:rPr>
            </w:pPr>
            <w:r>
              <w:rPr>
                <w:sz w:val="23"/>
                <w:szCs w:val="23"/>
              </w:rPr>
              <w:t xml:space="preserve">Recommend the usage of alternate medicine during outbreaks </w:t>
            </w:r>
          </w:p>
        </w:tc>
        <w:tc>
          <w:tcPr>
            <w:tcW w:w="2523" w:type="dxa"/>
            <w:gridSpan w:val="6"/>
            <w:tcBorders>
              <w:left w:val="single" w:sz="6" w:space="0" w:color="000000"/>
            </w:tcBorders>
          </w:tcPr>
          <w:p w:rsidR="003724E7" w:rsidRPr="0054546B" w:rsidRDefault="003724E7" w:rsidP="003724E7">
            <w:pPr>
              <w:pStyle w:val="TableParagraph"/>
              <w:spacing w:line="275" w:lineRule="exact"/>
              <w:ind w:left="105" w:firstLine="122"/>
            </w:pPr>
            <w:r w:rsidRPr="0054546B">
              <w:t>PO1,PO5,PO6</w:t>
            </w:r>
          </w:p>
        </w:tc>
      </w:tr>
      <w:tr w:rsidR="003724E7" w:rsidRPr="0054546B" w:rsidTr="00A2752B">
        <w:trPr>
          <w:trHeight w:val="318"/>
        </w:trPr>
        <w:tc>
          <w:tcPr>
            <w:tcW w:w="10065" w:type="dxa"/>
            <w:gridSpan w:val="15"/>
          </w:tcPr>
          <w:p w:rsidR="003724E7" w:rsidRPr="0054546B" w:rsidRDefault="003724E7" w:rsidP="003724E7">
            <w:pPr>
              <w:pStyle w:val="TableParagraph"/>
              <w:spacing w:before="1"/>
              <w:ind w:left="4209" w:right="4202"/>
              <w:jc w:val="center"/>
              <w:rPr>
                <w:b/>
              </w:rPr>
            </w:pPr>
            <w:r w:rsidRPr="0054546B">
              <w:rPr>
                <w:b/>
              </w:rPr>
              <w:t>TextBooks</w:t>
            </w:r>
          </w:p>
        </w:tc>
      </w:tr>
      <w:tr w:rsidR="003724E7" w:rsidRPr="0054546B" w:rsidTr="00A2752B">
        <w:trPr>
          <w:trHeight w:val="580"/>
        </w:trPr>
        <w:tc>
          <w:tcPr>
            <w:tcW w:w="1433" w:type="dxa"/>
          </w:tcPr>
          <w:p w:rsidR="003724E7" w:rsidRPr="0054546B" w:rsidRDefault="003724E7" w:rsidP="003724E7">
            <w:pPr>
              <w:pStyle w:val="TableParagraph"/>
              <w:spacing w:line="275" w:lineRule="exact"/>
              <w:ind w:left="284" w:right="275"/>
              <w:jc w:val="center"/>
            </w:pPr>
            <w:r w:rsidRPr="0054546B">
              <w:lastRenderedPageBreak/>
              <w:t>1.</w:t>
            </w:r>
          </w:p>
        </w:tc>
        <w:tc>
          <w:tcPr>
            <w:tcW w:w="8632" w:type="dxa"/>
            <w:gridSpan w:val="14"/>
          </w:tcPr>
          <w:p w:rsidR="003724E7" w:rsidRPr="009E6605" w:rsidRDefault="003724E7" w:rsidP="003724E7">
            <w:pPr>
              <w:pStyle w:val="Default"/>
              <w:ind w:left="122"/>
            </w:pPr>
            <w:r>
              <w:rPr>
                <w:sz w:val="23"/>
                <w:szCs w:val="23"/>
              </w:rPr>
              <w:t>Park.K (2021). Textbook of preventive and social medicine, 26</w:t>
            </w:r>
            <w:r>
              <w:rPr>
                <w:sz w:val="16"/>
                <w:szCs w:val="16"/>
              </w:rPr>
              <w:t xml:space="preserve">th </w:t>
            </w:r>
            <w:r>
              <w:rPr>
                <w:sz w:val="23"/>
                <w:szCs w:val="23"/>
              </w:rPr>
              <w:t xml:space="preserve">edition. BanarsidasBhanot publishers. </w:t>
            </w:r>
          </w:p>
        </w:tc>
      </w:tr>
      <w:tr w:rsidR="003724E7" w:rsidRPr="0054546B" w:rsidTr="00A2752B">
        <w:trPr>
          <w:trHeight w:val="607"/>
        </w:trPr>
        <w:tc>
          <w:tcPr>
            <w:tcW w:w="1433" w:type="dxa"/>
          </w:tcPr>
          <w:p w:rsidR="003724E7" w:rsidRPr="0054546B" w:rsidRDefault="003724E7" w:rsidP="003724E7">
            <w:pPr>
              <w:pStyle w:val="TableParagraph"/>
              <w:spacing w:line="275" w:lineRule="exact"/>
              <w:ind w:left="284" w:right="275"/>
              <w:jc w:val="center"/>
            </w:pPr>
            <w:r w:rsidRPr="0054546B">
              <w:t>2.</w:t>
            </w:r>
          </w:p>
        </w:tc>
        <w:tc>
          <w:tcPr>
            <w:tcW w:w="8632" w:type="dxa"/>
            <w:gridSpan w:val="14"/>
          </w:tcPr>
          <w:p w:rsidR="003724E7" w:rsidRPr="009E6605" w:rsidRDefault="003724E7" w:rsidP="003724E7">
            <w:pPr>
              <w:pStyle w:val="TableParagraph"/>
              <w:ind w:left="122" w:right="643"/>
              <w:rPr>
                <w:sz w:val="24"/>
                <w:szCs w:val="24"/>
              </w:rPr>
            </w:pPr>
            <w:r>
              <w:rPr>
                <w:sz w:val="23"/>
                <w:szCs w:val="23"/>
              </w:rPr>
              <w:t>Mahajan&amp; Gupta (2013). Text book of preventive and social medicine, 4</w:t>
            </w:r>
            <w:r>
              <w:rPr>
                <w:sz w:val="16"/>
                <w:szCs w:val="16"/>
              </w:rPr>
              <w:t>th</w:t>
            </w:r>
            <w:r>
              <w:rPr>
                <w:sz w:val="23"/>
                <w:szCs w:val="23"/>
              </w:rPr>
              <w:t xml:space="preserve">edition. Jaypeebrothers medical publishers. </w:t>
            </w:r>
          </w:p>
        </w:tc>
      </w:tr>
      <w:tr w:rsidR="003724E7" w:rsidRPr="0054546B" w:rsidTr="00A2752B">
        <w:trPr>
          <w:trHeight w:val="551"/>
        </w:trPr>
        <w:tc>
          <w:tcPr>
            <w:tcW w:w="1433" w:type="dxa"/>
          </w:tcPr>
          <w:p w:rsidR="003724E7" w:rsidRPr="0054546B" w:rsidRDefault="003724E7" w:rsidP="003724E7">
            <w:pPr>
              <w:pStyle w:val="TableParagraph"/>
              <w:spacing w:line="275" w:lineRule="exact"/>
              <w:ind w:left="284" w:right="275"/>
              <w:jc w:val="center"/>
            </w:pPr>
            <w:r w:rsidRPr="0054546B">
              <w:t>3.</w:t>
            </w:r>
          </w:p>
        </w:tc>
        <w:tc>
          <w:tcPr>
            <w:tcW w:w="8632" w:type="dxa"/>
            <w:gridSpan w:val="14"/>
          </w:tcPr>
          <w:p w:rsidR="003724E7" w:rsidRPr="009E6605" w:rsidRDefault="003724E7" w:rsidP="003724E7">
            <w:pPr>
              <w:pStyle w:val="TableParagraph"/>
              <w:ind w:left="122" w:right="354"/>
              <w:rPr>
                <w:sz w:val="24"/>
                <w:szCs w:val="24"/>
              </w:rPr>
            </w:pPr>
            <w:r>
              <w:rPr>
                <w:sz w:val="23"/>
                <w:szCs w:val="23"/>
              </w:rPr>
              <w:t xml:space="preserve">Chun-Su Yuan, Eric J. Bieber, Brent Bauer (2006). Textbook of Complementary and Alternative Medicine. Second Edition. Routledge publishers. </w:t>
            </w:r>
          </w:p>
        </w:tc>
      </w:tr>
      <w:tr w:rsidR="003724E7" w:rsidRPr="0054546B" w:rsidTr="00A2752B">
        <w:trPr>
          <w:trHeight w:val="551"/>
        </w:trPr>
        <w:tc>
          <w:tcPr>
            <w:tcW w:w="1433" w:type="dxa"/>
          </w:tcPr>
          <w:p w:rsidR="003724E7" w:rsidRPr="0054546B" w:rsidRDefault="003724E7" w:rsidP="003724E7">
            <w:pPr>
              <w:pStyle w:val="TableParagraph"/>
              <w:spacing w:line="275" w:lineRule="exact"/>
              <w:ind w:left="284" w:right="275"/>
              <w:jc w:val="center"/>
            </w:pPr>
            <w:r w:rsidRPr="0054546B">
              <w:t>4.</w:t>
            </w:r>
          </w:p>
        </w:tc>
        <w:tc>
          <w:tcPr>
            <w:tcW w:w="8632" w:type="dxa"/>
            <w:gridSpan w:val="14"/>
          </w:tcPr>
          <w:p w:rsidR="003724E7" w:rsidRPr="009E6605" w:rsidRDefault="003724E7" w:rsidP="003724E7">
            <w:pPr>
              <w:pStyle w:val="TableParagraph"/>
              <w:ind w:left="122" w:right="354"/>
              <w:rPr>
                <w:sz w:val="24"/>
                <w:szCs w:val="24"/>
              </w:rPr>
            </w:pPr>
            <w:r>
              <w:rPr>
                <w:sz w:val="23"/>
                <w:szCs w:val="23"/>
              </w:rPr>
              <w:t>Vivek Jain (2020). Review of Preventive and Social Medicine: Including Biostatics. 12</w:t>
            </w:r>
            <w:r>
              <w:rPr>
                <w:sz w:val="16"/>
                <w:szCs w:val="16"/>
              </w:rPr>
              <w:t xml:space="preserve">th </w:t>
            </w:r>
            <w:r>
              <w:rPr>
                <w:sz w:val="23"/>
                <w:szCs w:val="23"/>
              </w:rPr>
              <w:t xml:space="preserve">edition, Jaypee Brothers Medical Publishers. </w:t>
            </w:r>
          </w:p>
        </w:tc>
      </w:tr>
      <w:tr w:rsidR="003724E7" w:rsidRPr="0054546B" w:rsidTr="00A2752B">
        <w:trPr>
          <w:trHeight w:val="551"/>
        </w:trPr>
        <w:tc>
          <w:tcPr>
            <w:tcW w:w="1433" w:type="dxa"/>
          </w:tcPr>
          <w:p w:rsidR="003724E7" w:rsidRPr="0054546B" w:rsidRDefault="003724E7" w:rsidP="003724E7">
            <w:pPr>
              <w:pStyle w:val="TableParagraph"/>
              <w:spacing w:line="274" w:lineRule="exact"/>
              <w:ind w:left="284" w:right="275"/>
              <w:jc w:val="center"/>
            </w:pPr>
            <w:r w:rsidRPr="0054546B">
              <w:t>5.</w:t>
            </w:r>
          </w:p>
        </w:tc>
        <w:tc>
          <w:tcPr>
            <w:tcW w:w="8632" w:type="dxa"/>
            <w:gridSpan w:val="14"/>
          </w:tcPr>
          <w:p w:rsidR="003724E7" w:rsidRPr="009E6605" w:rsidRDefault="003724E7" w:rsidP="003724E7">
            <w:pPr>
              <w:pStyle w:val="TableParagraph"/>
              <w:ind w:left="122" w:right="259"/>
              <w:rPr>
                <w:sz w:val="24"/>
                <w:szCs w:val="24"/>
              </w:rPr>
            </w:pPr>
            <w:r>
              <w:rPr>
                <w:sz w:val="23"/>
                <w:szCs w:val="23"/>
              </w:rPr>
              <w:t xml:space="preserve">LalAdarshPankaj Sunder (2011). Textbook of Community Medicine: Preventive and Social Medicine, CBS publisher. </w:t>
            </w:r>
          </w:p>
        </w:tc>
      </w:tr>
      <w:tr w:rsidR="003724E7" w:rsidRPr="0054546B" w:rsidTr="00A2752B">
        <w:trPr>
          <w:trHeight w:val="315"/>
        </w:trPr>
        <w:tc>
          <w:tcPr>
            <w:tcW w:w="10065" w:type="dxa"/>
            <w:gridSpan w:val="15"/>
          </w:tcPr>
          <w:p w:rsidR="003724E7" w:rsidRPr="0054546B" w:rsidRDefault="003724E7" w:rsidP="003724E7">
            <w:pPr>
              <w:pStyle w:val="TableParagraph"/>
              <w:spacing w:line="274" w:lineRule="exact"/>
              <w:ind w:right="425"/>
              <w:jc w:val="center"/>
              <w:rPr>
                <w:b/>
              </w:rPr>
            </w:pPr>
            <w:r w:rsidRPr="0054546B">
              <w:rPr>
                <w:b/>
              </w:rPr>
              <w:t>ReferencesBooks</w:t>
            </w:r>
          </w:p>
        </w:tc>
      </w:tr>
      <w:tr w:rsidR="003724E7" w:rsidRPr="0054546B" w:rsidTr="003724E7">
        <w:trPr>
          <w:trHeight w:val="554"/>
        </w:trPr>
        <w:tc>
          <w:tcPr>
            <w:tcW w:w="1433" w:type="dxa"/>
          </w:tcPr>
          <w:p w:rsidR="003724E7" w:rsidRPr="0054546B" w:rsidRDefault="003724E7" w:rsidP="003724E7">
            <w:pPr>
              <w:pStyle w:val="TableParagraph"/>
              <w:spacing w:before="1"/>
              <w:ind w:left="7"/>
              <w:jc w:val="center"/>
            </w:pPr>
            <w:r w:rsidRPr="0054546B">
              <w:t>1</w:t>
            </w:r>
          </w:p>
        </w:tc>
        <w:tc>
          <w:tcPr>
            <w:tcW w:w="8632" w:type="dxa"/>
            <w:gridSpan w:val="14"/>
          </w:tcPr>
          <w:p w:rsidR="003724E7" w:rsidRPr="009E6605" w:rsidRDefault="003724E7" w:rsidP="003724E7">
            <w:pPr>
              <w:pStyle w:val="TableParagraph"/>
              <w:rPr>
                <w:sz w:val="24"/>
                <w:szCs w:val="24"/>
              </w:rPr>
            </w:pPr>
            <w:r>
              <w:rPr>
                <w:sz w:val="23"/>
                <w:szCs w:val="23"/>
              </w:rPr>
              <w:t xml:space="preserve">Howard Waitzkin, Alina Pérez, Matt Anderson (2021). Social Medicine and the coming Transformation. First Edition. Routledge publishers. </w:t>
            </w:r>
          </w:p>
        </w:tc>
      </w:tr>
      <w:tr w:rsidR="003724E7" w:rsidRPr="0054546B" w:rsidTr="003724E7">
        <w:trPr>
          <w:trHeight w:val="478"/>
        </w:trPr>
        <w:tc>
          <w:tcPr>
            <w:tcW w:w="1433" w:type="dxa"/>
          </w:tcPr>
          <w:p w:rsidR="003724E7" w:rsidRPr="0054546B" w:rsidRDefault="003724E7" w:rsidP="003724E7">
            <w:pPr>
              <w:pStyle w:val="TableParagraph"/>
              <w:spacing w:line="275" w:lineRule="exact"/>
              <w:ind w:left="7"/>
              <w:jc w:val="center"/>
            </w:pPr>
            <w:r w:rsidRPr="0054546B">
              <w:t>2</w:t>
            </w:r>
          </w:p>
        </w:tc>
        <w:tc>
          <w:tcPr>
            <w:tcW w:w="8632" w:type="dxa"/>
            <w:gridSpan w:val="14"/>
          </w:tcPr>
          <w:p w:rsidR="003724E7" w:rsidRPr="009E6605" w:rsidRDefault="003724E7" w:rsidP="003724E7">
            <w:pPr>
              <w:pStyle w:val="TableParagraph"/>
              <w:ind w:right="506"/>
              <w:rPr>
                <w:sz w:val="24"/>
                <w:szCs w:val="24"/>
              </w:rPr>
            </w:pPr>
            <w:r>
              <w:rPr>
                <w:sz w:val="23"/>
                <w:szCs w:val="23"/>
              </w:rPr>
              <w:t xml:space="preserve">GN Prabhakara (2010). Short Textbook of Preventive and Social Medicine. Second Edition. Jaypee publishers. </w:t>
            </w:r>
          </w:p>
        </w:tc>
      </w:tr>
      <w:tr w:rsidR="003724E7" w:rsidRPr="0054546B" w:rsidTr="00A2752B">
        <w:trPr>
          <w:trHeight w:val="318"/>
        </w:trPr>
        <w:tc>
          <w:tcPr>
            <w:tcW w:w="1433" w:type="dxa"/>
          </w:tcPr>
          <w:p w:rsidR="003724E7" w:rsidRPr="0054546B" w:rsidRDefault="003724E7" w:rsidP="003724E7">
            <w:pPr>
              <w:pStyle w:val="TableParagraph"/>
              <w:spacing w:line="275" w:lineRule="exact"/>
              <w:ind w:left="7"/>
              <w:jc w:val="center"/>
            </w:pPr>
            <w:r w:rsidRPr="0054546B">
              <w:t>3</w:t>
            </w:r>
          </w:p>
        </w:tc>
        <w:tc>
          <w:tcPr>
            <w:tcW w:w="8632" w:type="dxa"/>
            <w:gridSpan w:val="14"/>
          </w:tcPr>
          <w:p w:rsidR="003724E7" w:rsidRPr="009E6605" w:rsidRDefault="003724E7" w:rsidP="003724E7">
            <w:pPr>
              <w:pStyle w:val="TableParagraph"/>
              <w:rPr>
                <w:sz w:val="24"/>
                <w:szCs w:val="24"/>
              </w:rPr>
            </w:pPr>
            <w:r>
              <w:rPr>
                <w:sz w:val="23"/>
                <w:szCs w:val="23"/>
              </w:rPr>
              <w:t xml:space="preserve">Jerry M. Suls, Karina W. Davidson, Robert M. Kaplan (2010). Hand book of Health </w:t>
            </w:r>
          </w:p>
          <w:p w:rsidR="003724E7" w:rsidRPr="009E6605" w:rsidRDefault="003724E7" w:rsidP="003724E7">
            <w:pPr>
              <w:pStyle w:val="Default"/>
            </w:pPr>
            <w:r>
              <w:rPr>
                <w:sz w:val="23"/>
                <w:szCs w:val="23"/>
              </w:rPr>
              <w:t xml:space="preserve">Psychology and Behavioral Medicine. Guilford Press </w:t>
            </w:r>
          </w:p>
        </w:tc>
      </w:tr>
      <w:tr w:rsidR="003724E7" w:rsidRPr="0054546B" w:rsidTr="00A2752B">
        <w:trPr>
          <w:trHeight w:val="567"/>
        </w:trPr>
        <w:tc>
          <w:tcPr>
            <w:tcW w:w="1433" w:type="dxa"/>
          </w:tcPr>
          <w:p w:rsidR="003724E7" w:rsidRPr="0054546B" w:rsidRDefault="003724E7" w:rsidP="003724E7">
            <w:pPr>
              <w:pStyle w:val="TableParagraph"/>
              <w:spacing w:line="275" w:lineRule="exact"/>
              <w:ind w:left="7"/>
              <w:jc w:val="center"/>
            </w:pPr>
            <w:r w:rsidRPr="0054546B">
              <w:t>4</w:t>
            </w:r>
          </w:p>
        </w:tc>
        <w:tc>
          <w:tcPr>
            <w:tcW w:w="8632" w:type="dxa"/>
            <w:gridSpan w:val="14"/>
          </w:tcPr>
          <w:p w:rsidR="003724E7" w:rsidRPr="009E6605" w:rsidRDefault="003724E7" w:rsidP="003724E7">
            <w:pPr>
              <w:pStyle w:val="TableParagraph"/>
              <w:rPr>
                <w:sz w:val="24"/>
                <w:szCs w:val="24"/>
              </w:rPr>
            </w:pPr>
            <w:r>
              <w:rPr>
                <w:sz w:val="23"/>
                <w:szCs w:val="23"/>
              </w:rPr>
              <w:t xml:space="preserve">Marie Eloïse Muller, Marie Muller, MarthieBezuidenhout, KarienJooste (2006). Health Care Service Management. Juta and Company Ltd. </w:t>
            </w:r>
          </w:p>
        </w:tc>
      </w:tr>
      <w:tr w:rsidR="003724E7" w:rsidRPr="0054546B" w:rsidTr="003724E7">
        <w:trPr>
          <w:trHeight w:val="331"/>
        </w:trPr>
        <w:tc>
          <w:tcPr>
            <w:tcW w:w="1433" w:type="dxa"/>
          </w:tcPr>
          <w:p w:rsidR="003724E7" w:rsidRPr="0054546B" w:rsidRDefault="003724E7" w:rsidP="003724E7">
            <w:pPr>
              <w:pStyle w:val="TableParagraph"/>
              <w:spacing w:line="275" w:lineRule="exact"/>
              <w:ind w:left="7"/>
              <w:jc w:val="center"/>
            </w:pPr>
            <w:r w:rsidRPr="0054546B">
              <w:t>5</w:t>
            </w:r>
          </w:p>
        </w:tc>
        <w:tc>
          <w:tcPr>
            <w:tcW w:w="8632" w:type="dxa"/>
            <w:gridSpan w:val="14"/>
          </w:tcPr>
          <w:p w:rsidR="003724E7" w:rsidRPr="009E6605" w:rsidRDefault="003724E7" w:rsidP="003724E7">
            <w:pPr>
              <w:pStyle w:val="TableParagraph"/>
              <w:rPr>
                <w:sz w:val="24"/>
                <w:szCs w:val="24"/>
              </w:rPr>
            </w:pPr>
            <w:r>
              <w:rPr>
                <w:sz w:val="23"/>
                <w:szCs w:val="23"/>
              </w:rPr>
              <w:t xml:space="preserve">Geoffrey Rose (2008). .Rose's Strategy of Preventive Medicine: The Complete.OUP Oxford. </w:t>
            </w:r>
          </w:p>
        </w:tc>
      </w:tr>
      <w:tr w:rsidR="003724E7" w:rsidRPr="0054546B" w:rsidTr="00A2752B">
        <w:trPr>
          <w:trHeight w:val="318"/>
        </w:trPr>
        <w:tc>
          <w:tcPr>
            <w:tcW w:w="10065" w:type="dxa"/>
            <w:gridSpan w:val="15"/>
          </w:tcPr>
          <w:p w:rsidR="003724E7" w:rsidRPr="0054546B" w:rsidRDefault="003724E7" w:rsidP="003724E7">
            <w:pPr>
              <w:pStyle w:val="TableParagraph"/>
              <w:spacing w:line="275" w:lineRule="exact"/>
              <w:ind w:right="1701"/>
              <w:jc w:val="center"/>
              <w:rPr>
                <w:b/>
              </w:rPr>
            </w:pPr>
            <w:r w:rsidRPr="0054546B">
              <w:rPr>
                <w:b/>
              </w:rPr>
              <w:t>WebResources</w:t>
            </w:r>
          </w:p>
        </w:tc>
      </w:tr>
      <w:tr w:rsidR="003724E7" w:rsidRPr="0054546B" w:rsidTr="00A2752B">
        <w:trPr>
          <w:trHeight w:val="633"/>
        </w:trPr>
        <w:tc>
          <w:tcPr>
            <w:tcW w:w="1433" w:type="dxa"/>
          </w:tcPr>
          <w:p w:rsidR="003724E7" w:rsidRPr="0054546B" w:rsidRDefault="003724E7" w:rsidP="003724E7">
            <w:pPr>
              <w:pStyle w:val="TableParagraph"/>
              <w:spacing w:line="275" w:lineRule="exact"/>
              <w:ind w:left="7"/>
              <w:jc w:val="center"/>
            </w:pPr>
            <w:r w:rsidRPr="0054546B">
              <w:t>1</w:t>
            </w:r>
          </w:p>
        </w:tc>
        <w:tc>
          <w:tcPr>
            <w:tcW w:w="8632" w:type="dxa"/>
            <w:gridSpan w:val="14"/>
          </w:tcPr>
          <w:p w:rsidR="003724E7" w:rsidRPr="0054546B" w:rsidRDefault="006B3E59" w:rsidP="003724E7">
            <w:pPr>
              <w:pStyle w:val="TableParagraph"/>
              <w:spacing w:line="275" w:lineRule="exact"/>
              <w:ind w:left="193" w:right="188"/>
              <w:jc w:val="both"/>
            </w:pPr>
            <w:hyperlink r:id="rId30">
              <w:r w:rsidR="003724E7" w:rsidRPr="0054546B">
                <w:rPr>
                  <w:color w:val="0000FF"/>
                  <w:u w:val="single" w:color="0000FF"/>
                </w:rPr>
                <w:t>https://www.omicsonline.org/scholarly/social--preventive-medicine-journals-articles-</w:t>
              </w:r>
            </w:hyperlink>
          </w:p>
          <w:p w:rsidR="003724E7" w:rsidRPr="0054546B" w:rsidRDefault="006B3E59" w:rsidP="003724E7">
            <w:pPr>
              <w:pStyle w:val="TableParagraph"/>
              <w:spacing w:before="41"/>
              <w:ind w:left="193" w:right="185"/>
              <w:jc w:val="both"/>
            </w:pPr>
            <w:hyperlink r:id="rId31">
              <w:r w:rsidR="003724E7" w:rsidRPr="0054546B">
                <w:rPr>
                  <w:color w:val="0000FF"/>
                  <w:u w:val="single" w:color="0000FF"/>
                </w:rPr>
                <w:t>ppts-list.php</w:t>
              </w:r>
            </w:hyperlink>
          </w:p>
        </w:tc>
      </w:tr>
      <w:tr w:rsidR="003724E7" w:rsidRPr="0054546B" w:rsidTr="00A2752B">
        <w:trPr>
          <w:trHeight w:val="319"/>
        </w:trPr>
        <w:tc>
          <w:tcPr>
            <w:tcW w:w="1433" w:type="dxa"/>
          </w:tcPr>
          <w:p w:rsidR="003724E7" w:rsidRPr="0054546B" w:rsidRDefault="003724E7" w:rsidP="003724E7">
            <w:pPr>
              <w:pStyle w:val="TableParagraph"/>
              <w:spacing w:line="275" w:lineRule="exact"/>
              <w:ind w:left="7"/>
              <w:jc w:val="center"/>
            </w:pPr>
            <w:r w:rsidRPr="0054546B">
              <w:t>2</w:t>
            </w:r>
          </w:p>
        </w:tc>
        <w:tc>
          <w:tcPr>
            <w:tcW w:w="8632" w:type="dxa"/>
            <w:gridSpan w:val="14"/>
          </w:tcPr>
          <w:p w:rsidR="003724E7" w:rsidRPr="0054546B" w:rsidRDefault="003724E7" w:rsidP="003724E7">
            <w:pPr>
              <w:pStyle w:val="TableParagraph"/>
              <w:spacing w:line="275" w:lineRule="exact"/>
              <w:ind w:left="107"/>
            </w:pPr>
            <w:r w:rsidRPr="0054546B">
              <w:t>https:/</w:t>
            </w:r>
            <w:hyperlink r:id="rId32">
              <w:r w:rsidRPr="0054546B">
                <w:t>/www.tea</w:t>
              </w:r>
            </w:hyperlink>
            <w:r w:rsidRPr="0054546B">
              <w:t>c</w:t>
            </w:r>
            <w:hyperlink r:id="rId33">
              <w:r w:rsidRPr="0054546B">
                <w:t>heron.com/online-md_preventive_and_social_medicine-tutors</w:t>
              </w:r>
            </w:hyperlink>
          </w:p>
        </w:tc>
      </w:tr>
      <w:tr w:rsidR="003724E7" w:rsidRPr="0054546B" w:rsidTr="00A2752B">
        <w:trPr>
          <w:trHeight w:val="275"/>
        </w:trPr>
        <w:tc>
          <w:tcPr>
            <w:tcW w:w="1433" w:type="dxa"/>
          </w:tcPr>
          <w:p w:rsidR="003724E7" w:rsidRPr="0054546B" w:rsidRDefault="003724E7" w:rsidP="003724E7">
            <w:pPr>
              <w:pStyle w:val="TableParagraph"/>
              <w:spacing w:line="256" w:lineRule="exact"/>
              <w:ind w:left="7"/>
              <w:jc w:val="center"/>
            </w:pPr>
            <w:r w:rsidRPr="0054546B">
              <w:t>3</w:t>
            </w:r>
          </w:p>
        </w:tc>
        <w:tc>
          <w:tcPr>
            <w:tcW w:w="8632" w:type="dxa"/>
            <w:gridSpan w:val="14"/>
          </w:tcPr>
          <w:p w:rsidR="003724E7" w:rsidRPr="0054546B" w:rsidRDefault="006B3E59" w:rsidP="003724E7">
            <w:pPr>
              <w:pStyle w:val="TableParagraph"/>
              <w:spacing w:line="256" w:lineRule="exact"/>
              <w:ind w:left="107"/>
            </w:pPr>
            <w:hyperlink r:id="rId34">
              <w:r w:rsidR="003724E7" w:rsidRPr="0054546B">
                <w:rPr>
                  <w:color w:val="0000FF"/>
                  <w:u w:val="single" w:color="0000FF"/>
                </w:rPr>
                <w:t>https://www.futurelearn.com</w:t>
              </w:r>
            </w:hyperlink>
          </w:p>
        </w:tc>
      </w:tr>
      <w:tr w:rsidR="003724E7" w:rsidRPr="0054546B" w:rsidTr="00A2752B">
        <w:trPr>
          <w:trHeight w:val="275"/>
        </w:trPr>
        <w:tc>
          <w:tcPr>
            <w:tcW w:w="1433" w:type="dxa"/>
          </w:tcPr>
          <w:p w:rsidR="003724E7" w:rsidRPr="0054546B" w:rsidRDefault="003724E7" w:rsidP="003724E7">
            <w:pPr>
              <w:pStyle w:val="TableParagraph"/>
              <w:spacing w:line="256" w:lineRule="exact"/>
              <w:ind w:left="7"/>
              <w:jc w:val="center"/>
            </w:pPr>
            <w:r w:rsidRPr="0054546B">
              <w:t>4</w:t>
            </w:r>
          </w:p>
        </w:tc>
        <w:tc>
          <w:tcPr>
            <w:tcW w:w="8632" w:type="dxa"/>
            <w:gridSpan w:val="14"/>
          </w:tcPr>
          <w:p w:rsidR="003724E7" w:rsidRPr="0054546B" w:rsidRDefault="006B3E59" w:rsidP="003724E7">
            <w:pPr>
              <w:pStyle w:val="TableParagraph"/>
              <w:spacing w:line="256" w:lineRule="exact"/>
              <w:ind w:left="107"/>
            </w:pPr>
            <w:hyperlink r:id="rId35">
              <w:r w:rsidR="003724E7" w:rsidRPr="0054546B">
                <w:rPr>
                  <w:color w:val="0000FF"/>
                  <w:u w:val="single" w:color="0000FF"/>
                </w:rPr>
                <w:t>https://www.healthcare-management-degree.net</w:t>
              </w:r>
            </w:hyperlink>
          </w:p>
        </w:tc>
      </w:tr>
      <w:tr w:rsidR="003724E7" w:rsidRPr="0054546B" w:rsidTr="00A2752B">
        <w:trPr>
          <w:trHeight w:val="275"/>
        </w:trPr>
        <w:tc>
          <w:tcPr>
            <w:tcW w:w="1433" w:type="dxa"/>
          </w:tcPr>
          <w:p w:rsidR="003724E7" w:rsidRPr="0054546B" w:rsidRDefault="003724E7" w:rsidP="003724E7">
            <w:pPr>
              <w:pStyle w:val="TableParagraph"/>
              <w:spacing w:line="256" w:lineRule="exact"/>
              <w:ind w:left="7"/>
              <w:jc w:val="center"/>
            </w:pPr>
            <w:r w:rsidRPr="0054546B">
              <w:t>5</w:t>
            </w:r>
          </w:p>
        </w:tc>
        <w:tc>
          <w:tcPr>
            <w:tcW w:w="8632" w:type="dxa"/>
            <w:gridSpan w:val="14"/>
          </w:tcPr>
          <w:p w:rsidR="003724E7" w:rsidRPr="0054546B" w:rsidRDefault="003724E7" w:rsidP="003724E7">
            <w:pPr>
              <w:pStyle w:val="TableParagraph"/>
              <w:spacing w:line="256" w:lineRule="exact"/>
              <w:ind w:left="107"/>
            </w:pPr>
            <w:r w:rsidRPr="0054546B">
              <w:t>https:/</w:t>
            </w:r>
            <w:hyperlink r:id="rId36">
              <w:r w:rsidRPr="0054546B">
                <w:t>/www.conestogac</w:t>
              </w:r>
            </w:hyperlink>
            <w:r w:rsidRPr="0054546B">
              <w:t>.</w:t>
            </w:r>
            <w:hyperlink r:id="rId37">
              <w:r w:rsidRPr="0054546B">
                <w:t>on.health-care-administration-and-service-management</w:t>
              </w:r>
            </w:hyperlink>
          </w:p>
        </w:tc>
      </w:tr>
    </w:tbl>
    <w:p w:rsidR="00FA4527" w:rsidRDefault="00FA4527" w:rsidP="00FA4527">
      <w:pPr>
        <w:spacing w:before="90"/>
        <w:ind w:left="820"/>
        <w:rPr>
          <w:b/>
          <w:sz w:val="24"/>
        </w:rPr>
      </w:pPr>
      <w:r>
        <w:rPr>
          <w:b/>
          <w:sz w:val="24"/>
        </w:rPr>
        <w:t>Mapping with Programme Outcomes: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956"/>
        <w:gridCol w:w="697"/>
        <w:gridCol w:w="774"/>
        <w:gridCol w:w="708"/>
        <w:gridCol w:w="774"/>
        <w:gridCol w:w="774"/>
        <w:gridCol w:w="893"/>
        <w:gridCol w:w="707"/>
        <w:gridCol w:w="711"/>
        <w:gridCol w:w="684"/>
        <w:gridCol w:w="680"/>
        <w:gridCol w:w="678"/>
      </w:tblGrid>
      <w:tr w:rsidR="00FA4527" w:rsidRPr="00FA4527" w:rsidTr="00FA4527">
        <w:trPr>
          <w:trHeight w:val="414"/>
        </w:trPr>
        <w:tc>
          <w:tcPr>
            <w:tcW w:w="502" w:type="pct"/>
          </w:tcPr>
          <w:p w:rsidR="00FA4527" w:rsidRPr="00FA4527" w:rsidRDefault="00FA4527" w:rsidP="00651947">
            <w:pPr>
              <w:pStyle w:val="TableParagraph"/>
            </w:pPr>
          </w:p>
        </w:tc>
        <w:tc>
          <w:tcPr>
            <w:tcW w:w="375" w:type="pct"/>
          </w:tcPr>
          <w:p w:rsidR="00FA4527" w:rsidRPr="00FA4527" w:rsidRDefault="00FA4527" w:rsidP="00651947">
            <w:pPr>
              <w:pStyle w:val="TableParagraph"/>
              <w:spacing w:line="275" w:lineRule="exact"/>
              <w:ind w:left="153" w:right="142"/>
              <w:jc w:val="center"/>
            </w:pPr>
            <w:r w:rsidRPr="00FA4527">
              <w:t>PO1</w:t>
            </w:r>
          </w:p>
        </w:tc>
        <w:tc>
          <w:tcPr>
            <w:tcW w:w="414" w:type="pct"/>
          </w:tcPr>
          <w:p w:rsidR="00FA4527" w:rsidRPr="00FA4527" w:rsidRDefault="00FA4527" w:rsidP="00651947">
            <w:pPr>
              <w:pStyle w:val="TableParagraph"/>
              <w:spacing w:line="275" w:lineRule="exact"/>
              <w:ind w:left="192" w:right="180"/>
              <w:jc w:val="center"/>
            </w:pPr>
            <w:r w:rsidRPr="00FA4527">
              <w:t>PO2</w:t>
            </w:r>
          </w:p>
        </w:tc>
        <w:tc>
          <w:tcPr>
            <w:tcW w:w="415" w:type="pct"/>
          </w:tcPr>
          <w:p w:rsidR="00FA4527" w:rsidRPr="00FA4527" w:rsidRDefault="00FA4527" w:rsidP="00651947">
            <w:pPr>
              <w:pStyle w:val="TableParagraph"/>
              <w:spacing w:line="275" w:lineRule="exact"/>
              <w:ind w:left="215"/>
            </w:pPr>
            <w:r w:rsidRPr="00FA4527">
              <w:t>PO3</w:t>
            </w:r>
          </w:p>
        </w:tc>
        <w:tc>
          <w:tcPr>
            <w:tcW w:w="414" w:type="pct"/>
          </w:tcPr>
          <w:p w:rsidR="00FA4527" w:rsidRPr="00FA4527" w:rsidRDefault="00FA4527" w:rsidP="00651947">
            <w:pPr>
              <w:pStyle w:val="TableParagraph"/>
              <w:spacing w:line="275" w:lineRule="exact"/>
              <w:ind w:left="194" w:right="178"/>
              <w:jc w:val="center"/>
            </w:pPr>
            <w:r w:rsidRPr="00FA4527">
              <w:t>PO4</w:t>
            </w:r>
          </w:p>
        </w:tc>
        <w:tc>
          <w:tcPr>
            <w:tcW w:w="414" w:type="pct"/>
          </w:tcPr>
          <w:p w:rsidR="00FA4527" w:rsidRPr="00FA4527" w:rsidRDefault="00FA4527" w:rsidP="00651947">
            <w:pPr>
              <w:pStyle w:val="TableParagraph"/>
              <w:spacing w:line="275" w:lineRule="exact"/>
              <w:ind w:left="194" w:right="178"/>
              <w:jc w:val="center"/>
            </w:pPr>
            <w:r w:rsidRPr="00FA4527">
              <w:t>PO5</w:t>
            </w:r>
          </w:p>
        </w:tc>
        <w:tc>
          <w:tcPr>
            <w:tcW w:w="470" w:type="pct"/>
          </w:tcPr>
          <w:p w:rsidR="00FA4527" w:rsidRPr="00FA4527" w:rsidRDefault="00FA4527" w:rsidP="00651947">
            <w:pPr>
              <w:pStyle w:val="TableParagraph"/>
              <w:spacing w:line="275" w:lineRule="exact"/>
              <w:ind w:left="252" w:right="239"/>
              <w:jc w:val="center"/>
            </w:pPr>
            <w:r w:rsidRPr="00FA4527">
              <w:t>PO6</w:t>
            </w:r>
          </w:p>
        </w:tc>
        <w:tc>
          <w:tcPr>
            <w:tcW w:w="414" w:type="pct"/>
          </w:tcPr>
          <w:p w:rsidR="00FA4527" w:rsidRPr="00FA4527" w:rsidRDefault="00FA4527" w:rsidP="00651947">
            <w:pPr>
              <w:pStyle w:val="TableParagraph"/>
              <w:spacing w:line="275" w:lineRule="exact"/>
              <w:ind w:left="218"/>
            </w:pPr>
            <w:r w:rsidRPr="00FA4527">
              <w:t>PO7</w:t>
            </w:r>
          </w:p>
        </w:tc>
        <w:tc>
          <w:tcPr>
            <w:tcW w:w="416" w:type="pct"/>
          </w:tcPr>
          <w:p w:rsidR="00FA4527" w:rsidRPr="00FA4527" w:rsidRDefault="00FA4527" w:rsidP="00651947">
            <w:pPr>
              <w:pStyle w:val="TableParagraph"/>
              <w:spacing w:line="275" w:lineRule="exact"/>
              <w:ind w:left="218"/>
            </w:pPr>
            <w:r w:rsidRPr="00FA4527">
              <w:t>PO8</w:t>
            </w:r>
          </w:p>
        </w:tc>
        <w:tc>
          <w:tcPr>
            <w:tcW w:w="369" w:type="pct"/>
          </w:tcPr>
          <w:p w:rsidR="00FA4527" w:rsidRPr="00FA4527" w:rsidRDefault="00FA4527" w:rsidP="00651947">
            <w:pPr>
              <w:pStyle w:val="TableParagraph"/>
              <w:spacing w:line="275" w:lineRule="exact"/>
              <w:ind w:left="153" w:right="129"/>
              <w:jc w:val="center"/>
            </w:pPr>
            <w:r w:rsidRPr="00FA4527">
              <w:t>PO9</w:t>
            </w:r>
          </w:p>
        </w:tc>
        <w:tc>
          <w:tcPr>
            <w:tcW w:w="399" w:type="pct"/>
          </w:tcPr>
          <w:p w:rsidR="00FA4527" w:rsidRPr="00FA4527" w:rsidRDefault="00FA4527" w:rsidP="00651947">
            <w:pPr>
              <w:pStyle w:val="TableParagraph"/>
              <w:spacing w:line="275" w:lineRule="exact"/>
              <w:ind w:left="142"/>
            </w:pPr>
            <w:r w:rsidRPr="00FA4527">
              <w:t>PO10</w:t>
            </w:r>
          </w:p>
        </w:tc>
        <w:tc>
          <w:tcPr>
            <w:tcW w:w="398" w:type="pct"/>
          </w:tcPr>
          <w:p w:rsidR="00FA4527" w:rsidRPr="00FA4527" w:rsidRDefault="00FA4527" w:rsidP="00651947">
            <w:pPr>
              <w:pStyle w:val="TableParagraph"/>
              <w:spacing w:line="275" w:lineRule="exact"/>
              <w:ind w:left="144"/>
            </w:pPr>
            <w:r w:rsidRPr="00FA4527">
              <w:t>PO11</w:t>
            </w:r>
          </w:p>
        </w:tc>
      </w:tr>
      <w:tr w:rsidR="00FA4527" w:rsidRPr="00FA4527" w:rsidTr="00FA4527">
        <w:trPr>
          <w:trHeight w:val="414"/>
        </w:trPr>
        <w:tc>
          <w:tcPr>
            <w:tcW w:w="502" w:type="pct"/>
          </w:tcPr>
          <w:p w:rsidR="00FA4527" w:rsidRPr="00FA4527" w:rsidRDefault="00FA4527" w:rsidP="00651947">
            <w:pPr>
              <w:pStyle w:val="TableParagraph"/>
              <w:spacing w:line="275" w:lineRule="exact"/>
              <w:ind w:left="270" w:right="260"/>
              <w:jc w:val="center"/>
            </w:pPr>
            <w:r w:rsidRPr="00FA4527">
              <w:t>CO1</w:t>
            </w:r>
          </w:p>
        </w:tc>
        <w:tc>
          <w:tcPr>
            <w:tcW w:w="375" w:type="pct"/>
          </w:tcPr>
          <w:p w:rsidR="00FA4527" w:rsidRPr="00FA4527" w:rsidRDefault="00FA4527" w:rsidP="00651947">
            <w:pPr>
              <w:pStyle w:val="TableParagraph"/>
              <w:spacing w:line="275" w:lineRule="exact"/>
              <w:ind w:left="10"/>
              <w:jc w:val="center"/>
            </w:pPr>
            <w:r w:rsidRPr="00FA4527">
              <w:rPr>
                <w:w w:val="99"/>
              </w:rPr>
              <w:t>S</w:t>
            </w:r>
          </w:p>
        </w:tc>
        <w:tc>
          <w:tcPr>
            <w:tcW w:w="414" w:type="pct"/>
          </w:tcPr>
          <w:p w:rsidR="00FA4527" w:rsidRPr="00FA4527" w:rsidRDefault="00FA4527" w:rsidP="00651947">
            <w:pPr>
              <w:pStyle w:val="TableParagraph"/>
            </w:pPr>
          </w:p>
        </w:tc>
        <w:tc>
          <w:tcPr>
            <w:tcW w:w="415" w:type="pct"/>
          </w:tcPr>
          <w:p w:rsidR="00FA4527" w:rsidRPr="00FA4527" w:rsidRDefault="00FA4527" w:rsidP="00651947">
            <w:pPr>
              <w:pStyle w:val="TableParagraph"/>
            </w:pPr>
          </w:p>
        </w:tc>
        <w:tc>
          <w:tcPr>
            <w:tcW w:w="414" w:type="pct"/>
          </w:tcPr>
          <w:p w:rsidR="00FA4527" w:rsidRPr="00FA4527" w:rsidRDefault="00FA4527" w:rsidP="00651947">
            <w:pPr>
              <w:pStyle w:val="TableParagraph"/>
            </w:pPr>
          </w:p>
        </w:tc>
        <w:tc>
          <w:tcPr>
            <w:tcW w:w="414" w:type="pct"/>
          </w:tcPr>
          <w:p w:rsidR="00FA4527" w:rsidRPr="00FA4527" w:rsidRDefault="00FA4527" w:rsidP="00651947">
            <w:pPr>
              <w:pStyle w:val="TableParagraph"/>
              <w:spacing w:line="275" w:lineRule="exact"/>
              <w:ind w:left="15"/>
              <w:jc w:val="center"/>
            </w:pPr>
            <w:r w:rsidRPr="00FA4527">
              <w:rPr>
                <w:w w:val="99"/>
              </w:rPr>
              <w:t>S</w:t>
            </w:r>
          </w:p>
        </w:tc>
        <w:tc>
          <w:tcPr>
            <w:tcW w:w="470" w:type="pct"/>
          </w:tcPr>
          <w:p w:rsidR="00FA4527" w:rsidRPr="00FA4527" w:rsidRDefault="00FA4527" w:rsidP="00651947">
            <w:pPr>
              <w:pStyle w:val="TableParagraph"/>
              <w:spacing w:line="275" w:lineRule="exact"/>
              <w:ind w:left="12"/>
              <w:jc w:val="center"/>
            </w:pPr>
            <w:r w:rsidRPr="00FA4527">
              <w:rPr>
                <w:w w:val="99"/>
              </w:rPr>
              <w:t>S</w:t>
            </w:r>
          </w:p>
        </w:tc>
        <w:tc>
          <w:tcPr>
            <w:tcW w:w="414" w:type="pct"/>
          </w:tcPr>
          <w:p w:rsidR="00FA4527" w:rsidRPr="00FA4527" w:rsidRDefault="00FA4527" w:rsidP="00651947">
            <w:pPr>
              <w:pStyle w:val="TableParagraph"/>
            </w:pPr>
          </w:p>
        </w:tc>
        <w:tc>
          <w:tcPr>
            <w:tcW w:w="416" w:type="pct"/>
          </w:tcPr>
          <w:p w:rsidR="00FA4527" w:rsidRPr="00FA4527" w:rsidRDefault="00FA4527" w:rsidP="00651947">
            <w:pPr>
              <w:pStyle w:val="TableParagraph"/>
            </w:pPr>
          </w:p>
        </w:tc>
        <w:tc>
          <w:tcPr>
            <w:tcW w:w="369" w:type="pct"/>
          </w:tcPr>
          <w:p w:rsidR="00FA4527" w:rsidRPr="00FA4527" w:rsidRDefault="00FA4527" w:rsidP="00651947">
            <w:pPr>
              <w:pStyle w:val="TableParagraph"/>
            </w:pPr>
          </w:p>
        </w:tc>
        <w:tc>
          <w:tcPr>
            <w:tcW w:w="399" w:type="pct"/>
          </w:tcPr>
          <w:p w:rsidR="00FA4527" w:rsidRPr="00FA4527" w:rsidRDefault="00FA4527" w:rsidP="00651947">
            <w:pPr>
              <w:pStyle w:val="TableParagraph"/>
            </w:pPr>
          </w:p>
        </w:tc>
        <w:tc>
          <w:tcPr>
            <w:tcW w:w="398" w:type="pct"/>
          </w:tcPr>
          <w:p w:rsidR="00FA4527" w:rsidRPr="00FA4527" w:rsidRDefault="00FA4527" w:rsidP="00651947">
            <w:pPr>
              <w:pStyle w:val="TableParagraph"/>
            </w:pPr>
          </w:p>
        </w:tc>
      </w:tr>
      <w:tr w:rsidR="00FA4527" w:rsidRPr="00FA4527" w:rsidTr="00FA4527">
        <w:trPr>
          <w:trHeight w:val="412"/>
        </w:trPr>
        <w:tc>
          <w:tcPr>
            <w:tcW w:w="502" w:type="pct"/>
          </w:tcPr>
          <w:p w:rsidR="00FA4527" w:rsidRPr="00FA4527" w:rsidRDefault="00FA4527" w:rsidP="00651947">
            <w:pPr>
              <w:pStyle w:val="TableParagraph"/>
              <w:spacing w:line="275" w:lineRule="exact"/>
              <w:ind w:left="270" w:right="260"/>
              <w:jc w:val="center"/>
            </w:pPr>
            <w:r w:rsidRPr="00FA4527">
              <w:t>CO2</w:t>
            </w:r>
          </w:p>
        </w:tc>
        <w:tc>
          <w:tcPr>
            <w:tcW w:w="375" w:type="pct"/>
          </w:tcPr>
          <w:p w:rsidR="00FA4527" w:rsidRPr="00FA4527" w:rsidRDefault="00FA4527" w:rsidP="00651947">
            <w:pPr>
              <w:pStyle w:val="TableParagraph"/>
              <w:spacing w:line="275" w:lineRule="exact"/>
              <w:ind w:left="10"/>
              <w:jc w:val="center"/>
            </w:pPr>
            <w:r w:rsidRPr="00FA4527">
              <w:rPr>
                <w:w w:val="99"/>
              </w:rPr>
              <w:t>S</w:t>
            </w:r>
          </w:p>
        </w:tc>
        <w:tc>
          <w:tcPr>
            <w:tcW w:w="414" w:type="pct"/>
          </w:tcPr>
          <w:p w:rsidR="00FA4527" w:rsidRPr="00FA4527" w:rsidRDefault="00FA4527" w:rsidP="00651947">
            <w:pPr>
              <w:pStyle w:val="TableParagraph"/>
              <w:spacing w:line="275" w:lineRule="exact"/>
              <w:ind w:left="11"/>
              <w:jc w:val="center"/>
            </w:pPr>
            <w:r w:rsidRPr="00FA4527">
              <w:rPr>
                <w:w w:val="99"/>
              </w:rPr>
              <w:t>S</w:t>
            </w:r>
          </w:p>
        </w:tc>
        <w:tc>
          <w:tcPr>
            <w:tcW w:w="415" w:type="pct"/>
          </w:tcPr>
          <w:p w:rsidR="00FA4527" w:rsidRPr="00FA4527" w:rsidRDefault="00FA4527" w:rsidP="00651947">
            <w:pPr>
              <w:pStyle w:val="TableParagraph"/>
            </w:pPr>
          </w:p>
        </w:tc>
        <w:tc>
          <w:tcPr>
            <w:tcW w:w="414" w:type="pct"/>
          </w:tcPr>
          <w:p w:rsidR="00FA4527" w:rsidRPr="00FA4527" w:rsidRDefault="00FA4527" w:rsidP="00651947">
            <w:pPr>
              <w:pStyle w:val="TableParagraph"/>
              <w:spacing w:line="275" w:lineRule="exact"/>
              <w:ind w:left="18"/>
              <w:jc w:val="center"/>
            </w:pPr>
            <w:r w:rsidRPr="00FA4527">
              <w:rPr>
                <w:w w:val="99"/>
              </w:rPr>
              <w:t>M</w:t>
            </w:r>
          </w:p>
        </w:tc>
        <w:tc>
          <w:tcPr>
            <w:tcW w:w="414" w:type="pct"/>
          </w:tcPr>
          <w:p w:rsidR="00FA4527" w:rsidRPr="00FA4527" w:rsidRDefault="00FA4527" w:rsidP="00651947">
            <w:pPr>
              <w:pStyle w:val="TableParagraph"/>
              <w:spacing w:line="275" w:lineRule="exact"/>
              <w:ind w:left="15"/>
              <w:jc w:val="center"/>
            </w:pPr>
            <w:r w:rsidRPr="00FA4527">
              <w:rPr>
                <w:w w:val="99"/>
              </w:rPr>
              <w:t>S</w:t>
            </w:r>
          </w:p>
        </w:tc>
        <w:tc>
          <w:tcPr>
            <w:tcW w:w="470" w:type="pct"/>
          </w:tcPr>
          <w:p w:rsidR="00FA4527" w:rsidRPr="00FA4527" w:rsidRDefault="00FA4527" w:rsidP="00651947">
            <w:pPr>
              <w:pStyle w:val="TableParagraph"/>
              <w:spacing w:line="275" w:lineRule="exact"/>
              <w:ind w:left="12"/>
              <w:jc w:val="center"/>
            </w:pPr>
            <w:r w:rsidRPr="00FA4527">
              <w:rPr>
                <w:w w:val="99"/>
              </w:rPr>
              <w:t>S</w:t>
            </w:r>
          </w:p>
        </w:tc>
        <w:tc>
          <w:tcPr>
            <w:tcW w:w="414" w:type="pct"/>
          </w:tcPr>
          <w:p w:rsidR="00FA4527" w:rsidRPr="00FA4527" w:rsidRDefault="00FA4527" w:rsidP="00651947">
            <w:pPr>
              <w:pStyle w:val="TableParagraph"/>
            </w:pPr>
          </w:p>
        </w:tc>
        <w:tc>
          <w:tcPr>
            <w:tcW w:w="416" w:type="pct"/>
          </w:tcPr>
          <w:p w:rsidR="00FA4527" w:rsidRPr="00FA4527" w:rsidRDefault="00FA4527" w:rsidP="00651947">
            <w:pPr>
              <w:pStyle w:val="TableParagraph"/>
            </w:pPr>
          </w:p>
        </w:tc>
        <w:tc>
          <w:tcPr>
            <w:tcW w:w="369" w:type="pct"/>
          </w:tcPr>
          <w:p w:rsidR="00FA4527" w:rsidRPr="00FA4527" w:rsidRDefault="00FA4527" w:rsidP="00651947">
            <w:pPr>
              <w:pStyle w:val="TableParagraph"/>
              <w:spacing w:line="275" w:lineRule="exact"/>
              <w:ind w:left="21"/>
              <w:jc w:val="center"/>
            </w:pPr>
            <w:r w:rsidRPr="00FA4527">
              <w:rPr>
                <w:w w:val="99"/>
              </w:rPr>
              <w:t>M</w:t>
            </w:r>
          </w:p>
        </w:tc>
        <w:tc>
          <w:tcPr>
            <w:tcW w:w="399" w:type="pct"/>
          </w:tcPr>
          <w:p w:rsidR="00FA4527" w:rsidRPr="00FA4527" w:rsidRDefault="00FA4527" w:rsidP="00651947">
            <w:pPr>
              <w:pStyle w:val="TableParagraph"/>
            </w:pPr>
          </w:p>
        </w:tc>
        <w:tc>
          <w:tcPr>
            <w:tcW w:w="398" w:type="pct"/>
          </w:tcPr>
          <w:p w:rsidR="00FA4527" w:rsidRPr="00FA4527" w:rsidRDefault="00FA4527" w:rsidP="00651947">
            <w:pPr>
              <w:pStyle w:val="TableParagraph"/>
            </w:pPr>
          </w:p>
        </w:tc>
      </w:tr>
      <w:tr w:rsidR="00FA4527" w:rsidRPr="00FA4527" w:rsidTr="00FA4527">
        <w:trPr>
          <w:trHeight w:val="414"/>
        </w:trPr>
        <w:tc>
          <w:tcPr>
            <w:tcW w:w="502" w:type="pct"/>
          </w:tcPr>
          <w:p w:rsidR="00FA4527" w:rsidRPr="00FA4527" w:rsidRDefault="00FA4527" w:rsidP="00651947">
            <w:pPr>
              <w:pStyle w:val="TableParagraph"/>
              <w:spacing w:line="275" w:lineRule="exact"/>
              <w:ind w:left="270" w:right="260"/>
              <w:jc w:val="center"/>
            </w:pPr>
            <w:r w:rsidRPr="00FA4527">
              <w:t>CO3</w:t>
            </w:r>
          </w:p>
        </w:tc>
        <w:tc>
          <w:tcPr>
            <w:tcW w:w="375" w:type="pct"/>
          </w:tcPr>
          <w:p w:rsidR="00FA4527" w:rsidRPr="00FA4527" w:rsidRDefault="00FA4527" w:rsidP="00651947">
            <w:pPr>
              <w:pStyle w:val="TableParagraph"/>
            </w:pPr>
          </w:p>
        </w:tc>
        <w:tc>
          <w:tcPr>
            <w:tcW w:w="414" w:type="pct"/>
          </w:tcPr>
          <w:p w:rsidR="00FA4527" w:rsidRPr="00FA4527" w:rsidRDefault="00FA4527" w:rsidP="00651947">
            <w:pPr>
              <w:pStyle w:val="TableParagraph"/>
            </w:pPr>
          </w:p>
        </w:tc>
        <w:tc>
          <w:tcPr>
            <w:tcW w:w="415" w:type="pct"/>
          </w:tcPr>
          <w:p w:rsidR="00FA4527" w:rsidRPr="00FA4527" w:rsidRDefault="00FA4527" w:rsidP="00651947">
            <w:pPr>
              <w:pStyle w:val="TableParagraph"/>
            </w:pPr>
          </w:p>
        </w:tc>
        <w:tc>
          <w:tcPr>
            <w:tcW w:w="414" w:type="pct"/>
          </w:tcPr>
          <w:p w:rsidR="00FA4527" w:rsidRPr="00FA4527" w:rsidRDefault="00FA4527" w:rsidP="00651947">
            <w:pPr>
              <w:pStyle w:val="TableParagraph"/>
              <w:spacing w:line="275" w:lineRule="exact"/>
              <w:ind w:left="18"/>
              <w:jc w:val="center"/>
            </w:pPr>
            <w:r w:rsidRPr="00FA4527">
              <w:rPr>
                <w:w w:val="99"/>
              </w:rPr>
              <w:t>M</w:t>
            </w:r>
          </w:p>
        </w:tc>
        <w:tc>
          <w:tcPr>
            <w:tcW w:w="414" w:type="pct"/>
          </w:tcPr>
          <w:p w:rsidR="00FA4527" w:rsidRPr="00FA4527" w:rsidRDefault="00FA4527" w:rsidP="00651947">
            <w:pPr>
              <w:pStyle w:val="TableParagraph"/>
              <w:spacing w:line="275" w:lineRule="exact"/>
              <w:ind w:left="15"/>
              <w:jc w:val="center"/>
            </w:pPr>
            <w:r w:rsidRPr="00FA4527">
              <w:rPr>
                <w:w w:val="99"/>
              </w:rPr>
              <w:t>S</w:t>
            </w:r>
          </w:p>
        </w:tc>
        <w:tc>
          <w:tcPr>
            <w:tcW w:w="470" w:type="pct"/>
          </w:tcPr>
          <w:p w:rsidR="00FA4527" w:rsidRPr="00FA4527" w:rsidRDefault="00FA4527" w:rsidP="00651947">
            <w:pPr>
              <w:pStyle w:val="TableParagraph"/>
              <w:spacing w:line="275" w:lineRule="exact"/>
              <w:ind w:left="12"/>
              <w:jc w:val="center"/>
            </w:pPr>
            <w:r w:rsidRPr="00FA4527">
              <w:rPr>
                <w:w w:val="99"/>
              </w:rPr>
              <w:t>S</w:t>
            </w:r>
          </w:p>
        </w:tc>
        <w:tc>
          <w:tcPr>
            <w:tcW w:w="414" w:type="pct"/>
          </w:tcPr>
          <w:p w:rsidR="00FA4527" w:rsidRPr="00FA4527" w:rsidRDefault="00FA4527" w:rsidP="00651947">
            <w:pPr>
              <w:pStyle w:val="TableParagraph"/>
            </w:pPr>
          </w:p>
        </w:tc>
        <w:tc>
          <w:tcPr>
            <w:tcW w:w="416" w:type="pct"/>
          </w:tcPr>
          <w:p w:rsidR="00FA4527" w:rsidRPr="00FA4527" w:rsidRDefault="00FA4527" w:rsidP="00651947">
            <w:pPr>
              <w:pStyle w:val="TableParagraph"/>
            </w:pPr>
          </w:p>
        </w:tc>
        <w:tc>
          <w:tcPr>
            <w:tcW w:w="369" w:type="pct"/>
          </w:tcPr>
          <w:p w:rsidR="00FA4527" w:rsidRPr="00FA4527" w:rsidRDefault="00FA4527" w:rsidP="00651947">
            <w:pPr>
              <w:pStyle w:val="TableParagraph"/>
            </w:pPr>
          </w:p>
        </w:tc>
        <w:tc>
          <w:tcPr>
            <w:tcW w:w="399" w:type="pct"/>
          </w:tcPr>
          <w:p w:rsidR="00FA4527" w:rsidRPr="00FA4527" w:rsidRDefault="00FA4527" w:rsidP="00651947">
            <w:pPr>
              <w:pStyle w:val="TableParagraph"/>
            </w:pPr>
          </w:p>
        </w:tc>
        <w:tc>
          <w:tcPr>
            <w:tcW w:w="398" w:type="pct"/>
          </w:tcPr>
          <w:p w:rsidR="00FA4527" w:rsidRPr="00FA4527" w:rsidRDefault="00FA4527" w:rsidP="00651947">
            <w:pPr>
              <w:pStyle w:val="TableParagraph"/>
            </w:pPr>
          </w:p>
        </w:tc>
      </w:tr>
      <w:tr w:rsidR="00FA4527" w:rsidRPr="00FA4527" w:rsidTr="00FA4527">
        <w:trPr>
          <w:trHeight w:val="412"/>
        </w:trPr>
        <w:tc>
          <w:tcPr>
            <w:tcW w:w="502" w:type="pct"/>
          </w:tcPr>
          <w:p w:rsidR="00FA4527" w:rsidRPr="00FA4527" w:rsidRDefault="00FA4527" w:rsidP="00651947">
            <w:pPr>
              <w:pStyle w:val="TableParagraph"/>
              <w:spacing w:line="275" w:lineRule="exact"/>
              <w:ind w:left="270" w:right="260"/>
              <w:jc w:val="center"/>
            </w:pPr>
            <w:r w:rsidRPr="00FA4527">
              <w:t>CO4</w:t>
            </w:r>
          </w:p>
        </w:tc>
        <w:tc>
          <w:tcPr>
            <w:tcW w:w="375" w:type="pct"/>
          </w:tcPr>
          <w:p w:rsidR="00FA4527" w:rsidRPr="00FA4527" w:rsidRDefault="00FA4527" w:rsidP="00651947">
            <w:pPr>
              <w:pStyle w:val="TableParagraph"/>
              <w:spacing w:line="275" w:lineRule="exact"/>
              <w:ind w:left="10"/>
              <w:jc w:val="center"/>
            </w:pPr>
            <w:r w:rsidRPr="00FA4527">
              <w:rPr>
                <w:w w:val="99"/>
              </w:rPr>
              <w:t>S</w:t>
            </w:r>
          </w:p>
        </w:tc>
        <w:tc>
          <w:tcPr>
            <w:tcW w:w="414" w:type="pct"/>
          </w:tcPr>
          <w:p w:rsidR="00FA4527" w:rsidRPr="00FA4527" w:rsidRDefault="00FA4527" w:rsidP="00651947">
            <w:pPr>
              <w:pStyle w:val="TableParagraph"/>
            </w:pPr>
          </w:p>
        </w:tc>
        <w:tc>
          <w:tcPr>
            <w:tcW w:w="415" w:type="pct"/>
          </w:tcPr>
          <w:p w:rsidR="00FA4527" w:rsidRPr="00FA4527" w:rsidRDefault="00FA4527" w:rsidP="00651947">
            <w:pPr>
              <w:pStyle w:val="TableParagraph"/>
            </w:pPr>
          </w:p>
        </w:tc>
        <w:tc>
          <w:tcPr>
            <w:tcW w:w="414" w:type="pct"/>
          </w:tcPr>
          <w:p w:rsidR="00FA4527" w:rsidRPr="00FA4527" w:rsidRDefault="00FA4527" w:rsidP="00651947">
            <w:pPr>
              <w:pStyle w:val="TableParagraph"/>
              <w:spacing w:line="275" w:lineRule="exact"/>
              <w:ind w:left="14"/>
              <w:jc w:val="center"/>
            </w:pPr>
            <w:r w:rsidRPr="00FA4527">
              <w:rPr>
                <w:w w:val="99"/>
              </w:rPr>
              <w:t>S</w:t>
            </w:r>
          </w:p>
        </w:tc>
        <w:tc>
          <w:tcPr>
            <w:tcW w:w="414" w:type="pct"/>
          </w:tcPr>
          <w:p w:rsidR="00FA4527" w:rsidRPr="00FA4527" w:rsidRDefault="00FA4527" w:rsidP="00651947">
            <w:pPr>
              <w:pStyle w:val="TableParagraph"/>
              <w:spacing w:line="275" w:lineRule="exact"/>
              <w:ind w:left="15"/>
              <w:jc w:val="center"/>
            </w:pPr>
            <w:r w:rsidRPr="00FA4527">
              <w:rPr>
                <w:w w:val="99"/>
              </w:rPr>
              <w:t>S</w:t>
            </w:r>
          </w:p>
        </w:tc>
        <w:tc>
          <w:tcPr>
            <w:tcW w:w="470" w:type="pct"/>
          </w:tcPr>
          <w:p w:rsidR="00FA4527" w:rsidRPr="00FA4527" w:rsidRDefault="00FA4527" w:rsidP="00651947">
            <w:pPr>
              <w:pStyle w:val="TableParagraph"/>
              <w:spacing w:line="275" w:lineRule="exact"/>
              <w:ind w:left="15"/>
              <w:jc w:val="center"/>
            </w:pPr>
            <w:r w:rsidRPr="00FA4527">
              <w:rPr>
                <w:w w:val="99"/>
              </w:rPr>
              <w:t>M</w:t>
            </w:r>
          </w:p>
        </w:tc>
        <w:tc>
          <w:tcPr>
            <w:tcW w:w="414" w:type="pct"/>
          </w:tcPr>
          <w:p w:rsidR="00FA4527" w:rsidRPr="00FA4527" w:rsidRDefault="00FA4527" w:rsidP="00651947">
            <w:pPr>
              <w:pStyle w:val="TableParagraph"/>
            </w:pPr>
          </w:p>
        </w:tc>
        <w:tc>
          <w:tcPr>
            <w:tcW w:w="416" w:type="pct"/>
          </w:tcPr>
          <w:p w:rsidR="00FA4527" w:rsidRPr="00FA4527" w:rsidRDefault="00FA4527" w:rsidP="00651947">
            <w:pPr>
              <w:pStyle w:val="TableParagraph"/>
            </w:pPr>
          </w:p>
        </w:tc>
        <w:tc>
          <w:tcPr>
            <w:tcW w:w="369" w:type="pct"/>
          </w:tcPr>
          <w:p w:rsidR="00FA4527" w:rsidRPr="00FA4527" w:rsidRDefault="00FA4527" w:rsidP="00651947">
            <w:pPr>
              <w:pStyle w:val="TableParagraph"/>
            </w:pPr>
          </w:p>
        </w:tc>
        <w:tc>
          <w:tcPr>
            <w:tcW w:w="399" w:type="pct"/>
          </w:tcPr>
          <w:p w:rsidR="00FA4527" w:rsidRPr="00FA4527" w:rsidRDefault="00FA4527" w:rsidP="00651947">
            <w:pPr>
              <w:pStyle w:val="TableParagraph"/>
            </w:pPr>
          </w:p>
        </w:tc>
        <w:tc>
          <w:tcPr>
            <w:tcW w:w="398" w:type="pct"/>
          </w:tcPr>
          <w:p w:rsidR="00FA4527" w:rsidRPr="00FA4527" w:rsidRDefault="00FA4527" w:rsidP="00651947">
            <w:pPr>
              <w:pStyle w:val="TableParagraph"/>
            </w:pPr>
          </w:p>
        </w:tc>
      </w:tr>
      <w:tr w:rsidR="00FA4527" w:rsidRPr="00FA4527" w:rsidTr="00FA4527">
        <w:trPr>
          <w:trHeight w:val="414"/>
        </w:trPr>
        <w:tc>
          <w:tcPr>
            <w:tcW w:w="502" w:type="pct"/>
          </w:tcPr>
          <w:p w:rsidR="00FA4527" w:rsidRPr="00FA4527" w:rsidRDefault="00FA4527" w:rsidP="00651947">
            <w:pPr>
              <w:pStyle w:val="TableParagraph"/>
              <w:spacing w:before="1"/>
              <w:ind w:left="270" w:right="260"/>
              <w:jc w:val="center"/>
            </w:pPr>
            <w:r w:rsidRPr="00FA4527">
              <w:t>CO5</w:t>
            </w:r>
          </w:p>
        </w:tc>
        <w:tc>
          <w:tcPr>
            <w:tcW w:w="375" w:type="pct"/>
          </w:tcPr>
          <w:p w:rsidR="00FA4527" w:rsidRPr="00FA4527" w:rsidRDefault="00FA4527" w:rsidP="00651947">
            <w:pPr>
              <w:pStyle w:val="TableParagraph"/>
              <w:spacing w:before="1"/>
              <w:ind w:left="10"/>
              <w:jc w:val="center"/>
            </w:pPr>
            <w:r w:rsidRPr="00FA4527">
              <w:rPr>
                <w:w w:val="99"/>
              </w:rPr>
              <w:t>S</w:t>
            </w:r>
          </w:p>
        </w:tc>
        <w:tc>
          <w:tcPr>
            <w:tcW w:w="414" w:type="pct"/>
          </w:tcPr>
          <w:p w:rsidR="00FA4527" w:rsidRPr="00FA4527" w:rsidRDefault="00FA4527" w:rsidP="00651947">
            <w:pPr>
              <w:pStyle w:val="TableParagraph"/>
            </w:pPr>
          </w:p>
        </w:tc>
        <w:tc>
          <w:tcPr>
            <w:tcW w:w="415" w:type="pct"/>
          </w:tcPr>
          <w:p w:rsidR="00FA4527" w:rsidRPr="00FA4527" w:rsidRDefault="00FA4527" w:rsidP="00651947">
            <w:pPr>
              <w:pStyle w:val="TableParagraph"/>
            </w:pPr>
          </w:p>
        </w:tc>
        <w:tc>
          <w:tcPr>
            <w:tcW w:w="414" w:type="pct"/>
          </w:tcPr>
          <w:p w:rsidR="00FA4527" w:rsidRPr="00FA4527" w:rsidRDefault="00FA4527" w:rsidP="00651947">
            <w:pPr>
              <w:pStyle w:val="TableParagraph"/>
            </w:pPr>
          </w:p>
        </w:tc>
        <w:tc>
          <w:tcPr>
            <w:tcW w:w="414" w:type="pct"/>
          </w:tcPr>
          <w:p w:rsidR="00FA4527" w:rsidRPr="00FA4527" w:rsidRDefault="00FA4527" w:rsidP="00651947">
            <w:pPr>
              <w:pStyle w:val="TableParagraph"/>
              <w:spacing w:before="1"/>
              <w:ind w:left="15"/>
              <w:jc w:val="center"/>
            </w:pPr>
            <w:r w:rsidRPr="00FA4527">
              <w:rPr>
                <w:w w:val="99"/>
              </w:rPr>
              <w:t>S</w:t>
            </w:r>
          </w:p>
        </w:tc>
        <w:tc>
          <w:tcPr>
            <w:tcW w:w="470" w:type="pct"/>
          </w:tcPr>
          <w:p w:rsidR="00FA4527" w:rsidRPr="00FA4527" w:rsidRDefault="00FA4527" w:rsidP="00651947">
            <w:pPr>
              <w:pStyle w:val="TableParagraph"/>
              <w:spacing w:before="1"/>
              <w:ind w:left="12"/>
              <w:jc w:val="center"/>
            </w:pPr>
            <w:r w:rsidRPr="00FA4527">
              <w:rPr>
                <w:w w:val="99"/>
              </w:rPr>
              <w:t>S</w:t>
            </w:r>
          </w:p>
        </w:tc>
        <w:tc>
          <w:tcPr>
            <w:tcW w:w="414" w:type="pct"/>
          </w:tcPr>
          <w:p w:rsidR="00FA4527" w:rsidRPr="00FA4527" w:rsidRDefault="00FA4527" w:rsidP="00651947">
            <w:pPr>
              <w:pStyle w:val="TableParagraph"/>
            </w:pPr>
          </w:p>
        </w:tc>
        <w:tc>
          <w:tcPr>
            <w:tcW w:w="416" w:type="pct"/>
          </w:tcPr>
          <w:p w:rsidR="00FA4527" w:rsidRPr="00FA4527" w:rsidRDefault="00FA4527" w:rsidP="00651947">
            <w:pPr>
              <w:pStyle w:val="TableParagraph"/>
            </w:pPr>
          </w:p>
        </w:tc>
        <w:tc>
          <w:tcPr>
            <w:tcW w:w="369" w:type="pct"/>
          </w:tcPr>
          <w:p w:rsidR="00FA4527" w:rsidRPr="00FA4527" w:rsidRDefault="00FA4527" w:rsidP="00651947">
            <w:pPr>
              <w:pStyle w:val="TableParagraph"/>
            </w:pPr>
          </w:p>
        </w:tc>
        <w:tc>
          <w:tcPr>
            <w:tcW w:w="399" w:type="pct"/>
          </w:tcPr>
          <w:p w:rsidR="00FA4527" w:rsidRPr="00FA4527" w:rsidRDefault="00FA4527" w:rsidP="00651947">
            <w:pPr>
              <w:pStyle w:val="TableParagraph"/>
            </w:pPr>
          </w:p>
        </w:tc>
        <w:tc>
          <w:tcPr>
            <w:tcW w:w="398" w:type="pct"/>
          </w:tcPr>
          <w:p w:rsidR="00FA4527" w:rsidRPr="00FA4527" w:rsidRDefault="00FA4527" w:rsidP="00651947">
            <w:pPr>
              <w:pStyle w:val="TableParagraph"/>
            </w:pPr>
          </w:p>
        </w:tc>
      </w:tr>
    </w:tbl>
    <w:p w:rsidR="00FA4527" w:rsidRPr="0054546B" w:rsidRDefault="00FA4527" w:rsidP="00E46F41">
      <w:pPr>
        <w:spacing w:before="139" w:line="360" w:lineRule="auto"/>
        <w:ind w:right="95"/>
        <w:jc w:val="both"/>
      </w:pPr>
    </w:p>
    <w:tbl>
      <w:tblPr>
        <w:tblW w:w="1009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23"/>
        <w:gridCol w:w="20"/>
        <w:gridCol w:w="1560"/>
        <w:gridCol w:w="1417"/>
        <w:gridCol w:w="425"/>
        <w:gridCol w:w="284"/>
        <w:gridCol w:w="283"/>
        <w:gridCol w:w="284"/>
        <w:gridCol w:w="992"/>
        <w:gridCol w:w="879"/>
        <w:gridCol w:w="810"/>
        <w:gridCol w:w="1004"/>
        <w:gridCol w:w="715"/>
      </w:tblGrid>
      <w:tr w:rsidR="00A2752B" w:rsidRPr="0054546B" w:rsidTr="00A2752B">
        <w:trPr>
          <w:trHeight w:val="57"/>
        </w:trPr>
        <w:tc>
          <w:tcPr>
            <w:tcW w:w="1423" w:type="dxa"/>
            <w:vMerge w:val="restart"/>
          </w:tcPr>
          <w:p w:rsidR="00A2752B" w:rsidRPr="0054546B" w:rsidRDefault="00A2752B" w:rsidP="00651947">
            <w:pPr>
              <w:pStyle w:val="TableParagraph"/>
              <w:spacing w:line="276" w:lineRule="auto"/>
              <w:ind w:left="443" w:right="296" w:hanging="120"/>
              <w:rPr>
                <w:b/>
              </w:rPr>
            </w:pPr>
            <w:r w:rsidRPr="0054546B">
              <w:rPr>
                <w:b/>
              </w:rPr>
              <w:t>SubjectCode</w:t>
            </w:r>
          </w:p>
        </w:tc>
        <w:tc>
          <w:tcPr>
            <w:tcW w:w="1580" w:type="dxa"/>
            <w:gridSpan w:val="2"/>
            <w:vMerge w:val="restart"/>
          </w:tcPr>
          <w:p w:rsidR="00A2752B" w:rsidRPr="0054546B" w:rsidRDefault="00A2752B" w:rsidP="00651947">
            <w:pPr>
              <w:pStyle w:val="TableParagraph"/>
              <w:spacing w:line="275" w:lineRule="exact"/>
              <w:rPr>
                <w:b/>
              </w:rPr>
            </w:pPr>
            <w:r w:rsidRPr="0054546B">
              <w:rPr>
                <w:b/>
              </w:rPr>
              <w:t>SubjectName</w:t>
            </w:r>
          </w:p>
        </w:tc>
        <w:tc>
          <w:tcPr>
            <w:tcW w:w="1417" w:type="dxa"/>
            <w:vMerge w:val="restart"/>
          </w:tcPr>
          <w:p w:rsidR="00A2752B" w:rsidRPr="0054546B" w:rsidRDefault="00A2752B" w:rsidP="00651947">
            <w:pPr>
              <w:pStyle w:val="TableParagraph"/>
              <w:spacing w:line="275" w:lineRule="exact"/>
              <w:ind w:left="156"/>
              <w:rPr>
                <w:b/>
              </w:rPr>
            </w:pPr>
            <w:r w:rsidRPr="0054546B">
              <w:rPr>
                <w:b/>
              </w:rPr>
              <w:t>Category</w:t>
            </w:r>
          </w:p>
        </w:tc>
        <w:tc>
          <w:tcPr>
            <w:tcW w:w="425" w:type="dxa"/>
            <w:vMerge w:val="restart"/>
          </w:tcPr>
          <w:p w:rsidR="00A2752B" w:rsidRPr="0054546B" w:rsidRDefault="00A2752B" w:rsidP="00651947">
            <w:pPr>
              <w:pStyle w:val="TableParagraph"/>
              <w:spacing w:line="275" w:lineRule="exact"/>
              <w:ind w:left="108"/>
              <w:rPr>
                <w:b/>
              </w:rPr>
            </w:pPr>
            <w:r w:rsidRPr="0054546B">
              <w:rPr>
                <w:b/>
              </w:rPr>
              <w:t>L</w:t>
            </w:r>
          </w:p>
        </w:tc>
        <w:tc>
          <w:tcPr>
            <w:tcW w:w="284" w:type="dxa"/>
            <w:vMerge w:val="restart"/>
          </w:tcPr>
          <w:p w:rsidR="00A2752B" w:rsidRPr="0054546B" w:rsidRDefault="00A2752B" w:rsidP="00651947">
            <w:pPr>
              <w:pStyle w:val="TableParagraph"/>
              <w:spacing w:line="275" w:lineRule="exact"/>
              <w:ind w:left="108"/>
              <w:rPr>
                <w:b/>
              </w:rPr>
            </w:pPr>
            <w:r w:rsidRPr="0054546B">
              <w:rPr>
                <w:b/>
              </w:rPr>
              <w:t>T</w:t>
            </w:r>
          </w:p>
        </w:tc>
        <w:tc>
          <w:tcPr>
            <w:tcW w:w="283" w:type="dxa"/>
            <w:vMerge w:val="restart"/>
          </w:tcPr>
          <w:p w:rsidR="00A2752B" w:rsidRPr="0054546B" w:rsidRDefault="00A2752B" w:rsidP="00651947">
            <w:pPr>
              <w:pStyle w:val="TableParagraph"/>
              <w:spacing w:line="275" w:lineRule="exact"/>
              <w:ind w:left="108"/>
              <w:rPr>
                <w:b/>
              </w:rPr>
            </w:pPr>
            <w:r w:rsidRPr="0054546B">
              <w:rPr>
                <w:b/>
              </w:rPr>
              <w:t>P</w:t>
            </w:r>
          </w:p>
        </w:tc>
        <w:tc>
          <w:tcPr>
            <w:tcW w:w="284" w:type="dxa"/>
            <w:vMerge w:val="restart"/>
          </w:tcPr>
          <w:p w:rsidR="00A2752B" w:rsidRPr="0054546B" w:rsidRDefault="00A2752B" w:rsidP="00651947">
            <w:pPr>
              <w:pStyle w:val="TableParagraph"/>
              <w:spacing w:line="275" w:lineRule="exact"/>
              <w:ind w:left="112"/>
              <w:rPr>
                <w:b/>
              </w:rPr>
            </w:pPr>
            <w:r w:rsidRPr="0054546B">
              <w:rPr>
                <w:b/>
                <w:w w:val="99"/>
              </w:rPr>
              <w:t>S</w:t>
            </w:r>
          </w:p>
        </w:tc>
        <w:tc>
          <w:tcPr>
            <w:tcW w:w="992" w:type="dxa"/>
            <w:vMerge w:val="restart"/>
          </w:tcPr>
          <w:p w:rsidR="00A2752B" w:rsidRPr="0054546B" w:rsidRDefault="00A2752B" w:rsidP="00651947">
            <w:pPr>
              <w:pStyle w:val="TableParagraph"/>
              <w:spacing w:line="276" w:lineRule="auto"/>
              <w:ind w:left="144" w:firstLine="12"/>
              <w:jc w:val="both"/>
              <w:rPr>
                <w:b/>
              </w:rPr>
            </w:pPr>
            <w:r w:rsidRPr="0054546B">
              <w:rPr>
                <w:b/>
              </w:rPr>
              <w:t>Credits</w:t>
            </w:r>
          </w:p>
        </w:tc>
        <w:tc>
          <w:tcPr>
            <w:tcW w:w="879" w:type="dxa"/>
            <w:vMerge w:val="restart"/>
          </w:tcPr>
          <w:p w:rsidR="00A2752B" w:rsidRPr="0054546B" w:rsidRDefault="00A2752B" w:rsidP="00651947">
            <w:pPr>
              <w:pStyle w:val="TableParagraph"/>
              <w:spacing w:line="276" w:lineRule="auto"/>
              <w:ind w:left="146" w:right="21" w:firstLine="88"/>
              <w:rPr>
                <w:b/>
              </w:rPr>
            </w:pPr>
            <w:r w:rsidRPr="0054546B">
              <w:rPr>
                <w:b/>
              </w:rPr>
              <w:t>Inst.Hours</w:t>
            </w:r>
          </w:p>
        </w:tc>
        <w:tc>
          <w:tcPr>
            <w:tcW w:w="2529" w:type="dxa"/>
            <w:gridSpan w:val="3"/>
          </w:tcPr>
          <w:p w:rsidR="00A2752B" w:rsidRPr="0054546B" w:rsidRDefault="00A2752B" w:rsidP="00651947">
            <w:pPr>
              <w:pStyle w:val="TableParagraph"/>
              <w:spacing w:line="275" w:lineRule="exact"/>
              <w:ind w:left="902" w:right="896"/>
              <w:jc w:val="center"/>
              <w:rPr>
                <w:b/>
              </w:rPr>
            </w:pPr>
            <w:r w:rsidRPr="0054546B">
              <w:rPr>
                <w:b/>
              </w:rPr>
              <w:t>Marks</w:t>
            </w:r>
          </w:p>
        </w:tc>
      </w:tr>
      <w:tr w:rsidR="00A2752B" w:rsidRPr="0054546B" w:rsidTr="00A2752B">
        <w:trPr>
          <w:trHeight w:val="57"/>
        </w:trPr>
        <w:tc>
          <w:tcPr>
            <w:tcW w:w="1423" w:type="dxa"/>
            <w:vMerge/>
            <w:tcBorders>
              <w:top w:val="nil"/>
            </w:tcBorders>
          </w:tcPr>
          <w:p w:rsidR="00A2752B" w:rsidRPr="0054546B" w:rsidRDefault="00A2752B" w:rsidP="00651947"/>
        </w:tc>
        <w:tc>
          <w:tcPr>
            <w:tcW w:w="1580" w:type="dxa"/>
            <w:gridSpan w:val="2"/>
            <w:vMerge/>
            <w:tcBorders>
              <w:top w:val="nil"/>
            </w:tcBorders>
          </w:tcPr>
          <w:p w:rsidR="00A2752B" w:rsidRPr="0054546B" w:rsidRDefault="00A2752B" w:rsidP="00651947"/>
        </w:tc>
        <w:tc>
          <w:tcPr>
            <w:tcW w:w="1417" w:type="dxa"/>
            <w:vMerge/>
            <w:tcBorders>
              <w:top w:val="nil"/>
            </w:tcBorders>
          </w:tcPr>
          <w:p w:rsidR="00A2752B" w:rsidRPr="0054546B" w:rsidRDefault="00A2752B" w:rsidP="00651947"/>
        </w:tc>
        <w:tc>
          <w:tcPr>
            <w:tcW w:w="425" w:type="dxa"/>
            <w:vMerge/>
            <w:tcBorders>
              <w:top w:val="nil"/>
            </w:tcBorders>
          </w:tcPr>
          <w:p w:rsidR="00A2752B" w:rsidRPr="0054546B" w:rsidRDefault="00A2752B" w:rsidP="00651947"/>
        </w:tc>
        <w:tc>
          <w:tcPr>
            <w:tcW w:w="284" w:type="dxa"/>
            <w:vMerge/>
            <w:tcBorders>
              <w:top w:val="nil"/>
            </w:tcBorders>
          </w:tcPr>
          <w:p w:rsidR="00A2752B" w:rsidRPr="0054546B" w:rsidRDefault="00A2752B" w:rsidP="00651947"/>
        </w:tc>
        <w:tc>
          <w:tcPr>
            <w:tcW w:w="283" w:type="dxa"/>
            <w:vMerge/>
            <w:tcBorders>
              <w:top w:val="nil"/>
            </w:tcBorders>
          </w:tcPr>
          <w:p w:rsidR="00A2752B" w:rsidRPr="0054546B" w:rsidRDefault="00A2752B" w:rsidP="00651947"/>
        </w:tc>
        <w:tc>
          <w:tcPr>
            <w:tcW w:w="284" w:type="dxa"/>
            <w:vMerge/>
            <w:tcBorders>
              <w:top w:val="nil"/>
            </w:tcBorders>
          </w:tcPr>
          <w:p w:rsidR="00A2752B" w:rsidRPr="0054546B" w:rsidRDefault="00A2752B" w:rsidP="00651947"/>
        </w:tc>
        <w:tc>
          <w:tcPr>
            <w:tcW w:w="992" w:type="dxa"/>
            <w:vMerge/>
            <w:tcBorders>
              <w:top w:val="nil"/>
            </w:tcBorders>
          </w:tcPr>
          <w:p w:rsidR="00A2752B" w:rsidRPr="0054546B" w:rsidRDefault="00A2752B" w:rsidP="00651947"/>
        </w:tc>
        <w:tc>
          <w:tcPr>
            <w:tcW w:w="879" w:type="dxa"/>
            <w:vMerge/>
            <w:tcBorders>
              <w:top w:val="nil"/>
            </w:tcBorders>
          </w:tcPr>
          <w:p w:rsidR="00A2752B" w:rsidRPr="0054546B" w:rsidRDefault="00A2752B" w:rsidP="00651947"/>
        </w:tc>
        <w:tc>
          <w:tcPr>
            <w:tcW w:w="810" w:type="dxa"/>
          </w:tcPr>
          <w:p w:rsidR="00A2752B" w:rsidRPr="0054546B" w:rsidRDefault="00A2752B" w:rsidP="00651947">
            <w:pPr>
              <w:pStyle w:val="TableParagraph"/>
              <w:spacing w:before="1"/>
              <w:ind w:left="183"/>
              <w:rPr>
                <w:b/>
              </w:rPr>
            </w:pPr>
            <w:r w:rsidRPr="0054546B">
              <w:rPr>
                <w:b/>
              </w:rPr>
              <w:t>CIA</w:t>
            </w:r>
          </w:p>
        </w:tc>
        <w:tc>
          <w:tcPr>
            <w:tcW w:w="1004" w:type="dxa"/>
          </w:tcPr>
          <w:p w:rsidR="00A2752B" w:rsidRPr="0054546B" w:rsidRDefault="00A2752B" w:rsidP="00651947">
            <w:pPr>
              <w:pStyle w:val="TableParagraph"/>
              <w:spacing w:before="1"/>
              <w:rPr>
                <w:b/>
              </w:rPr>
            </w:pPr>
            <w:r w:rsidRPr="0054546B">
              <w:rPr>
                <w:b/>
              </w:rPr>
              <w:t>External</w:t>
            </w:r>
          </w:p>
        </w:tc>
        <w:tc>
          <w:tcPr>
            <w:tcW w:w="715" w:type="dxa"/>
          </w:tcPr>
          <w:p w:rsidR="00A2752B" w:rsidRPr="0054546B" w:rsidRDefault="00A2752B" w:rsidP="00651947">
            <w:pPr>
              <w:pStyle w:val="TableParagraph"/>
              <w:spacing w:before="1"/>
              <w:rPr>
                <w:b/>
              </w:rPr>
            </w:pPr>
            <w:r w:rsidRPr="0054546B">
              <w:rPr>
                <w:b/>
              </w:rPr>
              <w:t>Total</w:t>
            </w:r>
          </w:p>
        </w:tc>
      </w:tr>
      <w:tr w:rsidR="00A2752B" w:rsidRPr="0054546B" w:rsidTr="00A2752B">
        <w:trPr>
          <w:trHeight w:val="57"/>
        </w:trPr>
        <w:tc>
          <w:tcPr>
            <w:tcW w:w="1423" w:type="dxa"/>
          </w:tcPr>
          <w:p w:rsidR="00A2752B" w:rsidRPr="0054546B" w:rsidRDefault="00267FBB" w:rsidP="00651947">
            <w:pPr>
              <w:pStyle w:val="TableParagraph"/>
              <w:spacing w:before="1"/>
              <w:ind w:left="89" w:right="195"/>
              <w:jc w:val="center"/>
              <w:rPr>
                <w:b/>
              </w:rPr>
            </w:pPr>
            <w:r>
              <w:rPr>
                <w:b/>
              </w:rPr>
              <w:t>U23MBF101</w:t>
            </w:r>
          </w:p>
        </w:tc>
        <w:tc>
          <w:tcPr>
            <w:tcW w:w="1580" w:type="dxa"/>
            <w:gridSpan w:val="2"/>
          </w:tcPr>
          <w:p w:rsidR="00A2752B" w:rsidRPr="0054546B" w:rsidRDefault="00A2752B" w:rsidP="00651947">
            <w:pPr>
              <w:pStyle w:val="TableParagraph"/>
              <w:spacing w:line="275" w:lineRule="exact"/>
              <w:rPr>
                <w:b/>
              </w:rPr>
            </w:pPr>
            <w:r w:rsidRPr="0054546B">
              <w:rPr>
                <w:b/>
              </w:rPr>
              <w:t>Extremophiles</w:t>
            </w:r>
          </w:p>
        </w:tc>
        <w:tc>
          <w:tcPr>
            <w:tcW w:w="1417" w:type="dxa"/>
          </w:tcPr>
          <w:p w:rsidR="00A2752B" w:rsidRPr="0054546B" w:rsidRDefault="00A2752B" w:rsidP="00651947">
            <w:pPr>
              <w:pStyle w:val="TableParagraph"/>
              <w:spacing w:line="278" w:lineRule="auto"/>
              <w:ind w:left="108"/>
              <w:rPr>
                <w:b/>
              </w:rPr>
            </w:pPr>
            <w:r w:rsidRPr="0054546B">
              <w:rPr>
                <w:b/>
              </w:rPr>
              <w:t>Foundationcourse</w:t>
            </w:r>
          </w:p>
        </w:tc>
        <w:tc>
          <w:tcPr>
            <w:tcW w:w="425" w:type="dxa"/>
          </w:tcPr>
          <w:p w:rsidR="00A2752B" w:rsidRPr="0054546B" w:rsidRDefault="00AC46FE" w:rsidP="00AC46FE">
            <w:pPr>
              <w:pStyle w:val="TableParagraph"/>
              <w:spacing w:line="275" w:lineRule="exact"/>
              <w:ind w:left="108"/>
              <w:jc w:val="center"/>
              <w:rPr>
                <w:b/>
              </w:rPr>
            </w:pPr>
            <w:r>
              <w:rPr>
                <w:b/>
              </w:rPr>
              <w:t>Y</w:t>
            </w:r>
          </w:p>
        </w:tc>
        <w:tc>
          <w:tcPr>
            <w:tcW w:w="284" w:type="dxa"/>
          </w:tcPr>
          <w:p w:rsidR="00A2752B" w:rsidRPr="0054546B" w:rsidRDefault="00A2752B" w:rsidP="00AC46FE">
            <w:pPr>
              <w:pStyle w:val="TableParagraph"/>
              <w:spacing w:line="275" w:lineRule="exact"/>
              <w:ind w:left="108"/>
              <w:jc w:val="center"/>
              <w:rPr>
                <w:b/>
              </w:rPr>
            </w:pPr>
            <w:r w:rsidRPr="0054546B">
              <w:rPr>
                <w:b/>
                <w:w w:val="99"/>
              </w:rPr>
              <w:t>-</w:t>
            </w:r>
          </w:p>
        </w:tc>
        <w:tc>
          <w:tcPr>
            <w:tcW w:w="283" w:type="dxa"/>
          </w:tcPr>
          <w:p w:rsidR="00A2752B" w:rsidRPr="0054546B" w:rsidRDefault="00A2752B" w:rsidP="00AC46FE">
            <w:pPr>
              <w:pStyle w:val="TableParagraph"/>
              <w:spacing w:line="275" w:lineRule="exact"/>
              <w:ind w:left="108"/>
              <w:jc w:val="center"/>
              <w:rPr>
                <w:b/>
              </w:rPr>
            </w:pPr>
            <w:r w:rsidRPr="0054546B">
              <w:rPr>
                <w:b/>
                <w:w w:val="99"/>
              </w:rPr>
              <w:t>-</w:t>
            </w:r>
          </w:p>
        </w:tc>
        <w:tc>
          <w:tcPr>
            <w:tcW w:w="284" w:type="dxa"/>
          </w:tcPr>
          <w:p w:rsidR="00A2752B" w:rsidRPr="0054546B" w:rsidRDefault="00A2752B" w:rsidP="00AC46FE">
            <w:pPr>
              <w:pStyle w:val="TableParagraph"/>
              <w:spacing w:line="275" w:lineRule="exact"/>
              <w:ind w:left="108"/>
              <w:jc w:val="center"/>
              <w:rPr>
                <w:b/>
              </w:rPr>
            </w:pPr>
            <w:r w:rsidRPr="0054546B">
              <w:rPr>
                <w:b/>
                <w:w w:val="99"/>
              </w:rPr>
              <w:t>-</w:t>
            </w:r>
          </w:p>
        </w:tc>
        <w:tc>
          <w:tcPr>
            <w:tcW w:w="992" w:type="dxa"/>
          </w:tcPr>
          <w:p w:rsidR="00A2752B" w:rsidRPr="0054546B" w:rsidRDefault="00A2752B" w:rsidP="00AC46FE">
            <w:pPr>
              <w:pStyle w:val="TableParagraph"/>
              <w:spacing w:line="275" w:lineRule="exact"/>
              <w:ind w:left="108"/>
              <w:jc w:val="center"/>
              <w:rPr>
                <w:b/>
              </w:rPr>
            </w:pPr>
            <w:r w:rsidRPr="0054546B">
              <w:rPr>
                <w:b/>
              </w:rPr>
              <w:t>2</w:t>
            </w:r>
          </w:p>
        </w:tc>
        <w:tc>
          <w:tcPr>
            <w:tcW w:w="879" w:type="dxa"/>
          </w:tcPr>
          <w:p w:rsidR="00A2752B" w:rsidRPr="0054546B" w:rsidRDefault="00A2752B" w:rsidP="00AC46FE">
            <w:pPr>
              <w:pStyle w:val="TableParagraph"/>
              <w:spacing w:line="275" w:lineRule="exact"/>
              <w:ind w:left="107"/>
              <w:jc w:val="center"/>
              <w:rPr>
                <w:b/>
              </w:rPr>
            </w:pPr>
            <w:r w:rsidRPr="0054546B">
              <w:rPr>
                <w:b/>
              </w:rPr>
              <w:t>2</w:t>
            </w:r>
          </w:p>
        </w:tc>
        <w:tc>
          <w:tcPr>
            <w:tcW w:w="810" w:type="dxa"/>
          </w:tcPr>
          <w:p w:rsidR="00A2752B" w:rsidRPr="0054546B" w:rsidRDefault="00A2752B" w:rsidP="00AC46FE">
            <w:pPr>
              <w:pStyle w:val="TableParagraph"/>
              <w:spacing w:line="275" w:lineRule="exact"/>
              <w:ind w:left="106"/>
              <w:jc w:val="center"/>
              <w:rPr>
                <w:b/>
              </w:rPr>
            </w:pPr>
            <w:r w:rsidRPr="0054546B">
              <w:rPr>
                <w:b/>
              </w:rPr>
              <w:t>25</w:t>
            </w:r>
          </w:p>
        </w:tc>
        <w:tc>
          <w:tcPr>
            <w:tcW w:w="1004" w:type="dxa"/>
          </w:tcPr>
          <w:p w:rsidR="00A2752B" w:rsidRPr="0054546B" w:rsidRDefault="00A2752B" w:rsidP="00AC46FE">
            <w:pPr>
              <w:pStyle w:val="TableParagraph"/>
              <w:spacing w:line="275" w:lineRule="exact"/>
              <w:ind w:left="105"/>
              <w:jc w:val="center"/>
              <w:rPr>
                <w:b/>
              </w:rPr>
            </w:pPr>
            <w:r w:rsidRPr="0054546B">
              <w:rPr>
                <w:b/>
              </w:rPr>
              <w:t>75</w:t>
            </w:r>
          </w:p>
        </w:tc>
        <w:tc>
          <w:tcPr>
            <w:tcW w:w="715" w:type="dxa"/>
          </w:tcPr>
          <w:p w:rsidR="00A2752B" w:rsidRPr="0054546B" w:rsidRDefault="00A2752B" w:rsidP="00AC46FE">
            <w:pPr>
              <w:pStyle w:val="TableParagraph"/>
              <w:spacing w:line="275" w:lineRule="exact"/>
              <w:ind w:left="104"/>
              <w:jc w:val="center"/>
              <w:rPr>
                <w:b/>
              </w:rPr>
            </w:pPr>
            <w:r w:rsidRPr="0054546B">
              <w:rPr>
                <w:b/>
              </w:rPr>
              <w:t>100</w:t>
            </w:r>
          </w:p>
        </w:tc>
      </w:tr>
      <w:tr w:rsidR="00A2752B" w:rsidRPr="0054546B" w:rsidTr="00A2752B">
        <w:trPr>
          <w:trHeight w:val="57"/>
        </w:trPr>
        <w:tc>
          <w:tcPr>
            <w:tcW w:w="10096" w:type="dxa"/>
            <w:gridSpan w:val="13"/>
          </w:tcPr>
          <w:p w:rsidR="00A2752B" w:rsidRPr="0054546B" w:rsidRDefault="00A2752B" w:rsidP="00651947">
            <w:pPr>
              <w:pStyle w:val="TableParagraph"/>
              <w:spacing w:line="275" w:lineRule="exact"/>
              <w:ind w:left="197" w:right="196"/>
              <w:jc w:val="center"/>
              <w:rPr>
                <w:b/>
              </w:rPr>
            </w:pPr>
            <w:r w:rsidRPr="0054546B">
              <w:rPr>
                <w:b/>
              </w:rPr>
              <w:lastRenderedPageBreak/>
              <w:t>CourseObjectives</w:t>
            </w:r>
          </w:p>
        </w:tc>
      </w:tr>
      <w:tr w:rsidR="00A2752B" w:rsidRPr="0054546B" w:rsidTr="00A2752B">
        <w:trPr>
          <w:trHeight w:val="57"/>
        </w:trPr>
        <w:tc>
          <w:tcPr>
            <w:tcW w:w="10096" w:type="dxa"/>
            <w:gridSpan w:val="13"/>
          </w:tcPr>
          <w:p w:rsidR="00A2752B" w:rsidRPr="0054546B" w:rsidRDefault="003724E7" w:rsidP="00651947">
            <w:pPr>
              <w:pStyle w:val="TableParagraph"/>
              <w:spacing w:before="1"/>
              <w:ind w:left="107"/>
            </w:pPr>
            <w:r>
              <w:t>This course gives insights about the extreme habitats, extremophilic microorganisms, their adaptations and biotechnological potentials</w:t>
            </w:r>
          </w:p>
        </w:tc>
      </w:tr>
      <w:tr w:rsidR="00A2752B" w:rsidRPr="0054546B" w:rsidTr="00A2752B">
        <w:trPr>
          <w:trHeight w:val="57"/>
        </w:trPr>
        <w:tc>
          <w:tcPr>
            <w:tcW w:w="1423" w:type="dxa"/>
          </w:tcPr>
          <w:p w:rsidR="00A2752B" w:rsidRPr="0054546B" w:rsidRDefault="00A2752B" w:rsidP="00651947">
            <w:pPr>
              <w:pStyle w:val="TableParagraph"/>
              <w:spacing w:line="275" w:lineRule="exact"/>
              <w:ind w:left="89" w:right="83"/>
              <w:jc w:val="center"/>
              <w:rPr>
                <w:b/>
              </w:rPr>
            </w:pPr>
            <w:r w:rsidRPr="0054546B">
              <w:rPr>
                <w:b/>
              </w:rPr>
              <w:t>UNIT</w:t>
            </w:r>
          </w:p>
        </w:tc>
        <w:tc>
          <w:tcPr>
            <w:tcW w:w="8673" w:type="dxa"/>
            <w:gridSpan w:val="12"/>
          </w:tcPr>
          <w:p w:rsidR="00A2752B" w:rsidRPr="0054546B" w:rsidRDefault="00A2752B" w:rsidP="00651947">
            <w:pPr>
              <w:pStyle w:val="TableParagraph"/>
              <w:spacing w:line="275" w:lineRule="exact"/>
              <w:ind w:right="4167"/>
              <w:jc w:val="center"/>
              <w:rPr>
                <w:b/>
              </w:rPr>
            </w:pPr>
            <w:r w:rsidRPr="0054546B">
              <w:rPr>
                <w:b/>
              </w:rPr>
              <w:t>Details</w:t>
            </w:r>
          </w:p>
        </w:tc>
      </w:tr>
      <w:tr w:rsidR="003724E7" w:rsidRPr="0054546B" w:rsidTr="00A2752B">
        <w:trPr>
          <w:trHeight w:val="57"/>
        </w:trPr>
        <w:tc>
          <w:tcPr>
            <w:tcW w:w="1423" w:type="dxa"/>
          </w:tcPr>
          <w:p w:rsidR="003724E7" w:rsidRPr="0054546B" w:rsidRDefault="003724E7" w:rsidP="003724E7">
            <w:pPr>
              <w:pStyle w:val="TableParagraph"/>
              <w:spacing w:line="275" w:lineRule="exact"/>
              <w:ind w:left="10"/>
              <w:jc w:val="center"/>
            </w:pPr>
            <w:r w:rsidRPr="0054546B">
              <w:rPr>
                <w:w w:val="99"/>
              </w:rPr>
              <w:t>I</w:t>
            </w:r>
          </w:p>
        </w:tc>
        <w:tc>
          <w:tcPr>
            <w:tcW w:w="8673" w:type="dxa"/>
            <w:gridSpan w:val="12"/>
          </w:tcPr>
          <w:p w:rsidR="003724E7" w:rsidRPr="009E6605" w:rsidRDefault="003724E7" w:rsidP="003724E7">
            <w:pPr>
              <w:pStyle w:val="TableParagraph"/>
              <w:ind w:left="107" w:right="103"/>
              <w:jc w:val="both"/>
              <w:rPr>
                <w:sz w:val="24"/>
                <w:szCs w:val="24"/>
              </w:rPr>
            </w:pPr>
            <w:r>
              <w:rPr>
                <w:sz w:val="23"/>
                <w:szCs w:val="23"/>
              </w:rPr>
              <w:t xml:space="preserve">Definition- Bacterial extremophiles &amp;Archea extremophiles – Factors influencing the growth of microorganisms – pH, Temperature, oxygen </w:t>
            </w:r>
            <w:r>
              <w:rPr>
                <w:color w:val="1F2023"/>
                <w:sz w:val="23"/>
                <w:szCs w:val="23"/>
              </w:rPr>
              <w:t xml:space="preserve">Requirements, Pressure and availability of water. </w:t>
            </w:r>
          </w:p>
        </w:tc>
      </w:tr>
      <w:tr w:rsidR="003724E7" w:rsidRPr="0054546B" w:rsidTr="00A2752B">
        <w:trPr>
          <w:trHeight w:val="57"/>
        </w:trPr>
        <w:tc>
          <w:tcPr>
            <w:tcW w:w="1423" w:type="dxa"/>
          </w:tcPr>
          <w:p w:rsidR="003724E7" w:rsidRPr="0054546B" w:rsidRDefault="003724E7" w:rsidP="003724E7">
            <w:pPr>
              <w:pStyle w:val="TableParagraph"/>
              <w:spacing w:line="275" w:lineRule="exact"/>
              <w:ind w:left="89" w:right="82"/>
              <w:jc w:val="center"/>
            </w:pPr>
            <w:r w:rsidRPr="0054546B">
              <w:t>II</w:t>
            </w:r>
          </w:p>
        </w:tc>
        <w:tc>
          <w:tcPr>
            <w:tcW w:w="8673" w:type="dxa"/>
            <w:gridSpan w:val="12"/>
          </w:tcPr>
          <w:p w:rsidR="003724E7" w:rsidRPr="009E6605" w:rsidRDefault="003724E7" w:rsidP="003724E7">
            <w:pPr>
              <w:pStyle w:val="TableParagraph"/>
              <w:ind w:left="107" w:right="102"/>
              <w:jc w:val="both"/>
              <w:rPr>
                <w:sz w:val="24"/>
                <w:szCs w:val="24"/>
              </w:rPr>
            </w:pPr>
            <w:r>
              <w:rPr>
                <w:sz w:val="23"/>
                <w:szCs w:val="23"/>
              </w:rPr>
              <w:t xml:space="preserve">Thermophiles - classes, extremely thermophilicarchaebacteria, thermozymes, psychrophiles, psychrophilic archaelextremozymes, Molecular adaptation of extremophiles. Protein stability in extremophilic microbes. </w:t>
            </w:r>
          </w:p>
        </w:tc>
      </w:tr>
      <w:tr w:rsidR="003724E7" w:rsidRPr="0054546B" w:rsidTr="00A2752B">
        <w:trPr>
          <w:trHeight w:val="57"/>
        </w:trPr>
        <w:tc>
          <w:tcPr>
            <w:tcW w:w="1423" w:type="dxa"/>
          </w:tcPr>
          <w:p w:rsidR="003724E7" w:rsidRPr="0054546B" w:rsidRDefault="003724E7" w:rsidP="003724E7">
            <w:pPr>
              <w:pStyle w:val="TableParagraph"/>
              <w:spacing w:line="274" w:lineRule="exact"/>
              <w:ind w:left="89" w:right="85"/>
              <w:jc w:val="center"/>
            </w:pPr>
            <w:r w:rsidRPr="0054546B">
              <w:t>III</w:t>
            </w:r>
          </w:p>
        </w:tc>
        <w:tc>
          <w:tcPr>
            <w:tcW w:w="8673" w:type="dxa"/>
            <w:gridSpan w:val="12"/>
          </w:tcPr>
          <w:p w:rsidR="003724E7" w:rsidRPr="009E6605" w:rsidRDefault="003724E7" w:rsidP="003724E7">
            <w:pPr>
              <w:pStyle w:val="TableParagraph"/>
              <w:ind w:left="107" w:right="96"/>
              <w:jc w:val="both"/>
              <w:rPr>
                <w:sz w:val="24"/>
                <w:szCs w:val="24"/>
              </w:rPr>
            </w:pPr>
            <w:r>
              <w:rPr>
                <w:sz w:val="23"/>
                <w:szCs w:val="23"/>
              </w:rPr>
              <w:t xml:space="preserve">Acidophiles -Mechanism of adaptation- application- sulfur cycling and acid mine drainage. Thermoacidiphiles- physical characteristics- cell wall structure. Endolith –definition- environmental condition and survival condition. </w:t>
            </w:r>
          </w:p>
        </w:tc>
      </w:tr>
      <w:tr w:rsidR="003724E7" w:rsidRPr="0054546B" w:rsidTr="00A2752B">
        <w:trPr>
          <w:trHeight w:val="57"/>
        </w:trPr>
        <w:tc>
          <w:tcPr>
            <w:tcW w:w="1423" w:type="dxa"/>
          </w:tcPr>
          <w:p w:rsidR="003724E7" w:rsidRPr="0054546B" w:rsidRDefault="003724E7" w:rsidP="003724E7">
            <w:pPr>
              <w:pStyle w:val="TableParagraph"/>
              <w:spacing w:line="274" w:lineRule="exact"/>
              <w:ind w:left="89" w:right="85"/>
              <w:jc w:val="center"/>
            </w:pPr>
            <w:r w:rsidRPr="0054546B">
              <w:t>IV</w:t>
            </w:r>
          </w:p>
        </w:tc>
        <w:tc>
          <w:tcPr>
            <w:tcW w:w="8673" w:type="dxa"/>
            <w:gridSpan w:val="12"/>
          </w:tcPr>
          <w:p w:rsidR="003724E7" w:rsidRPr="009E6605" w:rsidRDefault="003724E7" w:rsidP="003724E7">
            <w:pPr>
              <w:pStyle w:val="TableParagraph"/>
              <w:ind w:left="107" w:right="100"/>
              <w:rPr>
                <w:sz w:val="24"/>
                <w:szCs w:val="24"/>
              </w:rPr>
            </w:pPr>
            <w:r>
              <w:rPr>
                <w:sz w:val="23"/>
                <w:szCs w:val="23"/>
              </w:rPr>
              <w:t xml:space="preserve">Halophiles-osmoregulation, cellular adaptation, structural adaptation, molecular adaptation. Xerophiles. Radiation resistant bacteria. Barophiles- Classification, high pressure habitat, life under pressure, barophile, death under pressure. </w:t>
            </w:r>
          </w:p>
        </w:tc>
      </w:tr>
      <w:tr w:rsidR="003724E7" w:rsidRPr="0054546B" w:rsidTr="00A2752B">
        <w:trPr>
          <w:trHeight w:val="57"/>
        </w:trPr>
        <w:tc>
          <w:tcPr>
            <w:tcW w:w="1423" w:type="dxa"/>
          </w:tcPr>
          <w:p w:rsidR="003724E7" w:rsidRPr="0054546B" w:rsidRDefault="003724E7" w:rsidP="003724E7">
            <w:pPr>
              <w:pStyle w:val="TableParagraph"/>
              <w:spacing w:line="275" w:lineRule="exact"/>
              <w:ind w:left="7"/>
              <w:jc w:val="center"/>
            </w:pPr>
            <w:r w:rsidRPr="0054546B">
              <w:rPr>
                <w:w w:val="99"/>
              </w:rPr>
              <w:t>V</w:t>
            </w:r>
          </w:p>
        </w:tc>
        <w:tc>
          <w:tcPr>
            <w:tcW w:w="8673" w:type="dxa"/>
            <w:gridSpan w:val="12"/>
          </w:tcPr>
          <w:p w:rsidR="003724E7" w:rsidRPr="009E6605" w:rsidRDefault="003724E7" w:rsidP="003724E7">
            <w:pPr>
              <w:pStyle w:val="TableParagraph"/>
              <w:ind w:left="107"/>
              <w:rPr>
                <w:sz w:val="24"/>
                <w:szCs w:val="24"/>
              </w:rPr>
            </w:pPr>
            <w:r>
              <w:rPr>
                <w:sz w:val="23"/>
                <w:szCs w:val="23"/>
              </w:rPr>
              <w:t xml:space="preserve">Psychrophiles - Conditions for microbial life at low temperature Climate of snow and ice, limits for life at subzero temperature. Molecular adaptations to cold habitats –Membrane components and cold sensing, cold adapted enzymes, cryoprotectants and ice binding proteins, role of exopolymers in microbial adaptations to sea ice </w:t>
            </w:r>
          </w:p>
        </w:tc>
      </w:tr>
      <w:tr w:rsidR="00A2752B" w:rsidRPr="0054546B" w:rsidTr="00A2752B">
        <w:trPr>
          <w:trHeight w:val="57"/>
        </w:trPr>
        <w:tc>
          <w:tcPr>
            <w:tcW w:w="10096" w:type="dxa"/>
            <w:gridSpan w:val="13"/>
          </w:tcPr>
          <w:p w:rsidR="00A2752B" w:rsidRPr="0054546B" w:rsidRDefault="00A2752B" w:rsidP="00651947">
            <w:pPr>
              <w:pStyle w:val="TableParagraph"/>
              <w:spacing w:line="275" w:lineRule="exact"/>
              <w:ind w:left="197" w:right="196"/>
              <w:jc w:val="center"/>
              <w:rPr>
                <w:b/>
              </w:rPr>
            </w:pPr>
            <w:r w:rsidRPr="0054546B">
              <w:rPr>
                <w:b/>
              </w:rPr>
              <w:t>CourseOutcomes</w:t>
            </w:r>
          </w:p>
        </w:tc>
      </w:tr>
      <w:tr w:rsidR="00A2752B" w:rsidRPr="0054546B" w:rsidTr="00A2752B">
        <w:trPr>
          <w:trHeight w:val="57"/>
        </w:trPr>
        <w:tc>
          <w:tcPr>
            <w:tcW w:w="10096" w:type="dxa"/>
            <w:gridSpan w:val="13"/>
          </w:tcPr>
          <w:p w:rsidR="00A2752B" w:rsidRPr="0054546B" w:rsidRDefault="003724E7" w:rsidP="00651947">
            <w:pPr>
              <w:pStyle w:val="TableParagraph"/>
              <w:spacing w:before="1"/>
              <w:ind w:left="197" w:right="196"/>
              <w:jc w:val="both"/>
            </w:pPr>
            <w:r>
              <w:t>Apply the knowledge to study the extremophilic microorganisms and tap their unique properties for ecological and industrial applications.</w:t>
            </w:r>
          </w:p>
        </w:tc>
      </w:tr>
      <w:tr w:rsidR="00A2752B" w:rsidRPr="0054546B" w:rsidTr="00A2752B">
        <w:trPr>
          <w:trHeight w:val="57"/>
        </w:trPr>
        <w:tc>
          <w:tcPr>
            <w:tcW w:w="10096" w:type="dxa"/>
            <w:gridSpan w:val="13"/>
          </w:tcPr>
          <w:p w:rsidR="00A2752B" w:rsidRPr="0054546B" w:rsidRDefault="00A2752B" w:rsidP="00651947">
            <w:pPr>
              <w:pStyle w:val="TableParagraph"/>
              <w:spacing w:before="1"/>
              <w:ind w:left="197" w:right="196"/>
              <w:jc w:val="center"/>
            </w:pPr>
            <w:r w:rsidRPr="0054546B">
              <w:rPr>
                <w:b/>
              </w:rPr>
              <w:t>References</w:t>
            </w:r>
          </w:p>
        </w:tc>
      </w:tr>
      <w:tr w:rsidR="003724E7" w:rsidRPr="0054546B" w:rsidTr="00A2752B">
        <w:trPr>
          <w:trHeight w:val="57"/>
        </w:trPr>
        <w:tc>
          <w:tcPr>
            <w:tcW w:w="1443" w:type="dxa"/>
            <w:gridSpan w:val="2"/>
          </w:tcPr>
          <w:p w:rsidR="003724E7" w:rsidRPr="0054546B" w:rsidRDefault="003724E7" w:rsidP="003724E7">
            <w:pPr>
              <w:pStyle w:val="TableParagraph"/>
              <w:spacing w:before="1"/>
              <w:ind w:left="197" w:right="196"/>
              <w:jc w:val="both"/>
            </w:pPr>
            <w:r w:rsidRPr="0054546B">
              <w:t>1.</w:t>
            </w:r>
          </w:p>
        </w:tc>
        <w:tc>
          <w:tcPr>
            <w:tcW w:w="8653" w:type="dxa"/>
            <w:gridSpan w:val="11"/>
          </w:tcPr>
          <w:p w:rsidR="003724E7" w:rsidRPr="009E6605" w:rsidRDefault="003724E7" w:rsidP="003724E7">
            <w:pPr>
              <w:pStyle w:val="TableParagraph"/>
              <w:ind w:left="107"/>
              <w:rPr>
                <w:sz w:val="24"/>
                <w:szCs w:val="24"/>
              </w:rPr>
            </w:pPr>
            <w:r>
              <w:rPr>
                <w:sz w:val="23"/>
                <w:szCs w:val="23"/>
              </w:rPr>
              <w:t xml:space="preserve">Ronald M. Atlas and Richard Bartha Microbial ecology. Fundamental and applications edition </w:t>
            </w:r>
          </w:p>
        </w:tc>
      </w:tr>
      <w:tr w:rsidR="003724E7" w:rsidRPr="0054546B" w:rsidTr="00A2752B">
        <w:trPr>
          <w:trHeight w:val="57"/>
        </w:trPr>
        <w:tc>
          <w:tcPr>
            <w:tcW w:w="1443" w:type="dxa"/>
            <w:gridSpan w:val="2"/>
          </w:tcPr>
          <w:p w:rsidR="003724E7" w:rsidRPr="0054546B" w:rsidRDefault="003724E7" w:rsidP="003724E7">
            <w:pPr>
              <w:pStyle w:val="TableParagraph"/>
              <w:spacing w:before="1"/>
              <w:ind w:left="197" w:right="196"/>
              <w:jc w:val="both"/>
            </w:pPr>
            <w:r w:rsidRPr="0054546B">
              <w:t>2.</w:t>
            </w:r>
          </w:p>
        </w:tc>
        <w:tc>
          <w:tcPr>
            <w:tcW w:w="8653" w:type="dxa"/>
            <w:gridSpan w:val="11"/>
          </w:tcPr>
          <w:p w:rsidR="003724E7" w:rsidRPr="009E6605" w:rsidRDefault="003724E7" w:rsidP="003724E7">
            <w:pPr>
              <w:pStyle w:val="TableParagraph"/>
              <w:ind w:left="107"/>
              <w:rPr>
                <w:sz w:val="24"/>
                <w:szCs w:val="24"/>
              </w:rPr>
            </w:pPr>
            <w:r>
              <w:rPr>
                <w:sz w:val="23"/>
                <w:szCs w:val="23"/>
              </w:rPr>
              <w:t xml:space="preserve">Thomas D.Brock Thermophiles. General, Molecular and applied Microbiology </w:t>
            </w:r>
          </w:p>
        </w:tc>
      </w:tr>
      <w:tr w:rsidR="003724E7" w:rsidRPr="0054546B" w:rsidTr="00A2752B">
        <w:trPr>
          <w:trHeight w:val="57"/>
        </w:trPr>
        <w:tc>
          <w:tcPr>
            <w:tcW w:w="1443" w:type="dxa"/>
            <w:gridSpan w:val="2"/>
          </w:tcPr>
          <w:p w:rsidR="003724E7" w:rsidRPr="0054546B" w:rsidRDefault="003724E7" w:rsidP="003724E7">
            <w:pPr>
              <w:pStyle w:val="TableParagraph"/>
              <w:spacing w:before="1"/>
              <w:ind w:left="197" w:right="196"/>
              <w:jc w:val="both"/>
            </w:pPr>
            <w:r w:rsidRPr="0054546B">
              <w:t>3.</w:t>
            </w:r>
          </w:p>
        </w:tc>
        <w:tc>
          <w:tcPr>
            <w:tcW w:w="8653" w:type="dxa"/>
            <w:gridSpan w:val="11"/>
          </w:tcPr>
          <w:p w:rsidR="003724E7" w:rsidRPr="009E6605" w:rsidRDefault="003724E7" w:rsidP="003724E7">
            <w:pPr>
              <w:pStyle w:val="TableParagraph"/>
              <w:ind w:left="107"/>
              <w:rPr>
                <w:sz w:val="24"/>
                <w:szCs w:val="24"/>
              </w:rPr>
            </w:pPr>
            <w:r>
              <w:rPr>
                <w:sz w:val="23"/>
                <w:szCs w:val="23"/>
              </w:rPr>
              <w:t xml:space="preserve">Pelczar M.J, Chan ECS, Kreig NR, Microbiology, McGraw Hill </w:t>
            </w:r>
          </w:p>
        </w:tc>
      </w:tr>
      <w:tr w:rsidR="003724E7" w:rsidRPr="0054546B" w:rsidTr="00A2752B">
        <w:trPr>
          <w:trHeight w:val="57"/>
        </w:trPr>
        <w:tc>
          <w:tcPr>
            <w:tcW w:w="1443" w:type="dxa"/>
            <w:gridSpan w:val="2"/>
          </w:tcPr>
          <w:p w:rsidR="003724E7" w:rsidRPr="0054546B" w:rsidRDefault="003724E7" w:rsidP="003724E7">
            <w:pPr>
              <w:pStyle w:val="TableParagraph"/>
              <w:spacing w:before="1"/>
              <w:ind w:left="197" w:right="196"/>
              <w:jc w:val="both"/>
            </w:pPr>
            <w:r w:rsidRPr="0054546B">
              <w:t>4.</w:t>
            </w:r>
          </w:p>
        </w:tc>
        <w:tc>
          <w:tcPr>
            <w:tcW w:w="8653" w:type="dxa"/>
            <w:gridSpan w:val="11"/>
          </w:tcPr>
          <w:p w:rsidR="003724E7" w:rsidRPr="009E6605" w:rsidRDefault="003724E7" w:rsidP="003724E7">
            <w:pPr>
              <w:pStyle w:val="TableParagraph"/>
              <w:ind w:left="107"/>
              <w:rPr>
                <w:sz w:val="24"/>
                <w:szCs w:val="24"/>
              </w:rPr>
            </w:pPr>
            <w:r>
              <w:rPr>
                <w:sz w:val="23"/>
                <w:szCs w:val="23"/>
              </w:rPr>
              <w:t xml:space="preserve">Stanier RY, Ingharam JL., Wheelis ML., General Microbiology </w:t>
            </w:r>
          </w:p>
        </w:tc>
      </w:tr>
    </w:tbl>
    <w:p w:rsidR="00A2752B" w:rsidRPr="0054546B" w:rsidRDefault="00A2752B" w:rsidP="00E46F41">
      <w:pPr>
        <w:spacing w:before="139" w:line="360" w:lineRule="auto"/>
        <w:ind w:right="95"/>
        <w:jc w:val="both"/>
      </w:pPr>
    </w:p>
    <w:p w:rsidR="00A2752B" w:rsidRPr="0054546B" w:rsidRDefault="00A2752B" w:rsidP="00E46F41">
      <w:pPr>
        <w:spacing w:before="139" w:line="360" w:lineRule="auto"/>
        <w:ind w:right="95"/>
        <w:jc w:val="both"/>
      </w:pPr>
    </w:p>
    <w:p w:rsidR="003724E7" w:rsidRDefault="003724E7" w:rsidP="003724E7">
      <w:pPr>
        <w:ind w:left="3028" w:right="3645"/>
        <w:jc w:val="center"/>
        <w:rPr>
          <w:b/>
          <w:sz w:val="24"/>
          <w:szCs w:val="24"/>
        </w:rPr>
      </w:pPr>
      <w:r w:rsidRPr="009E6605">
        <w:rPr>
          <w:b/>
          <w:sz w:val="24"/>
          <w:szCs w:val="24"/>
        </w:rPr>
        <w:t>SEMESTERII</w:t>
      </w:r>
    </w:p>
    <w:tbl>
      <w:tblPr>
        <w:tblW w:w="980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09"/>
        <w:gridCol w:w="1735"/>
        <w:gridCol w:w="1433"/>
        <w:gridCol w:w="361"/>
        <w:gridCol w:w="361"/>
        <w:gridCol w:w="359"/>
        <w:gridCol w:w="361"/>
        <w:gridCol w:w="762"/>
        <w:gridCol w:w="708"/>
        <w:gridCol w:w="53"/>
        <w:gridCol w:w="318"/>
        <w:gridCol w:w="196"/>
        <w:gridCol w:w="333"/>
        <w:gridCol w:w="518"/>
        <w:gridCol w:w="900"/>
      </w:tblGrid>
      <w:tr w:rsidR="004003D3" w:rsidRPr="0054546B" w:rsidTr="004003D3">
        <w:trPr>
          <w:trHeight w:val="366"/>
        </w:trPr>
        <w:tc>
          <w:tcPr>
            <w:tcW w:w="1409" w:type="dxa"/>
            <w:vMerge w:val="restart"/>
          </w:tcPr>
          <w:p w:rsidR="004003D3" w:rsidRPr="0054546B" w:rsidRDefault="004003D3" w:rsidP="00651947">
            <w:pPr>
              <w:pStyle w:val="TableParagraph"/>
              <w:spacing w:line="276" w:lineRule="auto"/>
              <w:ind w:left="107" w:right="498"/>
              <w:rPr>
                <w:b/>
              </w:rPr>
            </w:pPr>
            <w:r w:rsidRPr="0054546B">
              <w:rPr>
                <w:b/>
              </w:rPr>
              <w:t>SubjectCode</w:t>
            </w:r>
          </w:p>
        </w:tc>
        <w:tc>
          <w:tcPr>
            <w:tcW w:w="1735" w:type="dxa"/>
            <w:vMerge w:val="restart"/>
          </w:tcPr>
          <w:p w:rsidR="004003D3" w:rsidRPr="0054546B" w:rsidRDefault="004003D3" w:rsidP="00651947">
            <w:pPr>
              <w:pStyle w:val="TableParagraph"/>
              <w:spacing w:line="275" w:lineRule="exact"/>
              <w:ind w:left="107"/>
              <w:rPr>
                <w:b/>
              </w:rPr>
            </w:pPr>
            <w:r w:rsidRPr="0054546B">
              <w:rPr>
                <w:b/>
              </w:rPr>
              <w:t>SubjectName</w:t>
            </w:r>
          </w:p>
        </w:tc>
        <w:tc>
          <w:tcPr>
            <w:tcW w:w="1433" w:type="dxa"/>
            <w:vMerge w:val="restart"/>
          </w:tcPr>
          <w:p w:rsidR="004003D3" w:rsidRPr="0054546B" w:rsidRDefault="004003D3" w:rsidP="00651947">
            <w:pPr>
              <w:pStyle w:val="TableParagraph"/>
              <w:spacing w:line="275" w:lineRule="exact"/>
              <w:ind w:left="106"/>
              <w:rPr>
                <w:b/>
              </w:rPr>
            </w:pPr>
            <w:r w:rsidRPr="0054546B">
              <w:rPr>
                <w:b/>
              </w:rPr>
              <w:t>Category</w:t>
            </w:r>
          </w:p>
        </w:tc>
        <w:tc>
          <w:tcPr>
            <w:tcW w:w="361" w:type="dxa"/>
            <w:vMerge w:val="restart"/>
          </w:tcPr>
          <w:p w:rsidR="004003D3" w:rsidRPr="0054546B" w:rsidRDefault="004003D3" w:rsidP="00651947">
            <w:pPr>
              <w:pStyle w:val="TableParagraph"/>
              <w:spacing w:line="275" w:lineRule="exact"/>
              <w:ind w:left="106"/>
              <w:rPr>
                <w:b/>
              </w:rPr>
            </w:pPr>
            <w:r w:rsidRPr="0054546B">
              <w:rPr>
                <w:b/>
              </w:rPr>
              <w:t>L</w:t>
            </w:r>
          </w:p>
        </w:tc>
        <w:tc>
          <w:tcPr>
            <w:tcW w:w="361" w:type="dxa"/>
            <w:vMerge w:val="restart"/>
          </w:tcPr>
          <w:p w:rsidR="004003D3" w:rsidRPr="0054546B" w:rsidRDefault="004003D3" w:rsidP="00651947">
            <w:pPr>
              <w:pStyle w:val="TableParagraph"/>
              <w:spacing w:line="275" w:lineRule="exact"/>
              <w:ind w:left="106"/>
              <w:rPr>
                <w:b/>
              </w:rPr>
            </w:pPr>
            <w:r w:rsidRPr="0054546B">
              <w:rPr>
                <w:b/>
              </w:rPr>
              <w:t>T</w:t>
            </w:r>
          </w:p>
        </w:tc>
        <w:tc>
          <w:tcPr>
            <w:tcW w:w="359" w:type="dxa"/>
            <w:vMerge w:val="restart"/>
          </w:tcPr>
          <w:p w:rsidR="004003D3" w:rsidRPr="0054546B" w:rsidRDefault="004003D3" w:rsidP="00651947">
            <w:pPr>
              <w:pStyle w:val="TableParagraph"/>
              <w:spacing w:line="275" w:lineRule="exact"/>
              <w:ind w:left="102"/>
              <w:rPr>
                <w:b/>
              </w:rPr>
            </w:pPr>
            <w:r w:rsidRPr="0054546B">
              <w:rPr>
                <w:b/>
              </w:rPr>
              <w:t>P</w:t>
            </w:r>
          </w:p>
        </w:tc>
        <w:tc>
          <w:tcPr>
            <w:tcW w:w="361" w:type="dxa"/>
            <w:vMerge w:val="restart"/>
          </w:tcPr>
          <w:p w:rsidR="004003D3" w:rsidRPr="0054546B" w:rsidRDefault="004003D3" w:rsidP="00651947">
            <w:pPr>
              <w:pStyle w:val="TableParagraph"/>
              <w:spacing w:line="275" w:lineRule="exact"/>
              <w:ind w:left="103"/>
              <w:rPr>
                <w:b/>
              </w:rPr>
            </w:pPr>
            <w:r w:rsidRPr="0054546B">
              <w:rPr>
                <w:b/>
                <w:w w:val="99"/>
              </w:rPr>
              <w:t>S</w:t>
            </w:r>
          </w:p>
        </w:tc>
        <w:tc>
          <w:tcPr>
            <w:tcW w:w="762" w:type="dxa"/>
            <w:vMerge w:val="restart"/>
          </w:tcPr>
          <w:p w:rsidR="004003D3" w:rsidRPr="0054546B" w:rsidRDefault="004003D3" w:rsidP="00651947">
            <w:pPr>
              <w:pStyle w:val="TableParagraph"/>
              <w:spacing w:line="276" w:lineRule="auto"/>
              <w:rPr>
                <w:b/>
              </w:rPr>
            </w:pPr>
            <w:r w:rsidRPr="0054546B">
              <w:rPr>
                <w:b/>
              </w:rPr>
              <w:t>Credits</w:t>
            </w:r>
          </w:p>
        </w:tc>
        <w:tc>
          <w:tcPr>
            <w:tcW w:w="708" w:type="dxa"/>
            <w:vMerge w:val="restart"/>
          </w:tcPr>
          <w:p w:rsidR="004003D3" w:rsidRPr="0054546B" w:rsidRDefault="004003D3" w:rsidP="00651947">
            <w:pPr>
              <w:pStyle w:val="TableParagraph"/>
              <w:spacing w:line="276" w:lineRule="auto"/>
              <w:ind w:left="102"/>
              <w:rPr>
                <w:b/>
              </w:rPr>
            </w:pPr>
            <w:r w:rsidRPr="0054546B">
              <w:rPr>
                <w:b/>
              </w:rPr>
              <w:t>Inst.Hours</w:t>
            </w:r>
          </w:p>
        </w:tc>
        <w:tc>
          <w:tcPr>
            <w:tcW w:w="2318" w:type="dxa"/>
            <w:gridSpan w:val="6"/>
          </w:tcPr>
          <w:p w:rsidR="004003D3" w:rsidRPr="0054546B" w:rsidRDefault="004003D3" w:rsidP="00651947">
            <w:pPr>
              <w:pStyle w:val="TableParagraph"/>
              <w:spacing w:line="275" w:lineRule="exact"/>
              <w:ind w:left="101"/>
              <w:rPr>
                <w:b/>
              </w:rPr>
            </w:pPr>
            <w:r w:rsidRPr="0054546B">
              <w:rPr>
                <w:b/>
              </w:rPr>
              <w:t>Marks</w:t>
            </w:r>
          </w:p>
        </w:tc>
      </w:tr>
      <w:tr w:rsidR="004003D3" w:rsidRPr="0054546B" w:rsidTr="004003D3">
        <w:trPr>
          <w:trHeight w:val="635"/>
        </w:trPr>
        <w:tc>
          <w:tcPr>
            <w:tcW w:w="1409" w:type="dxa"/>
            <w:vMerge/>
            <w:tcBorders>
              <w:top w:val="nil"/>
            </w:tcBorders>
          </w:tcPr>
          <w:p w:rsidR="004003D3" w:rsidRPr="0054546B" w:rsidRDefault="004003D3" w:rsidP="00651947"/>
        </w:tc>
        <w:tc>
          <w:tcPr>
            <w:tcW w:w="1735" w:type="dxa"/>
            <w:vMerge/>
            <w:tcBorders>
              <w:top w:val="nil"/>
            </w:tcBorders>
          </w:tcPr>
          <w:p w:rsidR="004003D3" w:rsidRPr="0054546B" w:rsidRDefault="004003D3" w:rsidP="00651947"/>
        </w:tc>
        <w:tc>
          <w:tcPr>
            <w:tcW w:w="1433" w:type="dxa"/>
            <w:vMerge/>
            <w:tcBorders>
              <w:top w:val="nil"/>
            </w:tcBorders>
          </w:tcPr>
          <w:p w:rsidR="004003D3" w:rsidRPr="0054546B" w:rsidRDefault="004003D3" w:rsidP="00651947"/>
        </w:tc>
        <w:tc>
          <w:tcPr>
            <w:tcW w:w="361" w:type="dxa"/>
            <w:vMerge/>
            <w:tcBorders>
              <w:top w:val="nil"/>
            </w:tcBorders>
          </w:tcPr>
          <w:p w:rsidR="004003D3" w:rsidRPr="0054546B" w:rsidRDefault="004003D3" w:rsidP="00651947"/>
        </w:tc>
        <w:tc>
          <w:tcPr>
            <w:tcW w:w="361" w:type="dxa"/>
            <w:vMerge/>
            <w:tcBorders>
              <w:top w:val="nil"/>
            </w:tcBorders>
          </w:tcPr>
          <w:p w:rsidR="004003D3" w:rsidRPr="0054546B" w:rsidRDefault="004003D3" w:rsidP="00651947"/>
        </w:tc>
        <w:tc>
          <w:tcPr>
            <w:tcW w:w="359" w:type="dxa"/>
            <w:vMerge/>
            <w:tcBorders>
              <w:top w:val="nil"/>
            </w:tcBorders>
          </w:tcPr>
          <w:p w:rsidR="004003D3" w:rsidRPr="0054546B" w:rsidRDefault="004003D3" w:rsidP="00651947"/>
        </w:tc>
        <w:tc>
          <w:tcPr>
            <w:tcW w:w="361" w:type="dxa"/>
            <w:vMerge/>
            <w:tcBorders>
              <w:top w:val="nil"/>
            </w:tcBorders>
          </w:tcPr>
          <w:p w:rsidR="004003D3" w:rsidRPr="0054546B" w:rsidRDefault="004003D3" w:rsidP="00651947"/>
        </w:tc>
        <w:tc>
          <w:tcPr>
            <w:tcW w:w="762" w:type="dxa"/>
            <w:vMerge/>
            <w:tcBorders>
              <w:top w:val="nil"/>
            </w:tcBorders>
          </w:tcPr>
          <w:p w:rsidR="004003D3" w:rsidRPr="0054546B" w:rsidRDefault="004003D3" w:rsidP="00651947"/>
        </w:tc>
        <w:tc>
          <w:tcPr>
            <w:tcW w:w="708" w:type="dxa"/>
            <w:vMerge/>
            <w:tcBorders>
              <w:top w:val="nil"/>
            </w:tcBorders>
          </w:tcPr>
          <w:p w:rsidR="004003D3" w:rsidRPr="0054546B" w:rsidRDefault="004003D3" w:rsidP="00651947"/>
        </w:tc>
        <w:tc>
          <w:tcPr>
            <w:tcW w:w="567" w:type="dxa"/>
            <w:gridSpan w:val="3"/>
          </w:tcPr>
          <w:p w:rsidR="004003D3" w:rsidRPr="0054546B" w:rsidRDefault="004003D3" w:rsidP="00651947">
            <w:pPr>
              <w:pStyle w:val="TableParagraph"/>
              <w:spacing w:before="1"/>
              <w:ind w:right="-153"/>
              <w:rPr>
                <w:b/>
              </w:rPr>
            </w:pPr>
            <w:r w:rsidRPr="0054546B">
              <w:rPr>
                <w:b/>
              </w:rPr>
              <w:t>CI</w:t>
            </w:r>
            <w:r w:rsidRPr="0054546B">
              <w:rPr>
                <w:b/>
                <w:w w:val="99"/>
              </w:rPr>
              <w:t>A</w:t>
            </w:r>
          </w:p>
        </w:tc>
        <w:tc>
          <w:tcPr>
            <w:tcW w:w="851" w:type="dxa"/>
            <w:gridSpan w:val="2"/>
          </w:tcPr>
          <w:p w:rsidR="004003D3" w:rsidRPr="0054546B" w:rsidRDefault="004003D3" w:rsidP="00651947">
            <w:pPr>
              <w:pStyle w:val="TableParagraph"/>
              <w:spacing w:before="1"/>
              <w:rPr>
                <w:b/>
              </w:rPr>
            </w:pPr>
            <w:r w:rsidRPr="0054546B">
              <w:rPr>
                <w:b/>
              </w:rPr>
              <w:t>External</w:t>
            </w:r>
          </w:p>
        </w:tc>
        <w:tc>
          <w:tcPr>
            <w:tcW w:w="900" w:type="dxa"/>
          </w:tcPr>
          <w:p w:rsidR="004003D3" w:rsidRPr="0054546B" w:rsidRDefault="004003D3" w:rsidP="00651947">
            <w:pPr>
              <w:pStyle w:val="TableParagraph"/>
              <w:spacing w:before="1"/>
              <w:ind w:left="98"/>
              <w:rPr>
                <w:b/>
              </w:rPr>
            </w:pPr>
            <w:r w:rsidRPr="0054546B">
              <w:rPr>
                <w:b/>
              </w:rPr>
              <w:t>Total</w:t>
            </w:r>
          </w:p>
        </w:tc>
      </w:tr>
      <w:tr w:rsidR="004003D3" w:rsidRPr="0054546B" w:rsidTr="004003D3">
        <w:trPr>
          <w:trHeight w:val="1269"/>
        </w:trPr>
        <w:tc>
          <w:tcPr>
            <w:tcW w:w="1409" w:type="dxa"/>
          </w:tcPr>
          <w:p w:rsidR="004003D3" w:rsidRPr="0054546B" w:rsidRDefault="00267FBB" w:rsidP="00651947">
            <w:pPr>
              <w:pStyle w:val="TableParagraph"/>
              <w:spacing w:before="1"/>
              <w:ind w:left="84" w:right="163"/>
              <w:jc w:val="center"/>
              <w:rPr>
                <w:b/>
              </w:rPr>
            </w:pPr>
            <w:r>
              <w:rPr>
                <w:b/>
              </w:rPr>
              <w:t>U23MBT203</w:t>
            </w:r>
          </w:p>
        </w:tc>
        <w:tc>
          <w:tcPr>
            <w:tcW w:w="1735" w:type="dxa"/>
          </w:tcPr>
          <w:p w:rsidR="004003D3" w:rsidRPr="0054546B" w:rsidRDefault="004003D3" w:rsidP="00651947">
            <w:pPr>
              <w:pStyle w:val="TableParagraph"/>
              <w:spacing w:line="276" w:lineRule="auto"/>
              <w:ind w:left="184" w:right="174" w:hanging="1"/>
              <w:jc w:val="center"/>
              <w:rPr>
                <w:b/>
              </w:rPr>
            </w:pPr>
            <w:r w:rsidRPr="0054546B">
              <w:rPr>
                <w:b/>
              </w:rPr>
              <w:t>MicrobialPhysiology andMetabolism</w:t>
            </w:r>
          </w:p>
        </w:tc>
        <w:tc>
          <w:tcPr>
            <w:tcW w:w="1433" w:type="dxa"/>
          </w:tcPr>
          <w:p w:rsidR="004003D3" w:rsidRPr="0054546B" w:rsidRDefault="004003D3" w:rsidP="00651947">
            <w:pPr>
              <w:pStyle w:val="TableParagraph"/>
              <w:spacing w:line="278" w:lineRule="auto"/>
              <w:ind w:left="106" w:right="238"/>
              <w:rPr>
                <w:b/>
              </w:rPr>
            </w:pPr>
            <w:r w:rsidRPr="0054546B">
              <w:rPr>
                <w:b/>
              </w:rPr>
              <w:t>CoreCourseIII</w:t>
            </w:r>
          </w:p>
        </w:tc>
        <w:tc>
          <w:tcPr>
            <w:tcW w:w="361" w:type="dxa"/>
          </w:tcPr>
          <w:p w:rsidR="004003D3" w:rsidRPr="0054546B" w:rsidRDefault="003724E7" w:rsidP="00651947">
            <w:pPr>
              <w:pStyle w:val="TableParagraph"/>
              <w:spacing w:line="275" w:lineRule="exact"/>
              <w:ind w:left="106"/>
              <w:rPr>
                <w:b/>
              </w:rPr>
            </w:pPr>
            <w:r>
              <w:rPr>
                <w:b/>
              </w:rPr>
              <w:t>Y</w:t>
            </w:r>
          </w:p>
        </w:tc>
        <w:tc>
          <w:tcPr>
            <w:tcW w:w="361" w:type="dxa"/>
          </w:tcPr>
          <w:p w:rsidR="004003D3" w:rsidRPr="0054546B" w:rsidRDefault="003724E7" w:rsidP="00651947">
            <w:pPr>
              <w:pStyle w:val="TableParagraph"/>
              <w:spacing w:line="275" w:lineRule="exact"/>
              <w:ind w:left="106"/>
              <w:rPr>
                <w:b/>
              </w:rPr>
            </w:pPr>
            <w:r>
              <w:rPr>
                <w:b/>
              </w:rPr>
              <w:t>Y</w:t>
            </w:r>
          </w:p>
        </w:tc>
        <w:tc>
          <w:tcPr>
            <w:tcW w:w="359" w:type="dxa"/>
          </w:tcPr>
          <w:p w:rsidR="004003D3" w:rsidRPr="0054546B" w:rsidRDefault="004003D3" w:rsidP="00651947">
            <w:pPr>
              <w:pStyle w:val="TableParagraph"/>
              <w:spacing w:line="275" w:lineRule="exact"/>
              <w:ind w:left="102"/>
              <w:rPr>
                <w:b/>
              </w:rPr>
            </w:pPr>
            <w:r w:rsidRPr="0054546B">
              <w:rPr>
                <w:b/>
                <w:w w:val="99"/>
              </w:rPr>
              <w:t>-</w:t>
            </w:r>
          </w:p>
        </w:tc>
        <w:tc>
          <w:tcPr>
            <w:tcW w:w="361" w:type="dxa"/>
          </w:tcPr>
          <w:p w:rsidR="004003D3" w:rsidRPr="0054546B" w:rsidRDefault="004003D3" w:rsidP="00651947">
            <w:pPr>
              <w:pStyle w:val="TableParagraph"/>
              <w:spacing w:line="275" w:lineRule="exact"/>
              <w:ind w:left="103"/>
              <w:rPr>
                <w:b/>
              </w:rPr>
            </w:pPr>
            <w:r w:rsidRPr="0054546B">
              <w:rPr>
                <w:b/>
                <w:w w:val="99"/>
              </w:rPr>
              <w:t>-</w:t>
            </w:r>
          </w:p>
        </w:tc>
        <w:tc>
          <w:tcPr>
            <w:tcW w:w="762" w:type="dxa"/>
          </w:tcPr>
          <w:p w:rsidR="004003D3" w:rsidRPr="0054546B" w:rsidRDefault="004003D3" w:rsidP="00651947">
            <w:pPr>
              <w:pStyle w:val="TableParagraph"/>
              <w:spacing w:line="275" w:lineRule="exact"/>
              <w:ind w:left="102"/>
              <w:rPr>
                <w:b/>
              </w:rPr>
            </w:pPr>
            <w:r w:rsidRPr="0054546B">
              <w:rPr>
                <w:b/>
              </w:rPr>
              <w:t>5</w:t>
            </w:r>
          </w:p>
        </w:tc>
        <w:tc>
          <w:tcPr>
            <w:tcW w:w="708" w:type="dxa"/>
          </w:tcPr>
          <w:p w:rsidR="004003D3" w:rsidRPr="0054546B" w:rsidRDefault="004003D3" w:rsidP="00651947">
            <w:pPr>
              <w:pStyle w:val="TableParagraph"/>
              <w:spacing w:line="275" w:lineRule="exact"/>
              <w:ind w:left="102"/>
              <w:rPr>
                <w:b/>
              </w:rPr>
            </w:pPr>
            <w:r w:rsidRPr="0054546B">
              <w:rPr>
                <w:b/>
              </w:rPr>
              <w:t>5</w:t>
            </w:r>
          </w:p>
        </w:tc>
        <w:tc>
          <w:tcPr>
            <w:tcW w:w="567" w:type="dxa"/>
            <w:gridSpan w:val="3"/>
          </w:tcPr>
          <w:p w:rsidR="004003D3" w:rsidRPr="0054546B" w:rsidRDefault="004003D3" w:rsidP="00651947">
            <w:pPr>
              <w:pStyle w:val="TableParagraph"/>
              <w:spacing w:line="275" w:lineRule="exact"/>
              <w:ind w:left="101"/>
              <w:rPr>
                <w:b/>
              </w:rPr>
            </w:pPr>
            <w:r w:rsidRPr="0054546B">
              <w:rPr>
                <w:b/>
              </w:rPr>
              <w:t>25</w:t>
            </w:r>
          </w:p>
        </w:tc>
        <w:tc>
          <w:tcPr>
            <w:tcW w:w="851" w:type="dxa"/>
            <w:gridSpan w:val="2"/>
          </w:tcPr>
          <w:p w:rsidR="004003D3" w:rsidRPr="0054546B" w:rsidRDefault="004003D3" w:rsidP="00651947">
            <w:pPr>
              <w:pStyle w:val="TableParagraph"/>
              <w:spacing w:line="275" w:lineRule="exact"/>
              <w:ind w:left="100"/>
              <w:rPr>
                <w:b/>
              </w:rPr>
            </w:pPr>
            <w:r w:rsidRPr="0054546B">
              <w:rPr>
                <w:b/>
              </w:rPr>
              <w:t>75</w:t>
            </w:r>
          </w:p>
        </w:tc>
        <w:tc>
          <w:tcPr>
            <w:tcW w:w="900" w:type="dxa"/>
          </w:tcPr>
          <w:p w:rsidR="004003D3" w:rsidRPr="0054546B" w:rsidRDefault="004003D3" w:rsidP="00651947">
            <w:pPr>
              <w:pStyle w:val="TableParagraph"/>
              <w:spacing w:line="275" w:lineRule="exact"/>
              <w:ind w:left="98"/>
              <w:rPr>
                <w:b/>
              </w:rPr>
            </w:pPr>
            <w:r w:rsidRPr="0054546B">
              <w:rPr>
                <w:b/>
              </w:rPr>
              <w:t>100</w:t>
            </w:r>
          </w:p>
        </w:tc>
      </w:tr>
      <w:tr w:rsidR="004003D3" w:rsidRPr="0054546B" w:rsidTr="004003D3">
        <w:trPr>
          <w:trHeight w:val="318"/>
        </w:trPr>
        <w:tc>
          <w:tcPr>
            <w:tcW w:w="9807" w:type="dxa"/>
            <w:gridSpan w:val="15"/>
          </w:tcPr>
          <w:p w:rsidR="004003D3" w:rsidRPr="0054546B" w:rsidRDefault="004003D3" w:rsidP="003724E7">
            <w:pPr>
              <w:pStyle w:val="TableParagraph"/>
              <w:spacing w:line="275" w:lineRule="exact"/>
              <w:ind w:right="724"/>
              <w:jc w:val="center"/>
              <w:rPr>
                <w:b/>
              </w:rPr>
            </w:pPr>
            <w:r w:rsidRPr="0054546B">
              <w:rPr>
                <w:b/>
              </w:rPr>
              <w:t>CourseObjectives</w:t>
            </w:r>
          </w:p>
        </w:tc>
      </w:tr>
      <w:tr w:rsidR="003724E7" w:rsidRPr="0054546B" w:rsidTr="004003D3">
        <w:trPr>
          <w:trHeight w:val="317"/>
        </w:trPr>
        <w:tc>
          <w:tcPr>
            <w:tcW w:w="1409" w:type="dxa"/>
          </w:tcPr>
          <w:p w:rsidR="003724E7" w:rsidRPr="0054546B" w:rsidRDefault="003724E7" w:rsidP="003724E7">
            <w:pPr>
              <w:pStyle w:val="TableParagraph"/>
              <w:spacing w:line="275" w:lineRule="exact"/>
              <w:ind w:left="90" w:right="81"/>
              <w:jc w:val="center"/>
            </w:pPr>
            <w:r w:rsidRPr="0054546B">
              <w:t>CO1</w:t>
            </w:r>
          </w:p>
        </w:tc>
        <w:tc>
          <w:tcPr>
            <w:tcW w:w="8398" w:type="dxa"/>
            <w:gridSpan w:val="14"/>
          </w:tcPr>
          <w:p w:rsidR="003724E7" w:rsidRPr="009E6605" w:rsidRDefault="003724E7" w:rsidP="003724E7">
            <w:pPr>
              <w:pStyle w:val="TableParagraph"/>
              <w:ind w:left="107"/>
              <w:rPr>
                <w:sz w:val="24"/>
                <w:szCs w:val="24"/>
              </w:rPr>
            </w:pPr>
            <w:r>
              <w:rPr>
                <w:sz w:val="23"/>
                <w:szCs w:val="23"/>
              </w:rPr>
              <w:t xml:space="preserve">Study the basic principles of microbial growth. </w:t>
            </w:r>
          </w:p>
        </w:tc>
      </w:tr>
      <w:tr w:rsidR="003724E7" w:rsidRPr="0054546B" w:rsidTr="004003D3">
        <w:trPr>
          <w:trHeight w:val="316"/>
        </w:trPr>
        <w:tc>
          <w:tcPr>
            <w:tcW w:w="1409" w:type="dxa"/>
          </w:tcPr>
          <w:p w:rsidR="003724E7" w:rsidRPr="0054546B" w:rsidRDefault="003724E7" w:rsidP="003724E7">
            <w:pPr>
              <w:pStyle w:val="TableParagraph"/>
              <w:spacing w:line="275" w:lineRule="exact"/>
              <w:ind w:left="90" w:right="81"/>
              <w:jc w:val="center"/>
            </w:pPr>
            <w:r w:rsidRPr="0054546B">
              <w:t>CO2</w:t>
            </w:r>
          </w:p>
        </w:tc>
        <w:tc>
          <w:tcPr>
            <w:tcW w:w="8398" w:type="dxa"/>
            <w:gridSpan w:val="14"/>
          </w:tcPr>
          <w:p w:rsidR="003724E7" w:rsidRPr="009E6605" w:rsidRDefault="003724E7" w:rsidP="003724E7">
            <w:pPr>
              <w:pStyle w:val="TableParagraph"/>
              <w:ind w:left="107"/>
              <w:rPr>
                <w:sz w:val="24"/>
                <w:szCs w:val="24"/>
              </w:rPr>
            </w:pPr>
            <w:r>
              <w:rPr>
                <w:sz w:val="23"/>
                <w:szCs w:val="23"/>
              </w:rPr>
              <w:t xml:space="preserve">Understand the basic concepts of aerobic and anaerobic metabolic pathways. </w:t>
            </w:r>
          </w:p>
        </w:tc>
      </w:tr>
      <w:tr w:rsidR="003724E7" w:rsidRPr="0054546B" w:rsidTr="004003D3">
        <w:trPr>
          <w:trHeight w:val="318"/>
        </w:trPr>
        <w:tc>
          <w:tcPr>
            <w:tcW w:w="1409" w:type="dxa"/>
          </w:tcPr>
          <w:p w:rsidR="003724E7" w:rsidRPr="0054546B" w:rsidRDefault="003724E7" w:rsidP="003724E7">
            <w:pPr>
              <w:pStyle w:val="TableParagraph"/>
              <w:spacing w:before="1"/>
              <w:ind w:left="90" w:right="81"/>
              <w:jc w:val="center"/>
            </w:pPr>
            <w:r w:rsidRPr="0054546B">
              <w:lastRenderedPageBreak/>
              <w:t>CO3</w:t>
            </w:r>
          </w:p>
        </w:tc>
        <w:tc>
          <w:tcPr>
            <w:tcW w:w="8398" w:type="dxa"/>
            <w:gridSpan w:val="14"/>
          </w:tcPr>
          <w:p w:rsidR="003724E7" w:rsidRPr="009E6605" w:rsidRDefault="003724E7" w:rsidP="003724E7">
            <w:pPr>
              <w:pStyle w:val="TableParagraph"/>
              <w:ind w:left="107"/>
              <w:rPr>
                <w:sz w:val="24"/>
                <w:szCs w:val="24"/>
              </w:rPr>
            </w:pPr>
            <w:r>
              <w:rPr>
                <w:sz w:val="23"/>
                <w:szCs w:val="23"/>
              </w:rPr>
              <w:t xml:space="preserve">Analyze the role of individual components in overall cell function. </w:t>
            </w:r>
          </w:p>
        </w:tc>
      </w:tr>
      <w:tr w:rsidR="003724E7" w:rsidRPr="0054546B" w:rsidTr="004003D3">
        <w:trPr>
          <w:trHeight w:val="316"/>
        </w:trPr>
        <w:tc>
          <w:tcPr>
            <w:tcW w:w="1409" w:type="dxa"/>
          </w:tcPr>
          <w:p w:rsidR="003724E7" w:rsidRPr="0054546B" w:rsidRDefault="003724E7" w:rsidP="003724E7">
            <w:pPr>
              <w:pStyle w:val="TableParagraph"/>
              <w:spacing w:line="275" w:lineRule="exact"/>
              <w:ind w:left="90" w:right="81"/>
              <w:jc w:val="center"/>
            </w:pPr>
            <w:r w:rsidRPr="0054546B">
              <w:t>CO4</w:t>
            </w:r>
          </w:p>
        </w:tc>
        <w:tc>
          <w:tcPr>
            <w:tcW w:w="8398" w:type="dxa"/>
            <w:gridSpan w:val="14"/>
          </w:tcPr>
          <w:p w:rsidR="003724E7" w:rsidRPr="009E6605" w:rsidRDefault="003724E7" w:rsidP="003724E7">
            <w:pPr>
              <w:pStyle w:val="TableParagraph"/>
              <w:ind w:left="107"/>
              <w:rPr>
                <w:sz w:val="24"/>
                <w:szCs w:val="24"/>
              </w:rPr>
            </w:pPr>
            <w:r>
              <w:rPr>
                <w:sz w:val="23"/>
                <w:szCs w:val="23"/>
              </w:rPr>
              <w:t xml:space="preserve">Provide information on sources of energy and its utilization by microorganisms. </w:t>
            </w:r>
          </w:p>
        </w:tc>
      </w:tr>
      <w:tr w:rsidR="003724E7" w:rsidRPr="0054546B" w:rsidTr="004003D3">
        <w:trPr>
          <w:trHeight w:val="318"/>
        </w:trPr>
        <w:tc>
          <w:tcPr>
            <w:tcW w:w="1409" w:type="dxa"/>
          </w:tcPr>
          <w:p w:rsidR="003724E7" w:rsidRPr="0054546B" w:rsidRDefault="003724E7" w:rsidP="003724E7">
            <w:pPr>
              <w:pStyle w:val="TableParagraph"/>
              <w:spacing w:line="275" w:lineRule="exact"/>
              <w:ind w:left="90" w:right="81"/>
              <w:jc w:val="center"/>
            </w:pPr>
            <w:r w:rsidRPr="0054546B">
              <w:t>CO5</w:t>
            </w:r>
          </w:p>
        </w:tc>
        <w:tc>
          <w:tcPr>
            <w:tcW w:w="8398" w:type="dxa"/>
            <w:gridSpan w:val="14"/>
          </w:tcPr>
          <w:p w:rsidR="003724E7" w:rsidRPr="009E6605" w:rsidRDefault="003724E7" w:rsidP="003724E7">
            <w:pPr>
              <w:pStyle w:val="TableParagraph"/>
              <w:ind w:left="107"/>
              <w:rPr>
                <w:sz w:val="24"/>
                <w:szCs w:val="24"/>
              </w:rPr>
            </w:pPr>
            <w:r>
              <w:rPr>
                <w:sz w:val="23"/>
                <w:szCs w:val="23"/>
              </w:rPr>
              <w:t xml:space="preserve">Study the different types of metabolic strategies. </w:t>
            </w:r>
          </w:p>
        </w:tc>
      </w:tr>
      <w:tr w:rsidR="003724E7" w:rsidRPr="0054546B" w:rsidTr="004003D3">
        <w:trPr>
          <w:trHeight w:val="633"/>
        </w:trPr>
        <w:tc>
          <w:tcPr>
            <w:tcW w:w="1409" w:type="dxa"/>
          </w:tcPr>
          <w:p w:rsidR="003724E7" w:rsidRPr="0054546B" w:rsidRDefault="003724E7" w:rsidP="003724E7">
            <w:pPr>
              <w:pStyle w:val="TableParagraph"/>
              <w:spacing w:line="275" w:lineRule="exact"/>
              <w:ind w:left="90" w:right="81"/>
              <w:jc w:val="center"/>
              <w:rPr>
                <w:b/>
              </w:rPr>
            </w:pPr>
            <w:r w:rsidRPr="0054546B">
              <w:rPr>
                <w:b/>
              </w:rPr>
              <w:t>Unit</w:t>
            </w:r>
          </w:p>
        </w:tc>
        <w:tc>
          <w:tcPr>
            <w:tcW w:w="6133" w:type="dxa"/>
            <w:gridSpan w:val="9"/>
          </w:tcPr>
          <w:p w:rsidR="003724E7" w:rsidRPr="009E6605" w:rsidRDefault="003724E7" w:rsidP="003724E7">
            <w:pPr>
              <w:pStyle w:val="TableParagraph"/>
              <w:ind w:left="107"/>
              <w:rPr>
                <w:sz w:val="24"/>
                <w:szCs w:val="24"/>
              </w:rPr>
            </w:pPr>
            <w:r>
              <w:rPr>
                <w:sz w:val="23"/>
                <w:szCs w:val="23"/>
              </w:rPr>
              <w:t xml:space="preserve">Study the basic principles of microbial growth. </w:t>
            </w:r>
          </w:p>
        </w:tc>
        <w:tc>
          <w:tcPr>
            <w:tcW w:w="847" w:type="dxa"/>
            <w:gridSpan w:val="3"/>
          </w:tcPr>
          <w:p w:rsidR="003724E7" w:rsidRPr="0054546B" w:rsidRDefault="003724E7" w:rsidP="003724E7">
            <w:pPr>
              <w:pStyle w:val="TableParagraph"/>
              <w:spacing w:line="275" w:lineRule="exact"/>
              <w:ind w:left="165"/>
              <w:rPr>
                <w:b/>
              </w:rPr>
            </w:pPr>
            <w:r w:rsidRPr="0054546B">
              <w:rPr>
                <w:b/>
              </w:rPr>
              <w:t>No.of</w:t>
            </w:r>
          </w:p>
          <w:p w:rsidR="003724E7" w:rsidRPr="0054546B" w:rsidRDefault="003724E7" w:rsidP="003724E7">
            <w:pPr>
              <w:pStyle w:val="TableParagraph"/>
              <w:spacing w:before="41"/>
              <w:ind w:left="120"/>
              <w:rPr>
                <w:b/>
              </w:rPr>
            </w:pPr>
            <w:r w:rsidRPr="0054546B">
              <w:rPr>
                <w:b/>
              </w:rPr>
              <w:t>Hours</w:t>
            </w:r>
          </w:p>
        </w:tc>
        <w:tc>
          <w:tcPr>
            <w:tcW w:w="1418" w:type="dxa"/>
            <w:gridSpan w:val="2"/>
          </w:tcPr>
          <w:p w:rsidR="003724E7" w:rsidRPr="0054546B" w:rsidRDefault="003724E7" w:rsidP="003724E7">
            <w:pPr>
              <w:pStyle w:val="TableParagraph"/>
              <w:spacing w:line="275" w:lineRule="exact"/>
              <w:ind w:left="192" w:right="197"/>
              <w:jc w:val="center"/>
              <w:rPr>
                <w:b/>
              </w:rPr>
            </w:pPr>
            <w:r w:rsidRPr="0054546B">
              <w:rPr>
                <w:b/>
              </w:rPr>
              <w:t>Course</w:t>
            </w:r>
          </w:p>
          <w:p w:rsidR="003724E7" w:rsidRPr="0054546B" w:rsidRDefault="003724E7" w:rsidP="003724E7">
            <w:pPr>
              <w:pStyle w:val="TableParagraph"/>
              <w:spacing w:before="41"/>
              <w:ind w:left="192"/>
              <w:jc w:val="center"/>
              <w:rPr>
                <w:b/>
              </w:rPr>
            </w:pPr>
            <w:r w:rsidRPr="0054546B">
              <w:rPr>
                <w:b/>
              </w:rPr>
              <w:t>Objectives</w:t>
            </w:r>
          </w:p>
        </w:tc>
      </w:tr>
      <w:tr w:rsidR="003724E7" w:rsidRPr="0054546B" w:rsidTr="004003D3">
        <w:trPr>
          <w:trHeight w:val="952"/>
        </w:trPr>
        <w:tc>
          <w:tcPr>
            <w:tcW w:w="1409" w:type="dxa"/>
          </w:tcPr>
          <w:p w:rsidR="003724E7" w:rsidRPr="0054546B" w:rsidRDefault="003724E7" w:rsidP="003724E7">
            <w:pPr>
              <w:pStyle w:val="TableParagraph"/>
              <w:spacing w:line="275" w:lineRule="exact"/>
              <w:ind w:left="9"/>
              <w:jc w:val="center"/>
            </w:pPr>
            <w:r w:rsidRPr="0054546B">
              <w:rPr>
                <w:w w:val="99"/>
              </w:rPr>
              <w:t>I</w:t>
            </w:r>
          </w:p>
        </w:tc>
        <w:tc>
          <w:tcPr>
            <w:tcW w:w="6133" w:type="dxa"/>
            <w:gridSpan w:val="9"/>
          </w:tcPr>
          <w:p w:rsidR="003724E7" w:rsidRPr="006617E3" w:rsidRDefault="003724E7" w:rsidP="00AC46FE">
            <w:pPr>
              <w:pStyle w:val="Default"/>
              <w:ind w:left="141" w:right="159"/>
              <w:jc w:val="both"/>
              <w:rPr>
                <w:sz w:val="23"/>
                <w:szCs w:val="23"/>
              </w:rPr>
            </w:pPr>
            <w:r>
              <w:rPr>
                <w:sz w:val="23"/>
                <w:szCs w:val="23"/>
              </w:rPr>
              <w:t>Physiology of microbial growth: Batch – continuous - synchronous cultures; Growth Curve and measurement method (turbidity, biomass, and cell count). Control of microbial growth</w:t>
            </w:r>
            <w:r w:rsidRPr="009E6605">
              <w:t>.</w:t>
            </w:r>
          </w:p>
        </w:tc>
        <w:tc>
          <w:tcPr>
            <w:tcW w:w="847" w:type="dxa"/>
            <w:gridSpan w:val="3"/>
          </w:tcPr>
          <w:p w:rsidR="003724E7" w:rsidRPr="0054546B" w:rsidRDefault="003724E7" w:rsidP="003724E7">
            <w:pPr>
              <w:pStyle w:val="TableParagraph"/>
              <w:spacing w:line="275" w:lineRule="exact"/>
              <w:ind w:left="303" w:right="306" w:hanging="167"/>
              <w:jc w:val="center"/>
            </w:pPr>
            <w:r w:rsidRPr="0054546B">
              <w:t>1</w:t>
            </w:r>
            <w:r w:rsidR="001F50BB">
              <w:t>5</w:t>
            </w:r>
          </w:p>
        </w:tc>
        <w:tc>
          <w:tcPr>
            <w:tcW w:w="1418" w:type="dxa"/>
            <w:gridSpan w:val="2"/>
          </w:tcPr>
          <w:p w:rsidR="003724E7" w:rsidRPr="0054546B" w:rsidRDefault="003724E7" w:rsidP="003724E7">
            <w:pPr>
              <w:pStyle w:val="TableParagraph"/>
              <w:spacing w:line="275" w:lineRule="exact"/>
              <w:ind w:left="192" w:right="198" w:hanging="167"/>
              <w:jc w:val="center"/>
            </w:pPr>
            <w:r w:rsidRPr="0054546B">
              <w:t>CO1</w:t>
            </w:r>
          </w:p>
        </w:tc>
      </w:tr>
      <w:tr w:rsidR="003724E7" w:rsidRPr="0054546B" w:rsidTr="00AC46FE">
        <w:trPr>
          <w:trHeight w:val="1333"/>
        </w:trPr>
        <w:tc>
          <w:tcPr>
            <w:tcW w:w="1409" w:type="dxa"/>
          </w:tcPr>
          <w:p w:rsidR="003724E7" w:rsidRPr="0054546B" w:rsidRDefault="003724E7" w:rsidP="003724E7">
            <w:pPr>
              <w:pStyle w:val="TableParagraph"/>
              <w:spacing w:line="275" w:lineRule="exact"/>
              <w:ind w:left="90" w:right="84"/>
              <w:jc w:val="center"/>
            </w:pPr>
            <w:r w:rsidRPr="0054546B">
              <w:t>II</w:t>
            </w:r>
          </w:p>
        </w:tc>
        <w:tc>
          <w:tcPr>
            <w:tcW w:w="6133" w:type="dxa"/>
            <w:gridSpan w:val="9"/>
          </w:tcPr>
          <w:p w:rsidR="003724E7" w:rsidRPr="009E6605" w:rsidRDefault="003724E7" w:rsidP="00AC46FE">
            <w:pPr>
              <w:pStyle w:val="Default"/>
              <w:ind w:left="141" w:right="159"/>
              <w:jc w:val="both"/>
            </w:pPr>
            <w:r>
              <w:rPr>
                <w:sz w:val="23"/>
                <w:szCs w:val="23"/>
              </w:rPr>
              <w:t xml:space="preserve">Nutrition requirements - Photoautotrophs, Photoorganotrophs, Chemolithotrophs (Ammonia, Nitrite, Sulfur, Hydrogen, Iron oxidizing Bacteria), Chemoorganotrophs. Nutrition transport mechanisms – Passive diffusion and Active transport. Factors affecting microbial growth. </w:t>
            </w:r>
          </w:p>
        </w:tc>
        <w:tc>
          <w:tcPr>
            <w:tcW w:w="847" w:type="dxa"/>
            <w:gridSpan w:val="3"/>
          </w:tcPr>
          <w:p w:rsidR="003724E7" w:rsidRPr="0054546B" w:rsidRDefault="003724E7" w:rsidP="003724E7">
            <w:pPr>
              <w:pStyle w:val="TableParagraph"/>
              <w:spacing w:line="275" w:lineRule="exact"/>
              <w:ind w:left="303" w:right="306" w:hanging="167"/>
              <w:jc w:val="center"/>
            </w:pPr>
            <w:r w:rsidRPr="0054546B">
              <w:t>1</w:t>
            </w:r>
            <w:r w:rsidR="001F50BB">
              <w:t>5</w:t>
            </w:r>
          </w:p>
        </w:tc>
        <w:tc>
          <w:tcPr>
            <w:tcW w:w="1418" w:type="dxa"/>
            <w:gridSpan w:val="2"/>
          </w:tcPr>
          <w:p w:rsidR="003724E7" w:rsidRPr="0054546B" w:rsidRDefault="003724E7" w:rsidP="003724E7">
            <w:pPr>
              <w:pStyle w:val="TableParagraph"/>
              <w:spacing w:line="275" w:lineRule="exact"/>
              <w:ind w:left="192" w:right="198" w:hanging="167"/>
              <w:jc w:val="center"/>
            </w:pPr>
            <w:r w:rsidRPr="0054546B">
              <w:t>CO2</w:t>
            </w:r>
          </w:p>
        </w:tc>
      </w:tr>
      <w:tr w:rsidR="003724E7" w:rsidRPr="0054546B" w:rsidTr="003724E7">
        <w:trPr>
          <w:trHeight w:val="1724"/>
        </w:trPr>
        <w:tc>
          <w:tcPr>
            <w:tcW w:w="1409" w:type="dxa"/>
          </w:tcPr>
          <w:p w:rsidR="003724E7" w:rsidRPr="0054546B" w:rsidRDefault="003724E7" w:rsidP="003724E7">
            <w:pPr>
              <w:pStyle w:val="TableParagraph"/>
              <w:spacing w:line="275" w:lineRule="exact"/>
              <w:ind w:left="90" w:right="86"/>
              <w:jc w:val="center"/>
            </w:pPr>
            <w:r w:rsidRPr="0054546B">
              <w:t>III</w:t>
            </w:r>
          </w:p>
        </w:tc>
        <w:tc>
          <w:tcPr>
            <w:tcW w:w="6133" w:type="dxa"/>
            <w:gridSpan w:val="9"/>
          </w:tcPr>
          <w:p w:rsidR="003724E7" w:rsidRPr="009E6605" w:rsidRDefault="003724E7" w:rsidP="00AC46FE">
            <w:pPr>
              <w:pStyle w:val="Default"/>
              <w:ind w:left="141" w:right="159"/>
              <w:jc w:val="both"/>
            </w:pPr>
            <w:r>
              <w:rPr>
                <w:sz w:val="23"/>
                <w:szCs w:val="23"/>
              </w:rPr>
              <w:t xml:space="preserve">An overview of Metabolism - Embden Meyerhof Pathway, Entner-Doudoroff Pathway, Pentose Phosphate Pathway, Tricarboxylic Acid Cycle. Electron Transport Chain and Oxidative Phosphorylation. ATP synthesis. Fermentation-Homolactic Fermentation, Heterolactic Fermentation, Mixed Acid Fermentation, Butanediol Fermentation. </w:t>
            </w:r>
          </w:p>
        </w:tc>
        <w:tc>
          <w:tcPr>
            <w:tcW w:w="847" w:type="dxa"/>
            <w:gridSpan w:val="3"/>
          </w:tcPr>
          <w:p w:rsidR="003724E7" w:rsidRPr="0054546B" w:rsidRDefault="003724E7" w:rsidP="003724E7">
            <w:pPr>
              <w:pStyle w:val="TableParagraph"/>
              <w:spacing w:line="275" w:lineRule="exact"/>
              <w:ind w:left="303" w:right="306" w:hanging="167"/>
              <w:jc w:val="center"/>
            </w:pPr>
            <w:r w:rsidRPr="0054546B">
              <w:t>1</w:t>
            </w:r>
            <w:r w:rsidR="001F50BB">
              <w:t>5</w:t>
            </w:r>
          </w:p>
        </w:tc>
        <w:tc>
          <w:tcPr>
            <w:tcW w:w="1418" w:type="dxa"/>
            <w:gridSpan w:val="2"/>
          </w:tcPr>
          <w:p w:rsidR="003724E7" w:rsidRPr="0054546B" w:rsidRDefault="003724E7" w:rsidP="003724E7">
            <w:pPr>
              <w:pStyle w:val="TableParagraph"/>
              <w:spacing w:line="275" w:lineRule="exact"/>
              <w:ind w:left="192" w:right="198" w:hanging="167"/>
              <w:jc w:val="center"/>
            </w:pPr>
            <w:r w:rsidRPr="0054546B">
              <w:t>CO3</w:t>
            </w:r>
          </w:p>
        </w:tc>
      </w:tr>
      <w:tr w:rsidR="003724E7" w:rsidRPr="0054546B" w:rsidTr="003724E7">
        <w:trPr>
          <w:trHeight w:val="841"/>
        </w:trPr>
        <w:tc>
          <w:tcPr>
            <w:tcW w:w="1409" w:type="dxa"/>
          </w:tcPr>
          <w:p w:rsidR="003724E7" w:rsidRPr="0054546B" w:rsidRDefault="003724E7" w:rsidP="003724E7">
            <w:pPr>
              <w:pStyle w:val="TableParagraph"/>
              <w:spacing w:line="275" w:lineRule="exact"/>
              <w:ind w:left="90" w:right="86"/>
              <w:jc w:val="center"/>
            </w:pPr>
            <w:r w:rsidRPr="0054546B">
              <w:t>IV</w:t>
            </w:r>
          </w:p>
        </w:tc>
        <w:tc>
          <w:tcPr>
            <w:tcW w:w="6133" w:type="dxa"/>
            <w:gridSpan w:val="9"/>
          </w:tcPr>
          <w:p w:rsidR="003724E7" w:rsidRPr="009E6605" w:rsidRDefault="003724E7" w:rsidP="00AC46FE">
            <w:pPr>
              <w:pStyle w:val="Default"/>
              <w:ind w:left="141" w:right="159"/>
              <w:jc w:val="both"/>
            </w:pPr>
            <w:r>
              <w:rPr>
                <w:sz w:val="23"/>
                <w:szCs w:val="23"/>
              </w:rPr>
              <w:t xml:space="preserve">Photosynthesis - An Overview of chloroplast structure. Photosynthetic Pigments, Light Reaction-Cyclic and non-cyclic Photophosphorylation. Dark Reaction - Calvin Cycle. </w:t>
            </w:r>
          </w:p>
        </w:tc>
        <w:tc>
          <w:tcPr>
            <w:tcW w:w="847" w:type="dxa"/>
            <w:gridSpan w:val="3"/>
          </w:tcPr>
          <w:p w:rsidR="003724E7" w:rsidRPr="0054546B" w:rsidRDefault="003724E7" w:rsidP="003724E7">
            <w:pPr>
              <w:pStyle w:val="TableParagraph"/>
              <w:spacing w:line="275" w:lineRule="exact"/>
              <w:ind w:left="303" w:right="306" w:hanging="167"/>
              <w:jc w:val="center"/>
            </w:pPr>
            <w:r w:rsidRPr="0054546B">
              <w:t>1</w:t>
            </w:r>
            <w:r w:rsidR="001F50BB">
              <w:t>5</w:t>
            </w:r>
          </w:p>
        </w:tc>
        <w:tc>
          <w:tcPr>
            <w:tcW w:w="1418" w:type="dxa"/>
            <w:gridSpan w:val="2"/>
          </w:tcPr>
          <w:p w:rsidR="003724E7" w:rsidRPr="0054546B" w:rsidRDefault="003724E7" w:rsidP="003724E7">
            <w:pPr>
              <w:pStyle w:val="TableParagraph"/>
              <w:spacing w:line="275" w:lineRule="exact"/>
              <w:ind w:left="192" w:right="198" w:hanging="167"/>
              <w:jc w:val="center"/>
            </w:pPr>
            <w:r w:rsidRPr="0054546B">
              <w:t>CO4</w:t>
            </w:r>
          </w:p>
        </w:tc>
      </w:tr>
      <w:tr w:rsidR="003724E7" w:rsidRPr="0054546B" w:rsidTr="004003D3">
        <w:trPr>
          <w:trHeight w:val="416"/>
        </w:trPr>
        <w:tc>
          <w:tcPr>
            <w:tcW w:w="1409" w:type="dxa"/>
          </w:tcPr>
          <w:p w:rsidR="003724E7" w:rsidRPr="0054546B" w:rsidRDefault="003724E7" w:rsidP="003724E7">
            <w:pPr>
              <w:pStyle w:val="TableParagraph"/>
              <w:spacing w:line="275" w:lineRule="exact"/>
              <w:ind w:left="7"/>
              <w:jc w:val="center"/>
            </w:pPr>
            <w:r w:rsidRPr="0054546B">
              <w:rPr>
                <w:w w:val="99"/>
              </w:rPr>
              <w:t>V</w:t>
            </w:r>
          </w:p>
        </w:tc>
        <w:tc>
          <w:tcPr>
            <w:tcW w:w="6133" w:type="dxa"/>
            <w:gridSpan w:val="9"/>
          </w:tcPr>
          <w:p w:rsidR="003724E7" w:rsidRPr="009E6605" w:rsidRDefault="003724E7" w:rsidP="00AC46FE">
            <w:pPr>
              <w:pStyle w:val="Default"/>
              <w:ind w:left="141" w:right="159"/>
              <w:jc w:val="both"/>
            </w:pPr>
            <w:r>
              <w:rPr>
                <w:sz w:val="23"/>
                <w:szCs w:val="23"/>
              </w:rPr>
              <w:t xml:space="preserve">Bacterial reproduction - Binary fission, Budding, Reproduction through conidia, cyst formation, endospore formation. Fungi asexual and sexual reproduction, Microalgae reproduction. Asexual and sexual reproduction of protozoa. </w:t>
            </w:r>
          </w:p>
        </w:tc>
        <w:tc>
          <w:tcPr>
            <w:tcW w:w="847" w:type="dxa"/>
            <w:gridSpan w:val="3"/>
          </w:tcPr>
          <w:p w:rsidR="003724E7" w:rsidRPr="0054546B" w:rsidRDefault="003724E7" w:rsidP="003724E7">
            <w:pPr>
              <w:pStyle w:val="TableParagraph"/>
              <w:spacing w:line="275" w:lineRule="exact"/>
              <w:ind w:left="303" w:right="306" w:hanging="167"/>
              <w:jc w:val="center"/>
            </w:pPr>
            <w:r w:rsidRPr="0054546B">
              <w:t>1</w:t>
            </w:r>
            <w:r w:rsidR="001F50BB">
              <w:t>5</w:t>
            </w:r>
          </w:p>
        </w:tc>
        <w:tc>
          <w:tcPr>
            <w:tcW w:w="1418" w:type="dxa"/>
            <w:gridSpan w:val="2"/>
          </w:tcPr>
          <w:p w:rsidR="003724E7" w:rsidRPr="0054546B" w:rsidRDefault="003724E7" w:rsidP="003724E7">
            <w:pPr>
              <w:pStyle w:val="TableParagraph"/>
              <w:spacing w:line="275" w:lineRule="exact"/>
              <w:ind w:left="192" w:right="198" w:hanging="167"/>
              <w:jc w:val="center"/>
            </w:pPr>
            <w:r w:rsidRPr="0054546B">
              <w:t>CO5</w:t>
            </w:r>
          </w:p>
        </w:tc>
      </w:tr>
      <w:tr w:rsidR="004003D3" w:rsidRPr="0054546B" w:rsidTr="004003D3">
        <w:trPr>
          <w:trHeight w:val="318"/>
        </w:trPr>
        <w:tc>
          <w:tcPr>
            <w:tcW w:w="1409" w:type="dxa"/>
          </w:tcPr>
          <w:p w:rsidR="004003D3" w:rsidRPr="0054546B" w:rsidRDefault="004003D3" w:rsidP="00651947">
            <w:pPr>
              <w:pStyle w:val="TableParagraph"/>
            </w:pPr>
          </w:p>
        </w:tc>
        <w:tc>
          <w:tcPr>
            <w:tcW w:w="6133" w:type="dxa"/>
            <w:gridSpan w:val="9"/>
          </w:tcPr>
          <w:p w:rsidR="004003D3" w:rsidRPr="0054546B" w:rsidRDefault="004003D3" w:rsidP="00AC46FE">
            <w:pPr>
              <w:pStyle w:val="TableParagraph"/>
              <w:spacing w:line="275" w:lineRule="exact"/>
              <w:ind w:left="107" w:right="159"/>
              <w:jc w:val="right"/>
            </w:pPr>
            <w:r w:rsidRPr="0054546B">
              <w:t>Total</w:t>
            </w:r>
          </w:p>
        </w:tc>
        <w:tc>
          <w:tcPr>
            <w:tcW w:w="847" w:type="dxa"/>
            <w:gridSpan w:val="3"/>
          </w:tcPr>
          <w:p w:rsidR="004003D3" w:rsidRPr="0054546B" w:rsidRDefault="001F50BB" w:rsidP="00651947">
            <w:pPr>
              <w:pStyle w:val="TableParagraph"/>
              <w:spacing w:line="275" w:lineRule="exact"/>
              <w:ind w:left="303" w:right="306" w:hanging="167"/>
              <w:jc w:val="center"/>
            </w:pPr>
            <w:r>
              <w:t>75</w:t>
            </w:r>
          </w:p>
        </w:tc>
        <w:tc>
          <w:tcPr>
            <w:tcW w:w="1418" w:type="dxa"/>
            <w:gridSpan w:val="2"/>
          </w:tcPr>
          <w:p w:rsidR="004003D3" w:rsidRPr="0054546B" w:rsidRDefault="004003D3" w:rsidP="00651947">
            <w:pPr>
              <w:pStyle w:val="TableParagraph"/>
              <w:ind w:hanging="167"/>
            </w:pPr>
          </w:p>
        </w:tc>
      </w:tr>
      <w:tr w:rsidR="004003D3" w:rsidRPr="0054546B" w:rsidTr="004003D3">
        <w:trPr>
          <w:trHeight w:val="316"/>
        </w:trPr>
        <w:tc>
          <w:tcPr>
            <w:tcW w:w="9807" w:type="dxa"/>
            <w:gridSpan w:val="15"/>
          </w:tcPr>
          <w:p w:rsidR="004003D3" w:rsidRPr="0054546B" w:rsidRDefault="004003D3" w:rsidP="00651947">
            <w:pPr>
              <w:pStyle w:val="TableParagraph"/>
              <w:spacing w:line="275" w:lineRule="exact"/>
              <w:ind w:right="131"/>
              <w:jc w:val="center"/>
              <w:rPr>
                <w:b/>
              </w:rPr>
            </w:pPr>
            <w:r w:rsidRPr="0054546B">
              <w:rPr>
                <w:b/>
              </w:rPr>
              <w:t>CourseOutcomes</w:t>
            </w:r>
          </w:p>
        </w:tc>
      </w:tr>
      <w:tr w:rsidR="003724E7" w:rsidRPr="0054546B" w:rsidTr="004003D3">
        <w:trPr>
          <w:trHeight w:val="635"/>
        </w:trPr>
        <w:tc>
          <w:tcPr>
            <w:tcW w:w="1409" w:type="dxa"/>
          </w:tcPr>
          <w:p w:rsidR="003724E7" w:rsidRPr="0054546B" w:rsidRDefault="003724E7" w:rsidP="003724E7">
            <w:pPr>
              <w:pStyle w:val="TableParagraph"/>
              <w:spacing w:before="1"/>
              <w:ind w:left="90" w:right="80"/>
              <w:jc w:val="center"/>
              <w:rPr>
                <w:b/>
              </w:rPr>
            </w:pPr>
            <w:r w:rsidRPr="0054546B">
              <w:rPr>
                <w:b/>
              </w:rPr>
              <w:t>Course</w:t>
            </w:r>
          </w:p>
          <w:p w:rsidR="003724E7" w:rsidRPr="0054546B" w:rsidRDefault="003724E7" w:rsidP="003724E7">
            <w:pPr>
              <w:pStyle w:val="TableParagraph"/>
              <w:spacing w:before="41"/>
              <w:ind w:left="90" w:right="84"/>
              <w:jc w:val="center"/>
              <w:rPr>
                <w:b/>
              </w:rPr>
            </w:pPr>
            <w:r w:rsidRPr="0054546B">
              <w:rPr>
                <w:b/>
              </w:rPr>
              <w:t>Outcomes</w:t>
            </w:r>
          </w:p>
        </w:tc>
        <w:tc>
          <w:tcPr>
            <w:tcW w:w="8398" w:type="dxa"/>
            <w:gridSpan w:val="14"/>
          </w:tcPr>
          <w:p w:rsidR="003724E7" w:rsidRPr="00B60731" w:rsidRDefault="003724E7" w:rsidP="003724E7">
            <w:pPr>
              <w:pStyle w:val="Default"/>
              <w:rPr>
                <w:sz w:val="23"/>
                <w:szCs w:val="23"/>
              </w:rPr>
            </w:pPr>
            <w:r>
              <w:rPr>
                <w:sz w:val="23"/>
                <w:szCs w:val="23"/>
              </w:rPr>
              <w:t>On completion of this course, students will;</w:t>
            </w:r>
          </w:p>
        </w:tc>
      </w:tr>
      <w:tr w:rsidR="003724E7" w:rsidRPr="0054546B" w:rsidTr="004003D3">
        <w:trPr>
          <w:trHeight w:val="316"/>
        </w:trPr>
        <w:tc>
          <w:tcPr>
            <w:tcW w:w="1409" w:type="dxa"/>
          </w:tcPr>
          <w:p w:rsidR="003724E7" w:rsidRPr="0054546B" w:rsidRDefault="003724E7" w:rsidP="003724E7">
            <w:pPr>
              <w:pStyle w:val="TableParagraph"/>
              <w:spacing w:line="275" w:lineRule="exact"/>
              <w:ind w:left="90" w:right="81"/>
              <w:jc w:val="center"/>
            </w:pPr>
            <w:r w:rsidRPr="0054546B">
              <w:t>CO1</w:t>
            </w:r>
          </w:p>
        </w:tc>
        <w:tc>
          <w:tcPr>
            <w:tcW w:w="6451" w:type="dxa"/>
            <w:gridSpan w:val="10"/>
          </w:tcPr>
          <w:p w:rsidR="003724E7" w:rsidRPr="009E6605" w:rsidRDefault="003724E7" w:rsidP="00AC46FE">
            <w:pPr>
              <w:pStyle w:val="Default"/>
              <w:ind w:left="150"/>
            </w:pPr>
            <w:r>
              <w:rPr>
                <w:sz w:val="23"/>
                <w:szCs w:val="23"/>
              </w:rPr>
              <w:t xml:space="preserve">Describe microorganisms based on nutrition. </w:t>
            </w:r>
          </w:p>
        </w:tc>
        <w:tc>
          <w:tcPr>
            <w:tcW w:w="1947" w:type="dxa"/>
            <w:gridSpan w:val="4"/>
          </w:tcPr>
          <w:p w:rsidR="003724E7" w:rsidRPr="0054546B" w:rsidRDefault="003724E7" w:rsidP="003724E7">
            <w:pPr>
              <w:pStyle w:val="TableParagraph"/>
              <w:spacing w:line="275" w:lineRule="exact"/>
              <w:ind w:left="427" w:right="424"/>
              <w:jc w:val="center"/>
            </w:pPr>
            <w:r w:rsidRPr="0054546B">
              <w:t>PO6,PO9</w:t>
            </w:r>
          </w:p>
        </w:tc>
      </w:tr>
      <w:tr w:rsidR="003724E7" w:rsidRPr="0054546B" w:rsidTr="004003D3">
        <w:trPr>
          <w:trHeight w:val="635"/>
        </w:trPr>
        <w:tc>
          <w:tcPr>
            <w:tcW w:w="1409" w:type="dxa"/>
          </w:tcPr>
          <w:p w:rsidR="003724E7" w:rsidRPr="0054546B" w:rsidRDefault="003724E7" w:rsidP="003724E7">
            <w:pPr>
              <w:pStyle w:val="TableParagraph"/>
              <w:spacing w:before="1"/>
              <w:ind w:left="90" w:right="81"/>
              <w:jc w:val="center"/>
            </w:pPr>
            <w:r w:rsidRPr="0054546B">
              <w:t>CO2</w:t>
            </w:r>
          </w:p>
        </w:tc>
        <w:tc>
          <w:tcPr>
            <w:tcW w:w="6451" w:type="dxa"/>
            <w:gridSpan w:val="10"/>
          </w:tcPr>
          <w:p w:rsidR="003724E7" w:rsidRPr="009E6605" w:rsidRDefault="003724E7" w:rsidP="00AC46FE">
            <w:pPr>
              <w:pStyle w:val="Default"/>
              <w:ind w:left="150"/>
            </w:pPr>
            <w:r>
              <w:rPr>
                <w:sz w:val="23"/>
                <w:szCs w:val="23"/>
              </w:rPr>
              <w:t xml:space="preserve">Know the concept of microbial growth and identify the factors affecting bacterial growth. </w:t>
            </w:r>
          </w:p>
        </w:tc>
        <w:tc>
          <w:tcPr>
            <w:tcW w:w="1947" w:type="dxa"/>
            <w:gridSpan w:val="4"/>
          </w:tcPr>
          <w:p w:rsidR="003724E7" w:rsidRPr="0054546B" w:rsidRDefault="003724E7" w:rsidP="003724E7">
            <w:pPr>
              <w:pStyle w:val="TableParagraph"/>
              <w:spacing w:before="1"/>
              <w:ind w:left="428" w:right="424"/>
              <w:jc w:val="center"/>
            </w:pPr>
            <w:r w:rsidRPr="0054546B">
              <w:t>PO6,PO7, PO9</w:t>
            </w:r>
          </w:p>
        </w:tc>
      </w:tr>
      <w:tr w:rsidR="003724E7" w:rsidRPr="0054546B" w:rsidTr="004003D3">
        <w:trPr>
          <w:trHeight w:val="318"/>
        </w:trPr>
        <w:tc>
          <w:tcPr>
            <w:tcW w:w="1409" w:type="dxa"/>
          </w:tcPr>
          <w:p w:rsidR="003724E7" w:rsidRPr="0054546B" w:rsidRDefault="003724E7" w:rsidP="003724E7">
            <w:pPr>
              <w:pStyle w:val="TableParagraph"/>
              <w:spacing w:line="275" w:lineRule="exact"/>
              <w:ind w:left="90" w:right="81"/>
              <w:jc w:val="center"/>
            </w:pPr>
            <w:r w:rsidRPr="0054546B">
              <w:t>CO3</w:t>
            </w:r>
          </w:p>
        </w:tc>
        <w:tc>
          <w:tcPr>
            <w:tcW w:w="6451" w:type="dxa"/>
            <w:gridSpan w:val="10"/>
          </w:tcPr>
          <w:p w:rsidR="003724E7" w:rsidRPr="009E6605" w:rsidRDefault="003724E7" w:rsidP="00AC46FE">
            <w:pPr>
              <w:pStyle w:val="Default"/>
              <w:ind w:left="150"/>
            </w:pPr>
            <w:r>
              <w:rPr>
                <w:sz w:val="23"/>
                <w:szCs w:val="23"/>
              </w:rPr>
              <w:t xml:space="preserve">Explain the methods of nutrient uptake. </w:t>
            </w:r>
          </w:p>
        </w:tc>
        <w:tc>
          <w:tcPr>
            <w:tcW w:w="1947" w:type="dxa"/>
            <w:gridSpan w:val="4"/>
          </w:tcPr>
          <w:p w:rsidR="003724E7" w:rsidRPr="0054546B" w:rsidRDefault="003724E7" w:rsidP="003724E7">
            <w:pPr>
              <w:pStyle w:val="TableParagraph"/>
              <w:spacing w:line="275" w:lineRule="exact"/>
              <w:ind w:left="427" w:right="424"/>
              <w:jc w:val="center"/>
            </w:pPr>
            <w:r w:rsidRPr="0054546B">
              <w:t>PO6,PO9</w:t>
            </w:r>
          </w:p>
        </w:tc>
      </w:tr>
      <w:tr w:rsidR="003724E7" w:rsidRPr="0054546B" w:rsidTr="004003D3">
        <w:trPr>
          <w:trHeight w:val="316"/>
        </w:trPr>
        <w:tc>
          <w:tcPr>
            <w:tcW w:w="1409" w:type="dxa"/>
          </w:tcPr>
          <w:p w:rsidR="003724E7" w:rsidRPr="0054546B" w:rsidRDefault="003724E7" w:rsidP="003724E7">
            <w:pPr>
              <w:pStyle w:val="TableParagraph"/>
              <w:spacing w:line="275" w:lineRule="exact"/>
              <w:ind w:left="90" w:right="81"/>
              <w:jc w:val="center"/>
            </w:pPr>
            <w:r w:rsidRPr="0054546B">
              <w:t>CO4</w:t>
            </w:r>
          </w:p>
        </w:tc>
        <w:tc>
          <w:tcPr>
            <w:tcW w:w="6451" w:type="dxa"/>
            <w:gridSpan w:val="10"/>
          </w:tcPr>
          <w:p w:rsidR="003724E7" w:rsidRPr="00770C4B" w:rsidRDefault="003724E7" w:rsidP="00AC46FE">
            <w:pPr>
              <w:pStyle w:val="Default"/>
              <w:ind w:left="150"/>
              <w:rPr>
                <w:sz w:val="23"/>
                <w:szCs w:val="23"/>
              </w:rPr>
            </w:pPr>
            <w:r>
              <w:rPr>
                <w:sz w:val="23"/>
                <w:szCs w:val="23"/>
              </w:rPr>
              <w:t xml:space="preserve">Describe anaerobic and aerobic energy production </w:t>
            </w:r>
          </w:p>
        </w:tc>
        <w:tc>
          <w:tcPr>
            <w:tcW w:w="1947" w:type="dxa"/>
            <w:gridSpan w:val="4"/>
          </w:tcPr>
          <w:p w:rsidR="003724E7" w:rsidRPr="0054546B" w:rsidRDefault="003724E7" w:rsidP="003724E7">
            <w:pPr>
              <w:pStyle w:val="TableParagraph"/>
              <w:spacing w:line="275" w:lineRule="exact"/>
              <w:ind w:left="427" w:right="424"/>
              <w:jc w:val="center"/>
            </w:pPr>
            <w:r w:rsidRPr="0054546B">
              <w:t>PO6,PO9</w:t>
            </w:r>
          </w:p>
        </w:tc>
      </w:tr>
      <w:tr w:rsidR="003724E7" w:rsidRPr="0054546B" w:rsidTr="004003D3">
        <w:trPr>
          <w:trHeight w:val="635"/>
        </w:trPr>
        <w:tc>
          <w:tcPr>
            <w:tcW w:w="1409" w:type="dxa"/>
          </w:tcPr>
          <w:p w:rsidR="003724E7" w:rsidRPr="0054546B" w:rsidRDefault="003724E7" w:rsidP="003724E7">
            <w:pPr>
              <w:pStyle w:val="TableParagraph"/>
              <w:spacing w:line="275" w:lineRule="exact"/>
              <w:ind w:left="90" w:right="81"/>
              <w:jc w:val="center"/>
            </w:pPr>
            <w:r w:rsidRPr="0054546B">
              <w:t>CO5</w:t>
            </w:r>
          </w:p>
        </w:tc>
        <w:tc>
          <w:tcPr>
            <w:tcW w:w="6451" w:type="dxa"/>
            <w:gridSpan w:val="10"/>
          </w:tcPr>
          <w:p w:rsidR="003724E7" w:rsidRPr="00770C4B" w:rsidRDefault="003724E7" w:rsidP="00AC46FE">
            <w:pPr>
              <w:pStyle w:val="Default"/>
              <w:ind w:left="150"/>
              <w:rPr>
                <w:sz w:val="23"/>
                <w:szCs w:val="23"/>
              </w:rPr>
            </w:pPr>
            <w:r>
              <w:rPr>
                <w:sz w:val="23"/>
                <w:szCs w:val="23"/>
              </w:rPr>
              <w:t xml:space="preserve">Elaborate on the process of bacterial photosynthesis and reproduction. </w:t>
            </w:r>
          </w:p>
        </w:tc>
        <w:tc>
          <w:tcPr>
            <w:tcW w:w="1947" w:type="dxa"/>
            <w:gridSpan w:val="4"/>
          </w:tcPr>
          <w:p w:rsidR="003724E7" w:rsidRPr="0054546B" w:rsidRDefault="003724E7" w:rsidP="003724E7">
            <w:pPr>
              <w:pStyle w:val="TableParagraph"/>
              <w:spacing w:line="275" w:lineRule="exact"/>
              <w:ind w:left="427" w:right="424"/>
              <w:jc w:val="center"/>
            </w:pPr>
            <w:r w:rsidRPr="0054546B">
              <w:t>PO6,PO9</w:t>
            </w:r>
          </w:p>
        </w:tc>
      </w:tr>
      <w:tr w:rsidR="004003D3" w:rsidRPr="0054546B" w:rsidTr="004003D3">
        <w:trPr>
          <w:trHeight w:val="317"/>
        </w:trPr>
        <w:tc>
          <w:tcPr>
            <w:tcW w:w="9807" w:type="dxa"/>
            <w:gridSpan w:val="15"/>
          </w:tcPr>
          <w:p w:rsidR="004003D3" w:rsidRPr="0054546B" w:rsidRDefault="004003D3" w:rsidP="00651947">
            <w:pPr>
              <w:pStyle w:val="TableParagraph"/>
              <w:spacing w:line="276" w:lineRule="exact"/>
              <w:ind w:left="4183" w:right="4177"/>
              <w:jc w:val="center"/>
              <w:rPr>
                <w:b/>
              </w:rPr>
            </w:pPr>
            <w:r w:rsidRPr="0054546B">
              <w:rPr>
                <w:b/>
              </w:rPr>
              <w:t>TextBooks</w:t>
            </w:r>
          </w:p>
        </w:tc>
      </w:tr>
      <w:tr w:rsidR="003724E7" w:rsidRPr="0054546B" w:rsidTr="003724E7">
        <w:trPr>
          <w:trHeight w:val="524"/>
        </w:trPr>
        <w:tc>
          <w:tcPr>
            <w:tcW w:w="1409" w:type="dxa"/>
          </w:tcPr>
          <w:p w:rsidR="003724E7" w:rsidRPr="0054546B" w:rsidRDefault="003724E7" w:rsidP="003724E7">
            <w:pPr>
              <w:pStyle w:val="TableParagraph"/>
              <w:spacing w:before="157"/>
              <w:ind w:left="6"/>
              <w:jc w:val="center"/>
            </w:pPr>
            <w:r w:rsidRPr="0054546B">
              <w:t>1</w:t>
            </w:r>
          </w:p>
        </w:tc>
        <w:tc>
          <w:tcPr>
            <w:tcW w:w="8398" w:type="dxa"/>
            <w:gridSpan w:val="14"/>
          </w:tcPr>
          <w:p w:rsidR="003724E7" w:rsidRPr="009E6605" w:rsidRDefault="003724E7" w:rsidP="00AC46FE">
            <w:pPr>
              <w:pStyle w:val="Default"/>
              <w:ind w:left="150"/>
            </w:pPr>
            <w:r>
              <w:rPr>
                <w:sz w:val="23"/>
                <w:szCs w:val="23"/>
              </w:rPr>
              <w:t>Schlegal, H.G. (1993). General Microbiology.,7</w:t>
            </w:r>
            <w:r>
              <w:rPr>
                <w:sz w:val="16"/>
                <w:szCs w:val="16"/>
              </w:rPr>
              <w:t xml:space="preserve">th </w:t>
            </w:r>
            <w:r>
              <w:rPr>
                <w:sz w:val="23"/>
                <w:szCs w:val="23"/>
              </w:rPr>
              <w:t xml:space="preserve">Edition, Press syndicate of the University of Cambridge. </w:t>
            </w:r>
          </w:p>
        </w:tc>
      </w:tr>
      <w:tr w:rsidR="003724E7" w:rsidRPr="0054546B" w:rsidTr="004003D3">
        <w:trPr>
          <w:trHeight w:val="316"/>
        </w:trPr>
        <w:tc>
          <w:tcPr>
            <w:tcW w:w="1409" w:type="dxa"/>
          </w:tcPr>
          <w:p w:rsidR="003724E7" w:rsidRPr="0054546B" w:rsidRDefault="003724E7" w:rsidP="003724E7">
            <w:pPr>
              <w:pStyle w:val="TableParagraph"/>
              <w:spacing w:line="275" w:lineRule="exact"/>
              <w:ind w:left="6"/>
              <w:jc w:val="center"/>
            </w:pPr>
            <w:r w:rsidRPr="0054546B">
              <w:t>2</w:t>
            </w:r>
          </w:p>
        </w:tc>
        <w:tc>
          <w:tcPr>
            <w:tcW w:w="8398" w:type="dxa"/>
            <w:gridSpan w:val="14"/>
          </w:tcPr>
          <w:p w:rsidR="003724E7" w:rsidRPr="00B60731" w:rsidRDefault="003724E7" w:rsidP="00AC46FE">
            <w:pPr>
              <w:pStyle w:val="Default"/>
              <w:ind w:left="150"/>
              <w:rPr>
                <w:sz w:val="23"/>
                <w:szCs w:val="23"/>
              </w:rPr>
            </w:pPr>
            <w:r>
              <w:rPr>
                <w:sz w:val="23"/>
                <w:szCs w:val="23"/>
              </w:rPr>
              <w:t xml:space="preserve">Rajapandian K. (2010). Microbial Physiology, Chennai: PBS Book Enterprises India. </w:t>
            </w:r>
          </w:p>
        </w:tc>
      </w:tr>
      <w:tr w:rsidR="003724E7" w:rsidRPr="0054546B" w:rsidTr="004003D3">
        <w:trPr>
          <w:trHeight w:val="316"/>
        </w:trPr>
        <w:tc>
          <w:tcPr>
            <w:tcW w:w="1409" w:type="dxa"/>
          </w:tcPr>
          <w:p w:rsidR="003724E7" w:rsidRPr="0054546B" w:rsidRDefault="003724E7" w:rsidP="003724E7">
            <w:pPr>
              <w:pStyle w:val="TableParagraph"/>
              <w:spacing w:line="275" w:lineRule="exact"/>
              <w:ind w:left="6"/>
              <w:jc w:val="center"/>
            </w:pPr>
            <w:r w:rsidRPr="0054546B">
              <w:lastRenderedPageBreak/>
              <w:t>3</w:t>
            </w:r>
          </w:p>
        </w:tc>
        <w:tc>
          <w:tcPr>
            <w:tcW w:w="8398" w:type="dxa"/>
            <w:gridSpan w:val="14"/>
          </w:tcPr>
          <w:p w:rsidR="003724E7" w:rsidRPr="00770C4B" w:rsidRDefault="003724E7" w:rsidP="00AC46FE">
            <w:pPr>
              <w:pStyle w:val="Default"/>
              <w:ind w:left="150"/>
              <w:rPr>
                <w:sz w:val="23"/>
                <w:szCs w:val="23"/>
              </w:rPr>
            </w:pPr>
            <w:r>
              <w:rPr>
                <w:sz w:val="23"/>
                <w:szCs w:val="23"/>
              </w:rPr>
              <w:t>MeenaKumari. S. Microbial Physiology, Chennai 1</w:t>
            </w:r>
            <w:r>
              <w:rPr>
                <w:sz w:val="16"/>
                <w:szCs w:val="16"/>
              </w:rPr>
              <w:t xml:space="preserve">st </w:t>
            </w:r>
            <w:r>
              <w:rPr>
                <w:sz w:val="23"/>
                <w:szCs w:val="23"/>
              </w:rPr>
              <w:t xml:space="preserve">Edition MJP Publishers 2006. </w:t>
            </w:r>
          </w:p>
        </w:tc>
      </w:tr>
      <w:tr w:rsidR="003724E7" w:rsidRPr="0054546B" w:rsidTr="004003D3">
        <w:trPr>
          <w:trHeight w:val="635"/>
        </w:trPr>
        <w:tc>
          <w:tcPr>
            <w:tcW w:w="1409" w:type="dxa"/>
          </w:tcPr>
          <w:p w:rsidR="003724E7" w:rsidRPr="0054546B" w:rsidRDefault="003724E7" w:rsidP="003724E7">
            <w:pPr>
              <w:pStyle w:val="TableParagraph"/>
              <w:spacing w:before="159"/>
              <w:ind w:left="6"/>
              <w:jc w:val="center"/>
            </w:pPr>
            <w:r w:rsidRPr="0054546B">
              <w:t>4</w:t>
            </w:r>
          </w:p>
        </w:tc>
        <w:tc>
          <w:tcPr>
            <w:tcW w:w="8398" w:type="dxa"/>
            <w:gridSpan w:val="14"/>
          </w:tcPr>
          <w:p w:rsidR="003724E7" w:rsidRPr="009E6605" w:rsidRDefault="003724E7" w:rsidP="00AC46FE">
            <w:pPr>
              <w:pStyle w:val="Default"/>
              <w:ind w:left="150"/>
            </w:pPr>
            <w:r>
              <w:rPr>
                <w:sz w:val="23"/>
                <w:szCs w:val="23"/>
              </w:rPr>
              <w:t xml:space="preserve">Dubey R.C. and Maheswari, S. (2003). A textbook of Microbiology, New Delhi: S. Chand &amp; Co. </w:t>
            </w:r>
            <w:r w:rsidRPr="009E6605">
              <w:t>&amp; Co.</w:t>
            </w:r>
          </w:p>
        </w:tc>
      </w:tr>
      <w:tr w:rsidR="003724E7" w:rsidRPr="0054546B" w:rsidTr="004003D3">
        <w:trPr>
          <w:trHeight w:val="316"/>
        </w:trPr>
        <w:tc>
          <w:tcPr>
            <w:tcW w:w="1409" w:type="dxa"/>
          </w:tcPr>
          <w:p w:rsidR="003724E7" w:rsidRPr="0054546B" w:rsidRDefault="003724E7" w:rsidP="003724E7">
            <w:pPr>
              <w:pStyle w:val="TableParagraph"/>
              <w:spacing w:line="275" w:lineRule="exact"/>
              <w:ind w:left="6"/>
              <w:jc w:val="center"/>
            </w:pPr>
            <w:r w:rsidRPr="0054546B">
              <w:t>5</w:t>
            </w:r>
          </w:p>
        </w:tc>
        <w:tc>
          <w:tcPr>
            <w:tcW w:w="8398" w:type="dxa"/>
            <w:gridSpan w:val="14"/>
          </w:tcPr>
          <w:p w:rsidR="003724E7" w:rsidRPr="003724E7" w:rsidRDefault="003724E7" w:rsidP="00AC46FE">
            <w:pPr>
              <w:pStyle w:val="Default"/>
              <w:ind w:left="150"/>
              <w:rPr>
                <w:sz w:val="23"/>
                <w:szCs w:val="23"/>
              </w:rPr>
            </w:pPr>
            <w:r>
              <w:rPr>
                <w:sz w:val="23"/>
                <w:szCs w:val="23"/>
              </w:rPr>
              <w:t xml:space="preserve">S. Ram Reddy, S.M. Reddy (2008). Microbial Physiology. Anmol Publications Pvt Ltd. </w:t>
            </w:r>
          </w:p>
        </w:tc>
      </w:tr>
      <w:tr w:rsidR="004003D3" w:rsidRPr="0054546B" w:rsidTr="004003D3">
        <w:trPr>
          <w:trHeight w:val="249"/>
        </w:trPr>
        <w:tc>
          <w:tcPr>
            <w:tcW w:w="9807" w:type="dxa"/>
            <w:gridSpan w:val="15"/>
          </w:tcPr>
          <w:p w:rsidR="004003D3" w:rsidRPr="0054546B" w:rsidRDefault="004003D3" w:rsidP="00651947">
            <w:pPr>
              <w:pStyle w:val="TableParagraph"/>
              <w:spacing w:before="1"/>
              <w:ind w:right="273"/>
              <w:jc w:val="center"/>
              <w:rPr>
                <w:b/>
              </w:rPr>
            </w:pPr>
            <w:r w:rsidRPr="0054546B">
              <w:rPr>
                <w:b/>
              </w:rPr>
              <w:t>ReferencesBooks</w:t>
            </w:r>
          </w:p>
        </w:tc>
      </w:tr>
      <w:tr w:rsidR="003724E7" w:rsidRPr="0054546B" w:rsidTr="004003D3">
        <w:trPr>
          <w:trHeight w:val="636"/>
        </w:trPr>
        <w:tc>
          <w:tcPr>
            <w:tcW w:w="1409" w:type="dxa"/>
          </w:tcPr>
          <w:p w:rsidR="003724E7" w:rsidRPr="0054546B" w:rsidRDefault="003724E7" w:rsidP="003724E7">
            <w:pPr>
              <w:pStyle w:val="TableParagraph"/>
              <w:spacing w:before="157"/>
              <w:ind w:left="6"/>
              <w:jc w:val="center"/>
            </w:pPr>
            <w:r w:rsidRPr="0054546B">
              <w:t>1</w:t>
            </w:r>
          </w:p>
        </w:tc>
        <w:tc>
          <w:tcPr>
            <w:tcW w:w="8398" w:type="dxa"/>
            <w:gridSpan w:val="14"/>
          </w:tcPr>
          <w:p w:rsidR="003724E7" w:rsidRPr="00B60731" w:rsidRDefault="003724E7" w:rsidP="00AC46FE">
            <w:pPr>
              <w:pStyle w:val="Default"/>
              <w:ind w:left="150"/>
              <w:rPr>
                <w:sz w:val="23"/>
                <w:szCs w:val="23"/>
              </w:rPr>
            </w:pPr>
            <w:r>
              <w:rPr>
                <w:sz w:val="23"/>
                <w:szCs w:val="23"/>
              </w:rPr>
              <w:t xml:space="preserve">Robert K. Poole (2004). Advances in Microbial Physiology, Elsevier Academic Press, New York, Volume 49. </w:t>
            </w:r>
          </w:p>
        </w:tc>
      </w:tr>
      <w:tr w:rsidR="003724E7" w:rsidRPr="0054546B" w:rsidTr="004003D3">
        <w:trPr>
          <w:trHeight w:val="633"/>
        </w:trPr>
        <w:tc>
          <w:tcPr>
            <w:tcW w:w="1409" w:type="dxa"/>
          </w:tcPr>
          <w:p w:rsidR="003724E7" w:rsidRPr="0054546B" w:rsidRDefault="003724E7" w:rsidP="003724E7">
            <w:pPr>
              <w:pStyle w:val="TableParagraph"/>
              <w:spacing w:before="157"/>
              <w:ind w:left="6"/>
              <w:jc w:val="center"/>
            </w:pPr>
            <w:r w:rsidRPr="0054546B">
              <w:t>2</w:t>
            </w:r>
          </w:p>
        </w:tc>
        <w:tc>
          <w:tcPr>
            <w:tcW w:w="8398" w:type="dxa"/>
            <w:gridSpan w:val="14"/>
          </w:tcPr>
          <w:p w:rsidR="003724E7" w:rsidRPr="00770C4B" w:rsidRDefault="003724E7" w:rsidP="00AC46FE">
            <w:pPr>
              <w:pStyle w:val="Default"/>
              <w:ind w:left="150"/>
              <w:rPr>
                <w:sz w:val="23"/>
                <w:szCs w:val="23"/>
              </w:rPr>
            </w:pPr>
            <w:r>
              <w:rPr>
                <w:sz w:val="23"/>
                <w:szCs w:val="23"/>
              </w:rPr>
              <w:t xml:space="preserve">Kim B.H., Gadd G.M. (2008). Bacterial Physiology and Metabolism. Cambridge University Press, Cambridge. </w:t>
            </w:r>
          </w:p>
        </w:tc>
      </w:tr>
      <w:tr w:rsidR="003724E7" w:rsidRPr="0054546B" w:rsidTr="004003D3">
        <w:trPr>
          <w:trHeight w:val="635"/>
        </w:trPr>
        <w:tc>
          <w:tcPr>
            <w:tcW w:w="1409" w:type="dxa"/>
          </w:tcPr>
          <w:p w:rsidR="003724E7" w:rsidRPr="0054546B" w:rsidRDefault="003724E7" w:rsidP="003724E7">
            <w:pPr>
              <w:pStyle w:val="TableParagraph"/>
              <w:spacing w:before="159"/>
              <w:ind w:left="6"/>
              <w:jc w:val="center"/>
            </w:pPr>
            <w:r w:rsidRPr="0054546B">
              <w:t>3</w:t>
            </w:r>
          </w:p>
        </w:tc>
        <w:tc>
          <w:tcPr>
            <w:tcW w:w="8398" w:type="dxa"/>
            <w:gridSpan w:val="14"/>
          </w:tcPr>
          <w:p w:rsidR="003724E7" w:rsidRPr="00770C4B" w:rsidRDefault="003724E7" w:rsidP="00AC46FE">
            <w:pPr>
              <w:pStyle w:val="Default"/>
              <w:ind w:left="150"/>
              <w:rPr>
                <w:sz w:val="23"/>
                <w:szCs w:val="23"/>
              </w:rPr>
            </w:pPr>
            <w:r>
              <w:rPr>
                <w:sz w:val="23"/>
                <w:szCs w:val="23"/>
              </w:rPr>
              <w:t>Daniel R. Caldwell. (1995). Microbial Physiology &amp; Metabolism Wm.C. Brown Communications, Inc. USA.</w:t>
            </w:r>
          </w:p>
        </w:tc>
      </w:tr>
      <w:tr w:rsidR="003724E7" w:rsidRPr="0054546B" w:rsidTr="004003D3">
        <w:trPr>
          <w:trHeight w:val="635"/>
        </w:trPr>
        <w:tc>
          <w:tcPr>
            <w:tcW w:w="1409" w:type="dxa"/>
          </w:tcPr>
          <w:p w:rsidR="003724E7" w:rsidRPr="0054546B" w:rsidRDefault="003724E7" w:rsidP="003724E7">
            <w:pPr>
              <w:pStyle w:val="TableParagraph"/>
              <w:spacing w:before="157"/>
              <w:ind w:left="6"/>
              <w:jc w:val="center"/>
            </w:pPr>
            <w:r w:rsidRPr="0054546B">
              <w:t>4</w:t>
            </w:r>
          </w:p>
        </w:tc>
        <w:tc>
          <w:tcPr>
            <w:tcW w:w="8398" w:type="dxa"/>
            <w:gridSpan w:val="14"/>
          </w:tcPr>
          <w:p w:rsidR="003724E7" w:rsidRPr="00770C4B" w:rsidRDefault="003724E7" w:rsidP="00AC46FE">
            <w:pPr>
              <w:pStyle w:val="Default"/>
              <w:ind w:left="150"/>
              <w:rPr>
                <w:sz w:val="23"/>
                <w:szCs w:val="23"/>
              </w:rPr>
            </w:pPr>
            <w:r>
              <w:rPr>
                <w:sz w:val="23"/>
                <w:szCs w:val="23"/>
              </w:rPr>
              <w:t>Moat, A.G and J.W Foaster (1995). Microbial Physiology, 3</w:t>
            </w:r>
            <w:r>
              <w:rPr>
                <w:sz w:val="16"/>
                <w:szCs w:val="16"/>
              </w:rPr>
              <w:t xml:space="preserve">rd </w:t>
            </w:r>
            <w:r>
              <w:rPr>
                <w:sz w:val="23"/>
                <w:szCs w:val="23"/>
              </w:rPr>
              <w:t xml:space="preserve">edition. Wiley – LISS, A John Wiley &amp; Sons. Inc. Publications. </w:t>
            </w:r>
          </w:p>
        </w:tc>
      </w:tr>
      <w:tr w:rsidR="004003D3" w:rsidRPr="0054546B" w:rsidTr="004003D3">
        <w:trPr>
          <w:trHeight w:val="633"/>
        </w:trPr>
        <w:tc>
          <w:tcPr>
            <w:tcW w:w="1409" w:type="dxa"/>
          </w:tcPr>
          <w:p w:rsidR="004003D3" w:rsidRPr="0054546B" w:rsidRDefault="004003D3" w:rsidP="00651947">
            <w:pPr>
              <w:pStyle w:val="TableParagraph"/>
              <w:spacing w:line="275" w:lineRule="exact"/>
              <w:ind w:left="6"/>
              <w:jc w:val="center"/>
            </w:pPr>
            <w:r w:rsidRPr="0054546B">
              <w:t>5</w:t>
            </w:r>
          </w:p>
        </w:tc>
        <w:tc>
          <w:tcPr>
            <w:tcW w:w="8398" w:type="dxa"/>
            <w:gridSpan w:val="14"/>
          </w:tcPr>
          <w:p w:rsidR="004003D3" w:rsidRPr="0054546B" w:rsidRDefault="003724E7" w:rsidP="00AC46FE">
            <w:pPr>
              <w:pStyle w:val="TableParagraph"/>
              <w:spacing w:line="275" w:lineRule="exact"/>
              <w:ind w:left="150"/>
            </w:pPr>
            <w:r>
              <w:rPr>
                <w:sz w:val="23"/>
                <w:szCs w:val="23"/>
              </w:rPr>
              <w:t>BhanuShrivastava. (2011). Microbial Physiology and Metabolism: Study of Microbial Physiology and Metabolism. Lambert academic Publication</w:t>
            </w:r>
          </w:p>
        </w:tc>
      </w:tr>
      <w:tr w:rsidR="004003D3" w:rsidRPr="0054546B" w:rsidTr="004003D3">
        <w:trPr>
          <w:trHeight w:val="227"/>
        </w:trPr>
        <w:tc>
          <w:tcPr>
            <w:tcW w:w="9807" w:type="dxa"/>
            <w:gridSpan w:val="15"/>
          </w:tcPr>
          <w:p w:rsidR="004003D3" w:rsidRPr="0054546B" w:rsidRDefault="004003D3" w:rsidP="00651947">
            <w:pPr>
              <w:pStyle w:val="TableParagraph"/>
              <w:spacing w:line="275" w:lineRule="exact"/>
              <w:jc w:val="center"/>
              <w:rPr>
                <w:b/>
              </w:rPr>
            </w:pPr>
            <w:r w:rsidRPr="0054546B">
              <w:rPr>
                <w:b/>
              </w:rPr>
              <w:t>WebResources</w:t>
            </w:r>
          </w:p>
        </w:tc>
      </w:tr>
      <w:tr w:rsidR="004003D3" w:rsidRPr="0054546B" w:rsidTr="004003D3">
        <w:trPr>
          <w:trHeight w:val="316"/>
        </w:trPr>
        <w:tc>
          <w:tcPr>
            <w:tcW w:w="1409" w:type="dxa"/>
          </w:tcPr>
          <w:p w:rsidR="004003D3" w:rsidRPr="0054546B" w:rsidRDefault="004003D3" w:rsidP="00651947">
            <w:pPr>
              <w:pStyle w:val="TableParagraph"/>
              <w:spacing w:line="275" w:lineRule="exact"/>
              <w:ind w:left="6"/>
              <w:jc w:val="center"/>
            </w:pPr>
            <w:r w:rsidRPr="0054546B">
              <w:t>1</w:t>
            </w:r>
          </w:p>
        </w:tc>
        <w:tc>
          <w:tcPr>
            <w:tcW w:w="8398" w:type="dxa"/>
            <w:gridSpan w:val="14"/>
          </w:tcPr>
          <w:p w:rsidR="004003D3" w:rsidRPr="0054546B" w:rsidRDefault="004003D3" w:rsidP="00651947">
            <w:pPr>
              <w:pStyle w:val="TableParagraph"/>
              <w:spacing w:line="275" w:lineRule="exact"/>
              <w:ind w:left="107"/>
            </w:pPr>
            <w:r w:rsidRPr="0054546B">
              <w:t>https://sites.google.com/site/microbialphysiologyoddsem/teaching-contents</w:t>
            </w:r>
          </w:p>
        </w:tc>
      </w:tr>
      <w:tr w:rsidR="004003D3" w:rsidRPr="0054546B" w:rsidTr="004003D3">
        <w:trPr>
          <w:trHeight w:val="318"/>
        </w:trPr>
        <w:tc>
          <w:tcPr>
            <w:tcW w:w="1409" w:type="dxa"/>
          </w:tcPr>
          <w:p w:rsidR="004003D3" w:rsidRPr="0054546B" w:rsidRDefault="004003D3" w:rsidP="00651947">
            <w:pPr>
              <w:pStyle w:val="TableParagraph"/>
              <w:spacing w:before="1"/>
              <w:ind w:left="6"/>
              <w:jc w:val="center"/>
            </w:pPr>
            <w:r w:rsidRPr="0054546B">
              <w:t>2</w:t>
            </w:r>
          </w:p>
        </w:tc>
        <w:tc>
          <w:tcPr>
            <w:tcW w:w="8398" w:type="dxa"/>
            <w:gridSpan w:val="14"/>
          </w:tcPr>
          <w:p w:rsidR="004003D3" w:rsidRPr="0054546B" w:rsidRDefault="006B3E59" w:rsidP="00651947">
            <w:pPr>
              <w:pStyle w:val="TableParagraph"/>
              <w:spacing w:before="1"/>
              <w:ind w:left="107"/>
            </w:pPr>
            <w:hyperlink r:id="rId38" w:history="1">
              <w:r w:rsidR="004003D3" w:rsidRPr="0054546B">
                <w:rPr>
                  <w:rStyle w:val="Hyperlink"/>
                </w:rPr>
                <w:t>https://courses.lumenlearning.com/boundless-microbiology/chapter/microbial-Nutrition</w:t>
              </w:r>
            </w:hyperlink>
          </w:p>
        </w:tc>
      </w:tr>
      <w:tr w:rsidR="004003D3" w:rsidRPr="0054546B" w:rsidTr="004003D3">
        <w:trPr>
          <w:trHeight w:val="316"/>
        </w:trPr>
        <w:tc>
          <w:tcPr>
            <w:tcW w:w="1409" w:type="dxa"/>
          </w:tcPr>
          <w:p w:rsidR="004003D3" w:rsidRPr="0054546B" w:rsidRDefault="004003D3" w:rsidP="00651947">
            <w:pPr>
              <w:pStyle w:val="TableParagraph"/>
              <w:spacing w:line="275" w:lineRule="exact"/>
              <w:ind w:left="6"/>
              <w:jc w:val="center"/>
            </w:pPr>
            <w:r w:rsidRPr="0054546B">
              <w:t>3</w:t>
            </w:r>
          </w:p>
        </w:tc>
        <w:tc>
          <w:tcPr>
            <w:tcW w:w="8398" w:type="dxa"/>
            <w:gridSpan w:val="14"/>
          </w:tcPr>
          <w:p w:rsidR="004003D3" w:rsidRPr="0054546B" w:rsidRDefault="006B3E59" w:rsidP="00651947">
            <w:pPr>
              <w:pStyle w:val="TableParagraph"/>
              <w:spacing w:line="275" w:lineRule="exact"/>
              <w:ind w:left="107"/>
            </w:pPr>
            <w:hyperlink r:id="rId39">
              <w:r w:rsidR="004003D3" w:rsidRPr="0054546B">
                <w:rPr>
                  <w:color w:val="0000FF"/>
                  <w:u w:val="single" w:color="0000FF"/>
                </w:rPr>
                <w:t>https://onlinecourses.swayam2.ac.in/cec20_bt14/preview</w:t>
              </w:r>
            </w:hyperlink>
          </w:p>
        </w:tc>
      </w:tr>
      <w:tr w:rsidR="004003D3" w:rsidRPr="0054546B" w:rsidTr="004003D3">
        <w:trPr>
          <w:trHeight w:val="318"/>
        </w:trPr>
        <w:tc>
          <w:tcPr>
            <w:tcW w:w="1409" w:type="dxa"/>
          </w:tcPr>
          <w:p w:rsidR="004003D3" w:rsidRPr="0054546B" w:rsidRDefault="004003D3" w:rsidP="00651947">
            <w:pPr>
              <w:pStyle w:val="TableParagraph"/>
              <w:spacing w:line="275" w:lineRule="exact"/>
              <w:ind w:left="6"/>
              <w:jc w:val="center"/>
            </w:pPr>
            <w:r w:rsidRPr="0054546B">
              <w:t>4</w:t>
            </w:r>
          </w:p>
        </w:tc>
        <w:tc>
          <w:tcPr>
            <w:tcW w:w="8398" w:type="dxa"/>
            <w:gridSpan w:val="14"/>
          </w:tcPr>
          <w:p w:rsidR="004003D3" w:rsidRPr="0054546B" w:rsidRDefault="006B3E59" w:rsidP="00651947">
            <w:pPr>
              <w:pStyle w:val="TableParagraph"/>
              <w:spacing w:line="275" w:lineRule="exact"/>
              <w:ind w:left="107"/>
            </w:pPr>
            <w:hyperlink r:id="rId40">
              <w:r w:rsidR="004003D3" w:rsidRPr="0054546B">
                <w:t>http://web.iitd.ac.in/~amittal/2007_Addy_Enzymes_Chapter.pdf</w:t>
              </w:r>
            </w:hyperlink>
          </w:p>
        </w:tc>
      </w:tr>
      <w:tr w:rsidR="004003D3" w:rsidRPr="0054546B" w:rsidTr="004003D3">
        <w:trPr>
          <w:trHeight w:val="275"/>
        </w:trPr>
        <w:tc>
          <w:tcPr>
            <w:tcW w:w="1409" w:type="dxa"/>
          </w:tcPr>
          <w:p w:rsidR="004003D3" w:rsidRPr="0054546B" w:rsidRDefault="004003D3" w:rsidP="00651947">
            <w:pPr>
              <w:pStyle w:val="TableParagraph"/>
              <w:spacing w:line="256" w:lineRule="exact"/>
              <w:ind w:left="6"/>
              <w:jc w:val="center"/>
            </w:pPr>
            <w:r w:rsidRPr="0054546B">
              <w:t>5</w:t>
            </w:r>
          </w:p>
        </w:tc>
        <w:tc>
          <w:tcPr>
            <w:tcW w:w="8398" w:type="dxa"/>
            <w:gridSpan w:val="14"/>
          </w:tcPr>
          <w:p w:rsidR="004003D3" w:rsidRPr="0054546B" w:rsidRDefault="006B3E59" w:rsidP="00651947">
            <w:pPr>
              <w:pStyle w:val="TableParagraph"/>
              <w:spacing w:line="256" w:lineRule="exact"/>
              <w:ind w:left="107"/>
            </w:pPr>
            <w:hyperlink r:id="rId41">
              <w:r w:rsidR="004003D3" w:rsidRPr="0054546B">
                <w:rPr>
                  <w:color w:val="0000FF"/>
                  <w:u w:val="single" w:color="0000FF"/>
                </w:rPr>
                <w:t>https://www..frontiersin.org.microbial-physiology-and-metabolism</w:t>
              </w:r>
            </w:hyperlink>
          </w:p>
        </w:tc>
      </w:tr>
    </w:tbl>
    <w:p w:rsidR="004003D3" w:rsidRPr="0054546B" w:rsidRDefault="004003D3" w:rsidP="004003D3">
      <w:pPr>
        <w:spacing w:before="90"/>
        <w:ind w:left="820"/>
        <w:rPr>
          <w:b/>
        </w:rPr>
      </w:pPr>
      <w:r w:rsidRPr="0054546B">
        <w:rPr>
          <w:b/>
        </w:rPr>
        <w:t>MappingwithProgrammeOutcomes:</w:t>
      </w:r>
    </w:p>
    <w:p w:rsidR="004003D3" w:rsidRPr="0054546B" w:rsidRDefault="004003D3" w:rsidP="004003D3">
      <w:pPr>
        <w:spacing w:before="90"/>
        <w:ind w:left="820"/>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735"/>
        <w:gridCol w:w="689"/>
        <w:gridCol w:w="689"/>
        <w:gridCol w:w="689"/>
        <w:gridCol w:w="689"/>
        <w:gridCol w:w="690"/>
        <w:gridCol w:w="727"/>
        <w:gridCol w:w="721"/>
        <w:gridCol w:w="856"/>
        <w:gridCol w:w="916"/>
        <w:gridCol w:w="858"/>
        <w:gridCol w:w="777"/>
      </w:tblGrid>
      <w:tr w:rsidR="004003D3" w:rsidRPr="0054546B" w:rsidTr="004003D3">
        <w:trPr>
          <w:trHeight w:val="414"/>
        </w:trPr>
        <w:tc>
          <w:tcPr>
            <w:tcW w:w="395" w:type="pct"/>
          </w:tcPr>
          <w:p w:rsidR="004003D3" w:rsidRPr="0054546B" w:rsidRDefault="004003D3" w:rsidP="00651947">
            <w:pPr>
              <w:pStyle w:val="TableParagraph"/>
            </w:pPr>
          </w:p>
        </w:tc>
        <w:tc>
          <w:tcPr>
            <w:tcW w:w="389" w:type="pct"/>
          </w:tcPr>
          <w:p w:rsidR="004003D3" w:rsidRPr="0054546B" w:rsidRDefault="004003D3" w:rsidP="00651947">
            <w:pPr>
              <w:pStyle w:val="TableParagraph"/>
              <w:spacing w:line="275" w:lineRule="exact"/>
              <w:ind w:left="184"/>
            </w:pPr>
            <w:r w:rsidRPr="0054546B">
              <w:t>PO1</w:t>
            </w:r>
          </w:p>
        </w:tc>
        <w:tc>
          <w:tcPr>
            <w:tcW w:w="389" w:type="pct"/>
          </w:tcPr>
          <w:p w:rsidR="004003D3" w:rsidRPr="0054546B" w:rsidRDefault="004003D3" w:rsidP="00651947">
            <w:pPr>
              <w:pStyle w:val="TableParagraph"/>
              <w:spacing w:line="275" w:lineRule="exact"/>
              <w:ind w:left="183"/>
            </w:pPr>
            <w:r w:rsidRPr="0054546B">
              <w:t>PO2</w:t>
            </w:r>
          </w:p>
        </w:tc>
        <w:tc>
          <w:tcPr>
            <w:tcW w:w="389" w:type="pct"/>
          </w:tcPr>
          <w:p w:rsidR="004003D3" w:rsidRPr="0054546B" w:rsidRDefault="004003D3" w:rsidP="00651947">
            <w:pPr>
              <w:pStyle w:val="TableParagraph"/>
              <w:spacing w:line="275" w:lineRule="exact"/>
              <w:ind w:left="182"/>
            </w:pPr>
            <w:r w:rsidRPr="0054546B">
              <w:t>PO3</w:t>
            </w:r>
          </w:p>
        </w:tc>
        <w:tc>
          <w:tcPr>
            <w:tcW w:w="389" w:type="pct"/>
          </w:tcPr>
          <w:p w:rsidR="004003D3" w:rsidRPr="0054546B" w:rsidRDefault="004003D3" w:rsidP="00651947">
            <w:pPr>
              <w:pStyle w:val="TableParagraph"/>
              <w:spacing w:line="275" w:lineRule="exact"/>
              <w:ind w:left="181"/>
            </w:pPr>
            <w:r w:rsidRPr="0054546B">
              <w:t>PO4</w:t>
            </w:r>
          </w:p>
        </w:tc>
        <w:tc>
          <w:tcPr>
            <w:tcW w:w="389" w:type="pct"/>
          </w:tcPr>
          <w:p w:rsidR="004003D3" w:rsidRPr="0054546B" w:rsidRDefault="004003D3" w:rsidP="00651947">
            <w:pPr>
              <w:pStyle w:val="TableParagraph"/>
              <w:spacing w:line="275" w:lineRule="exact"/>
              <w:ind w:left="180"/>
            </w:pPr>
            <w:r w:rsidRPr="0054546B">
              <w:t>PO5</w:t>
            </w:r>
          </w:p>
        </w:tc>
        <w:tc>
          <w:tcPr>
            <w:tcW w:w="390" w:type="pct"/>
          </w:tcPr>
          <w:p w:rsidR="004003D3" w:rsidRPr="0054546B" w:rsidRDefault="004003D3" w:rsidP="00651947">
            <w:pPr>
              <w:pStyle w:val="TableParagraph"/>
              <w:spacing w:line="275" w:lineRule="exact"/>
              <w:ind w:left="161" w:right="164"/>
              <w:jc w:val="center"/>
            </w:pPr>
            <w:r w:rsidRPr="0054546B">
              <w:t>PO6</w:t>
            </w:r>
          </w:p>
        </w:tc>
        <w:tc>
          <w:tcPr>
            <w:tcW w:w="389" w:type="pct"/>
          </w:tcPr>
          <w:p w:rsidR="004003D3" w:rsidRPr="0054546B" w:rsidRDefault="004003D3" w:rsidP="00651947">
            <w:pPr>
              <w:pStyle w:val="TableParagraph"/>
              <w:spacing w:line="275" w:lineRule="exact"/>
              <w:ind w:left="158" w:right="161"/>
              <w:jc w:val="center"/>
            </w:pPr>
            <w:r w:rsidRPr="0054546B">
              <w:t>PO7</w:t>
            </w:r>
          </w:p>
        </w:tc>
        <w:tc>
          <w:tcPr>
            <w:tcW w:w="481" w:type="pct"/>
          </w:tcPr>
          <w:p w:rsidR="004003D3" w:rsidRPr="0054546B" w:rsidRDefault="004003D3" w:rsidP="00651947">
            <w:pPr>
              <w:pStyle w:val="TableParagraph"/>
              <w:spacing w:line="275" w:lineRule="exact"/>
              <w:ind w:left="273"/>
            </w:pPr>
            <w:r w:rsidRPr="0054546B">
              <w:t>PO8</w:t>
            </w:r>
          </w:p>
        </w:tc>
        <w:tc>
          <w:tcPr>
            <w:tcW w:w="481" w:type="pct"/>
          </w:tcPr>
          <w:p w:rsidR="004003D3" w:rsidRPr="0054546B" w:rsidRDefault="004003D3" w:rsidP="00651947">
            <w:pPr>
              <w:pStyle w:val="TableParagraph"/>
              <w:spacing w:line="275" w:lineRule="exact"/>
              <w:ind w:left="255" w:right="259"/>
              <w:jc w:val="center"/>
            </w:pPr>
            <w:r w:rsidRPr="0054546B">
              <w:t>PO9</w:t>
            </w:r>
          </w:p>
        </w:tc>
        <w:tc>
          <w:tcPr>
            <w:tcW w:w="482" w:type="pct"/>
          </w:tcPr>
          <w:p w:rsidR="004003D3" w:rsidRPr="0054546B" w:rsidRDefault="004003D3" w:rsidP="00651947">
            <w:pPr>
              <w:pStyle w:val="TableParagraph"/>
              <w:spacing w:line="275" w:lineRule="exact"/>
              <w:ind w:left="211"/>
            </w:pPr>
            <w:r w:rsidRPr="0054546B">
              <w:t>PO10</w:t>
            </w:r>
          </w:p>
        </w:tc>
        <w:tc>
          <w:tcPr>
            <w:tcW w:w="438" w:type="pct"/>
          </w:tcPr>
          <w:p w:rsidR="004003D3" w:rsidRPr="0054546B" w:rsidRDefault="004003D3" w:rsidP="00651947">
            <w:pPr>
              <w:pStyle w:val="TableParagraph"/>
              <w:spacing w:line="275" w:lineRule="exact"/>
              <w:ind w:left="163"/>
            </w:pPr>
            <w:r w:rsidRPr="0054546B">
              <w:t>PO11</w:t>
            </w:r>
          </w:p>
        </w:tc>
      </w:tr>
      <w:tr w:rsidR="004003D3" w:rsidRPr="0054546B" w:rsidTr="004003D3">
        <w:trPr>
          <w:trHeight w:val="412"/>
        </w:trPr>
        <w:tc>
          <w:tcPr>
            <w:tcW w:w="395" w:type="pct"/>
          </w:tcPr>
          <w:p w:rsidR="004003D3" w:rsidRPr="0054546B" w:rsidRDefault="004003D3" w:rsidP="00651947">
            <w:pPr>
              <w:pStyle w:val="TableParagraph"/>
              <w:spacing w:line="275" w:lineRule="exact"/>
              <w:ind w:left="159" w:right="150"/>
              <w:jc w:val="center"/>
            </w:pPr>
            <w:r w:rsidRPr="0054546B">
              <w:t>CO1</w:t>
            </w:r>
          </w:p>
        </w:tc>
        <w:tc>
          <w:tcPr>
            <w:tcW w:w="389" w:type="pct"/>
          </w:tcPr>
          <w:p w:rsidR="004003D3" w:rsidRPr="0054546B" w:rsidRDefault="004003D3" w:rsidP="00651947">
            <w:pPr>
              <w:pStyle w:val="TableParagraph"/>
            </w:pPr>
          </w:p>
        </w:tc>
        <w:tc>
          <w:tcPr>
            <w:tcW w:w="389" w:type="pct"/>
          </w:tcPr>
          <w:p w:rsidR="004003D3" w:rsidRPr="0054546B" w:rsidRDefault="004003D3" w:rsidP="00651947">
            <w:pPr>
              <w:pStyle w:val="TableParagraph"/>
            </w:pPr>
          </w:p>
        </w:tc>
        <w:tc>
          <w:tcPr>
            <w:tcW w:w="389" w:type="pct"/>
          </w:tcPr>
          <w:p w:rsidR="004003D3" w:rsidRPr="0054546B" w:rsidRDefault="004003D3" w:rsidP="00651947">
            <w:pPr>
              <w:pStyle w:val="TableParagraph"/>
            </w:pPr>
          </w:p>
        </w:tc>
        <w:tc>
          <w:tcPr>
            <w:tcW w:w="389" w:type="pct"/>
          </w:tcPr>
          <w:p w:rsidR="004003D3" w:rsidRPr="0054546B" w:rsidRDefault="004003D3" w:rsidP="00651947">
            <w:pPr>
              <w:pStyle w:val="TableParagraph"/>
            </w:pPr>
          </w:p>
        </w:tc>
        <w:tc>
          <w:tcPr>
            <w:tcW w:w="389" w:type="pct"/>
          </w:tcPr>
          <w:p w:rsidR="004003D3" w:rsidRPr="0054546B" w:rsidRDefault="004003D3" w:rsidP="00651947">
            <w:pPr>
              <w:pStyle w:val="TableParagraph"/>
            </w:pPr>
          </w:p>
        </w:tc>
        <w:tc>
          <w:tcPr>
            <w:tcW w:w="390" w:type="pct"/>
          </w:tcPr>
          <w:p w:rsidR="004003D3" w:rsidRPr="0054546B" w:rsidRDefault="004003D3" w:rsidP="00651947">
            <w:pPr>
              <w:pStyle w:val="TableParagraph"/>
              <w:spacing w:line="275" w:lineRule="exact"/>
              <w:ind w:right="1"/>
              <w:jc w:val="center"/>
            </w:pPr>
            <w:r w:rsidRPr="0054546B">
              <w:rPr>
                <w:w w:val="99"/>
              </w:rPr>
              <w:t>M</w:t>
            </w:r>
          </w:p>
        </w:tc>
        <w:tc>
          <w:tcPr>
            <w:tcW w:w="389" w:type="pct"/>
          </w:tcPr>
          <w:p w:rsidR="004003D3" w:rsidRPr="0054546B" w:rsidRDefault="004003D3" w:rsidP="00651947">
            <w:pPr>
              <w:pStyle w:val="TableParagraph"/>
            </w:pPr>
          </w:p>
        </w:tc>
        <w:tc>
          <w:tcPr>
            <w:tcW w:w="481" w:type="pct"/>
          </w:tcPr>
          <w:p w:rsidR="004003D3" w:rsidRPr="0054546B" w:rsidRDefault="004003D3" w:rsidP="00651947">
            <w:pPr>
              <w:pStyle w:val="TableParagraph"/>
            </w:pPr>
          </w:p>
        </w:tc>
        <w:tc>
          <w:tcPr>
            <w:tcW w:w="481" w:type="pct"/>
          </w:tcPr>
          <w:p w:rsidR="004003D3" w:rsidRPr="0054546B" w:rsidRDefault="004003D3" w:rsidP="00651947">
            <w:pPr>
              <w:pStyle w:val="TableParagraph"/>
              <w:spacing w:line="275" w:lineRule="exact"/>
              <w:ind w:right="7"/>
              <w:jc w:val="center"/>
            </w:pPr>
            <w:r w:rsidRPr="0054546B">
              <w:rPr>
                <w:w w:val="99"/>
              </w:rPr>
              <w:t>M</w:t>
            </w:r>
          </w:p>
        </w:tc>
        <w:tc>
          <w:tcPr>
            <w:tcW w:w="482" w:type="pct"/>
          </w:tcPr>
          <w:p w:rsidR="004003D3" w:rsidRPr="0054546B" w:rsidRDefault="004003D3" w:rsidP="00651947">
            <w:pPr>
              <w:pStyle w:val="TableParagraph"/>
            </w:pPr>
          </w:p>
        </w:tc>
        <w:tc>
          <w:tcPr>
            <w:tcW w:w="438" w:type="pct"/>
          </w:tcPr>
          <w:p w:rsidR="004003D3" w:rsidRPr="0054546B" w:rsidRDefault="004003D3" w:rsidP="00651947">
            <w:pPr>
              <w:pStyle w:val="TableParagraph"/>
            </w:pPr>
          </w:p>
        </w:tc>
      </w:tr>
      <w:tr w:rsidR="004003D3" w:rsidRPr="0054546B" w:rsidTr="004003D3">
        <w:trPr>
          <w:trHeight w:val="414"/>
        </w:trPr>
        <w:tc>
          <w:tcPr>
            <w:tcW w:w="395" w:type="pct"/>
          </w:tcPr>
          <w:p w:rsidR="004003D3" w:rsidRPr="0054546B" w:rsidRDefault="004003D3" w:rsidP="00651947">
            <w:pPr>
              <w:pStyle w:val="TableParagraph"/>
              <w:spacing w:line="275" w:lineRule="exact"/>
              <w:ind w:left="159" w:right="150"/>
              <w:jc w:val="center"/>
            </w:pPr>
            <w:r w:rsidRPr="0054546B">
              <w:t>CO2</w:t>
            </w:r>
          </w:p>
        </w:tc>
        <w:tc>
          <w:tcPr>
            <w:tcW w:w="389" w:type="pct"/>
          </w:tcPr>
          <w:p w:rsidR="004003D3" w:rsidRPr="0054546B" w:rsidRDefault="004003D3" w:rsidP="00651947">
            <w:pPr>
              <w:pStyle w:val="TableParagraph"/>
            </w:pPr>
          </w:p>
        </w:tc>
        <w:tc>
          <w:tcPr>
            <w:tcW w:w="389" w:type="pct"/>
          </w:tcPr>
          <w:p w:rsidR="004003D3" w:rsidRPr="0054546B" w:rsidRDefault="004003D3" w:rsidP="00651947">
            <w:pPr>
              <w:pStyle w:val="TableParagraph"/>
            </w:pPr>
          </w:p>
        </w:tc>
        <w:tc>
          <w:tcPr>
            <w:tcW w:w="389" w:type="pct"/>
          </w:tcPr>
          <w:p w:rsidR="004003D3" w:rsidRPr="0054546B" w:rsidRDefault="004003D3" w:rsidP="00651947">
            <w:pPr>
              <w:pStyle w:val="TableParagraph"/>
            </w:pPr>
          </w:p>
        </w:tc>
        <w:tc>
          <w:tcPr>
            <w:tcW w:w="389" w:type="pct"/>
          </w:tcPr>
          <w:p w:rsidR="004003D3" w:rsidRPr="0054546B" w:rsidRDefault="004003D3" w:rsidP="00651947">
            <w:pPr>
              <w:pStyle w:val="TableParagraph"/>
            </w:pPr>
          </w:p>
        </w:tc>
        <w:tc>
          <w:tcPr>
            <w:tcW w:w="389" w:type="pct"/>
          </w:tcPr>
          <w:p w:rsidR="004003D3" w:rsidRPr="0054546B" w:rsidRDefault="004003D3" w:rsidP="00651947">
            <w:pPr>
              <w:pStyle w:val="TableParagraph"/>
            </w:pPr>
          </w:p>
        </w:tc>
        <w:tc>
          <w:tcPr>
            <w:tcW w:w="390" w:type="pct"/>
          </w:tcPr>
          <w:p w:rsidR="004003D3" w:rsidRPr="0054546B" w:rsidRDefault="004003D3" w:rsidP="00651947">
            <w:pPr>
              <w:pStyle w:val="TableParagraph"/>
              <w:spacing w:line="275" w:lineRule="exact"/>
              <w:ind w:right="1"/>
              <w:jc w:val="center"/>
            </w:pPr>
            <w:r w:rsidRPr="0054546B">
              <w:rPr>
                <w:w w:val="99"/>
              </w:rPr>
              <w:t>M</w:t>
            </w:r>
          </w:p>
        </w:tc>
        <w:tc>
          <w:tcPr>
            <w:tcW w:w="389" w:type="pct"/>
          </w:tcPr>
          <w:p w:rsidR="004003D3" w:rsidRPr="0054546B" w:rsidRDefault="004003D3" w:rsidP="00651947">
            <w:pPr>
              <w:pStyle w:val="TableParagraph"/>
              <w:spacing w:line="275" w:lineRule="exact"/>
              <w:jc w:val="center"/>
            </w:pPr>
            <w:r w:rsidRPr="0054546B">
              <w:t>L</w:t>
            </w:r>
          </w:p>
        </w:tc>
        <w:tc>
          <w:tcPr>
            <w:tcW w:w="481" w:type="pct"/>
          </w:tcPr>
          <w:p w:rsidR="004003D3" w:rsidRPr="0054546B" w:rsidRDefault="004003D3" w:rsidP="00651947">
            <w:pPr>
              <w:pStyle w:val="TableParagraph"/>
            </w:pPr>
          </w:p>
        </w:tc>
        <w:tc>
          <w:tcPr>
            <w:tcW w:w="481" w:type="pct"/>
          </w:tcPr>
          <w:p w:rsidR="004003D3" w:rsidRPr="0054546B" w:rsidRDefault="004003D3" w:rsidP="00651947">
            <w:pPr>
              <w:pStyle w:val="TableParagraph"/>
              <w:spacing w:line="275" w:lineRule="exact"/>
              <w:ind w:right="7"/>
              <w:jc w:val="center"/>
            </w:pPr>
            <w:r w:rsidRPr="0054546B">
              <w:rPr>
                <w:w w:val="99"/>
              </w:rPr>
              <w:t>M</w:t>
            </w:r>
          </w:p>
        </w:tc>
        <w:tc>
          <w:tcPr>
            <w:tcW w:w="482" w:type="pct"/>
          </w:tcPr>
          <w:p w:rsidR="004003D3" w:rsidRPr="0054546B" w:rsidRDefault="004003D3" w:rsidP="00651947">
            <w:pPr>
              <w:pStyle w:val="TableParagraph"/>
            </w:pPr>
          </w:p>
        </w:tc>
        <w:tc>
          <w:tcPr>
            <w:tcW w:w="438" w:type="pct"/>
          </w:tcPr>
          <w:p w:rsidR="004003D3" w:rsidRPr="0054546B" w:rsidRDefault="004003D3" w:rsidP="00651947">
            <w:pPr>
              <w:pStyle w:val="TableParagraph"/>
            </w:pPr>
          </w:p>
        </w:tc>
      </w:tr>
      <w:tr w:rsidR="004003D3" w:rsidRPr="0054546B" w:rsidTr="004003D3">
        <w:trPr>
          <w:trHeight w:val="414"/>
        </w:trPr>
        <w:tc>
          <w:tcPr>
            <w:tcW w:w="395" w:type="pct"/>
          </w:tcPr>
          <w:p w:rsidR="004003D3" w:rsidRPr="0054546B" w:rsidRDefault="004003D3" w:rsidP="00651947">
            <w:pPr>
              <w:pStyle w:val="TableParagraph"/>
              <w:spacing w:line="275" w:lineRule="exact"/>
              <w:ind w:left="159" w:right="150"/>
              <w:jc w:val="center"/>
            </w:pPr>
            <w:r w:rsidRPr="0054546B">
              <w:t>CO3</w:t>
            </w:r>
          </w:p>
        </w:tc>
        <w:tc>
          <w:tcPr>
            <w:tcW w:w="389" w:type="pct"/>
          </w:tcPr>
          <w:p w:rsidR="004003D3" w:rsidRPr="0054546B" w:rsidRDefault="004003D3" w:rsidP="00651947">
            <w:pPr>
              <w:pStyle w:val="TableParagraph"/>
            </w:pPr>
          </w:p>
        </w:tc>
        <w:tc>
          <w:tcPr>
            <w:tcW w:w="389" w:type="pct"/>
          </w:tcPr>
          <w:p w:rsidR="004003D3" w:rsidRPr="0054546B" w:rsidRDefault="004003D3" w:rsidP="00651947">
            <w:pPr>
              <w:pStyle w:val="TableParagraph"/>
            </w:pPr>
          </w:p>
        </w:tc>
        <w:tc>
          <w:tcPr>
            <w:tcW w:w="389" w:type="pct"/>
          </w:tcPr>
          <w:p w:rsidR="004003D3" w:rsidRPr="0054546B" w:rsidRDefault="004003D3" w:rsidP="00651947">
            <w:pPr>
              <w:pStyle w:val="TableParagraph"/>
            </w:pPr>
          </w:p>
        </w:tc>
        <w:tc>
          <w:tcPr>
            <w:tcW w:w="389" w:type="pct"/>
          </w:tcPr>
          <w:p w:rsidR="004003D3" w:rsidRPr="0054546B" w:rsidRDefault="004003D3" w:rsidP="00651947">
            <w:pPr>
              <w:pStyle w:val="TableParagraph"/>
            </w:pPr>
          </w:p>
        </w:tc>
        <w:tc>
          <w:tcPr>
            <w:tcW w:w="389" w:type="pct"/>
          </w:tcPr>
          <w:p w:rsidR="004003D3" w:rsidRPr="0054546B" w:rsidRDefault="004003D3" w:rsidP="00651947">
            <w:pPr>
              <w:pStyle w:val="TableParagraph"/>
            </w:pPr>
          </w:p>
        </w:tc>
        <w:tc>
          <w:tcPr>
            <w:tcW w:w="390" w:type="pct"/>
          </w:tcPr>
          <w:p w:rsidR="004003D3" w:rsidRPr="0054546B" w:rsidRDefault="004003D3" w:rsidP="00651947">
            <w:pPr>
              <w:pStyle w:val="TableParagraph"/>
              <w:spacing w:line="275" w:lineRule="exact"/>
              <w:ind w:right="1"/>
              <w:jc w:val="center"/>
            </w:pPr>
            <w:r w:rsidRPr="0054546B">
              <w:rPr>
                <w:w w:val="99"/>
              </w:rPr>
              <w:t>M</w:t>
            </w:r>
          </w:p>
        </w:tc>
        <w:tc>
          <w:tcPr>
            <w:tcW w:w="389" w:type="pct"/>
          </w:tcPr>
          <w:p w:rsidR="004003D3" w:rsidRPr="0054546B" w:rsidRDefault="004003D3" w:rsidP="00651947">
            <w:pPr>
              <w:pStyle w:val="TableParagraph"/>
            </w:pPr>
          </w:p>
        </w:tc>
        <w:tc>
          <w:tcPr>
            <w:tcW w:w="481" w:type="pct"/>
          </w:tcPr>
          <w:p w:rsidR="004003D3" w:rsidRPr="0054546B" w:rsidRDefault="004003D3" w:rsidP="00651947">
            <w:pPr>
              <w:pStyle w:val="TableParagraph"/>
            </w:pPr>
          </w:p>
        </w:tc>
        <w:tc>
          <w:tcPr>
            <w:tcW w:w="481" w:type="pct"/>
          </w:tcPr>
          <w:p w:rsidR="004003D3" w:rsidRPr="0054546B" w:rsidRDefault="004003D3" w:rsidP="00651947">
            <w:pPr>
              <w:pStyle w:val="TableParagraph"/>
              <w:spacing w:line="275" w:lineRule="exact"/>
              <w:ind w:right="7"/>
              <w:jc w:val="center"/>
            </w:pPr>
            <w:r w:rsidRPr="0054546B">
              <w:rPr>
                <w:w w:val="99"/>
              </w:rPr>
              <w:t>M</w:t>
            </w:r>
          </w:p>
        </w:tc>
        <w:tc>
          <w:tcPr>
            <w:tcW w:w="482" w:type="pct"/>
          </w:tcPr>
          <w:p w:rsidR="004003D3" w:rsidRPr="0054546B" w:rsidRDefault="004003D3" w:rsidP="00651947">
            <w:pPr>
              <w:pStyle w:val="TableParagraph"/>
            </w:pPr>
          </w:p>
        </w:tc>
        <w:tc>
          <w:tcPr>
            <w:tcW w:w="438" w:type="pct"/>
          </w:tcPr>
          <w:p w:rsidR="004003D3" w:rsidRPr="0054546B" w:rsidRDefault="004003D3" w:rsidP="00651947">
            <w:pPr>
              <w:pStyle w:val="TableParagraph"/>
            </w:pPr>
          </w:p>
        </w:tc>
      </w:tr>
      <w:tr w:rsidR="004003D3" w:rsidRPr="0054546B" w:rsidTr="004003D3">
        <w:trPr>
          <w:trHeight w:val="412"/>
        </w:trPr>
        <w:tc>
          <w:tcPr>
            <w:tcW w:w="395" w:type="pct"/>
          </w:tcPr>
          <w:p w:rsidR="004003D3" w:rsidRPr="0054546B" w:rsidRDefault="004003D3" w:rsidP="00651947">
            <w:pPr>
              <w:pStyle w:val="TableParagraph"/>
              <w:spacing w:line="275" w:lineRule="exact"/>
              <w:ind w:left="159" w:right="150"/>
              <w:jc w:val="center"/>
            </w:pPr>
            <w:r w:rsidRPr="0054546B">
              <w:t>CO4</w:t>
            </w:r>
          </w:p>
        </w:tc>
        <w:tc>
          <w:tcPr>
            <w:tcW w:w="389" w:type="pct"/>
          </w:tcPr>
          <w:p w:rsidR="004003D3" w:rsidRPr="0054546B" w:rsidRDefault="004003D3" w:rsidP="00651947">
            <w:pPr>
              <w:pStyle w:val="TableParagraph"/>
            </w:pPr>
          </w:p>
        </w:tc>
        <w:tc>
          <w:tcPr>
            <w:tcW w:w="389" w:type="pct"/>
          </w:tcPr>
          <w:p w:rsidR="004003D3" w:rsidRPr="0054546B" w:rsidRDefault="004003D3" w:rsidP="00651947">
            <w:pPr>
              <w:pStyle w:val="TableParagraph"/>
            </w:pPr>
          </w:p>
        </w:tc>
        <w:tc>
          <w:tcPr>
            <w:tcW w:w="389" w:type="pct"/>
          </w:tcPr>
          <w:p w:rsidR="004003D3" w:rsidRPr="0054546B" w:rsidRDefault="004003D3" w:rsidP="00651947">
            <w:pPr>
              <w:pStyle w:val="TableParagraph"/>
            </w:pPr>
          </w:p>
        </w:tc>
        <w:tc>
          <w:tcPr>
            <w:tcW w:w="389" w:type="pct"/>
          </w:tcPr>
          <w:p w:rsidR="004003D3" w:rsidRPr="0054546B" w:rsidRDefault="004003D3" w:rsidP="00651947">
            <w:pPr>
              <w:pStyle w:val="TableParagraph"/>
            </w:pPr>
          </w:p>
        </w:tc>
        <w:tc>
          <w:tcPr>
            <w:tcW w:w="389" w:type="pct"/>
          </w:tcPr>
          <w:p w:rsidR="004003D3" w:rsidRPr="0054546B" w:rsidRDefault="004003D3" w:rsidP="00651947">
            <w:pPr>
              <w:pStyle w:val="TableParagraph"/>
            </w:pPr>
          </w:p>
        </w:tc>
        <w:tc>
          <w:tcPr>
            <w:tcW w:w="390" w:type="pct"/>
          </w:tcPr>
          <w:p w:rsidR="004003D3" w:rsidRPr="0054546B" w:rsidRDefault="004003D3" w:rsidP="00651947">
            <w:pPr>
              <w:pStyle w:val="TableParagraph"/>
              <w:spacing w:line="275" w:lineRule="exact"/>
              <w:ind w:right="1"/>
              <w:jc w:val="center"/>
            </w:pPr>
            <w:r w:rsidRPr="0054546B">
              <w:rPr>
                <w:w w:val="99"/>
              </w:rPr>
              <w:t>M</w:t>
            </w:r>
          </w:p>
        </w:tc>
        <w:tc>
          <w:tcPr>
            <w:tcW w:w="389" w:type="pct"/>
          </w:tcPr>
          <w:p w:rsidR="004003D3" w:rsidRPr="0054546B" w:rsidRDefault="004003D3" w:rsidP="00651947">
            <w:pPr>
              <w:pStyle w:val="TableParagraph"/>
            </w:pPr>
          </w:p>
        </w:tc>
        <w:tc>
          <w:tcPr>
            <w:tcW w:w="481" w:type="pct"/>
          </w:tcPr>
          <w:p w:rsidR="004003D3" w:rsidRPr="0054546B" w:rsidRDefault="004003D3" w:rsidP="00651947">
            <w:pPr>
              <w:pStyle w:val="TableParagraph"/>
            </w:pPr>
          </w:p>
        </w:tc>
        <w:tc>
          <w:tcPr>
            <w:tcW w:w="481" w:type="pct"/>
          </w:tcPr>
          <w:p w:rsidR="004003D3" w:rsidRPr="0054546B" w:rsidRDefault="004003D3" w:rsidP="00651947">
            <w:pPr>
              <w:pStyle w:val="TableParagraph"/>
              <w:spacing w:line="275" w:lineRule="exact"/>
              <w:ind w:right="7"/>
              <w:jc w:val="center"/>
            </w:pPr>
            <w:r w:rsidRPr="0054546B">
              <w:rPr>
                <w:w w:val="99"/>
              </w:rPr>
              <w:t>M</w:t>
            </w:r>
          </w:p>
        </w:tc>
        <w:tc>
          <w:tcPr>
            <w:tcW w:w="482" w:type="pct"/>
          </w:tcPr>
          <w:p w:rsidR="004003D3" w:rsidRPr="0054546B" w:rsidRDefault="004003D3" w:rsidP="00651947">
            <w:pPr>
              <w:pStyle w:val="TableParagraph"/>
            </w:pPr>
          </w:p>
        </w:tc>
        <w:tc>
          <w:tcPr>
            <w:tcW w:w="438" w:type="pct"/>
          </w:tcPr>
          <w:p w:rsidR="004003D3" w:rsidRPr="0054546B" w:rsidRDefault="004003D3" w:rsidP="00651947">
            <w:pPr>
              <w:pStyle w:val="TableParagraph"/>
            </w:pPr>
          </w:p>
        </w:tc>
      </w:tr>
      <w:tr w:rsidR="004003D3" w:rsidRPr="0054546B" w:rsidTr="004003D3">
        <w:trPr>
          <w:trHeight w:val="414"/>
        </w:trPr>
        <w:tc>
          <w:tcPr>
            <w:tcW w:w="395" w:type="pct"/>
          </w:tcPr>
          <w:p w:rsidR="004003D3" w:rsidRPr="0054546B" w:rsidRDefault="004003D3" w:rsidP="00651947">
            <w:pPr>
              <w:pStyle w:val="TableParagraph"/>
              <w:spacing w:line="275" w:lineRule="exact"/>
              <w:ind w:left="159" w:right="150"/>
              <w:jc w:val="center"/>
            </w:pPr>
            <w:r w:rsidRPr="0054546B">
              <w:t>CO5</w:t>
            </w:r>
          </w:p>
        </w:tc>
        <w:tc>
          <w:tcPr>
            <w:tcW w:w="389" w:type="pct"/>
          </w:tcPr>
          <w:p w:rsidR="004003D3" w:rsidRPr="0054546B" w:rsidRDefault="004003D3" w:rsidP="00651947">
            <w:pPr>
              <w:pStyle w:val="TableParagraph"/>
            </w:pPr>
          </w:p>
        </w:tc>
        <w:tc>
          <w:tcPr>
            <w:tcW w:w="389" w:type="pct"/>
          </w:tcPr>
          <w:p w:rsidR="004003D3" w:rsidRPr="0054546B" w:rsidRDefault="004003D3" w:rsidP="00651947">
            <w:pPr>
              <w:pStyle w:val="TableParagraph"/>
            </w:pPr>
          </w:p>
        </w:tc>
        <w:tc>
          <w:tcPr>
            <w:tcW w:w="389" w:type="pct"/>
          </w:tcPr>
          <w:p w:rsidR="004003D3" w:rsidRPr="0054546B" w:rsidRDefault="004003D3" w:rsidP="00651947">
            <w:pPr>
              <w:pStyle w:val="TableParagraph"/>
            </w:pPr>
          </w:p>
        </w:tc>
        <w:tc>
          <w:tcPr>
            <w:tcW w:w="389" w:type="pct"/>
          </w:tcPr>
          <w:p w:rsidR="004003D3" w:rsidRPr="0054546B" w:rsidRDefault="004003D3" w:rsidP="00651947">
            <w:pPr>
              <w:pStyle w:val="TableParagraph"/>
            </w:pPr>
          </w:p>
        </w:tc>
        <w:tc>
          <w:tcPr>
            <w:tcW w:w="389" w:type="pct"/>
          </w:tcPr>
          <w:p w:rsidR="004003D3" w:rsidRPr="0054546B" w:rsidRDefault="004003D3" w:rsidP="00651947">
            <w:pPr>
              <w:pStyle w:val="TableParagraph"/>
            </w:pPr>
          </w:p>
        </w:tc>
        <w:tc>
          <w:tcPr>
            <w:tcW w:w="390" w:type="pct"/>
          </w:tcPr>
          <w:p w:rsidR="004003D3" w:rsidRPr="0054546B" w:rsidRDefault="004003D3" w:rsidP="00651947">
            <w:pPr>
              <w:pStyle w:val="TableParagraph"/>
              <w:spacing w:line="275" w:lineRule="exact"/>
              <w:ind w:right="1"/>
              <w:jc w:val="center"/>
            </w:pPr>
            <w:r w:rsidRPr="0054546B">
              <w:rPr>
                <w:w w:val="99"/>
              </w:rPr>
              <w:t>M</w:t>
            </w:r>
          </w:p>
        </w:tc>
        <w:tc>
          <w:tcPr>
            <w:tcW w:w="389" w:type="pct"/>
          </w:tcPr>
          <w:p w:rsidR="004003D3" w:rsidRPr="0054546B" w:rsidRDefault="004003D3" w:rsidP="00651947">
            <w:pPr>
              <w:pStyle w:val="TableParagraph"/>
            </w:pPr>
          </w:p>
        </w:tc>
        <w:tc>
          <w:tcPr>
            <w:tcW w:w="481" w:type="pct"/>
          </w:tcPr>
          <w:p w:rsidR="004003D3" w:rsidRPr="0054546B" w:rsidRDefault="004003D3" w:rsidP="00651947">
            <w:pPr>
              <w:pStyle w:val="TableParagraph"/>
            </w:pPr>
          </w:p>
        </w:tc>
        <w:tc>
          <w:tcPr>
            <w:tcW w:w="481" w:type="pct"/>
          </w:tcPr>
          <w:p w:rsidR="004003D3" w:rsidRPr="0054546B" w:rsidRDefault="004003D3" w:rsidP="00651947">
            <w:pPr>
              <w:pStyle w:val="TableParagraph"/>
              <w:spacing w:line="275" w:lineRule="exact"/>
              <w:ind w:right="7"/>
              <w:jc w:val="center"/>
            </w:pPr>
            <w:r w:rsidRPr="0054546B">
              <w:rPr>
                <w:w w:val="99"/>
              </w:rPr>
              <w:t>M</w:t>
            </w:r>
          </w:p>
        </w:tc>
        <w:tc>
          <w:tcPr>
            <w:tcW w:w="482" w:type="pct"/>
          </w:tcPr>
          <w:p w:rsidR="004003D3" w:rsidRPr="0054546B" w:rsidRDefault="004003D3" w:rsidP="00651947">
            <w:pPr>
              <w:pStyle w:val="TableParagraph"/>
            </w:pPr>
          </w:p>
        </w:tc>
        <w:tc>
          <w:tcPr>
            <w:tcW w:w="438" w:type="pct"/>
          </w:tcPr>
          <w:p w:rsidR="004003D3" w:rsidRPr="0054546B" w:rsidRDefault="004003D3" w:rsidP="00651947">
            <w:pPr>
              <w:pStyle w:val="TableParagraph"/>
            </w:pPr>
          </w:p>
        </w:tc>
      </w:tr>
    </w:tbl>
    <w:p w:rsidR="004003D3" w:rsidRPr="0054546B" w:rsidRDefault="004003D3" w:rsidP="00E46F41">
      <w:pPr>
        <w:spacing w:before="139" w:line="360" w:lineRule="auto"/>
        <w:ind w:right="95"/>
        <w:jc w:val="both"/>
      </w:pP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200"/>
        <w:gridCol w:w="1568"/>
        <w:gridCol w:w="1225"/>
        <w:gridCol w:w="296"/>
        <w:gridCol w:w="450"/>
        <w:gridCol w:w="370"/>
        <w:gridCol w:w="425"/>
        <w:gridCol w:w="850"/>
        <w:gridCol w:w="776"/>
        <w:gridCol w:w="808"/>
        <w:gridCol w:w="1081"/>
        <w:gridCol w:w="734"/>
      </w:tblGrid>
      <w:tr w:rsidR="004003D3" w:rsidRPr="0054546B" w:rsidTr="004003D3">
        <w:trPr>
          <w:trHeight w:val="57"/>
          <w:jc w:val="center"/>
        </w:trPr>
        <w:tc>
          <w:tcPr>
            <w:tcW w:w="1200" w:type="dxa"/>
            <w:vMerge w:val="restart"/>
          </w:tcPr>
          <w:p w:rsidR="004003D3" w:rsidRPr="0054546B" w:rsidRDefault="004003D3" w:rsidP="00651947">
            <w:pPr>
              <w:pStyle w:val="TableParagraph"/>
              <w:spacing w:line="276" w:lineRule="auto"/>
              <w:ind w:right="318"/>
              <w:jc w:val="center"/>
              <w:rPr>
                <w:b/>
              </w:rPr>
            </w:pPr>
            <w:r w:rsidRPr="0054546B">
              <w:rPr>
                <w:b/>
              </w:rPr>
              <w:t>SubjectCode</w:t>
            </w:r>
          </w:p>
        </w:tc>
        <w:tc>
          <w:tcPr>
            <w:tcW w:w="1568" w:type="dxa"/>
            <w:vMerge w:val="restart"/>
          </w:tcPr>
          <w:p w:rsidR="004003D3" w:rsidRPr="0054546B" w:rsidRDefault="004003D3" w:rsidP="00651947">
            <w:pPr>
              <w:pStyle w:val="TableParagraph"/>
              <w:spacing w:line="275" w:lineRule="exact"/>
              <w:ind w:left="414"/>
              <w:rPr>
                <w:b/>
              </w:rPr>
            </w:pPr>
            <w:r w:rsidRPr="0054546B">
              <w:rPr>
                <w:b/>
              </w:rPr>
              <w:t>SubjectName</w:t>
            </w:r>
          </w:p>
        </w:tc>
        <w:tc>
          <w:tcPr>
            <w:tcW w:w="1225" w:type="dxa"/>
            <w:vMerge w:val="restart"/>
          </w:tcPr>
          <w:p w:rsidR="004003D3" w:rsidRPr="0054546B" w:rsidRDefault="004003D3" w:rsidP="00651947">
            <w:pPr>
              <w:pStyle w:val="TableParagraph"/>
              <w:spacing w:line="275" w:lineRule="exact"/>
              <w:ind w:left="137"/>
              <w:rPr>
                <w:b/>
              </w:rPr>
            </w:pPr>
            <w:r w:rsidRPr="0054546B">
              <w:rPr>
                <w:b/>
              </w:rPr>
              <w:t>Category</w:t>
            </w:r>
          </w:p>
        </w:tc>
        <w:tc>
          <w:tcPr>
            <w:tcW w:w="296" w:type="dxa"/>
            <w:vMerge w:val="restart"/>
          </w:tcPr>
          <w:p w:rsidR="004003D3" w:rsidRPr="0054546B" w:rsidRDefault="004003D3" w:rsidP="00651947">
            <w:pPr>
              <w:pStyle w:val="TableParagraph"/>
              <w:spacing w:line="275" w:lineRule="exact"/>
              <w:ind w:left="106"/>
              <w:rPr>
                <w:b/>
              </w:rPr>
            </w:pPr>
            <w:r w:rsidRPr="0054546B">
              <w:rPr>
                <w:b/>
              </w:rPr>
              <w:t>L</w:t>
            </w:r>
          </w:p>
        </w:tc>
        <w:tc>
          <w:tcPr>
            <w:tcW w:w="450" w:type="dxa"/>
            <w:vMerge w:val="restart"/>
          </w:tcPr>
          <w:p w:rsidR="004003D3" w:rsidRPr="0054546B" w:rsidRDefault="004003D3" w:rsidP="00651947">
            <w:pPr>
              <w:pStyle w:val="TableParagraph"/>
              <w:spacing w:line="275" w:lineRule="exact"/>
              <w:ind w:left="141"/>
              <w:rPr>
                <w:b/>
              </w:rPr>
            </w:pPr>
            <w:r w:rsidRPr="0054546B">
              <w:rPr>
                <w:b/>
              </w:rPr>
              <w:t>T</w:t>
            </w:r>
          </w:p>
        </w:tc>
        <w:tc>
          <w:tcPr>
            <w:tcW w:w="370" w:type="dxa"/>
            <w:vMerge w:val="restart"/>
          </w:tcPr>
          <w:p w:rsidR="004003D3" w:rsidRPr="0054546B" w:rsidRDefault="004003D3" w:rsidP="00651947">
            <w:pPr>
              <w:pStyle w:val="TableParagraph"/>
              <w:spacing w:line="275" w:lineRule="exact"/>
              <w:ind w:left="144"/>
              <w:rPr>
                <w:b/>
              </w:rPr>
            </w:pPr>
            <w:r w:rsidRPr="0054546B">
              <w:rPr>
                <w:b/>
              </w:rPr>
              <w:t>P</w:t>
            </w:r>
          </w:p>
        </w:tc>
        <w:tc>
          <w:tcPr>
            <w:tcW w:w="425" w:type="dxa"/>
            <w:vMerge w:val="restart"/>
          </w:tcPr>
          <w:p w:rsidR="004003D3" w:rsidRPr="0054546B" w:rsidRDefault="004003D3" w:rsidP="00651947">
            <w:pPr>
              <w:pStyle w:val="TableParagraph"/>
              <w:spacing w:line="275" w:lineRule="exact"/>
              <w:ind w:right="1"/>
              <w:jc w:val="center"/>
              <w:rPr>
                <w:b/>
              </w:rPr>
            </w:pPr>
            <w:r w:rsidRPr="0054546B">
              <w:rPr>
                <w:b/>
                <w:w w:val="99"/>
              </w:rPr>
              <w:t>S</w:t>
            </w:r>
          </w:p>
        </w:tc>
        <w:tc>
          <w:tcPr>
            <w:tcW w:w="850" w:type="dxa"/>
            <w:vMerge w:val="restart"/>
          </w:tcPr>
          <w:p w:rsidR="004003D3" w:rsidRPr="0054546B" w:rsidRDefault="004003D3" w:rsidP="00651947">
            <w:pPr>
              <w:pStyle w:val="TableParagraph"/>
              <w:spacing w:line="276" w:lineRule="auto"/>
              <w:ind w:right="124"/>
              <w:rPr>
                <w:b/>
              </w:rPr>
            </w:pPr>
            <w:r w:rsidRPr="0054546B">
              <w:rPr>
                <w:b/>
              </w:rPr>
              <w:t>Credits</w:t>
            </w:r>
          </w:p>
        </w:tc>
        <w:tc>
          <w:tcPr>
            <w:tcW w:w="776" w:type="dxa"/>
            <w:vMerge w:val="restart"/>
          </w:tcPr>
          <w:p w:rsidR="004003D3" w:rsidRPr="0054546B" w:rsidRDefault="004003D3" w:rsidP="00651947">
            <w:pPr>
              <w:pStyle w:val="TableParagraph"/>
              <w:spacing w:line="275" w:lineRule="exact"/>
              <w:rPr>
                <w:b/>
              </w:rPr>
            </w:pPr>
            <w:r w:rsidRPr="0054546B">
              <w:rPr>
                <w:b/>
              </w:rPr>
              <w:t>Inst.</w:t>
            </w:r>
          </w:p>
          <w:p w:rsidR="004003D3" w:rsidRPr="0054546B" w:rsidRDefault="004003D3" w:rsidP="00651947">
            <w:pPr>
              <w:pStyle w:val="TableParagraph"/>
              <w:spacing w:before="9" w:line="310" w:lineRule="atLeast"/>
              <w:rPr>
                <w:b/>
              </w:rPr>
            </w:pPr>
            <w:r w:rsidRPr="0054546B">
              <w:rPr>
                <w:b/>
              </w:rPr>
              <w:t>Hours</w:t>
            </w:r>
          </w:p>
        </w:tc>
        <w:tc>
          <w:tcPr>
            <w:tcW w:w="2623" w:type="dxa"/>
            <w:gridSpan w:val="3"/>
          </w:tcPr>
          <w:p w:rsidR="004003D3" w:rsidRPr="0054546B" w:rsidRDefault="004003D3" w:rsidP="00651947">
            <w:pPr>
              <w:pStyle w:val="TableParagraph"/>
              <w:spacing w:line="275" w:lineRule="exact"/>
              <w:ind w:left="883" w:right="831"/>
              <w:jc w:val="center"/>
              <w:rPr>
                <w:b/>
              </w:rPr>
            </w:pPr>
            <w:r w:rsidRPr="0054546B">
              <w:rPr>
                <w:b/>
              </w:rPr>
              <w:t>Marks</w:t>
            </w:r>
          </w:p>
        </w:tc>
      </w:tr>
      <w:tr w:rsidR="004003D3" w:rsidRPr="0054546B" w:rsidTr="004003D3">
        <w:trPr>
          <w:trHeight w:val="57"/>
          <w:jc w:val="center"/>
        </w:trPr>
        <w:tc>
          <w:tcPr>
            <w:tcW w:w="1200" w:type="dxa"/>
            <w:vMerge/>
          </w:tcPr>
          <w:p w:rsidR="004003D3" w:rsidRPr="0054546B" w:rsidRDefault="004003D3" w:rsidP="00651947"/>
        </w:tc>
        <w:tc>
          <w:tcPr>
            <w:tcW w:w="1568" w:type="dxa"/>
            <w:vMerge/>
          </w:tcPr>
          <w:p w:rsidR="004003D3" w:rsidRPr="0054546B" w:rsidRDefault="004003D3" w:rsidP="00651947"/>
        </w:tc>
        <w:tc>
          <w:tcPr>
            <w:tcW w:w="1225" w:type="dxa"/>
            <w:vMerge/>
          </w:tcPr>
          <w:p w:rsidR="004003D3" w:rsidRPr="0054546B" w:rsidRDefault="004003D3" w:rsidP="00651947"/>
        </w:tc>
        <w:tc>
          <w:tcPr>
            <w:tcW w:w="296" w:type="dxa"/>
            <w:vMerge/>
          </w:tcPr>
          <w:p w:rsidR="004003D3" w:rsidRPr="0054546B" w:rsidRDefault="004003D3" w:rsidP="00651947"/>
        </w:tc>
        <w:tc>
          <w:tcPr>
            <w:tcW w:w="450" w:type="dxa"/>
            <w:vMerge/>
          </w:tcPr>
          <w:p w:rsidR="004003D3" w:rsidRPr="0054546B" w:rsidRDefault="004003D3" w:rsidP="00651947"/>
        </w:tc>
        <w:tc>
          <w:tcPr>
            <w:tcW w:w="370" w:type="dxa"/>
            <w:vMerge/>
          </w:tcPr>
          <w:p w:rsidR="004003D3" w:rsidRPr="0054546B" w:rsidRDefault="004003D3" w:rsidP="00651947"/>
        </w:tc>
        <w:tc>
          <w:tcPr>
            <w:tcW w:w="425" w:type="dxa"/>
            <w:vMerge/>
          </w:tcPr>
          <w:p w:rsidR="004003D3" w:rsidRPr="0054546B" w:rsidRDefault="004003D3" w:rsidP="00651947"/>
        </w:tc>
        <w:tc>
          <w:tcPr>
            <w:tcW w:w="850" w:type="dxa"/>
            <w:vMerge/>
          </w:tcPr>
          <w:p w:rsidR="004003D3" w:rsidRPr="0054546B" w:rsidRDefault="004003D3" w:rsidP="00651947"/>
        </w:tc>
        <w:tc>
          <w:tcPr>
            <w:tcW w:w="776" w:type="dxa"/>
            <w:vMerge/>
          </w:tcPr>
          <w:p w:rsidR="004003D3" w:rsidRPr="0054546B" w:rsidRDefault="004003D3" w:rsidP="00651947"/>
        </w:tc>
        <w:tc>
          <w:tcPr>
            <w:tcW w:w="808" w:type="dxa"/>
          </w:tcPr>
          <w:p w:rsidR="004003D3" w:rsidRPr="0054546B" w:rsidRDefault="004003D3" w:rsidP="00651947">
            <w:pPr>
              <w:pStyle w:val="TableParagraph"/>
              <w:spacing w:before="1"/>
              <w:ind w:right="138"/>
              <w:rPr>
                <w:b/>
              </w:rPr>
            </w:pPr>
            <w:r w:rsidRPr="0054546B">
              <w:rPr>
                <w:b/>
              </w:rPr>
              <w:t>CIA</w:t>
            </w:r>
          </w:p>
        </w:tc>
        <w:tc>
          <w:tcPr>
            <w:tcW w:w="1081" w:type="dxa"/>
          </w:tcPr>
          <w:p w:rsidR="004003D3" w:rsidRPr="0054546B" w:rsidRDefault="004003D3" w:rsidP="00651947">
            <w:pPr>
              <w:pStyle w:val="TableParagraph"/>
              <w:spacing w:before="1" w:line="276" w:lineRule="auto"/>
              <w:ind w:right="-58"/>
              <w:rPr>
                <w:b/>
              </w:rPr>
            </w:pPr>
            <w:r w:rsidRPr="0054546B">
              <w:rPr>
                <w:b/>
              </w:rPr>
              <w:t>External</w:t>
            </w:r>
          </w:p>
        </w:tc>
        <w:tc>
          <w:tcPr>
            <w:tcW w:w="734" w:type="dxa"/>
          </w:tcPr>
          <w:p w:rsidR="004003D3" w:rsidRPr="0054546B" w:rsidRDefault="004003D3" w:rsidP="00651947">
            <w:pPr>
              <w:pStyle w:val="TableParagraph"/>
              <w:spacing w:before="1"/>
              <w:ind w:left="96" w:right="46"/>
              <w:jc w:val="center"/>
              <w:rPr>
                <w:b/>
              </w:rPr>
            </w:pPr>
            <w:r w:rsidRPr="0054546B">
              <w:rPr>
                <w:b/>
              </w:rPr>
              <w:t>Total</w:t>
            </w:r>
          </w:p>
        </w:tc>
      </w:tr>
      <w:tr w:rsidR="004003D3" w:rsidRPr="0054546B" w:rsidTr="004003D3">
        <w:trPr>
          <w:trHeight w:val="57"/>
          <w:jc w:val="center"/>
        </w:trPr>
        <w:tc>
          <w:tcPr>
            <w:tcW w:w="1200" w:type="dxa"/>
          </w:tcPr>
          <w:p w:rsidR="004003D3" w:rsidRPr="0054546B" w:rsidRDefault="00267FBB" w:rsidP="00BE7223">
            <w:pPr>
              <w:pStyle w:val="TableParagraph"/>
              <w:spacing w:before="1"/>
              <w:rPr>
                <w:b/>
              </w:rPr>
            </w:pPr>
            <w:r>
              <w:rPr>
                <w:b/>
              </w:rPr>
              <w:t>U23MBP204</w:t>
            </w:r>
          </w:p>
        </w:tc>
        <w:tc>
          <w:tcPr>
            <w:tcW w:w="1568" w:type="dxa"/>
          </w:tcPr>
          <w:p w:rsidR="004003D3" w:rsidRPr="0054546B" w:rsidRDefault="00BA6CE8" w:rsidP="00651947">
            <w:pPr>
              <w:pStyle w:val="TableParagraph"/>
              <w:spacing w:line="276" w:lineRule="auto"/>
              <w:ind w:left="213" w:right="177" w:hanging="141"/>
              <w:jc w:val="center"/>
              <w:rPr>
                <w:b/>
              </w:rPr>
            </w:pPr>
            <w:r w:rsidRPr="0054546B">
              <w:rPr>
                <w:b/>
                <w:spacing w:val="-1"/>
              </w:rPr>
              <w:t>Practical</w:t>
            </w:r>
            <w:r>
              <w:rPr>
                <w:b/>
                <w:spacing w:val="-1"/>
              </w:rPr>
              <w:t xml:space="preserve"> II</w:t>
            </w:r>
            <w:r w:rsidR="004003D3" w:rsidRPr="0054546B">
              <w:rPr>
                <w:b/>
              </w:rPr>
              <w:t>MicrobialPhysiology andMetabolism</w:t>
            </w:r>
          </w:p>
        </w:tc>
        <w:tc>
          <w:tcPr>
            <w:tcW w:w="1225" w:type="dxa"/>
          </w:tcPr>
          <w:p w:rsidR="004003D3" w:rsidRPr="0054546B" w:rsidRDefault="004003D3" w:rsidP="00651947">
            <w:pPr>
              <w:pStyle w:val="TableParagraph"/>
              <w:spacing w:before="43" w:line="276" w:lineRule="auto"/>
              <w:ind w:left="152" w:right="144" w:firstLine="1"/>
              <w:jc w:val="center"/>
              <w:rPr>
                <w:b/>
              </w:rPr>
            </w:pPr>
            <w:r w:rsidRPr="0054546B">
              <w:rPr>
                <w:b/>
              </w:rPr>
              <w:t>Core</w:t>
            </w:r>
            <w:r w:rsidR="003724E7">
              <w:rPr>
                <w:b/>
              </w:rPr>
              <w:t xml:space="preserve"> Course IV </w:t>
            </w:r>
            <w:r w:rsidR="003724E7" w:rsidRPr="0054546B">
              <w:rPr>
                <w:b/>
                <w:spacing w:val="-1"/>
              </w:rPr>
              <w:t>Practical</w:t>
            </w:r>
            <w:r w:rsidR="003724E7">
              <w:rPr>
                <w:b/>
                <w:spacing w:val="-1"/>
              </w:rPr>
              <w:t xml:space="preserve"> II</w:t>
            </w:r>
          </w:p>
        </w:tc>
        <w:tc>
          <w:tcPr>
            <w:tcW w:w="296" w:type="dxa"/>
          </w:tcPr>
          <w:p w:rsidR="004003D3" w:rsidRPr="0054546B" w:rsidRDefault="004003D3" w:rsidP="00651947">
            <w:pPr>
              <w:pStyle w:val="TableParagraph"/>
              <w:spacing w:line="275" w:lineRule="exact"/>
              <w:ind w:left="6"/>
              <w:jc w:val="center"/>
              <w:rPr>
                <w:b/>
              </w:rPr>
            </w:pPr>
            <w:r w:rsidRPr="0054546B">
              <w:rPr>
                <w:b/>
                <w:w w:val="99"/>
              </w:rPr>
              <w:t>-</w:t>
            </w:r>
          </w:p>
        </w:tc>
        <w:tc>
          <w:tcPr>
            <w:tcW w:w="450" w:type="dxa"/>
          </w:tcPr>
          <w:p w:rsidR="004003D3" w:rsidRPr="0054546B" w:rsidRDefault="004003D3" w:rsidP="00651947">
            <w:pPr>
              <w:pStyle w:val="TableParagraph"/>
              <w:spacing w:line="275" w:lineRule="exact"/>
              <w:ind w:left="4"/>
              <w:jc w:val="center"/>
              <w:rPr>
                <w:b/>
              </w:rPr>
            </w:pPr>
            <w:r w:rsidRPr="0054546B">
              <w:rPr>
                <w:b/>
                <w:w w:val="99"/>
              </w:rPr>
              <w:t>-</w:t>
            </w:r>
          </w:p>
        </w:tc>
        <w:tc>
          <w:tcPr>
            <w:tcW w:w="370" w:type="dxa"/>
          </w:tcPr>
          <w:p w:rsidR="004003D3" w:rsidRPr="0054546B" w:rsidRDefault="000E46D6" w:rsidP="00651947">
            <w:pPr>
              <w:pStyle w:val="TableParagraph"/>
              <w:spacing w:line="275" w:lineRule="exact"/>
              <w:ind w:right="2"/>
              <w:jc w:val="center"/>
              <w:rPr>
                <w:b/>
              </w:rPr>
            </w:pPr>
            <w:r>
              <w:rPr>
                <w:b/>
              </w:rPr>
              <w:t>Y</w:t>
            </w:r>
          </w:p>
        </w:tc>
        <w:tc>
          <w:tcPr>
            <w:tcW w:w="425" w:type="dxa"/>
          </w:tcPr>
          <w:p w:rsidR="004003D3" w:rsidRPr="0054546B" w:rsidRDefault="004003D3" w:rsidP="00651947">
            <w:pPr>
              <w:pStyle w:val="TableParagraph"/>
              <w:spacing w:line="275" w:lineRule="exact"/>
              <w:ind w:right="2"/>
              <w:jc w:val="center"/>
              <w:rPr>
                <w:b/>
              </w:rPr>
            </w:pPr>
            <w:r w:rsidRPr="0054546B">
              <w:rPr>
                <w:b/>
                <w:w w:val="99"/>
              </w:rPr>
              <w:t>-</w:t>
            </w:r>
          </w:p>
        </w:tc>
        <w:tc>
          <w:tcPr>
            <w:tcW w:w="850" w:type="dxa"/>
          </w:tcPr>
          <w:p w:rsidR="004003D3" w:rsidRPr="0054546B" w:rsidRDefault="004003D3" w:rsidP="00651947">
            <w:pPr>
              <w:pStyle w:val="TableParagraph"/>
              <w:spacing w:line="275" w:lineRule="exact"/>
              <w:ind w:right="6"/>
              <w:jc w:val="center"/>
              <w:rPr>
                <w:b/>
              </w:rPr>
            </w:pPr>
            <w:r w:rsidRPr="0054546B">
              <w:rPr>
                <w:b/>
              </w:rPr>
              <w:t>5</w:t>
            </w:r>
          </w:p>
        </w:tc>
        <w:tc>
          <w:tcPr>
            <w:tcW w:w="776" w:type="dxa"/>
          </w:tcPr>
          <w:p w:rsidR="004003D3" w:rsidRPr="0054546B" w:rsidRDefault="004003D3" w:rsidP="00651947">
            <w:pPr>
              <w:pStyle w:val="TableParagraph"/>
              <w:spacing w:line="275" w:lineRule="exact"/>
              <w:ind w:right="9"/>
              <w:jc w:val="center"/>
              <w:rPr>
                <w:b/>
              </w:rPr>
            </w:pPr>
            <w:r w:rsidRPr="0054546B">
              <w:rPr>
                <w:b/>
              </w:rPr>
              <w:t>5</w:t>
            </w:r>
          </w:p>
        </w:tc>
        <w:tc>
          <w:tcPr>
            <w:tcW w:w="808" w:type="dxa"/>
          </w:tcPr>
          <w:p w:rsidR="004003D3" w:rsidRPr="0054546B" w:rsidRDefault="004003D3" w:rsidP="00651947">
            <w:pPr>
              <w:pStyle w:val="TableParagraph"/>
              <w:spacing w:line="275" w:lineRule="exact"/>
              <w:ind w:right="208"/>
              <w:jc w:val="center"/>
              <w:rPr>
                <w:b/>
                <w:bCs/>
              </w:rPr>
            </w:pPr>
            <w:r w:rsidRPr="0054546B">
              <w:rPr>
                <w:b/>
                <w:bCs/>
              </w:rPr>
              <w:t>25</w:t>
            </w:r>
          </w:p>
        </w:tc>
        <w:tc>
          <w:tcPr>
            <w:tcW w:w="1081" w:type="dxa"/>
          </w:tcPr>
          <w:p w:rsidR="004003D3" w:rsidRPr="0054546B" w:rsidRDefault="004003D3" w:rsidP="00651947">
            <w:pPr>
              <w:pStyle w:val="TableParagraph"/>
              <w:spacing w:line="275" w:lineRule="exact"/>
              <w:ind w:left="239" w:right="253"/>
              <w:jc w:val="center"/>
              <w:rPr>
                <w:b/>
                <w:bCs/>
              </w:rPr>
            </w:pPr>
            <w:r w:rsidRPr="0054546B">
              <w:rPr>
                <w:b/>
                <w:bCs/>
              </w:rPr>
              <w:t>75</w:t>
            </w:r>
          </w:p>
        </w:tc>
        <w:tc>
          <w:tcPr>
            <w:tcW w:w="734" w:type="dxa"/>
          </w:tcPr>
          <w:p w:rsidR="004003D3" w:rsidRPr="0054546B" w:rsidRDefault="004003D3" w:rsidP="00651947">
            <w:pPr>
              <w:pStyle w:val="TableParagraph"/>
              <w:spacing w:line="275" w:lineRule="exact"/>
              <w:ind w:left="96" w:right="46"/>
              <w:jc w:val="center"/>
              <w:rPr>
                <w:b/>
              </w:rPr>
            </w:pPr>
            <w:r w:rsidRPr="0054546B">
              <w:rPr>
                <w:b/>
              </w:rPr>
              <w:t>100</w:t>
            </w:r>
          </w:p>
        </w:tc>
      </w:tr>
      <w:tr w:rsidR="004003D3" w:rsidRPr="0054546B" w:rsidTr="004003D3">
        <w:trPr>
          <w:trHeight w:val="57"/>
          <w:jc w:val="center"/>
        </w:trPr>
        <w:tc>
          <w:tcPr>
            <w:tcW w:w="9783" w:type="dxa"/>
            <w:gridSpan w:val="12"/>
          </w:tcPr>
          <w:p w:rsidR="004003D3" w:rsidRPr="0054546B" w:rsidRDefault="004003D3" w:rsidP="00651947">
            <w:pPr>
              <w:pStyle w:val="TableParagraph"/>
              <w:spacing w:line="275" w:lineRule="exact"/>
              <w:ind w:right="111"/>
              <w:jc w:val="center"/>
              <w:rPr>
                <w:b/>
              </w:rPr>
            </w:pPr>
            <w:r w:rsidRPr="0054546B">
              <w:rPr>
                <w:b/>
              </w:rPr>
              <w:lastRenderedPageBreak/>
              <w:t>CourseObjectives</w:t>
            </w:r>
          </w:p>
        </w:tc>
      </w:tr>
      <w:tr w:rsidR="000E46D6" w:rsidRPr="0054546B" w:rsidTr="004003D3">
        <w:trPr>
          <w:trHeight w:val="57"/>
          <w:jc w:val="center"/>
        </w:trPr>
        <w:tc>
          <w:tcPr>
            <w:tcW w:w="1200" w:type="dxa"/>
          </w:tcPr>
          <w:p w:rsidR="000E46D6" w:rsidRPr="0054546B" w:rsidRDefault="000E46D6" w:rsidP="000E46D6">
            <w:pPr>
              <w:pStyle w:val="TableParagraph"/>
              <w:spacing w:line="275" w:lineRule="exact"/>
              <w:ind w:left="600" w:right="597" w:hanging="462"/>
            </w:pPr>
            <w:r w:rsidRPr="0054546B">
              <w:t>CO1</w:t>
            </w:r>
          </w:p>
        </w:tc>
        <w:tc>
          <w:tcPr>
            <w:tcW w:w="8583" w:type="dxa"/>
            <w:gridSpan w:val="11"/>
          </w:tcPr>
          <w:p w:rsidR="000E46D6" w:rsidRPr="009E6605" w:rsidRDefault="000E46D6" w:rsidP="000E46D6">
            <w:pPr>
              <w:pStyle w:val="TableParagraph"/>
              <w:ind w:left="106"/>
              <w:rPr>
                <w:sz w:val="24"/>
                <w:szCs w:val="24"/>
              </w:rPr>
            </w:pPr>
            <w:r>
              <w:rPr>
                <w:sz w:val="23"/>
                <w:szCs w:val="23"/>
              </w:rPr>
              <w:t xml:space="preserve">Understand the principles of motility test. </w:t>
            </w:r>
          </w:p>
        </w:tc>
      </w:tr>
      <w:tr w:rsidR="000E46D6" w:rsidRPr="0054546B" w:rsidTr="004003D3">
        <w:trPr>
          <w:trHeight w:val="57"/>
          <w:jc w:val="center"/>
        </w:trPr>
        <w:tc>
          <w:tcPr>
            <w:tcW w:w="1200" w:type="dxa"/>
          </w:tcPr>
          <w:p w:rsidR="000E46D6" w:rsidRPr="0054546B" w:rsidRDefault="000E46D6" w:rsidP="000E46D6">
            <w:pPr>
              <w:pStyle w:val="TableParagraph"/>
              <w:spacing w:line="275" w:lineRule="exact"/>
              <w:ind w:left="600" w:right="597" w:hanging="462"/>
            </w:pPr>
            <w:r w:rsidRPr="0054546B">
              <w:t>CO2</w:t>
            </w:r>
          </w:p>
        </w:tc>
        <w:tc>
          <w:tcPr>
            <w:tcW w:w="8583" w:type="dxa"/>
            <w:gridSpan w:val="11"/>
          </w:tcPr>
          <w:p w:rsidR="000E46D6" w:rsidRPr="009E6605" w:rsidRDefault="000E46D6" w:rsidP="00BA6CE8">
            <w:pPr>
              <w:pStyle w:val="TableParagraph"/>
              <w:rPr>
                <w:sz w:val="24"/>
                <w:szCs w:val="24"/>
              </w:rPr>
            </w:pPr>
            <w:r>
              <w:rPr>
                <w:sz w:val="23"/>
                <w:szCs w:val="23"/>
              </w:rPr>
              <w:t xml:space="preserve">Understand the basic concepts of staining methods. </w:t>
            </w:r>
          </w:p>
        </w:tc>
      </w:tr>
      <w:tr w:rsidR="000E46D6" w:rsidRPr="0054546B" w:rsidTr="004003D3">
        <w:trPr>
          <w:trHeight w:val="57"/>
          <w:jc w:val="center"/>
        </w:trPr>
        <w:tc>
          <w:tcPr>
            <w:tcW w:w="1200" w:type="dxa"/>
          </w:tcPr>
          <w:p w:rsidR="000E46D6" w:rsidRPr="0054546B" w:rsidRDefault="000E46D6" w:rsidP="000E46D6">
            <w:pPr>
              <w:pStyle w:val="TableParagraph"/>
              <w:spacing w:line="275" w:lineRule="exact"/>
              <w:ind w:left="600" w:right="597" w:hanging="462"/>
            </w:pPr>
            <w:r w:rsidRPr="0054546B">
              <w:t>CO3</w:t>
            </w:r>
          </w:p>
        </w:tc>
        <w:tc>
          <w:tcPr>
            <w:tcW w:w="8583" w:type="dxa"/>
            <w:gridSpan w:val="11"/>
          </w:tcPr>
          <w:p w:rsidR="000E46D6" w:rsidRPr="009E6605" w:rsidRDefault="000E46D6" w:rsidP="000E46D6">
            <w:pPr>
              <w:pStyle w:val="TableParagraph"/>
              <w:ind w:left="106"/>
              <w:rPr>
                <w:sz w:val="24"/>
                <w:szCs w:val="24"/>
              </w:rPr>
            </w:pPr>
            <w:r>
              <w:rPr>
                <w:sz w:val="23"/>
                <w:szCs w:val="23"/>
              </w:rPr>
              <w:t xml:space="preserve">Learn the bacterial count using different methods and anaerobic culture. </w:t>
            </w:r>
          </w:p>
        </w:tc>
      </w:tr>
      <w:tr w:rsidR="000E46D6" w:rsidRPr="0054546B" w:rsidTr="004003D3">
        <w:trPr>
          <w:trHeight w:val="57"/>
          <w:jc w:val="center"/>
        </w:trPr>
        <w:tc>
          <w:tcPr>
            <w:tcW w:w="1200" w:type="dxa"/>
          </w:tcPr>
          <w:p w:rsidR="000E46D6" w:rsidRPr="0054546B" w:rsidRDefault="000E46D6" w:rsidP="000E46D6">
            <w:pPr>
              <w:pStyle w:val="TableParagraph"/>
              <w:spacing w:before="1"/>
              <w:ind w:left="600" w:right="597" w:hanging="462"/>
            </w:pPr>
            <w:r w:rsidRPr="0054546B">
              <w:t>CO4</w:t>
            </w:r>
          </w:p>
        </w:tc>
        <w:tc>
          <w:tcPr>
            <w:tcW w:w="8583" w:type="dxa"/>
            <w:gridSpan w:val="11"/>
          </w:tcPr>
          <w:p w:rsidR="000E46D6" w:rsidRPr="009E6605" w:rsidRDefault="000E46D6" w:rsidP="000E46D6">
            <w:pPr>
              <w:pStyle w:val="TableParagraph"/>
              <w:ind w:left="106"/>
              <w:rPr>
                <w:sz w:val="24"/>
                <w:szCs w:val="24"/>
              </w:rPr>
            </w:pPr>
            <w:r>
              <w:rPr>
                <w:sz w:val="23"/>
                <w:szCs w:val="23"/>
              </w:rPr>
              <w:t xml:space="preserve">Study the morphological demonstration of microorganisms and identification. </w:t>
            </w:r>
          </w:p>
        </w:tc>
      </w:tr>
      <w:tr w:rsidR="000E46D6" w:rsidRPr="0054546B" w:rsidTr="004003D3">
        <w:trPr>
          <w:trHeight w:val="57"/>
          <w:jc w:val="center"/>
        </w:trPr>
        <w:tc>
          <w:tcPr>
            <w:tcW w:w="1200" w:type="dxa"/>
          </w:tcPr>
          <w:p w:rsidR="000E46D6" w:rsidRPr="0054546B" w:rsidRDefault="000E46D6" w:rsidP="000E46D6">
            <w:pPr>
              <w:pStyle w:val="TableParagraph"/>
              <w:spacing w:line="275" w:lineRule="exact"/>
              <w:ind w:left="600" w:right="597" w:hanging="462"/>
            </w:pPr>
            <w:r w:rsidRPr="0054546B">
              <w:t>CO5</w:t>
            </w:r>
          </w:p>
        </w:tc>
        <w:tc>
          <w:tcPr>
            <w:tcW w:w="8583" w:type="dxa"/>
            <w:gridSpan w:val="11"/>
          </w:tcPr>
          <w:p w:rsidR="000E46D6" w:rsidRPr="009E6605" w:rsidRDefault="000E46D6" w:rsidP="000E46D6">
            <w:pPr>
              <w:pStyle w:val="TableParagraph"/>
              <w:ind w:left="106"/>
              <w:rPr>
                <w:sz w:val="24"/>
                <w:szCs w:val="24"/>
              </w:rPr>
            </w:pPr>
            <w:r>
              <w:rPr>
                <w:sz w:val="23"/>
                <w:szCs w:val="23"/>
              </w:rPr>
              <w:t xml:space="preserve">Study the biochemical identification of the bacteria. </w:t>
            </w:r>
          </w:p>
        </w:tc>
      </w:tr>
      <w:tr w:rsidR="004003D3" w:rsidRPr="0054546B" w:rsidTr="004003D3">
        <w:trPr>
          <w:trHeight w:val="633"/>
          <w:jc w:val="center"/>
        </w:trPr>
        <w:tc>
          <w:tcPr>
            <w:tcW w:w="1200" w:type="dxa"/>
          </w:tcPr>
          <w:p w:rsidR="004003D3" w:rsidRPr="0054546B" w:rsidRDefault="004003D3" w:rsidP="00651947">
            <w:pPr>
              <w:pStyle w:val="TableParagraph"/>
              <w:spacing w:line="275" w:lineRule="exact"/>
              <w:ind w:left="600" w:right="480" w:hanging="462"/>
              <w:rPr>
                <w:b/>
              </w:rPr>
            </w:pPr>
            <w:r w:rsidRPr="0054546B">
              <w:rPr>
                <w:b/>
              </w:rPr>
              <w:t>UNIT</w:t>
            </w:r>
          </w:p>
        </w:tc>
        <w:tc>
          <w:tcPr>
            <w:tcW w:w="5960" w:type="dxa"/>
            <w:gridSpan w:val="8"/>
          </w:tcPr>
          <w:p w:rsidR="004003D3" w:rsidRPr="0054546B" w:rsidRDefault="004003D3" w:rsidP="00651947">
            <w:pPr>
              <w:pStyle w:val="TableParagraph"/>
              <w:spacing w:line="275" w:lineRule="exact"/>
              <w:ind w:right="2879"/>
              <w:jc w:val="center"/>
              <w:rPr>
                <w:b/>
              </w:rPr>
            </w:pPr>
            <w:r w:rsidRPr="0054546B">
              <w:rPr>
                <w:b/>
              </w:rPr>
              <w:t>Details</w:t>
            </w:r>
          </w:p>
        </w:tc>
        <w:tc>
          <w:tcPr>
            <w:tcW w:w="808" w:type="dxa"/>
          </w:tcPr>
          <w:p w:rsidR="004003D3" w:rsidRPr="0054546B" w:rsidRDefault="004003D3" w:rsidP="00651947">
            <w:pPr>
              <w:pStyle w:val="TableParagraph"/>
              <w:spacing w:line="275" w:lineRule="exact"/>
              <w:ind w:left="159"/>
              <w:rPr>
                <w:b/>
              </w:rPr>
            </w:pPr>
            <w:r w:rsidRPr="0054546B">
              <w:rPr>
                <w:b/>
              </w:rPr>
              <w:t>No.of</w:t>
            </w:r>
          </w:p>
          <w:p w:rsidR="004003D3" w:rsidRPr="0054546B" w:rsidRDefault="004003D3" w:rsidP="00651947">
            <w:pPr>
              <w:pStyle w:val="TableParagraph"/>
              <w:spacing w:before="41"/>
              <w:ind w:left="116"/>
              <w:rPr>
                <w:b/>
              </w:rPr>
            </w:pPr>
            <w:r w:rsidRPr="0054546B">
              <w:rPr>
                <w:b/>
              </w:rPr>
              <w:t>Hours</w:t>
            </w:r>
          </w:p>
        </w:tc>
        <w:tc>
          <w:tcPr>
            <w:tcW w:w="1815" w:type="dxa"/>
            <w:gridSpan w:val="2"/>
          </w:tcPr>
          <w:p w:rsidR="004003D3" w:rsidRPr="0054546B" w:rsidRDefault="004003D3" w:rsidP="00651947">
            <w:pPr>
              <w:pStyle w:val="TableParagraph"/>
              <w:spacing w:line="275" w:lineRule="exact"/>
              <w:ind w:left="232" w:right="183"/>
              <w:jc w:val="center"/>
              <w:rPr>
                <w:b/>
              </w:rPr>
            </w:pPr>
            <w:r w:rsidRPr="0054546B">
              <w:rPr>
                <w:b/>
              </w:rPr>
              <w:t>Course</w:t>
            </w:r>
          </w:p>
          <w:p w:rsidR="004003D3" w:rsidRPr="0054546B" w:rsidRDefault="004003D3" w:rsidP="00651947">
            <w:pPr>
              <w:pStyle w:val="TableParagraph"/>
              <w:spacing w:before="41"/>
              <w:ind w:left="232" w:right="184"/>
              <w:jc w:val="center"/>
              <w:rPr>
                <w:b/>
              </w:rPr>
            </w:pPr>
            <w:r w:rsidRPr="0054546B">
              <w:rPr>
                <w:b/>
              </w:rPr>
              <w:t>Objectives</w:t>
            </w:r>
          </w:p>
        </w:tc>
      </w:tr>
      <w:tr w:rsidR="000E46D6" w:rsidRPr="0054546B" w:rsidTr="004003D3">
        <w:trPr>
          <w:trHeight w:val="1271"/>
          <w:jc w:val="center"/>
        </w:trPr>
        <w:tc>
          <w:tcPr>
            <w:tcW w:w="1200" w:type="dxa"/>
          </w:tcPr>
          <w:p w:rsidR="000E46D6" w:rsidRPr="0054546B" w:rsidRDefault="000E46D6" w:rsidP="000E46D6">
            <w:pPr>
              <w:pStyle w:val="TableParagraph"/>
              <w:spacing w:before="1"/>
              <w:ind w:left="9" w:right="480" w:hanging="309"/>
              <w:jc w:val="center"/>
            </w:pPr>
            <w:r w:rsidRPr="0054546B">
              <w:rPr>
                <w:w w:val="99"/>
              </w:rPr>
              <w:t>I</w:t>
            </w:r>
          </w:p>
        </w:tc>
        <w:tc>
          <w:tcPr>
            <w:tcW w:w="5960" w:type="dxa"/>
            <w:gridSpan w:val="8"/>
          </w:tcPr>
          <w:p w:rsidR="000E46D6" w:rsidRPr="009E6605" w:rsidRDefault="000E46D6" w:rsidP="000E46D6">
            <w:pPr>
              <w:pStyle w:val="Default"/>
              <w:jc w:val="both"/>
            </w:pPr>
            <w:r>
              <w:rPr>
                <w:sz w:val="23"/>
                <w:szCs w:val="23"/>
              </w:rPr>
              <w:t xml:space="preserve">Motility demonstration: hanging drop, wet mount preparation, semi-solid agar, Craigie’s tube method. Staining techniques: Smear preparation, permanent specimen preparation, Capsular, and Acid-fast staining </w:t>
            </w:r>
          </w:p>
        </w:tc>
        <w:tc>
          <w:tcPr>
            <w:tcW w:w="808" w:type="dxa"/>
          </w:tcPr>
          <w:p w:rsidR="000E46D6" w:rsidRPr="0054546B" w:rsidRDefault="000E46D6" w:rsidP="000E46D6">
            <w:pPr>
              <w:pStyle w:val="TableParagraph"/>
              <w:spacing w:before="1"/>
              <w:ind w:left="195" w:right="208"/>
              <w:jc w:val="center"/>
            </w:pPr>
            <w:r w:rsidRPr="0054546B">
              <w:t>1</w:t>
            </w:r>
            <w:r w:rsidR="001F50BB">
              <w:t>5</w:t>
            </w:r>
          </w:p>
        </w:tc>
        <w:tc>
          <w:tcPr>
            <w:tcW w:w="1815" w:type="dxa"/>
            <w:gridSpan w:val="2"/>
          </w:tcPr>
          <w:p w:rsidR="000E46D6" w:rsidRPr="0054546B" w:rsidRDefault="000E46D6" w:rsidP="000E46D6">
            <w:pPr>
              <w:pStyle w:val="TableParagraph"/>
              <w:spacing w:before="7"/>
              <w:rPr>
                <w:b/>
              </w:rPr>
            </w:pPr>
          </w:p>
          <w:p w:rsidR="000E46D6" w:rsidRPr="0054546B" w:rsidRDefault="000E46D6" w:rsidP="000E46D6">
            <w:pPr>
              <w:pStyle w:val="TableParagraph"/>
              <w:ind w:left="232" w:right="183"/>
              <w:jc w:val="center"/>
            </w:pPr>
            <w:r w:rsidRPr="0054546B">
              <w:t>CO1</w:t>
            </w:r>
          </w:p>
        </w:tc>
      </w:tr>
      <w:tr w:rsidR="000E46D6" w:rsidRPr="0054546B" w:rsidTr="004003D3">
        <w:trPr>
          <w:trHeight w:val="950"/>
          <w:jc w:val="center"/>
        </w:trPr>
        <w:tc>
          <w:tcPr>
            <w:tcW w:w="1200" w:type="dxa"/>
          </w:tcPr>
          <w:p w:rsidR="000E46D6" w:rsidRPr="0054546B" w:rsidRDefault="000E46D6" w:rsidP="000E46D6">
            <w:pPr>
              <w:pStyle w:val="TableParagraph"/>
              <w:spacing w:line="275" w:lineRule="exact"/>
              <w:ind w:left="605" w:right="480" w:hanging="309"/>
              <w:jc w:val="center"/>
            </w:pPr>
            <w:r w:rsidRPr="0054546B">
              <w:t>II</w:t>
            </w:r>
          </w:p>
        </w:tc>
        <w:tc>
          <w:tcPr>
            <w:tcW w:w="5960" w:type="dxa"/>
            <w:gridSpan w:val="8"/>
          </w:tcPr>
          <w:p w:rsidR="000E46D6" w:rsidRPr="009E6605" w:rsidRDefault="000E46D6" w:rsidP="000E46D6">
            <w:pPr>
              <w:pStyle w:val="Default"/>
            </w:pPr>
            <w:r>
              <w:rPr>
                <w:sz w:val="23"/>
                <w:szCs w:val="23"/>
              </w:rPr>
              <w:t xml:space="preserve">Direct counts – Direct cell count (Petroff-Hausser counting chamber), Turbidometry. Viable count - pour plate, spread plate.  Bacterial growth curve. </w:t>
            </w:r>
          </w:p>
        </w:tc>
        <w:tc>
          <w:tcPr>
            <w:tcW w:w="808" w:type="dxa"/>
          </w:tcPr>
          <w:p w:rsidR="000E46D6" w:rsidRPr="0054546B" w:rsidRDefault="000E46D6" w:rsidP="000E46D6">
            <w:pPr>
              <w:pStyle w:val="TableParagraph"/>
              <w:spacing w:line="275" w:lineRule="exact"/>
              <w:ind w:left="195" w:right="208" w:hanging="104"/>
              <w:jc w:val="center"/>
            </w:pPr>
            <w:r w:rsidRPr="0054546B">
              <w:t>1</w:t>
            </w:r>
            <w:r w:rsidR="001F50BB">
              <w:t>5</w:t>
            </w:r>
          </w:p>
        </w:tc>
        <w:tc>
          <w:tcPr>
            <w:tcW w:w="1815" w:type="dxa"/>
            <w:gridSpan w:val="2"/>
          </w:tcPr>
          <w:p w:rsidR="000E46D6" w:rsidRPr="0054546B" w:rsidRDefault="000E46D6" w:rsidP="000E46D6">
            <w:pPr>
              <w:pStyle w:val="TableParagraph"/>
              <w:spacing w:line="275" w:lineRule="exact"/>
              <w:ind w:left="232" w:right="183"/>
              <w:jc w:val="center"/>
            </w:pPr>
            <w:r w:rsidRPr="0054546B">
              <w:t>CO2</w:t>
            </w:r>
          </w:p>
        </w:tc>
      </w:tr>
      <w:tr w:rsidR="000E46D6" w:rsidRPr="0054546B" w:rsidTr="004003D3">
        <w:trPr>
          <w:trHeight w:val="635"/>
          <w:jc w:val="center"/>
        </w:trPr>
        <w:tc>
          <w:tcPr>
            <w:tcW w:w="1200" w:type="dxa"/>
          </w:tcPr>
          <w:p w:rsidR="000E46D6" w:rsidRPr="0054546B" w:rsidRDefault="000E46D6" w:rsidP="000E46D6">
            <w:pPr>
              <w:pStyle w:val="TableParagraph"/>
              <w:spacing w:before="1"/>
              <w:ind w:left="603" w:right="480" w:hanging="309"/>
              <w:jc w:val="center"/>
            </w:pPr>
            <w:r w:rsidRPr="0054546B">
              <w:t>III</w:t>
            </w:r>
          </w:p>
        </w:tc>
        <w:tc>
          <w:tcPr>
            <w:tcW w:w="5960" w:type="dxa"/>
            <w:gridSpan w:val="8"/>
          </w:tcPr>
          <w:p w:rsidR="000E46D6" w:rsidRPr="00095C4D" w:rsidRDefault="000E46D6" w:rsidP="000E46D6">
            <w:pPr>
              <w:pStyle w:val="Default"/>
              <w:rPr>
                <w:sz w:val="23"/>
                <w:szCs w:val="23"/>
              </w:rPr>
            </w:pPr>
            <w:r>
              <w:rPr>
                <w:sz w:val="23"/>
                <w:szCs w:val="23"/>
              </w:rPr>
              <w:t xml:space="preserve">Anaerobic culture methods. Antibiotic sensitivity testing: Disc diffusion test- quality control with standard strains </w:t>
            </w:r>
          </w:p>
        </w:tc>
        <w:tc>
          <w:tcPr>
            <w:tcW w:w="808" w:type="dxa"/>
          </w:tcPr>
          <w:p w:rsidR="000E46D6" w:rsidRPr="0054546B" w:rsidRDefault="000E46D6" w:rsidP="000E46D6">
            <w:pPr>
              <w:pStyle w:val="TableParagraph"/>
              <w:spacing w:before="1"/>
              <w:ind w:left="195" w:right="208" w:hanging="104"/>
              <w:jc w:val="center"/>
            </w:pPr>
            <w:r w:rsidRPr="0054546B">
              <w:t>1</w:t>
            </w:r>
            <w:r w:rsidR="001F50BB">
              <w:t>5</w:t>
            </w:r>
          </w:p>
        </w:tc>
        <w:tc>
          <w:tcPr>
            <w:tcW w:w="1815" w:type="dxa"/>
            <w:gridSpan w:val="2"/>
          </w:tcPr>
          <w:p w:rsidR="000E46D6" w:rsidRPr="0054546B" w:rsidRDefault="000E46D6" w:rsidP="000E46D6">
            <w:pPr>
              <w:pStyle w:val="TableParagraph"/>
              <w:spacing w:before="1"/>
              <w:ind w:left="232" w:right="183"/>
              <w:jc w:val="center"/>
            </w:pPr>
            <w:r w:rsidRPr="0054546B">
              <w:t>CO3</w:t>
            </w:r>
          </w:p>
        </w:tc>
      </w:tr>
      <w:tr w:rsidR="000E46D6" w:rsidRPr="0054546B" w:rsidTr="004003D3">
        <w:trPr>
          <w:trHeight w:val="953"/>
          <w:jc w:val="center"/>
        </w:trPr>
        <w:tc>
          <w:tcPr>
            <w:tcW w:w="1200" w:type="dxa"/>
          </w:tcPr>
          <w:p w:rsidR="000E46D6" w:rsidRPr="0054546B" w:rsidRDefault="000E46D6" w:rsidP="000E46D6">
            <w:pPr>
              <w:pStyle w:val="TableParagraph"/>
              <w:spacing w:line="276" w:lineRule="exact"/>
              <w:ind w:left="603" w:right="480" w:hanging="309"/>
              <w:jc w:val="center"/>
            </w:pPr>
            <w:r w:rsidRPr="0054546B">
              <w:t>IV</w:t>
            </w:r>
          </w:p>
        </w:tc>
        <w:tc>
          <w:tcPr>
            <w:tcW w:w="5960" w:type="dxa"/>
            <w:gridSpan w:val="8"/>
          </w:tcPr>
          <w:p w:rsidR="000E46D6" w:rsidRPr="00095C4D" w:rsidRDefault="000E46D6" w:rsidP="000E46D6">
            <w:pPr>
              <w:pStyle w:val="Default"/>
              <w:rPr>
                <w:sz w:val="23"/>
                <w:szCs w:val="23"/>
              </w:rPr>
            </w:pPr>
            <w:r>
              <w:rPr>
                <w:sz w:val="23"/>
                <w:szCs w:val="23"/>
              </w:rPr>
              <w:t xml:space="preserve">Morphological variations in algae, fungi and protozoa. Micrometry: Demonstration of the size of yeast, fungal filaments and protozoa </w:t>
            </w:r>
          </w:p>
        </w:tc>
        <w:tc>
          <w:tcPr>
            <w:tcW w:w="808" w:type="dxa"/>
          </w:tcPr>
          <w:p w:rsidR="000E46D6" w:rsidRPr="0054546B" w:rsidRDefault="000E46D6" w:rsidP="000E46D6">
            <w:pPr>
              <w:pStyle w:val="TableParagraph"/>
              <w:spacing w:line="276" w:lineRule="exact"/>
              <w:ind w:left="195" w:right="208" w:hanging="104"/>
              <w:jc w:val="center"/>
            </w:pPr>
            <w:r w:rsidRPr="0054546B">
              <w:t>1</w:t>
            </w:r>
            <w:r w:rsidR="001F50BB">
              <w:t>5</w:t>
            </w:r>
          </w:p>
        </w:tc>
        <w:tc>
          <w:tcPr>
            <w:tcW w:w="1815" w:type="dxa"/>
            <w:gridSpan w:val="2"/>
          </w:tcPr>
          <w:p w:rsidR="000E46D6" w:rsidRPr="0054546B" w:rsidRDefault="000E46D6" w:rsidP="000E46D6">
            <w:pPr>
              <w:pStyle w:val="TableParagraph"/>
              <w:spacing w:line="276" w:lineRule="exact"/>
              <w:ind w:left="232" w:right="183"/>
              <w:jc w:val="center"/>
            </w:pPr>
            <w:r w:rsidRPr="0054546B">
              <w:t>CO4</w:t>
            </w:r>
          </w:p>
        </w:tc>
      </w:tr>
      <w:tr w:rsidR="000E46D6" w:rsidRPr="0054546B" w:rsidTr="000E46D6">
        <w:trPr>
          <w:trHeight w:val="1358"/>
          <w:jc w:val="center"/>
        </w:trPr>
        <w:tc>
          <w:tcPr>
            <w:tcW w:w="1200" w:type="dxa"/>
          </w:tcPr>
          <w:p w:rsidR="000E46D6" w:rsidRPr="0054546B" w:rsidRDefault="000E46D6" w:rsidP="000E46D6">
            <w:pPr>
              <w:pStyle w:val="TableParagraph"/>
              <w:spacing w:line="275" w:lineRule="exact"/>
              <w:ind w:left="6"/>
              <w:jc w:val="center"/>
            </w:pPr>
            <w:r w:rsidRPr="0054546B">
              <w:rPr>
                <w:w w:val="99"/>
              </w:rPr>
              <w:t>V</w:t>
            </w:r>
          </w:p>
        </w:tc>
        <w:tc>
          <w:tcPr>
            <w:tcW w:w="5960" w:type="dxa"/>
            <w:gridSpan w:val="8"/>
          </w:tcPr>
          <w:p w:rsidR="000E46D6" w:rsidRPr="00095C4D" w:rsidRDefault="000E46D6" w:rsidP="000E46D6">
            <w:pPr>
              <w:pStyle w:val="Default"/>
              <w:jc w:val="both"/>
              <w:rPr>
                <w:sz w:val="23"/>
                <w:szCs w:val="23"/>
              </w:rPr>
            </w:pPr>
            <w:r>
              <w:rPr>
                <w:sz w:val="23"/>
                <w:szCs w:val="23"/>
              </w:rPr>
              <w:t xml:space="preserve">Methods of bacterial identification- morphological, physiological, and biochemical methods - IMViC test, H2S, TSI, Oxidase, catalase, urease test, and Carbohydrate fermentation test. Maintenance of pure culture, paraffin method, stab culture, maintenance of mold culture. </w:t>
            </w:r>
          </w:p>
        </w:tc>
        <w:tc>
          <w:tcPr>
            <w:tcW w:w="808" w:type="dxa"/>
          </w:tcPr>
          <w:p w:rsidR="000E46D6" w:rsidRPr="0054546B" w:rsidRDefault="000E46D6" w:rsidP="000E46D6">
            <w:pPr>
              <w:pStyle w:val="TableParagraph"/>
              <w:spacing w:line="275" w:lineRule="exact"/>
              <w:ind w:left="195" w:right="208" w:hanging="104"/>
              <w:jc w:val="center"/>
            </w:pPr>
            <w:r w:rsidRPr="0054546B">
              <w:t>1</w:t>
            </w:r>
            <w:r w:rsidR="001F50BB">
              <w:t>5</w:t>
            </w:r>
          </w:p>
        </w:tc>
        <w:tc>
          <w:tcPr>
            <w:tcW w:w="1815" w:type="dxa"/>
            <w:gridSpan w:val="2"/>
          </w:tcPr>
          <w:p w:rsidR="000E46D6" w:rsidRPr="0054546B" w:rsidRDefault="000E46D6" w:rsidP="000E46D6">
            <w:pPr>
              <w:pStyle w:val="TableParagraph"/>
              <w:spacing w:line="275" w:lineRule="exact"/>
              <w:ind w:left="232" w:right="183"/>
              <w:jc w:val="center"/>
            </w:pPr>
            <w:r w:rsidRPr="0054546B">
              <w:t>CO5</w:t>
            </w:r>
          </w:p>
        </w:tc>
      </w:tr>
      <w:tr w:rsidR="004003D3" w:rsidRPr="0054546B" w:rsidTr="004003D3">
        <w:trPr>
          <w:trHeight w:val="318"/>
          <w:jc w:val="center"/>
        </w:trPr>
        <w:tc>
          <w:tcPr>
            <w:tcW w:w="1200" w:type="dxa"/>
          </w:tcPr>
          <w:p w:rsidR="004003D3" w:rsidRPr="0054546B" w:rsidRDefault="004003D3" w:rsidP="00651947">
            <w:pPr>
              <w:pStyle w:val="TableParagraph"/>
            </w:pPr>
          </w:p>
        </w:tc>
        <w:tc>
          <w:tcPr>
            <w:tcW w:w="5960" w:type="dxa"/>
            <w:gridSpan w:val="8"/>
          </w:tcPr>
          <w:p w:rsidR="004003D3" w:rsidRPr="0054546B" w:rsidRDefault="004003D3" w:rsidP="00AC46FE">
            <w:pPr>
              <w:pStyle w:val="TableParagraph"/>
              <w:spacing w:line="275" w:lineRule="exact"/>
              <w:ind w:left="106" w:right="67"/>
              <w:jc w:val="right"/>
            </w:pPr>
            <w:r w:rsidRPr="0054546B">
              <w:t>Total</w:t>
            </w:r>
          </w:p>
        </w:tc>
        <w:tc>
          <w:tcPr>
            <w:tcW w:w="808" w:type="dxa"/>
          </w:tcPr>
          <w:p w:rsidR="004003D3" w:rsidRPr="0054546B" w:rsidRDefault="001F50BB" w:rsidP="00651947">
            <w:pPr>
              <w:pStyle w:val="TableParagraph"/>
              <w:spacing w:line="275" w:lineRule="exact"/>
              <w:ind w:left="195" w:right="208" w:hanging="104"/>
              <w:jc w:val="center"/>
            </w:pPr>
            <w:r>
              <w:t>75</w:t>
            </w:r>
          </w:p>
        </w:tc>
        <w:tc>
          <w:tcPr>
            <w:tcW w:w="1815" w:type="dxa"/>
            <w:gridSpan w:val="2"/>
          </w:tcPr>
          <w:p w:rsidR="004003D3" w:rsidRPr="0054546B" w:rsidRDefault="004003D3" w:rsidP="00651947">
            <w:pPr>
              <w:pStyle w:val="TableParagraph"/>
            </w:pPr>
          </w:p>
        </w:tc>
      </w:tr>
      <w:tr w:rsidR="004003D3" w:rsidRPr="0054546B" w:rsidTr="004003D3">
        <w:trPr>
          <w:trHeight w:val="318"/>
          <w:jc w:val="center"/>
        </w:trPr>
        <w:tc>
          <w:tcPr>
            <w:tcW w:w="9783" w:type="dxa"/>
            <w:gridSpan w:val="12"/>
          </w:tcPr>
          <w:p w:rsidR="004003D3" w:rsidRPr="0054546B" w:rsidRDefault="004003D3" w:rsidP="00651947">
            <w:pPr>
              <w:pStyle w:val="TableParagraph"/>
              <w:jc w:val="center"/>
            </w:pPr>
            <w:r w:rsidRPr="0054546B">
              <w:rPr>
                <w:b/>
              </w:rPr>
              <w:t>CourseOutcomes</w:t>
            </w:r>
          </w:p>
        </w:tc>
      </w:tr>
      <w:tr w:rsidR="000E46D6" w:rsidRPr="0054546B" w:rsidTr="004003D3">
        <w:trPr>
          <w:trHeight w:val="318"/>
          <w:jc w:val="center"/>
        </w:trPr>
        <w:tc>
          <w:tcPr>
            <w:tcW w:w="1200" w:type="dxa"/>
          </w:tcPr>
          <w:p w:rsidR="000E46D6" w:rsidRPr="0054546B" w:rsidRDefault="000E46D6" w:rsidP="000E46D6">
            <w:pPr>
              <w:pStyle w:val="TableParagraph"/>
              <w:spacing w:before="1"/>
              <w:ind w:right="190"/>
              <w:jc w:val="center"/>
            </w:pPr>
            <w:r w:rsidRPr="0054546B">
              <w:rPr>
                <w:b/>
              </w:rPr>
              <w:t>Course Outcomes</w:t>
            </w:r>
          </w:p>
        </w:tc>
        <w:tc>
          <w:tcPr>
            <w:tcW w:w="8583" w:type="dxa"/>
            <w:gridSpan w:val="11"/>
          </w:tcPr>
          <w:p w:rsidR="000E46D6" w:rsidRPr="00DD1F3B" w:rsidRDefault="000E46D6" w:rsidP="000E46D6">
            <w:pPr>
              <w:pStyle w:val="Default"/>
              <w:rPr>
                <w:sz w:val="23"/>
                <w:szCs w:val="23"/>
              </w:rPr>
            </w:pPr>
            <w:r>
              <w:rPr>
                <w:sz w:val="23"/>
                <w:szCs w:val="23"/>
              </w:rPr>
              <w:t xml:space="preserve">On completion of this course, students will; </w:t>
            </w:r>
          </w:p>
        </w:tc>
      </w:tr>
      <w:tr w:rsidR="000E46D6" w:rsidRPr="0054546B" w:rsidTr="004003D3">
        <w:trPr>
          <w:trHeight w:val="318"/>
          <w:jc w:val="center"/>
        </w:trPr>
        <w:tc>
          <w:tcPr>
            <w:tcW w:w="1200" w:type="dxa"/>
          </w:tcPr>
          <w:p w:rsidR="000E46D6" w:rsidRPr="0054546B" w:rsidRDefault="000E46D6" w:rsidP="000E46D6">
            <w:pPr>
              <w:pStyle w:val="TableParagraph"/>
              <w:jc w:val="center"/>
            </w:pPr>
            <w:r w:rsidRPr="0054546B">
              <w:t>CO1</w:t>
            </w:r>
          </w:p>
        </w:tc>
        <w:tc>
          <w:tcPr>
            <w:tcW w:w="5960" w:type="dxa"/>
            <w:gridSpan w:val="8"/>
          </w:tcPr>
          <w:p w:rsidR="000E46D6" w:rsidRPr="009E6605" w:rsidRDefault="000E46D6" w:rsidP="000E46D6">
            <w:pPr>
              <w:pStyle w:val="Default"/>
            </w:pPr>
            <w:r>
              <w:rPr>
                <w:sz w:val="23"/>
                <w:szCs w:val="23"/>
              </w:rPr>
              <w:t xml:space="preserve">Describe hanging drop, wet mount preparation, semi-solid agar, Craigie’s tube method. </w:t>
            </w:r>
          </w:p>
        </w:tc>
        <w:tc>
          <w:tcPr>
            <w:tcW w:w="2623" w:type="dxa"/>
            <w:gridSpan w:val="3"/>
          </w:tcPr>
          <w:p w:rsidR="000E46D6" w:rsidRPr="0054546B" w:rsidRDefault="000E46D6" w:rsidP="000E46D6">
            <w:pPr>
              <w:pStyle w:val="TableParagraph"/>
            </w:pPr>
            <w:r w:rsidRPr="0054546B">
              <w:t>PO6, PO7, PO8, PO9,PO11</w:t>
            </w:r>
          </w:p>
        </w:tc>
      </w:tr>
      <w:tr w:rsidR="000E46D6" w:rsidRPr="0054546B" w:rsidTr="004003D3">
        <w:trPr>
          <w:trHeight w:val="318"/>
          <w:jc w:val="center"/>
        </w:trPr>
        <w:tc>
          <w:tcPr>
            <w:tcW w:w="1200" w:type="dxa"/>
          </w:tcPr>
          <w:p w:rsidR="000E46D6" w:rsidRPr="0054546B" w:rsidRDefault="000E46D6" w:rsidP="000E46D6">
            <w:pPr>
              <w:pStyle w:val="TableParagraph"/>
              <w:jc w:val="center"/>
            </w:pPr>
            <w:r w:rsidRPr="0054546B">
              <w:t>CO2</w:t>
            </w:r>
          </w:p>
        </w:tc>
        <w:tc>
          <w:tcPr>
            <w:tcW w:w="5960" w:type="dxa"/>
            <w:gridSpan w:val="8"/>
          </w:tcPr>
          <w:p w:rsidR="000E46D6" w:rsidRPr="00095C4D" w:rsidRDefault="000E46D6" w:rsidP="000E46D6">
            <w:pPr>
              <w:pStyle w:val="Default"/>
              <w:rPr>
                <w:sz w:val="23"/>
                <w:szCs w:val="23"/>
              </w:rPr>
            </w:pPr>
            <w:r>
              <w:rPr>
                <w:sz w:val="23"/>
                <w:szCs w:val="23"/>
              </w:rPr>
              <w:t xml:space="preserve">Demonstrate Smear preparation, permanent specimen preparation, Capsular, and Acid-fast staining. </w:t>
            </w:r>
          </w:p>
        </w:tc>
        <w:tc>
          <w:tcPr>
            <w:tcW w:w="2623" w:type="dxa"/>
            <w:gridSpan w:val="3"/>
          </w:tcPr>
          <w:p w:rsidR="000E46D6" w:rsidRPr="0054546B" w:rsidRDefault="000E46D6" w:rsidP="000E46D6">
            <w:pPr>
              <w:pStyle w:val="TableParagraph"/>
            </w:pPr>
            <w:r w:rsidRPr="0054546B">
              <w:t>PO6, PO7, PO8, PO9,PO11</w:t>
            </w:r>
          </w:p>
        </w:tc>
      </w:tr>
      <w:tr w:rsidR="000E46D6" w:rsidRPr="0054546B" w:rsidTr="004003D3">
        <w:trPr>
          <w:trHeight w:val="318"/>
          <w:jc w:val="center"/>
        </w:trPr>
        <w:tc>
          <w:tcPr>
            <w:tcW w:w="1200" w:type="dxa"/>
          </w:tcPr>
          <w:p w:rsidR="000E46D6" w:rsidRPr="0054546B" w:rsidRDefault="000E46D6" w:rsidP="000E46D6">
            <w:pPr>
              <w:pStyle w:val="TableParagraph"/>
              <w:jc w:val="center"/>
            </w:pPr>
            <w:r w:rsidRPr="0054546B">
              <w:t>CO3</w:t>
            </w:r>
          </w:p>
        </w:tc>
        <w:tc>
          <w:tcPr>
            <w:tcW w:w="5960" w:type="dxa"/>
            <w:gridSpan w:val="8"/>
          </w:tcPr>
          <w:p w:rsidR="000E46D6" w:rsidRPr="009E6605" w:rsidRDefault="000E46D6" w:rsidP="000E46D6">
            <w:pPr>
              <w:pStyle w:val="Default"/>
            </w:pPr>
            <w:r>
              <w:rPr>
                <w:sz w:val="23"/>
                <w:szCs w:val="23"/>
              </w:rPr>
              <w:t xml:space="preserve">Explain antibiotic sensitivity testing: Disc diffusion test- quality control with standard strains. </w:t>
            </w:r>
          </w:p>
        </w:tc>
        <w:tc>
          <w:tcPr>
            <w:tcW w:w="2623" w:type="dxa"/>
            <w:gridSpan w:val="3"/>
          </w:tcPr>
          <w:p w:rsidR="000E46D6" w:rsidRPr="0054546B" w:rsidRDefault="000E46D6" w:rsidP="000E46D6">
            <w:pPr>
              <w:pStyle w:val="TableParagraph"/>
            </w:pPr>
            <w:r w:rsidRPr="0054546B">
              <w:t>PO6, PO7, PO8, PO9,PO11</w:t>
            </w:r>
          </w:p>
        </w:tc>
      </w:tr>
      <w:tr w:rsidR="000E46D6" w:rsidRPr="0054546B" w:rsidTr="004003D3">
        <w:trPr>
          <w:trHeight w:val="318"/>
          <w:jc w:val="center"/>
        </w:trPr>
        <w:tc>
          <w:tcPr>
            <w:tcW w:w="1200" w:type="dxa"/>
          </w:tcPr>
          <w:p w:rsidR="000E46D6" w:rsidRPr="0054546B" w:rsidRDefault="000E46D6" w:rsidP="000E46D6">
            <w:pPr>
              <w:pStyle w:val="TableParagraph"/>
              <w:jc w:val="center"/>
            </w:pPr>
            <w:r w:rsidRPr="0054546B">
              <w:t>CO4</w:t>
            </w:r>
          </w:p>
        </w:tc>
        <w:tc>
          <w:tcPr>
            <w:tcW w:w="5960" w:type="dxa"/>
            <w:gridSpan w:val="8"/>
          </w:tcPr>
          <w:p w:rsidR="000E46D6" w:rsidRPr="009E6605" w:rsidRDefault="000E46D6" w:rsidP="000E46D6">
            <w:pPr>
              <w:pStyle w:val="Default"/>
            </w:pPr>
            <w:r>
              <w:rPr>
                <w:sz w:val="23"/>
                <w:szCs w:val="23"/>
              </w:rPr>
              <w:t xml:space="preserve">Describe demonstration of the size of yeast, fungal filaments and protozoa. </w:t>
            </w:r>
          </w:p>
        </w:tc>
        <w:tc>
          <w:tcPr>
            <w:tcW w:w="2623" w:type="dxa"/>
            <w:gridSpan w:val="3"/>
          </w:tcPr>
          <w:p w:rsidR="000E46D6" w:rsidRPr="0054546B" w:rsidRDefault="000E46D6" w:rsidP="000E46D6">
            <w:pPr>
              <w:pStyle w:val="TableParagraph"/>
            </w:pPr>
            <w:r w:rsidRPr="0054546B">
              <w:t>PO6, PO7, PO8, PO9,PO11</w:t>
            </w:r>
          </w:p>
        </w:tc>
      </w:tr>
      <w:tr w:rsidR="000E46D6" w:rsidRPr="0054546B" w:rsidTr="004003D3">
        <w:trPr>
          <w:trHeight w:val="318"/>
          <w:jc w:val="center"/>
        </w:trPr>
        <w:tc>
          <w:tcPr>
            <w:tcW w:w="1200" w:type="dxa"/>
          </w:tcPr>
          <w:p w:rsidR="000E46D6" w:rsidRPr="0054546B" w:rsidRDefault="000E46D6" w:rsidP="000E46D6">
            <w:pPr>
              <w:pStyle w:val="TableParagraph"/>
              <w:jc w:val="center"/>
            </w:pPr>
            <w:r w:rsidRPr="0054546B">
              <w:t>CO5</w:t>
            </w:r>
          </w:p>
        </w:tc>
        <w:tc>
          <w:tcPr>
            <w:tcW w:w="5960" w:type="dxa"/>
            <w:gridSpan w:val="8"/>
          </w:tcPr>
          <w:p w:rsidR="000E46D6" w:rsidRPr="00095C4D" w:rsidRDefault="000E46D6" w:rsidP="000E46D6">
            <w:pPr>
              <w:pStyle w:val="Default"/>
              <w:rPr>
                <w:sz w:val="23"/>
                <w:szCs w:val="23"/>
              </w:rPr>
            </w:pPr>
            <w:r>
              <w:rPr>
                <w:sz w:val="23"/>
                <w:szCs w:val="23"/>
              </w:rPr>
              <w:t>Elaborate on the bacterial identification- morphological, physiological, and biochemical methods.</w:t>
            </w:r>
          </w:p>
        </w:tc>
        <w:tc>
          <w:tcPr>
            <w:tcW w:w="2623" w:type="dxa"/>
            <w:gridSpan w:val="3"/>
          </w:tcPr>
          <w:p w:rsidR="000E46D6" w:rsidRPr="0054546B" w:rsidRDefault="000E46D6" w:rsidP="000E46D6">
            <w:pPr>
              <w:pStyle w:val="TableParagraph"/>
            </w:pPr>
            <w:r w:rsidRPr="0054546B">
              <w:t>PO6, PO7, PO8, PO9,PO11</w:t>
            </w:r>
          </w:p>
        </w:tc>
      </w:tr>
      <w:tr w:rsidR="004003D3" w:rsidRPr="0054546B" w:rsidTr="004003D3">
        <w:trPr>
          <w:trHeight w:val="318"/>
          <w:jc w:val="center"/>
        </w:trPr>
        <w:tc>
          <w:tcPr>
            <w:tcW w:w="9783" w:type="dxa"/>
            <w:gridSpan w:val="12"/>
          </w:tcPr>
          <w:p w:rsidR="004003D3" w:rsidRPr="000E46D6" w:rsidRDefault="004003D3" w:rsidP="000E46D6">
            <w:pPr>
              <w:pStyle w:val="TableParagraph"/>
              <w:jc w:val="center"/>
              <w:rPr>
                <w:b/>
                <w:bCs/>
              </w:rPr>
            </w:pPr>
            <w:r w:rsidRPr="000E46D6">
              <w:rPr>
                <w:b/>
                <w:bCs/>
              </w:rPr>
              <w:t>Text Books</w:t>
            </w:r>
          </w:p>
        </w:tc>
      </w:tr>
      <w:tr w:rsidR="000E46D6" w:rsidRPr="0054546B" w:rsidTr="004003D3">
        <w:trPr>
          <w:trHeight w:val="318"/>
          <w:jc w:val="center"/>
        </w:trPr>
        <w:tc>
          <w:tcPr>
            <w:tcW w:w="1200" w:type="dxa"/>
          </w:tcPr>
          <w:p w:rsidR="000E46D6" w:rsidRPr="0054546B" w:rsidRDefault="000E46D6" w:rsidP="000E46D6">
            <w:pPr>
              <w:pStyle w:val="TableParagraph"/>
              <w:jc w:val="center"/>
            </w:pPr>
            <w:r w:rsidRPr="0054546B">
              <w:t>1</w:t>
            </w:r>
          </w:p>
        </w:tc>
        <w:tc>
          <w:tcPr>
            <w:tcW w:w="8583" w:type="dxa"/>
            <w:gridSpan w:val="11"/>
          </w:tcPr>
          <w:p w:rsidR="000E46D6" w:rsidRPr="009E6605" w:rsidRDefault="000E46D6" w:rsidP="000E46D6">
            <w:pPr>
              <w:pStyle w:val="Default"/>
            </w:pPr>
            <w:r>
              <w:rPr>
                <w:sz w:val="23"/>
                <w:szCs w:val="23"/>
              </w:rPr>
              <w:t>James G Cappucino and N. Sherman MB (1996). A lab manual Benjamin Cummins, New York.</w:t>
            </w:r>
          </w:p>
        </w:tc>
      </w:tr>
      <w:tr w:rsidR="000E46D6" w:rsidRPr="0054546B" w:rsidTr="004003D3">
        <w:trPr>
          <w:trHeight w:val="318"/>
          <w:jc w:val="center"/>
        </w:trPr>
        <w:tc>
          <w:tcPr>
            <w:tcW w:w="1200" w:type="dxa"/>
          </w:tcPr>
          <w:p w:rsidR="000E46D6" w:rsidRPr="0054546B" w:rsidRDefault="000E46D6" w:rsidP="000E46D6">
            <w:pPr>
              <w:pStyle w:val="TableParagraph"/>
              <w:jc w:val="center"/>
            </w:pPr>
            <w:r w:rsidRPr="0054546B">
              <w:lastRenderedPageBreak/>
              <w:t>2</w:t>
            </w:r>
          </w:p>
        </w:tc>
        <w:tc>
          <w:tcPr>
            <w:tcW w:w="8583" w:type="dxa"/>
            <w:gridSpan w:val="11"/>
          </w:tcPr>
          <w:p w:rsidR="000E46D6" w:rsidRPr="009E6605" w:rsidRDefault="000E46D6" w:rsidP="000E46D6">
            <w:pPr>
              <w:pStyle w:val="Default"/>
            </w:pPr>
            <w:r>
              <w:rPr>
                <w:sz w:val="23"/>
                <w:szCs w:val="23"/>
              </w:rPr>
              <w:t xml:space="preserve">Kannan. N (1996).Laboratory manual in General Microbiology. Palani Publications </w:t>
            </w:r>
          </w:p>
        </w:tc>
      </w:tr>
      <w:tr w:rsidR="000E46D6" w:rsidRPr="0054546B" w:rsidTr="004003D3">
        <w:trPr>
          <w:trHeight w:val="318"/>
          <w:jc w:val="center"/>
        </w:trPr>
        <w:tc>
          <w:tcPr>
            <w:tcW w:w="1200" w:type="dxa"/>
          </w:tcPr>
          <w:p w:rsidR="000E46D6" w:rsidRPr="0054546B" w:rsidRDefault="000E46D6" w:rsidP="000E46D6">
            <w:pPr>
              <w:pStyle w:val="TableParagraph"/>
              <w:jc w:val="center"/>
            </w:pPr>
            <w:r w:rsidRPr="0054546B">
              <w:t>3</w:t>
            </w:r>
          </w:p>
        </w:tc>
        <w:tc>
          <w:tcPr>
            <w:tcW w:w="8583" w:type="dxa"/>
            <w:gridSpan w:val="11"/>
          </w:tcPr>
          <w:p w:rsidR="000E46D6" w:rsidRPr="009E6605" w:rsidRDefault="000E46D6" w:rsidP="000E46D6">
            <w:pPr>
              <w:pStyle w:val="Default"/>
            </w:pPr>
            <w:r>
              <w:rPr>
                <w:sz w:val="23"/>
                <w:szCs w:val="23"/>
              </w:rPr>
              <w:t>Sundararaj T (2005). Microbiology Lab Manual (1</w:t>
            </w:r>
            <w:r>
              <w:rPr>
                <w:sz w:val="16"/>
                <w:szCs w:val="16"/>
              </w:rPr>
              <w:t xml:space="preserve">st </w:t>
            </w:r>
            <w:r>
              <w:rPr>
                <w:sz w:val="23"/>
                <w:szCs w:val="23"/>
              </w:rPr>
              <w:t xml:space="preserve">edition) publications </w:t>
            </w:r>
          </w:p>
        </w:tc>
      </w:tr>
      <w:tr w:rsidR="000E46D6" w:rsidRPr="0054546B" w:rsidTr="004003D3">
        <w:trPr>
          <w:trHeight w:val="318"/>
          <w:jc w:val="center"/>
        </w:trPr>
        <w:tc>
          <w:tcPr>
            <w:tcW w:w="1200" w:type="dxa"/>
          </w:tcPr>
          <w:p w:rsidR="000E46D6" w:rsidRPr="0054546B" w:rsidRDefault="000E46D6" w:rsidP="000E46D6">
            <w:pPr>
              <w:pStyle w:val="TableParagraph"/>
              <w:jc w:val="center"/>
            </w:pPr>
            <w:r w:rsidRPr="0054546B">
              <w:t>4</w:t>
            </w:r>
          </w:p>
        </w:tc>
        <w:tc>
          <w:tcPr>
            <w:tcW w:w="8583" w:type="dxa"/>
            <w:gridSpan w:val="11"/>
          </w:tcPr>
          <w:p w:rsidR="000E46D6" w:rsidRPr="009E6605" w:rsidRDefault="000E46D6" w:rsidP="000E46D6">
            <w:pPr>
              <w:pStyle w:val="Default"/>
            </w:pPr>
            <w:r>
              <w:rPr>
                <w:sz w:val="23"/>
                <w:szCs w:val="23"/>
              </w:rPr>
              <w:t xml:space="preserve">Gunasekaran. P (2007). Laboratory manual in Microbiology. New age international publisher. </w:t>
            </w:r>
          </w:p>
        </w:tc>
      </w:tr>
      <w:tr w:rsidR="000E46D6" w:rsidRPr="0054546B" w:rsidTr="004003D3">
        <w:trPr>
          <w:trHeight w:val="318"/>
          <w:jc w:val="center"/>
        </w:trPr>
        <w:tc>
          <w:tcPr>
            <w:tcW w:w="1200" w:type="dxa"/>
          </w:tcPr>
          <w:p w:rsidR="000E46D6" w:rsidRPr="0054546B" w:rsidRDefault="000E46D6" w:rsidP="000E46D6">
            <w:pPr>
              <w:pStyle w:val="TableParagraph"/>
              <w:jc w:val="center"/>
            </w:pPr>
            <w:r w:rsidRPr="0054546B">
              <w:t>5</w:t>
            </w:r>
          </w:p>
        </w:tc>
        <w:tc>
          <w:tcPr>
            <w:tcW w:w="8583" w:type="dxa"/>
            <w:gridSpan w:val="11"/>
          </w:tcPr>
          <w:p w:rsidR="000E46D6" w:rsidRPr="009E6605" w:rsidRDefault="000E46D6" w:rsidP="000E46D6">
            <w:pPr>
              <w:pStyle w:val="Default"/>
            </w:pPr>
            <w:r>
              <w:rPr>
                <w:sz w:val="23"/>
                <w:szCs w:val="23"/>
              </w:rPr>
              <w:t xml:space="preserve">Elsa Cooper (2018). Microbial Physiology: A Practical Approach. Callisto Reference publisher. </w:t>
            </w:r>
          </w:p>
        </w:tc>
      </w:tr>
      <w:tr w:rsidR="000E46D6" w:rsidRPr="0054546B" w:rsidTr="004003D3">
        <w:trPr>
          <w:trHeight w:val="318"/>
          <w:jc w:val="center"/>
        </w:trPr>
        <w:tc>
          <w:tcPr>
            <w:tcW w:w="9783" w:type="dxa"/>
            <w:gridSpan w:val="12"/>
          </w:tcPr>
          <w:p w:rsidR="000E46D6" w:rsidRPr="0054546B" w:rsidRDefault="000E46D6" w:rsidP="000E46D6">
            <w:pPr>
              <w:pStyle w:val="TableParagraph"/>
              <w:spacing w:line="275" w:lineRule="exact"/>
              <w:ind w:left="107"/>
              <w:jc w:val="center"/>
            </w:pPr>
            <w:r w:rsidRPr="0054546B">
              <w:rPr>
                <w:b/>
              </w:rPr>
              <w:t>ReferencesBooks</w:t>
            </w:r>
          </w:p>
        </w:tc>
      </w:tr>
      <w:tr w:rsidR="000E46D6" w:rsidRPr="0054546B" w:rsidTr="004003D3">
        <w:trPr>
          <w:trHeight w:val="318"/>
          <w:jc w:val="center"/>
        </w:trPr>
        <w:tc>
          <w:tcPr>
            <w:tcW w:w="1200" w:type="dxa"/>
          </w:tcPr>
          <w:p w:rsidR="000E46D6" w:rsidRPr="0054546B" w:rsidRDefault="000E46D6" w:rsidP="000E46D6">
            <w:pPr>
              <w:pStyle w:val="TableParagraph"/>
              <w:spacing w:before="5"/>
              <w:jc w:val="center"/>
              <w:rPr>
                <w:b/>
              </w:rPr>
            </w:pPr>
          </w:p>
          <w:p w:rsidR="000E46D6" w:rsidRPr="0054546B" w:rsidRDefault="000E46D6" w:rsidP="000E46D6">
            <w:pPr>
              <w:pStyle w:val="TableParagraph"/>
              <w:jc w:val="center"/>
            </w:pPr>
            <w:r w:rsidRPr="0054546B">
              <w:t>1</w:t>
            </w:r>
          </w:p>
        </w:tc>
        <w:tc>
          <w:tcPr>
            <w:tcW w:w="8583" w:type="dxa"/>
            <w:gridSpan w:val="11"/>
          </w:tcPr>
          <w:p w:rsidR="000E46D6" w:rsidRPr="009E6605" w:rsidRDefault="000E46D6" w:rsidP="000E46D6">
            <w:pPr>
              <w:pStyle w:val="Default"/>
            </w:pPr>
            <w:r>
              <w:rPr>
                <w:sz w:val="23"/>
                <w:szCs w:val="23"/>
              </w:rPr>
              <w:t xml:space="preserve">David White., James Drummond., Clay Fuqua (2012) Physiology and Biochemistry of Prokaryotes. 4th Ed. Oxford University Press, New York </w:t>
            </w:r>
          </w:p>
        </w:tc>
      </w:tr>
      <w:tr w:rsidR="000E46D6" w:rsidRPr="0054546B" w:rsidTr="004003D3">
        <w:trPr>
          <w:trHeight w:val="318"/>
          <w:jc w:val="center"/>
        </w:trPr>
        <w:tc>
          <w:tcPr>
            <w:tcW w:w="1200" w:type="dxa"/>
          </w:tcPr>
          <w:p w:rsidR="000E46D6" w:rsidRPr="0054546B" w:rsidRDefault="000E46D6" w:rsidP="000E46D6">
            <w:pPr>
              <w:pStyle w:val="TableParagraph"/>
              <w:spacing w:before="5"/>
              <w:jc w:val="center"/>
              <w:rPr>
                <w:b/>
              </w:rPr>
            </w:pPr>
          </w:p>
          <w:p w:rsidR="000E46D6" w:rsidRPr="0054546B" w:rsidRDefault="000E46D6" w:rsidP="000E46D6">
            <w:pPr>
              <w:pStyle w:val="TableParagraph"/>
              <w:spacing w:before="5"/>
              <w:jc w:val="center"/>
              <w:rPr>
                <w:b/>
              </w:rPr>
            </w:pPr>
            <w:r w:rsidRPr="0054546B">
              <w:t>2</w:t>
            </w:r>
          </w:p>
        </w:tc>
        <w:tc>
          <w:tcPr>
            <w:tcW w:w="8583" w:type="dxa"/>
            <w:gridSpan w:val="11"/>
          </w:tcPr>
          <w:p w:rsidR="000E46D6" w:rsidRPr="00E42AD9" w:rsidRDefault="000E46D6" w:rsidP="000E46D6">
            <w:pPr>
              <w:pStyle w:val="Default"/>
              <w:rPr>
                <w:sz w:val="23"/>
                <w:szCs w:val="23"/>
              </w:rPr>
            </w:pPr>
            <w:r>
              <w:rPr>
                <w:sz w:val="23"/>
                <w:szCs w:val="23"/>
              </w:rPr>
              <w:t xml:space="preserve">Robert K. Poole (2004). Advances in Microbial Physiology, Elsevier Academic Press, New York, Volume 49. </w:t>
            </w:r>
          </w:p>
        </w:tc>
      </w:tr>
      <w:tr w:rsidR="000E46D6" w:rsidRPr="0054546B" w:rsidTr="004003D3">
        <w:trPr>
          <w:trHeight w:val="318"/>
          <w:jc w:val="center"/>
        </w:trPr>
        <w:tc>
          <w:tcPr>
            <w:tcW w:w="1200" w:type="dxa"/>
          </w:tcPr>
          <w:p w:rsidR="000E46D6" w:rsidRPr="0054546B" w:rsidRDefault="000E46D6" w:rsidP="000E46D6">
            <w:pPr>
              <w:pStyle w:val="TableParagraph"/>
              <w:spacing w:before="5"/>
              <w:jc w:val="center"/>
              <w:rPr>
                <w:b/>
              </w:rPr>
            </w:pPr>
          </w:p>
          <w:p w:rsidR="000E46D6" w:rsidRPr="0054546B" w:rsidRDefault="000E46D6" w:rsidP="000E46D6">
            <w:pPr>
              <w:pStyle w:val="TableParagraph"/>
              <w:spacing w:before="5"/>
              <w:jc w:val="center"/>
              <w:rPr>
                <w:b/>
              </w:rPr>
            </w:pPr>
            <w:r w:rsidRPr="0054546B">
              <w:t>3</w:t>
            </w:r>
          </w:p>
        </w:tc>
        <w:tc>
          <w:tcPr>
            <w:tcW w:w="8583" w:type="dxa"/>
            <w:gridSpan w:val="11"/>
          </w:tcPr>
          <w:p w:rsidR="000E46D6" w:rsidRPr="00E42AD9" w:rsidRDefault="000E46D6" w:rsidP="000E46D6">
            <w:pPr>
              <w:pStyle w:val="Default"/>
              <w:rPr>
                <w:sz w:val="23"/>
                <w:szCs w:val="23"/>
              </w:rPr>
            </w:pPr>
            <w:r>
              <w:rPr>
                <w:sz w:val="23"/>
                <w:szCs w:val="23"/>
              </w:rPr>
              <w:t xml:space="preserve">Kim B.H., Gadd G.M. (2008). Bacterial Physiology and Metabolism. Cambridge University Press, Cambridge. </w:t>
            </w:r>
          </w:p>
        </w:tc>
      </w:tr>
      <w:tr w:rsidR="000E46D6" w:rsidRPr="0054546B" w:rsidTr="004003D3">
        <w:trPr>
          <w:trHeight w:val="318"/>
          <w:jc w:val="center"/>
        </w:trPr>
        <w:tc>
          <w:tcPr>
            <w:tcW w:w="1200" w:type="dxa"/>
          </w:tcPr>
          <w:p w:rsidR="000E46D6" w:rsidRPr="0054546B" w:rsidRDefault="000E46D6" w:rsidP="000E46D6">
            <w:pPr>
              <w:pStyle w:val="TableParagraph"/>
              <w:spacing w:before="5"/>
              <w:jc w:val="center"/>
              <w:rPr>
                <w:b/>
              </w:rPr>
            </w:pPr>
            <w:r w:rsidRPr="0054546B">
              <w:t>4</w:t>
            </w:r>
          </w:p>
        </w:tc>
        <w:tc>
          <w:tcPr>
            <w:tcW w:w="8583" w:type="dxa"/>
            <w:gridSpan w:val="11"/>
          </w:tcPr>
          <w:p w:rsidR="000E46D6" w:rsidRDefault="000E46D6" w:rsidP="000E46D6">
            <w:pPr>
              <w:pStyle w:val="Default"/>
              <w:rPr>
                <w:sz w:val="23"/>
                <w:szCs w:val="23"/>
              </w:rPr>
            </w:pPr>
            <w:r>
              <w:rPr>
                <w:sz w:val="23"/>
                <w:szCs w:val="23"/>
              </w:rPr>
              <w:t>Dawes, I.W and Sutherland L.W (1992). Microbial Physiology (2</w:t>
            </w:r>
            <w:r>
              <w:rPr>
                <w:sz w:val="16"/>
                <w:szCs w:val="16"/>
              </w:rPr>
              <w:t xml:space="preserve">nd </w:t>
            </w:r>
            <w:r>
              <w:rPr>
                <w:sz w:val="23"/>
                <w:szCs w:val="23"/>
              </w:rPr>
              <w:t xml:space="preserve">edition), Oxford </w:t>
            </w:r>
          </w:p>
          <w:p w:rsidR="000E46D6" w:rsidRPr="00E42AD9" w:rsidRDefault="000E46D6" w:rsidP="000E46D6">
            <w:pPr>
              <w:pStyle w:val="Default"/>
              <w:rPr>
                <w:sz w:val="23"/>
                <w:szCs w:val="23"/>
              </w:rPr>
            </w:pPr>
            <w:r>
              <w:rPr>
                <w:sz w:val="23"/>
                <w:szCs w:val="23"/>
              </w:rPr>
              <w:t xml:space="preserve">Blackwell Scientific Publications. </w:t>
            </w:r>
          </w:p>
        </w:tc>
      </w:tr>
      <w:tr w:rsidR="000E46D6" w:rsidRPr="0054546B" w:rsidTr="004003D3">
        <w:trPr>
          <w:trHeight w:val="318"/>
          <w:jc w:val="center"/>
        </w:trPr>
        <w:tc>
          <w:tcPr>
            <w:tcW w:w="1200" w:type="dxa"/>
          </w:tcPr>
          <w:p w:rsidR="000E46D6" w:rsidRPr="0054546B" w:rsidRDefault="000E46D6" w:rsidP="000E46D6">
            <w:pPr>
              <w:pStyle w:val="TableParagraph"/>
              <w:spacing w:before="5"/>
              <w:jc w:val="center"/>
              <w:rPr>
                <w:b/>
              </w:rPr>
            </w:pPr>
          </w:p>
          <w:p w:rsidR="000E46D6" w:rsidRPr="0054546B" w:rsidRDefault="000E46D6" w:rsidP="000E46D6">
            <w:pPr>
              <w:pStyle w:val="TableParagraph"/>
              <w:spacing w:before="5"/>
              <w:jc w:val="center"/>
            </w:pPr>
            <w:r w:rsidRPr="0054546B">
              <w:t>5</w:t>
            </w:r>
          </w:p>
        </w:tc>
        <w:tc>
          <w:tcPr>
            <w:tcW w:w="8583" w:type="dxa"/>
            <w:gridSpan w:val="11"/>
          </w:tcPr>
          <w:p w:rsidR="000E46D6" w:rsidRDefault="000E46D6" w:rsidP="000E46D6">
            <w:pPr>
              <w:pStyle w:val="Default"/>
              <w:rPr>
                <w:sz w:val="23"/>
                <w:szCs w:val="23"/>
              </w:rPr>
            </w:pPr>
            <w:r>
              <w:rPr>
                <w:sz w:val="23"/>
                <w:szCs w:val="23"/>
              </w:rPr>
              <w:t>Moat, A.G and J.W Foaster, (1995). Microbial Physiology, 3</w:t>
            </w:r>
            <w:r>
              <w:rPr>
                <w:sz w:val="16"/>
                <w:szCs w:val="16"/>
              </w:rPr>
              <w:t xml:space="preserve">rd </w:t>
            </w:r>
            <w:r>
              <w:rPr>
                <w:sz w:val="23"/>
                <w:szCs w:val="23"/>
              </w:rPr>
              <w:t xml:space="preserve">edition. Wiley – LISS, A John Wiley &amp; Sons. Inc. Publications. </w:t>
            </w:r>
          </w:p>
          <w:p w:rsidR="000E46D6" w:rsidRPr="009E6605" w:rsidRDefault="000E46D6" w:rsidP="000E46D6">
            <w:pPr>
              <w:pStyle w:val="TableParagraph"/>
              <w:ind w:left="107" w:right="22"/>
              <w:rPr>
                <w:sz w:val="24"/>
                <w:szCs w:val="24"/>
              </w:rPr>
            </w:pPr>
            <w:r w:rsidRPr="009E6605">
              <w:rPr>
                <w:sz w:val="24"/>
                <w:szCs w:val="24"/>
              </w:rPr>
              <w:t>.</w:t>
            </w:r>
          </w:p>
        </w:tc>
      </w:tr>
      <w:tr w:rsidR="000E46D6" w:rsidRPr="0054546B" w:rsidTr="004003D3">
        <w:trPr>
          <w:trHeight w:val="318"/>
          <w:jc w:val="center"/>
        </w:trPr>
        <w:tc>
          <w:tcPr>
            <w:tcW w:w="9783" w:type="dxa"/>
            <w:gridSpan w:val="12"/>
          </w:tcPr>
          <w:p w:rsidR="000E46D6" w:rsidRPr="0054546B" w:rsidRDefault="000E46D6" w:rsidP="000E46D6">
            <w:pPr>
              <w:pStyle w:val="TableParagraph"/>
              <w:spacing w:line="275" w:lineRule="exact"/>
              <w:ind w:left="107"/>
              <w:jc w:val="center"/>
              <w:rPr>
                <w:b/>
                <w:bCs/>
              </w:rPr>
            </w:pPr>
            <w:r w:rsidRPr="0054546B">
              <w:rPr>
                <w:b/>
                <w:bCs/>
              </w:rPr>
              <w:t>Web Resources</w:t>
            </w:r>
          </w:p>
        </w:tc>
      </w:tr>
      <w:tr w:rsidR="000E46D6" w:rsidRPr="0054546B" w:rsidTr="004003D3">
        <w:trPr>
          <w:trHeight w:val="318"/>
          <w:jc w:val="center"/>
        </w:trPr>
        <w:tc>
          <w:tcPr>
            <w:tcW w:w="1200" w:type="dxa"/>
          </w:tcPr>
          <w:p w:rsidR="000E46D6" w:rsidRPr="0054546B" w:rsidRDefault="000E46D6" w:rsidP="000E46D6">
            <w:pPr>
              <w:pStyle w:val="TableParagraph"/>
              <w:spacing w:before="5"/>
              <w:jc w:val="center"/>
              <w:rPr>
                <w:b/>
              </w:rPr>
            </w:pPr>
            <w:r w:rsidRPr="0054546B">
              <w:t>1</w:t>
            </w:r>
          </w:p>
        </w:tc>
        <w:tc>
          <w:tcPr>
            <w:tcW w:w="8583" w:type="dxa"/>
            <w:gridSpan w:val="11"/>
          </w:tcPr>
          <w:p w:rsidR="000E46D6" w:rsidRPr="0054546B" w:rsidRDefault="000E46D6" w:rsidP="000E46D6">
            <w:pPr>
              <w:pStyle w:val="TableParagraph"/>
              <w:spacing w:line="275" w:lineRule="exact"/>
              <w:ind w:left="107"/>
            </w:pPr>
            <w:r w:rsidRPr="0054546B">
              <w:t>https://sites.google.com/site/microbialphysiologyoddsem/teaching-contents</w:t>
            </w:r>
          </w:p>
        </w:tc>
      </w:tr>
      <w:tr w:rsidR="000E46D6" w:rsidRPr="0054546B" w:rsidTr="004003D3">
        <w:trPr>
          <w:trHeight w:val="318"/>
          <w:jc w:val="center"/>
        </w:trPr>
        <w:tc>
          <w:tcPr>
            <w:tcW w:w="1200" w:type="dxa"/>
          </w:tcPr>
          <w:p w:rsidR="000E46D6" w:rsidRPr="0054546B" w:rsidRDefault="000E46D6" w:rsidP="000E46D6">
            <w:pPr>
              <w:pStyle w:val="TableParagraph"/>
              <w:spacing w:before="5"/>
              <w:jc w:val="center"/>
            </w:pPr>
            <w:r w:rsidRPr="0054546B">
              <w:t>2</w:t>
            </w:r>
          </w:p>
        </w:tc>
        <w:tc>
          <w:tcPr>
            <w:tcW w:w="8583" w:type="dxa"/>
            <w:gridSpan w:val="11"/>
          </w:tcPr>
          <w:p w:rsidR="000E46D6" w:rsidRPr="0054546B" w:rsidRDefault="006B3E59" w:rsidP="000E46D6">
            <w:pPr>
              <w:pStyle w:val="TableParagraph"/>
              <w:spacing w:line="275" w:lineRule="exact"/>
              <w:ind w:left="107"/>
            </w:pPr>
            <w:hyperlink r:id="rId42">
              <w:r w:rsidR="000E46D6" w:rsidRPr="0054546B">
                <w:rPr>
                  <w:color w:val="0000FF"/>
                  <w:u w:val="single" w:color="0000FF"/>
                </w:rPr>
                <w:t>https://courses.lumenlearning.com/boundless-microbiology/chapter/microbial-Nutrition</w:t>
              </w:r>
            </w:hyperlink>
          </w:p>
        </w:tc>
      </w:tr>
      <w:tr w:rsidR="000E46D6" w:rsidRPr="0054546B" w:rsidTr="004003D3">
        <w:trPr>
          <w:trHeight w:val="318"/>
          <w:jc w:val="center"/>
        </w:trPr>
        <w:tc>
          <w:tcPr>
            <w:tcW w:w="1200" w:type="dxa"/>
          </w:tcPr>
          <w:p w:rsidR="000E46D6" w:rsidRPr="0054546B" w:rsidRDefault="000E46D6" w:rsidP="000E46D6">
            <w:pPr>
              <w:pStyle w:val="TableParagraph"/>
              <w:spacing w:before="5"/>
              <w:jc w:val="center"/>
            </w:pPr>
            <w:r w:rsidRPr="0054546B">
              <w:t>3</w:t>
            </w:r>
          </w:p>
        </w:tc>
        <w:tc>
          <w:tcPr>
            <w:tcW w:w="8583" w:type="dxa"/>
            <w:gridSpan w:val="11"/>
          </w:tcPr>
          <w:p w:rsidR="000E46D6" w:rsidRPr="0054546B" w:rsidRDefault="006B3E59" w:rsidP="000E46D6">
            <w:pPr>
              <w:pStyle w:val="TableParagraph"/>
              <w:spacing w:line="275" w:lineRule="exact"/>
              <w:ind w:left="107"/>
            </w:pPr>
            <w:hyperlink r:id="rId43">
              <w:r w:rsidR="000E46D6" w:rsidRPr="0054546B">
                <w:rPr>
                  <w:color w:val="0000FF"/>
                  <w:u w:val="single" w:color="0000FF"/>
                </w:rPr>
                <w:t>https://onlinecourses.swayam2.ac.in/cec20_bt14/preview</w:t>
              </w:r>
            </w:hyperlink>
          </w:p>
        </w:tc>
      </w:tr>
      <w:tr w:rsidR="000E46D6" w:rsidRPr="0054546B" w:rsidTr="004003D3">
        <w:trPr>
          <w:trHeight w:val="318"/>
          <w:jc w:val="center"/>
        </w:trPr>
        <w:tc>
          <w:tcPr>
            <w:tcW w:w="1200" w:type="dxa"/>
          </w:tcPr>
          <w:p w:rsidR="000E46D6" w:rsidRPr="0054546B" w:rsidRDefault="000E46D6" w:rsidP="000E46D6">
            <w:pPr>
              <w:pStyle w:val="TableParagraph"/>
              <w:spacing w:before="5"/>
              <w:jc w:val="center"/>
            </w:pPr>
            <w:r w:rsidRPr="0054546B">
              <w:t>4</w:t>
            </w:r>
          </w:p>
        </w:tc>
        <w:tc>
          <w:tcPr>
            <w:tcW w:w="8583" w:type="dxa"/>
            <w:gridSpan w:val="11"/>
          </w:tcPr>
          <w:p w:rsidR="000E46D6" w:rsidRPr="0054546B" w:rsidRDefault="000E46D6" w:rsidP="000E46D6">
            <w:pPr>
              <w:pStyle w:val="TableParagraph"/>
              <w:spacing w:line="275" w:lineRule="exact"/>
              <w:ind w:left="107"/>
            </w:pPr>
            <w:r w:rsidRPr="0054546B">
              <w:t>https://</w:t>
            </w:r>
            <w:hyperlink r:id="rId44">
              <w:r w:rsidRPr="0054546B">
                <w:t>www.studocu.com/microbial-physiology-practicals</w:t>
              </w:r>
            </w:hyperlink>
          </w:p>
        </w:tc>
      </w:tr>
      <w:tr w:rsidR="000E46D6" w:rsidRPr="0054546B" w:rsidTr="004003D3">
        <w:trPr>
          <w:trHeight w:val="318"/>
          <w:jc w:val="center"/>
        </w:trPr>
        <w:tc>
          <w:tcPr>
            <w:tcW w:w="1200" w:type="dxa"/>
          </w:tcPr>
          <w:p w:rsidR="000E46D6" w:rsidRPr="0054546B" w:rsidRDefault="000E46D6" w:rsidP="000E46D6">
            <w:pPr>
              <w:pStyle w:val="TableParagraph"/>
              <w:spacing w:before="5"/>
              <w:jc w:val="center"/>
            </w:pPr>
            <w:r w:rsidRPr="0054546B">
              <w:t>5</w:t>
            </w:r>
          </w:p>
        </w:tc>
        <w:tc>
          <w:tcPr>
            <w:tcW w:w="8583" w:type="dxa"/>
            <w:gridSpan w:val="11"/>
          </w:tcPr>
          <w:p w:rsidR="000E46D6" w:rsidRPr="0054546B" w:rsidRDefault="000E46D6" w:rsidP="000E46D6">
            <w:pPr>
              <w:pStyle w:val="TableParagraph"/>
              <w:spacing w:line="275" w:lineRule="exact"/>
              <w:ind w:left="107"/>
            </w:pPr>
            <w:r w:rsidRPr="0054546B">
              <w:t>https://</w:t>
            </w:r>
            <w:hyperlink r:id="rId45">
              <w:r w:rsidRPr="0054546B">
                <w:t>www.agr.hokudai.ac.jp/microbial-physiology</w:t>
              </w:r>
            </w:hyperlink>
          </w:p>
        </w:tc>
      </w:tr>
    </w:tbl>
    <w:p w:rsidR="004003D3" w:rsidRPr="0054546B" w:rsidRDefault="004003D3" w:rsidP="004003D3">
      <w:pPr>
        <w:spacing w:before="90"/>
        <w:ind w:left="820"/>
        <w:rPr>
          <w:b/>
        </w:rPr>
      </w:pPr>
      <w:r w:rsidRPr="0054546B">
        <w:rPr>
          <w:b/>
        </w:rPr>
        <w:t>MappingwithProgrammeOutcomes:</w:t>
      </w:r>
    </w:p>
    <w:tbl>
      <w:tblPr>
        <w:tblW w:w="981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47"/>
        <w:gridCol w:w="830"/>
        <w:gridCol w:w="831"/>
        <w:gridCol w:w="828"/>
        <w:gridCol w:w="830"/>
        <w:gridCol w:w="830"/>
        <w:gridCol w:w="830"/>
        <w:gridCol w:w="828"/>
        <w:gridCol w:w="830"/>
        <w:gridCol w:w="691"/>
        <w:gridCol w:w="818"/>
        <w:gridCol w:w="818"/>
      </w:tblGrid>
      <w:tr w:rsidR="004003D3" w:rsidRPr="0054546B" w:rsidTr="004003D3">
        <w:trPr>
          <w:trHeight w:val="397"/>
        </w:trPr>
        <w:tc>
          <w:tcPr>
            <w:tcW w:w="847" w:type="dxa"/>
          </w:tcPr>
          <w:p w:rsidR="004003D3" w:rsidRPr="0054546B" w:rsidRDefault="004003D3" w:rsidP="00651947">
            <w:pPr>
              <w:pStyle w:val="TableParagraph"/>
            </w:pPr>
          </w:p>
        </w:tc>
        <w:tc>
          <w:tcPr>
            <w:tcW w:w="830" w:type="dxa"/>
          </w:tcPr>
          <w:p w:rsidR="004003D3" w:rsidRPr="0054546B" w:rsidRDefault="004003D3" w:rsidP="00651947">
            <w:pPr>
              <w:pStyle w:val="TableParagraph"/>
              <w:spacing w:line="275" w:lineRule="exact"/>
              <w:ind w:left="201"/>
            </w:pPr>
            <w:r w:rsidRPr="0054546B">
              <w:t>PO1</w:t>
            </w:r>
          </w:p>
        </w:tc>
        <w:tc>
          <w:tcPr>
            <w:tcW w:w="831" w:type="dxa"/>
          </w:tcPr>
          <w:p w:rsidR="004003D3" w:rsidRPr="0054546B" w:rsidRDefault="004003D3" w:rsidP="00651947">
            <w:pPr>
              <w:pStyle w:val="TableParagraph"/>
              <w:spacing w:line="275" w:lineRule="exact"/>
              <w:ind w:left="201"/>
            </w:pPr>
            <w:r w:rsidRPr="0054546B">
              <w:t>PO2</w:t>
            </w:r>
          </w:p>
        </w:tc>
        <w:tc>
          <w:tcPr>
            <w:tcW w:w="828" w:type="dxa"/>
          </w:tcPr>
          <w:p w:rsidR="004003D3" w:rsidRPr="0054546B" w:rsidRDefault="004003D3" w:rsidP="00651947">
            <w:pPr>
              <w:pStyle w:val="TableParagraph"/>
              <w:spacing w:line="275" w:lineRule="exact"/>
              <w:ind w:left="199"/>
            </w:pPr>
            <w:r w:rsidRPr="0054546B">
              <w:t>PO3</w:t>
            </w:r>
          </w:p>
        </w:tc>
        <w:tc>
          <w:tcPr>
            <w:tcW w:w="830" w:type="dxa"/>
          </w:tcPr>
          <w:p w:rsidR="004003D3" w:rsidRPr="0054546B" w:rsidRDefault="004003D3" w:rsidP="00651947">
            <w:pPr>
              <w:pStyle w:val="TableParagraph"/>
              <w:spacing w:line="275" w:lineRule="exact"/>
              <w:ind w:left="201"/>
            </w:pPr>
            <w:r w:rsidRPr="0054546B">
              <w:t>PO4</w:t>
            </w:r>
          </w:p>
        </w:tc>
        <w:tc>
          <w:tcPr>
            <w:tcW w:w="830" w:type="dxa"/>
          </w:tcPr>
          <w:p w:rsidR="004003D3" w:rsidRPr="0054546B" w:rsidRDefault="004003D3" w:rsidP="00651947">
            <w:pPr>
              <w:pStyle w:val="TableParagraph"/>
              <w:spacing w:line="275" w:lineRule="exact"/>
              <w:ind w:left="202"/>
            </w:pPr>
            <w:r w:rsidRPr="0054546B">
              <w:t>PO5</w:t>
            </w:r>
          </w:p>
        </w:tc>
        <w:tc>
          <w:tcPr>
            <w:tcW w:w="830" w:type="dxa"/>
          </w:tcPr>
          <w:p w:rsidR="004003D3" w:rsidRPr="0054546B" w:rsidRDefault="004003D3" w:rsidP="00651947">
            <w:pPr>
              <w:pStyle w:val="TableParagraph"/>
              <w:spacing w:line="275" w:lineRule="exact"/>
              <w:ind w:left="182" w:right="169"/>
              <w:jc w:val="center"/>
            </w:pPr>
            <w:r w:rsidRPr="0054546B">
              <w:t>PO6</w:t>
            </w:r>
          </w:p>
        </w:tc>
        <w:tc>
          <w:tcPr>
            <w:tcW w:w="828" w:type="dxa"/>
          </w:tcPr>
          <w:p w:rsidR="004003D3" w:rsidRPr="0054546B" w:rsidRDefault="004003D3" w:rsidP="00651947">
            <w:pPr>
              <w:pStyle w:val="TableParagraph"/>
              <w:spacing w:line="275" w:lineRule="exact"/>
              <w:ind w:left="183" w:right="167"/>
              <w:jc w:val="center"/>
            </w:pPr>
            <w:r w:rsidRPr="0054546B">
              <w:t>PO7</w:t>
            </w:r>
          </w:p>
        </w:tc>
        <w:tc>
          <w:tcPr>
            <w:tcW w:w="830" w:type="dxa"/>
          </w:tcPr>
          <w:p w:rsidR="004003D3" w:rsidRPr="0054546B" w:rsidRDefault="004003D3" w:rsidP="00651947">
            <w:pPr>
              <w:pStyle w:val="TableParagraph"/>
              <w:spacing w:line="275" w:lineRule="exact"/>
              <w:ind w:left="183" w:right="169"/>
              <w:jc w:val="center"/>
            </w:pPr>
            <w:r w:rsidRPr="0054546B">
              <w:t>PO8</w:t>
            </w:r>
          </w:p>
        </w:tc>
        <w:tc>
          <w:tcPr>
            <w:tcW w:w="691" w:type="dxa"/>
          </w:tcPr>
          <w:p w:rsidR="004003D3" w:rsidRPr="0054546B" w:rsidRDefault="004003D3" w:rsidP="00651947">
            <w:pPr>
              <w:pStyle w:val="TableParagraph"/>
              <w:spacing w:line="275" w:lineRule="exact"/>
              <w:ind w:left="112" w:right="101"/>
              <w:jc w:val="center"/>
            </w:pPr>
            <w:r w:rsidRPr="0054546B">
              <w:t>PO9</w:t>
            </w:r>
          </w:p>
        </w:tc>
        <w:tc>
          <w:tcPr>
            <w:tcW w:w="818" w:type="dxa"/>
          </w:tcPr>
          <w:p w:rsidR="004003D3" w:rsidRPr="0054546B" w:rsidRDefault="004003D3" w:rsidP="00651947">
            <w:pPr>
              <w:pStyle w:val="TableParagraph"/>
              <w:spacing w:line="275" w:lineRule="exact"/>
              <w:ind w:left="137"/>
            </w:pPr>
            <w:r w:rsidRPr="0054546B">
              <w:t>PO10</w:t>
            </w:r>
          </w:p>
        </w:tc>
        <w:tc>
          <w:tcPr>
            <w:tcW w:w="818" w:type="dxa"/>
          </w:tcPr>
          <w:p w:rsidR="004003D3" w:rsidRPr="0054546B" w:rsidRDefault="004003D3" w:rsidP="00651947">
            <w:pPr>
              <w:pStyle w:val="TableParagraph"/>
              <w:spacing w:line="275" w:lineRule="exact"/>
              <w:ind w:left="118" w:right="103"/>
              <w:jc w:val="center"/>
            </w:pPr>
            <w:r w:rsidRPr="0054546B">
              <w:t>PO11</w:t>
            </w:r>
          </w:p>
        </w:tc>
      </w:tr>
      <w:tr w:rsidR="004003D3" w:rsidRPr="0054546B" w:rsidTr="004003D3">
        <w:trPr>
          <w:trHeight w:val="417"/>
        </w:trPr>
        <w:tc>
          <w:tcPr>
            <w:tcW w:w="847" w:type="dxa"/>
          </w:tcPr>
          <w:p w:rsidR="004003D3" w:rsidRPr="0054546B" w:rsidRDefault="004003D3" w:rsidP="00651947">
            <w:pPr>
              <w:pStyle w:val="TableParagraph"/>
              <w:spacing w:line="275" w:lineRule="exact"/>
              <w:ind w:left="176" w:right="166"/>
              <w:jc w:val="center"/>
            </w:pPr>
            <w:r w:rsidRPr="0054546B">
              <w:t>CO1</w:t>
            </w:r>
          </w:p>
        </w:tc>
        <w:tc>
          <w:tcPr>
            <w:tcW w:w="830" w:type="dxa"/>
          </w:tcPr>
          <w:p w:rsidR="004003D3" w:rsidRPr="0054546B" w:rsidRDefault="004003D3" w:rsidP="00651947">
            <w:pPr>
              <w:pStyle w:val="TableParagraph"/>
            </w:pPr>
          </w:p>
        </w:tc>
        <w:tc>
          <w:tcPr>
            <w:tcW w:w="831" w:type="dxa"/>
          </w:tcPr>
          <w:p w:rsidR="004003D3" w:rsidRPr="0054546B" w:rsidRDefault="004003D3" w:rsidP="00651947">
            <w:pPr>
              <w:pStyle w:val="TableParagraph"/>
            </w:pPr>
          </w:p>
        </w:tc>
        <w:tc>
          <w:tcPr>
            <w:tcW w:w="828" w:type="dxa"/>
          </w:tcPr>
          <w:p w:rsidR="004003D3" w:rsidRPr="0054546B" w:rsidRDefault="004003D3" w:rsidP="00651947">
            <w:pPr>
              <w:pStyle w:val="TableParagraph"/>
            </w:pPr>
          </w:p>
        </w:tc>
        <w:tc>
          <w:tcPr>
            <w:tcW w:w="830" w:type="dxa"/>
          </w:tcPr>
          <w:p w:rsidR="004003D3" w:rsidRPr="0054546B" w:rsidRDefault="004003D3" w:rsidP="00651947">
            <w:pPr>
              <w:pStyle w:val="TableParagraph"/>
            </w:pPr>
          </w:p>
        </w:tc>
        <w:tc>
          <w:tcPr>
            <w:tcW w:w="830" w:type="dxa"/>
          </w:tcPr>
          <w:p w:rsidR="004003D3" w:rsidRPr="0054546B" w:rsidRDefault="004003D3" w:rsidP="00651947">
            <w:pPr>
              <w:pStyle w:val="TableParagraph"/>
            </w:pPr>
          </w:p>
        </w:tc>
        <w:tc>
          <w:tcPr>
            <w:tcW w:w="830" w:type="dxa"/>
          </w:tcPr>
          <w:p w:rsidR="004003D3" w:rsidRPr="0054546B" w:rsidRDefault="004003D3" w:rsidP="00651947">
            <w:pPr>
              <w:pStyle w:val="TableParagraph"/>
              <w:spacing w:line="275" w:lineRule="exact"/>
              <w:ind w:left="10"/>
              <w:jc w:val="center"/>
            </w:pPr>
            <w:r w:rsidRPr="0054546B">
              <w:rPr>
                <w:w w:val="99"/>
              </w:rPr>
              <w:t>M</w:t>
            </w:r>
          </w:p>
        </w:tc>
        <w:tc>
          <w:tcPr>
            <w:tcW w:w="828" w:type="dxa"/>
          </w:tcPr>
          <w:p w:rsidR="004003D3" w:rsidRPr="0054546B" w:rsidRDefault="004003D3" w:rsidP="00651947">
            <w:pPr>
              <w:pStyle w:val="TableParagraph"/>
              <w:spacing w:line="275" w:lineRule="exact"/>
              <w:ind w:left="14"/>
              <w:jc w:val="center"/>
            </w:pPr>
            <w:r w:rsidRPr="0054546B">
              <w:t>L</w:t>
            </w:r>
          </w:p>
        </w:tc>
        <w:tc>
          <w:tcPr>
            <w:tcW w:w="830" w:type="dxa"/>
          </w:tcPr>
          <w:p w:rsidR="004003D3" w:rsidRPr="0054546B" w:rsidRDefault="004003D3" w:rsidP="00651947">
            <w:pPr>
              <w:pStyle w:val="TableParagraph"/>
              <w:spacing w:line="275" w:lineRule="exact"/>
              <w:ind w:left="11"/>
              <w:jc w:val="center"/>
            </w:pPr>
            <w:r w:rsidRPr="0054546B">
              <w:rPr>
                <w:w w:val="99"/>
              </w:rPr>
              <w:t>M</w:t>
            </w:r>
          </w:p>
        </w:tc>
        <w:tc>
          <w:tcPr>
            <w:tcW w:w="691" w:type="dxa"/>
          </w:tcPr>
          <w:p w:rsidR="004003D3" w:rsidRPr="0054546B" w:rsidRDefault="004003D3" w:rsidP="00651947">
            <w:pPr>
              <w:pStyle w:val="TableParagraph"/>
              <w:spacing w:line="275" w:lineRule="exact"/>
              <w:ind w:left="13"/>
              <w:jc w:val="center"/>
            </w:pPr>
            <w:r w:rsidRPr="0054546B">
              <w:t>L</w:t>
            </w:r>
          </w:p>
        </w:tc>
        <w:tc>
          <w:tcPr>
            <w:tcW w:w="818" w:type="dxa"/>
          </w:tcPr>
          <w:p w:rsidR="004003D3" w:rsidRPr="0054546B" w:rsidRDefault="004003D3" w:rsidP="00651947">
            <w:pPr>
              <w:pStyle w:val="TableParagraph"/>
            </w:pPr>
          </w:p>
        </w:tc>
        <w:tc>
          <w:tcPr>
            <w:tcW w:w="818" w:type="dxa"/>
          </w:tcPr>
          <w:p w:rsidR="004003D3" w:rsidRPr="0054546B" w:rsidRDefault="004003D3" w:rsidP="00651947">
            <w:pPr>
              <w:pStyle w:val="TableParagraph"/>
              <w:spacing w:line="275" w:lineRule="exact"/>
              <w:ind w:left="17"/>
              <w:jc w:val="center"/>
            </w:pPr>
            <w:r w:rsidRPr="0054546B">
              <w:rPr>
                <w:w w:val="99"/>
              </w:rPr>
              <w:t>M</w:t>
            </w:r>
          </w:p>
        </w:tc>
      </w:tr>
      <w:tr w:rsidR="004003D3" w:rsidRPr="0054546B" w:rsidTr="004003D3">
        <w:trPr>
          <w:trHeight w:val="397"/>
        </w:trPr>
        <w:tc>
          <w:tcPr>
            <w:tcW w:w="847" w:type="dxa"/>
          </w:tcPr>
          <w:p w:rsidR="004003D3" w:rsidRPr="0054546B" w:rsidRDefault="004003D3" w:rsidP="00651947">
            <w:pPr>
              <w:pStyle w:val="TableParagraph"/>
              <w:spacing w:line="275" w:lineRule="exact"/>
              <w:ind w:left="176" w:right="166"/>
              <w:jc w:val="center"/>
            </w:pPr>
            <w:r w:rsidRPr="0054546B">
              <w:t>CO2</w:t>
            </w:r>
          </w:p>
        </w:tc>
        <w:tc>
          <w:tcPr>
            <w:tcW w:w="830" w:type="dxa"/>
          </w:tcPr>
          <w:p w:rsidR="004003D3" w:rsidRPr="0054546B" w:rsidRDefault="004003D3" w:rsidP="00651947">
            <w:pPr>
              <w:pStyle w:val="TableParagraph"/>
            </w:pPr>
          </w:p>
        </w:tc>
        <w:tc>
          <w:tcPr>
            <w:tcW w:w="831" w:type="dxa"/>
          </w:tcPr>
          <w:p w:rsidR="004003D3" w:rsidRPr="0054546B" w:rsidRDefault="004003D3" w:rsidP="00651947">
            <w:pPr>
              <w:pStyle w:val="TableParagraph"/>
            </w:pPr>
          </w:p>
        </w:tc>
        <w:tc>
          <w:tcPr>
            <w:tcW w:w="828" w:type="dxa"/>
          </w:tcPr>
          <w:p w:rsidR="004003D3" w:rsidRPr="0054546B" w:rsidRDefault="004003D3" w:rsidP="00651947">
            <w:pPr>
              <w:pStyle w:val="TableParagraph"/>
            </w:pPr>
          </w:p>
        </w:tc>
        <w:tc>
          <w:tcPr>
            <w:tcW w:w="830" w:type="dxa"/>
          </w:tcPr>
          <w:p w:rsidR="004003D3" w:rsidRPr="0054546B" w:rsidRDefault="004003D3" w:rsidP="00651947">
            <w:pPr>
              <w:pStyle w:val="TableParagraph"/>
            </w:pPr>
          </w:p>
        </w:tc>
        <w:tc>
          <w:tcPr>
            <w:tcW w:w="830" w:type="dxa"/>
          </w:tcPr>
          <w:p w:rsidR="004003D3" w:rsidRPr="0054546B" w:rsidRDefault="004003D3" w:rsidP="00651947">
            <w:pPr>
              <w:pStyle w:val="TableParagraph"/>
            </w:pPr>
          </w:p>
        </w:tc>
        <w:tc>
          <w:tcPr>
            <w:tcW w:w="830" w:type="dxa"/>
          </w:tcPr>
          <w:p w:rsidR="004003D3" w:rsidRPr="0054546B" w:rsidRDefault="004003D3" w:rsidP="00651947">
            <w:pPr>
              <w:pStyle w:val="TableParagraph"/>
              <w:spacing w:line="275" w:lineRule="exact"/>
              <w:ind w:left="10"/>
              <w:jc w:val="center"/>
            </w:pPr>
            <w:r w:rsidRPr="0054546B">
              <w:rPr>
                <w:w w:val="99"/>
              </w:rPr>
              <w:t>M</w:t>
            </w:r>
          </w:p>
        </w:tc>
        <w:tc>
          <w:tcPr>
            <w:tcW w:w="828" w:type="dxa"/>
          </w:tcPr>
          <w:p w:rsidR="004003D3" w:rsidRPr="0054546B" w:rsidRDefault="004003D3" w:rsidP="00651947">
            <w:pPr>
              <w:pStyle w:val="TableParagraph"/>
              <w:spacing w:line="275" w:lineRule="exact"/>
              <w:ind w:left="13"/>
              <w:jc w:val="center"/>
            </w:pPr>
            <w:r w:rsidRPr="0054546B">
              <w:rPr>
                <w:w w:val="99"/>
              </w:rPr>
              <w:t>M</w:t>
            </w:r>
          </w:p>
        </w:tc>
        <w:tc>
          <w:tcPr>
            <w:tcW w:w="830" w:type="dxa"/>
          </w:tcPr>
          <w:p w:rsidR="004003D3" w:rsidRPr="0054546B" w:rsidRDefault="004003D3" w:rsidP="00651947">
            <w:pPr>
              <w:pStyle w:val="TableParagraph"/>
              <w:spacing w:line="275" w:lineRule="exact"/>
              <w:ind w:left="12"/>
              <w:jc w:val="center"/>
            </w:pPr>
            <w:r w:rsidRPr="0054546B">
              <w:t>L</w:t>
            </w:r>
          </w:p>
        </w:tc>
        <w:tc>
          <w:tcPr>
            <w:tcW w:w="691" w:type="dxa"/>
          </w:tcPr>
          <w:p w:rsidR="004003D3" w:rsidRPr="0054546B" w:rsidRDefault="004003D3" w:rsidP="00651947">
            <w:pPr>
              <w:pStyle w:val="TableParagraph"/>
              <w:spacing w:line="275" w:lineRule="exact"/>
              <w:ind w:left="13"/>
              <w:jc w:val="center"/>
            </w:pPr>
            <w:r w:rsidRPr="0054546B">
              <w:rPr>
                <w:w w:val="99"/>
              </w:rPr>
              <w:t>M</w:t>
            </w:r>
          </w:p>
        </w:tc>
        <w:tc>
          <w:tcPr>
            <w:tcW w:w="818" w:type="dxa"/>
          </w:tcPr>
          <w:p w:rsidR="004003D3" w:rsidRPr="0054546B" w:rsidRDefault="004003D3" w:rsidP="00651947">
            <w:pPr>
              <w:pStyle w:val="TableParagraph"/>
            </w:pPr>
          </w:p>
        </w:tc>
        <w:tc>
          <w:tcPr>
            <w:tcW w:w="818" w:type="dxa"/>
          </w:tcPr>
          <w:p w:rsidR="004003D3" w:rsidRPr="0054546B" w:rsidRDefault="004003D3" w:rsidP="00651947">
            <w:pPr>
              <w:pStyle w:val="TableParagraph"/>
              <w:spacing w:line="275" w:lineRule="exact"/>
              <w:ind w:left="17"/>
              <w:jc w:val="center"/>
            </w:pPr>
            <w:r w:rsidRPr="0054546B">
              <w:t>L</w:t>
            </w:r>
          </w:p>
        </w:tc>
      </w:tr>
      <w:tr w:rsidR="004003D3" w:rsidRPr="0054546B" w:rsidTr="004003D3">
        <w:trPr>
          <w:trHeight w:val="417"/>
        </w:trPr>
        <w:tc>
          <w:tcPr>
            <w:tcW w:w="847" w:type="dxa"/>
          </w:tcPr>
          <w:p w:rsidR="004003D3" w:rsidRPr="0054546B" w:rsidRDefault="004003D3" w:rsidP="00651947">
            <w:pPr>
              <w:pStyle w:val="TableParagraph"/>
              <w:spacing w:line="275" w:lineRule="exact"/>
              <w:ind w:left="176" w:right="166"/>
              <w:jc w:val="center"/>
            </w:pPr>
            <w:r w:rsidRPr="0054546B">
              <w:t>CO3</w:t>
            </w:r>
          </w:p>
        </w:tc>
        <w:tc>
          <w:tcPr>
            <w:tcW w:w="830" w:type="dxa"/>
          </w:tcPr>
          <w:p w:rsidR="004003D3" w:rsidRPr="0054546B" w:rsidRDefault="004003D3" w:rsidP="00651947">
            <w:pPr>
              <w:pStyle w:val="TableParagraph"/>
            </w:pPr>
          </w:p>
        </w:tc>
        <w:tc>
          <w:tcPr>
            <w:tcW w:w="831" w:type="dxa"/>
          </w:tcPr>
          <w:p w:rsidR="004003D3" w:rsidRPr="0054546B" w:rsidRDefault="004003D3" w:rsidP="00651947">
            <w:pPr>
              <w:pStyle w:val="TableParagraph"/>
            </w:pPr>
          </w:p>
        </w:tc>
        <w:tc>
          <w:tcPr>
            <w:tcW w:w="828" w:type="dxa"/>
          </w:tcPr>
          <w:p w:rsidR="004003D3" w:rsidRPr="0054546B" w:rsidRDefault="004003D3" w:rsidP="00651947">
            <w:pPr>
              <w:pStyle w:val="TableParagraph"/>
            </w:pPr>
          </w:p>
        </w:tc>
        <w:tc>
          <w:tcPr>
            <w:tcW w:w="830" w:type="dxa"/>
          </w:tcPr>
          <w:p w:rsidR="004003D3" w:rsidRPr="0054546B" w:rsidRDefault="004003D3" w:rsidP="00651947">
            <w:pPr>
              <w:pStyle w:val="TableParagraph"/>
            </w:pPr>
          </w:p>
        </w:tc>
        <w:tc>
          <w:tcPr>
            <w:tcW w:w="830" w:type="dxa"/>
          </w:tcPr>
          <w:p w:rsidR="004003D3" w:rsidRPr="0054546B" w:rsidRDefault="004003D3" w:rsidP="00651947">
            <w:pPr>
              <w:pStyle w:val="TableParagraph"/>
            </w:pPr>
          </w:p>
        </w:tc>
        <w:tc>
          <w:tcPr>
            <w:tcW w:w="830" w:type="dxa"/>
          </w:tcPr>
          <w:p w:rsidR="004003D3" w:rsidRPr="0054546B" w:rsidRDefault="004003D3" w:rsidP="00651947">
            <w:pPr>
              <w:pStyle w:val="TableParagraph"/>
              <w:spacing w:line="275" w:lineRule="exact"/>
              <w:ind w:left="11"/>
              <w:jc w:val="center"/>
            </w:pPr>
            <w:r w:rsidRPr="0054546B">
              <w:t>L</w:t>
            </w:r>
          </w:p>
        </w:tc>
        <w:tc>
          <w:tcPr>
            <w:tcW w:w="828" w:type="dxa"/>
          </w:tcPr>
          <w:p w:rsidR="004003D3" w:rsidRPr="0054546B" w:rsidRDefault="004003D3" w:rsidP="00651947">
            <w:pPr>
              <w:pStyle w:val="TableParagraph"/>
              <w:spacing w:line="275" w:lineRule="exact"/>
              <w:ind w:left="13"/>
              <w:jc w:val="center"/>
            </w:pPr>
            <w:r w:rsidRPr="0054546B">
              <w:rPr>
                <w:w w:val="99"/>
              </w:rPr>
              <w:t>M</w:t>
            </w:r>
          </w:p>
        </w:tc>
        <w:tc>
          <w:tcPr>
            <w:tcW w:w="830" w:type="dxa"/>
          </w:tcPr>
          <w:p w:rsidR="004003D3" w:rsidRPr="0054546B" w:rsidRDefault="004003D3" w:rsidP="00651947">
            <w:pPr>
              <w:pStyle w:val="TableParagraph"/>
              <w:spacing w:line="275" w:lineRule="exact"/>
              <w:ind w:left="11"/>
              <w:jc w:val="center"/>
            </w:pPr>
            <w:r w:rsidRPr="0054546B">
              <w:rPr>
                <w:w w:val="99"/>
              </w:rPr>
              <w:t>M</w:t>
            </w:r>
          </w:p>
        </w:tc>
        <w:tc>
          <w:tcPr>
            <w:tcW w:w="691" w:type="dxa"/>
          </w:tcPr>
          <w:p w:rsidR="004003D3" w:rsidRPr="0054546B" w:rsidRDefault="004003D3" w:rsidP="00651947">
            <w:pPr>
              <w:pStyle w:val="TableParagraph"/>
              <w:spacing w:line="275" w:lineRule="exact"/>
              <w:ind w:left="13"/>
              <w:jc w:val="center"/>
            </w:pPr>
            <w:r w:rsidRPr="0054546B">
              <w:t>L</w:t>
            </w:r>
          </w:p>
        </w:tc>
        <w:tc>
          <w:tcPr>
            <w:tcW w:w="818" w:type="dxa"/>
          </w:tcPr>
          <w:p w:rsidR="004003D3" w:rsidRPr="0054546B" w:rsidRDefault="004003D3" w:rsidP="00651947">
            <w:pPr>
              <w:pStyle w:val="TableParagraph"/>
            </w:pPr>
          </w:p>
        </w:tc>
        <w:tc>
          <w:tcPr>
            <w:tcW w:w="818" w:type="dxa"/>
          </w:tcPr>
          <w:p w:rsidR="004003D3" w:rsidRPr="0054546B" w:rsidRDefault="004003D3" w:rsidP="00651947">
            <w:pPr>
              <w:pStyle w:val="TableParagraph"/>
              <w:spacing w:line="275" w:lineRule="exact"/>
              <w:ind w:left="17"/>
              <w:jc w:val="center"/>
            </w:pPr>
            <w:r w:rsidRPr="0054546B">
              <w:rPr>
                <w:w w:val="99"/>
              </w:rPr>
              <w:t>M</w:t>
            </w:r>
          </w:p>
        </w:tc>
      </w:tr>
      <w:tr w:rsidR="004003D3" w:rsidRPr="0054546B" w:rsidTr="004003D3">
        <w:trPr>
          <w:trHeight w:val="397"/>
        </w:trPr>
        <w:tc>
          <w:tcPr>
            <w:tcW w:w="847" w:type="dxa"/>
          </w:tcPr>
          <w:p w:rsidR="004003D3" w:rsidRPr="0054546B" w:rsidRDefault="004003D3" w:rsidP="00651947">
            <w:pPr>
              <w:pStyle w:val="TableParagraph"/>
              <w:spacing w:line="275" w:lineRule="exact"/>
              <w:ind w:left="176" w:right="166"/>
              <w:jc w:val="center"/>
            </w:pPr>
            <w:r w:rsidRPr="0054546B">
              <w:t>CO4</w:t>
            </w:r>
          </w:p>
        </w:tc>
        <w:tc>
          <w:tcPr>
            <w:tcW w:w="830" w:type="dxa"/>
          </w:tcPr>
          <w:p w:rsidR="004003D3" w:rsidRPr="0054546B" w:rsidRDefault="004003D3" w:rsidP="00651947">
            <w:pPr>
              <w:pStyle w:val="TableParagraph"/>
            </w:pPr>
          </w:p>
        </w:tc>
        <w:tc>
          <w:tcPr>
            <w:tcW w:w="831" w:type="dxa"/>
          </w:tcPr>
          <w:p w:rsidR="004003D3" w:rsidRPr="0054546B" w:rsidRDefault="004003D3" w:rsidP="00651947">
            <w:pPr>
              <w:pStyle w:val="TableParagraph"/>
            </w:pPr>
          </w:p>
        </w:tc>
        <w:tc>
          <w:tcPr>
            <w:tcW w:w="828" w:type="dxa"/>
          </w:tcPr>
          <w:p w:rsidR="004003D3" w:rsidRPr="0054546B" w:rsidRDefault="004003D3" w:rsidP="00651947">
            <w:pPr>
              <w:pStyle w:val="TableParagraph"/>
            </w:pPr>
          </w:p>
        </w:tc>
        <w:tc>
          <w:tcPr>
            <w:tcW w:w="830" w:type="dxa"/>
          </w:tcPr>
          <w:p w:rsidR="004003D3" w:rsidRPr="0054546B" w:rsidRDefault="004003D3" w:rsidP="00651947">
            <w:pPr>
              <w:pStyle w:val="TableParagraph"/>
            </w:pPr>
          </w:p>
        </w:tc>
        <w:tc>
          <w:tcPr>
            <w:tcW w:w="830" w:type="dxa"/>
          </w:tcPr>
          <w:p w:rsidR="004003D3" w:rsidRPr="0054546B" w:rsidRDefault="004003D3" w:rsidP="00651947">
            <w:pPr>
              <w:pStyle w:val="TableParagraph"/>
            </w:pPr>
          </w:p>
        </w:tc>
        <w:tc>
          <w:tcPr>
            <w:tcW w:w="830" w:type="dxa"/>
          </w:tcPr>
          <w:p w:rsidR="004003D3" w:rsidRPr="0054546B" w:rsidRDefault="004003D3" w:rsidP="00651947">
            <w:pPr>
              <w:pStyle w:val="TableParagraph"/>
              <w:spacing w:line="275" w:lineRule="exact"/>
              <w:ind w:left="11"/>
              <w:jc w:val="center"/>
            </w:pPr>
            <w:r w:rsidRPr="0054546B">
              <w:t>L</w:t>
            </w:r>
          </w:p>
        </w:tc>
        <w:tc>
          <w:tcPr>
            <w:tcW w:w="828" w:type="dxa"/>
          </w:tcPr>
          <w:p w:rsidR="004003D3" w:rsidRPr="0054546B" w:rsidRDefault="004003D3" w:rsidP="00651947">
            <w:pPr>
              <w:pStyle w:val="TableParagraph"/>
              <w:spacing w:line="275" w:lineRule="exact"/>
              <w:ind w:left="13"/>
              <w:jc w:val="center"/>
            </w:pPr>
            <w:r w:rsidRPr="0054546B">
              <w:rPr>
                <w:w w:val="99"/>
              </w:rPr>
              <w:t>M</w:t>
            </w:r>
          </w:p>
        </w:tc>
        <w:tc>
          <w:tcPr>
            <w:tcW w:w="830" w:type="dxa"/>
          </w:tcPr>
          <w:p w:rsidR="004003D3" w:rsidRPr="0054546B" w:rsidRDefault="004003D3" w:rsidP="00651947">
            <w:pPr>
              <w:pStyle w:val="TableParagraph"/>
              <w:spacing w:line="275" w:lineRule="exact"/>
              <w:ind w:left="11"/>
              <w:jc w:val="center"/>
            </w:pPr>
            <w:r w:rsidRPr="0054546B">
              <w:rPr>
                <w:w w:val="99"/>
              </w:rPr>
              <w:t>M</w:t>
            </w:r>
          </w:p>
        </w:tc>
        <w:tc>
          <w:tcPr>
            <w:tcW w:w="691" w:type="dxa"/>
          </w:tcPr>
          <w:p w:rsidR="004003D3" w:rsidRPr="0054546B" w:rsidRDefault="004003D3" w:rsidP="00651947">
            <w:pPr>
              <w:pStyle w:val="TableParagraph"/>
              <w:spacing w:line="275" w:lineRule="exact"/>
              <w:ind w:left="13"/>
              <w:jc w:val="center"/>
            </w:pPr>
            <w:r w:rsidRPr="0054546B">
              <w:rPr>
                <w:w w:val="99"/>
              </w:rPr>
              <w:t>M</w:t>
            </w:r>
          </w:p>
        </w:tc>
        <w:tc>
          <w:tcPr>
            <w:tcW w:w="818" w:type="dxa"/>
          </w:tcPr>
          <w:p w:rsidR="004003D3" w:rsidRPr="0054546B" w:rsidRDefault="004003D3" w:rsidP="00651947">
            <w:pPr>
              <w:pStyle w:val="TableParagraph"/>
            </w:pPr>
          </w:p>
        </w:tc>
        <w:tc>
          <w:tcPr>
            <w:tcW w:w="818" w:type="dxa"/>
          </w:tcPr>
          <w:p w:rsidR="004003D3" w:rsidRPr="0054546B" w:rsidRDefault="004003D3" w:rsidP="00651947">
            <w:pPr>
              <w:pStyle w:val="TableParagraph"/>
              <w:spacing w:line="275" w:lineRule="exact"/>
              <w:ind w:left="17"/>
              <w:jc w:val="center"/>
            </w:pPr>
            <w:r w:rsidRPr="0054546B">
              <w:rPr>
                <w:w w:val="99"/>
              </w:rPr>
              <w:t>M</w:t>
            </w:r>
          </w:p>
        </w:tc>
      </w:tr>
      <w:tr w:rsidR="004003D3" w:rsidRPr="0054546B" w:rsidTr="004003D3">
        <w:trPr>
          <w:trHeight w:val="417"/>
        </w:trPr>
        <w:tc>
          <w:tcPr>
            <w:tcW w:w="847" w:type="dxa"/>
          </w:tcPr>
          <w:p w:rsidR="004003D3" w:rsidRPr="0054546B" w:rsidRDefault="004003D3" w:rsidP="00651947">
            <w:pPr>
              <w:pStyle w:val="TableParagraph"/>
              <w:spacing w:line="275" w:lineRule="exact"/>
              <w:ind w:left="176" w:right="166"/>
              <w:jc w:val="center"/>
            </w:pPr>
            <w:r w:rsidRPr="0054546B">
              <w:t>CO5</w:t>
            </w:r>
          </w:p>
        </w:tc>
        <w:tc>
          <w:tcPr>
            <w:tcW w:w="830" w:type="dxa"/>
          </w:tcPr>
          <w:p w:rsidR="004003D3" w:rsidRPr="0054546B" w:rsidRDefault="004003D3" w:rsidP="00651947">
            <w:pPr>
              <w:pStyle w:val="TableParagraph"/>
            </w:pPr>
          </w:p>
        </w:tc>
        <w:tc>
          <w:tcPr>
            <w:tcW w:w="831" w:type="dxa"/>
          </w:tcPr>
          <w:p w:rsidR="004003D3" w:rsidRPr="0054546B" w:rsidRDefault="004003D3" w:rsidP="00651947">
            <w:pPr>
              <w:pStyle w:val="TableParagraph"/>
            </w:pPr>
          </w:p>
        </w:tc>
        <w:tc>
          <w:tcPr>
            <w:tcW w:w="828" w:type="dxa"/>
          </w:tcPr>
          <w:p w:rsidR="004003D3" w:rsidRPr="0054546B" w:rsidRDefault="004003D3" w:rsidP="00651947">
            <w:pPr>
              <w:pStyle w:val="TableParagraph"/>
            </w:pPr>
          </w:p>
        </w:tc>
        <w:tc>
          <w:tcPr>
            <w:tcW w:w="830" w:type="dxa"/>
          </w:tcPr>
          <w:p w:rsidR="004003D3" w:rsidRPr="0054546B" w:rsidRDefault="004003D3" w:rsidP="00651947">
            <w:pPr>
              <w:pStyle w:val="TableParagraph"/>
            </w:pPr>
          </w:p>
        </w:tc>
        <w:tc>
          <w:tcPr>
            <w:tcW w:w="830" w:type="dxa"/>
          </w:tcPr>
          <w:p w:rsidR="004003D3" w:rsidRPr="0054546B" w:rsidRDefault="004003D3" w:rsidP="00651947">
            <w:pPr>
              <w:pStyle w:val="TableParagraph"/>
            </w:pPr>
          </w:p>
        </w:tc>
        <w:tc>
          <w:tcPr>
            <w:tcW w:w="830" w:type="dxa"/>
          </w:tcPr>
          <w:p w:rsidR="004003D3" w:rsidRPr="0054546B" w:rsidRDefault="004003D3" w:rsidP="00651947">
            <w:pPr>
              <w:pStyle w:val="TableParagraph"/>
              <w:spacing w:line="275" w:lineRule="exact"/>
              <w:ind w:left="10"/>
              <w:jc w:val="center"/>
            </w:pPr>
            <w:r w:rsidRPr="0054546B">
              <w:rPr>
                <w:w w:val="99"/>
              </w:rPr>
              <w:t>M</w:t>
            </w:r>
          </w:p>
        </w:tc>
        <w:tc>
          <w:tcPr>
            <w:tcW w:w="828" w:type="dxa"/>
          </w:tcPr>
          <w:p w:rsidR="004003D3" w:rsidRPr="0054546B" w:rsidRDefault="004003D3" w:rsidP="00651947">
            <w:pPr>
              <w:pStyle w:val="TableParagraph"/>
              <w:spacing w:line="275" w:lineRule="exact"/>
              <w:ind w:left="13"/>
              <w:jc w:val="center"/>
            </w:pPr>
            <w:r w:rsidRPr="0054546B">
              <w:rPr>
                <w:w w:val="99"/>
              </w:rPr>
              <w:t>M</w:t>
            </w:r>
          </w:p>
        </w:tc>
        <w:tc>
          <w:tcPr>
            <w:tcW w:w="830" w:type="dxa"/>
          </w:tcPr>
          <w:p w:rsidR="004003D3" w:rsidRPr="0054546B" w:rsidRDefault="004003D3" w:rsidP="00651947">
            <w:pPr>
              <w:pStyle w:val="TableParagraph"/>
              <w:spacing w:line="275" w:lineRule="exact"/>
              <w:ind w:left="11"/>
              <w:jc w:val="center"/>
            </w:pPr>
            <w:r w:rsidRPr="0054546B">
              <w:rPr>
                <w:w w:val="99"/>
              </w:rPr>
              <w:t>M</w:t>
            </w:r>
          </w:p>
        </w:tc>
        <w:tc>
          <w:tcPr>
            <w:tcW w:w="691" w:type="dxa"/>
          </w:tcPr>
          <w:p w:rsidR="004003D3" w:rsidRPr="0054546B" w:rsidRDefault="004003D3" w:rsidP="00651947">
            <w:pPr>
              <w:pStyle w:val="TableParagraph"/>
              <w:spacing w:line="275" w:lineRule="exact"/>
              <w:ind w:left="13"/>
              <w:jc w:val="center"/>
            </w:pPr>
            <w:r w:rsidRPr="0054546B">
              <w:rPr>
                <w:w w:val="99"/>
              </w:rPr>
              <w:t>M</w:t>
            </w:r>
          </w:p>
        </w:tc>
        <w:tc>
          <w:tcPr>
            <w:tcW w:w="818" w:type="dxa"/>
          </w:tcPr>
          <w:p w:rsidR="004003D3" w:rsidRPr="0054546B" w:rsidRDefault="004003D3" w:rsidP="00651947">
            <w:pPr>
              <w:pStyle w:val="TableParagraph"/>
            </w:pPr>
          </w:p>
        </w:tc>
        <w:tc>
          <w:tcPr>
            <w:tcW w:w="818" w:type="dxa"/>
          </w:tcPr>
          <w:p w:rsidR="004003D3" w:rsidRPr="0054546B" w:rsidRDefault="004003D3" w:rsidP="00651947">
            <w:pPr>
              <w:pStyle w:val="TableParagraph"/>
              <w:spacing w:line="275" w:lineRule="exact"/>
              <w:ind w:left="17"/>
              <w:jc w:val="center"/>
            </w:pPr>
            <w:r w:rsidRPr="0054546B">
              <w:rPr>
                <w:w w:val="99"/>
              </w:rPr>
              <w:t>M</w:t>
            </w:r>
          </w:p>
        </w:tc>
      </w:tr>
    </w:tbl>
    <w:p w:rsidR="004003D3" w:rsidRPr="0054546B" w:rsidRDefault="004003D3" w:rsidP="004003D3">
      <w:pPr>
        <w:spacing w:before="90"/>
        <w:ind w:left="820"/>
        <w:rPr>
          <w:b/>
        </w:rPr>
      </w:pPr>
    </w:p>
    <w:p w:rsidR="004003D3" w:rsidRPr="0054546B" w:rsidRDefault="004003D3" w:rsidP="004003D3">
      <w:pPr>
        <w:spacing w:before="90"/>
        <w:ind w:left="820"/>
        <w:rPr>
          <w:b/>
        </w:rPr>
      </w:pPr>
    </w:p>
    <w:tbl>
      <w:tblPr>
        <w:tblW w:w="1009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59"/>
        <w:gridCol w:w="284"/>
        <w:gridCol w:w="1843"/>
        <w:gridCol w:w="1276"/>
        <w:gridCol w:w="360"/>
        <w:gridCol w:w="360"/>
        <w:gridCol w:w="360"/>
        <w:gridCol w:w="360"/>
        <w:gridCol w:w="828"/>
        <w:gridCol w:w="809"/>
        <w:gridCol w:w="183"/>
        <w:gridCol w:w="425"/>
        <w:gridCol w:w="493"/>
        <w:gridCol w:w="641"/>
        <w:gridCol w:w="710"/>
      </w:tblGrid>
      <w:tr w:rsidR="004003D3" w:rsidRPr="0054546B" w:rsidTr="004003D3">
        <w:trPr>
          <w:trHeight w:val="367"/>
        </w:trPr>
        <w:tc>
          <w:tcPr>
            <w:tcW w:w="1443" w:type="dxa"/>
            <w:gridSpan w:val="2"/>
            <w:vMerge w:val="restart"/>
          </w:tcPr>
          <w:p w:rsidR="004003D3" w:rsidRPr="0054546B" w:rsidRDefault="004003D3" w:rsidP="00651947">
            <w:pPr>
              <w:pStyle w:val="TableParagraph"/>
              <w:spacing w:line="276" w:lineRule="auto"/>
              <w:ind w:right="384"/>
              <w:jc w:val="center"/>
              <w:rPr>
                <w:b/>
              </w:rPr>
            </w:pPr>
            <w:r w:rsidRPr="0054546B">
              <w:rPr>
                <w:b/>
              </w:rPr>
              <w:t>SubjectCode</w:t>
            </w:r>
          </w:p>
        </w:tc>
        <w:tc>
          <w:tcPr>
            <w:tcW w:w="1843" w:type="dxa"/>
            <w:vMerge w:val="restart"/>
          </w:tcPr>
          <w:p w:rsidR="004003D3" w:rsidRPr="0054546B" w:rsidRDefault="004003D3" w:rsidP="00651947">
            <w:pPr>
              <w:pStyle w:val="TableParagraph"/>
              <w:spacing w:line="275" w:lineRule="exact"/>
              <w:ind w:left="287"/>
              <w:rPr>
                <w:b/>
              </w:rPr>
            </w:pPr>
            <w:r w:rsidRPr="0054546B">
              <w:rPr>
                <w:b/>
              </w:rPr>
              <w:t>SubjectName</w:t>
            </w:r>
          </w:p>
        </w:tc>
        <w:tc>
          <w:tcPr>
            <w:tcW w:w="1276" w:type="dxa"/>
            <w:vMerge w:val="restart"/>
          </w:tcPr>
          <w:p w:rsidR="004003D3" w:rsidRPr="0054546B" w:rsidRDefault="004003D3" w:rsidP="00651947">
            <w:pPr>
              <w:pStyle w:val="TableParagraph"/>
              <w:spacing w:line="275" w:lineRule="exact"/>
              <w:ind w:left="155"/>
              <w:rPr>
                <w:b/>
              </w:rPr>
            </w:pPr>
            <w:r w:rsidRPr="0054546B">
              <w:rPr>
                <w:b/>
              </w:rPr>
              <w:t>Category</w:t>
            </w:r>
          </w:p>
        </w:tc>
        <w:tc>
          <w:tcPr>
            <w:tcW w:w="360" w:type="dxa"/>
            <w:vMerge w:val="restart"/>
          </w:tcPr>
          <w:p w:rsidR="004003D3" w:rsidRPr="0054546B" w:rsidRDefault="004003D3" w:rsidP="00651947">
            <w:pPr>
              <w:pStyle w:val="TableParagraph"/>
              <w:spacing w:line="275" w:lineRule="exact"/>
              <w:ind w:left="108"/>
              <w:rPr>
                <w:b/>
              </w:rPr>
            </w:pPr>
            <w:r w:rsidRPr="0054546B">
              <w:rPr>
                <w:b/>
              </w:rPr>
              <w:t>L</w:t>
            </w:r>
          </w:p>
        </w:tc>
        <w:tc>
          <w:tcPr>
            <w:tcW w:w="360" w:type="dxa"/>
            <w:vMerge w:val="restart"/>
          </w:tcPr>
          <w:p w:rsidR="004003D3" w:rsidRPr="0054546B" w:rsidRDefault="004003D3" w:rsidP="00651947">
            <w:pPr>
              <w:pStyle w:val="TableParagraph"/>
              <w:spacing w:line="275" w:lineRule="exact"/>
              <w:ind w:left="108"/>
              <w:rPr>
                <w:b/>
              </w:rPr>
            </w:pPr>
            <w:r w:rsidRPr="0054546B">
              <w:rPr>
                <w:b/>
              </w:rPr>
              <w:t>T</w:t>
            </w:r>
          </w:p>
        </w:tc>
        <w:tc>
          <w:tcPr>
            <w:tcW w:w="360" w:type="dxa"/>
            <w:vMerge w:val="restart"/>
          </w:tcPr>
          <w:p w:rsidR="004003D3" w:rsidRPr="0054546B" w:rsidRDefault="004003D3" w:rsidP="00651947">
            <w:pPr>
              <w:pStyle w:val="TableParagraph"/>
              <w:spacing w:line="275" w:lineRule="exact"/>
              <w:ind w:left="108"/>
              <w:rPr>
                <w:b/>
              </w:rPr>
            </w:pPr>
            <w:r w:rsidRPr="0054546B">
              <w:rPr>
                <w:b/>
              </w:rPr>
              <w:t>P</w:t>
            </w:r>
          </w:p>
        </w:tc>
        <w:tc>
          <w:tcPr>
            <w:tcW w:w="360" w:type="dxa"/>
            <w:vMerge w:val="restart"/>
          </w:tcPr>
          <w:p w:rsidR="004003D3" w:rsidRPr="0054546B" w:rsidRDefault="004003D3" w:rsidP="00651947">
            <w:pPr>
              <w:pStyle w:val="TableParagraph"/>
              <w:spacing w:line="275" w:lineRule="exact"/>
              <w:ind w:left="112"/>
              <w:rPr>
                <w:b/>
              </w:rPr>
            </w:pPr>
            <w:r w:rsidRPr="0054546B">
              <w:rPr>
                <w:b/>
                <w:w w:val="99"/>
              </w:rPr>
              <w:t>S</w:t>
            </w:r>
          </w:p>
        </w:tc>
        <w:tc>
          <w:tcPr>
            <w:tcW w:w="828" w:type="dxa"/>
            <w:vMerge w:val="restart"/>
          </w:tcPr>
          <w:p w:rsidR="004003D3" w:rsidRPr="0054546B" w:rsidRDefault="004003D3" w:rsidP="00651947">
            <w:pPr>
              <w:pStyle w:val="TableParagraph"/>
              <w:spacing w:line="276" w:lineRule="auto"/>
              <w:rPr>
                <w:b/>
              </w:rPr>
            </w:pPr>
            <w:r w:rsidRPr="0054546B">
              <w:rPr>
                <w:b/>
              </w:rPr>
              <w:t>Credits</w:t>
            </w:r>
          </w:p>
        </w:tc>
        <w:tc>
          <w:tcPr>
            <w:tcW w:w="809" w:type="dxa"/>
            <w:vMerge w:val="restart"/>
          </w:tcPr>
          <w:p w:rsidR="004003D3" w:rsidRPr="0054546B" w:rsidRDefault="004003D3" w:rsidP="00651947">
            <w:pPr>
              <w:pStyle w:val="TableParagraph"/>
              <w:spacing w:line="276" w:lineRule="auto"/>
              <w:ind w:right="118" w:hanging="2"/>
              <w:jc w:val="center"/>
              <w:rPr>
                <w:b/>
              </w:rPr>
            </w:pPr>
            <w:r w:rsidRPr="0054546B">
              <w:rPr>
                <w:b/>
              </w:rPr>
              <w:t>Inst.Hours</w:t>
            </w:r>
          </w:p>
        </w:tc>
        <w:tc>
          <w:tcPr>
            <w:tcW w:w="2452" w:type="dxa"/>
            <w:gridSpan w:val="5"/>
          </w:tcPr>
          <w:p w:rsidR="004003D3" w:rsidRPr="0054546B" w:rsidRDefault="004003D3" w:rsidP="00651947">
            <w:pPr>
              <w:pStyle w:val="TableParagraph"/>
              <w:spacing w:line="275" w:lineRule="exact"/>
              <w:ind w:left="873" w:right="860"/>
              <w:jc w:val="center"/>
              <w:rPr>
                <w:b/>
              </w:rPr>
            </w:pPr>
            <w:r w:rsidRPr="0054546B">
              <w:rPr>
                <w:b/>
              </w:rPr>
              <w:t>Marks</w:t>
            </w:r>
          </w:p>
        </w:tc>
      </w:tr>
      <w:tr w:rsidR="004003D3" w:rsidRPr="0054546B" w:rsidTr="004003D3">
        <w:trPr>
          <w:trHeight w:val="635"/>
        </w:trPr>
        <w:tc>
          <w:tcPr>
            <w:tcW w:w="1443" w:type="dxa"/>
            <w:gridSpan w:val="2"/>
            <w:vMerge/>
            <w:tcBorders>
              <w:top w:val="nil"/>
            </w:tcBorders>
          </w:tcPr>
          <w:p w:rsidR="004003D3" w:rsidRPr="0054546B" w:rsidRDefault="004003D3" w:rsidP="00651947"/>
        </w:tc>
        <w:tc>
          <w:tcPr>
            <w:tcW w:w="1843" w:type="dxa"/>
            <w:vMerge/>
            <w:tcBorders>
              <w:top w:val="nil"/>
            </w:tcBorders>
          </w:tcPr>
          <w:p w:rsidR="004003D3" w:rsidRPr="0054546B" w:rsidRDefault="004003D3" w:rsidP="00651947"/>
        </w:tc>
        <w:tc>
          <w:tcPr>
            <w:tcW w:w="1276" w:type="dxa"/>
            <w:vMerge/>
            <w:tcBorders>
              <w:top w:val="nil"/>
            </w:tcBorders>
          </w:tcPr>
          <w:p w:rsidR="004003D3" w:rsidRPr="0054546B" w:rsidRDefault="004003D3" w:rsidP="00651947"/>
        </w:tc>
        <w:tc>
          <w:tcPr>
            <w:tcW w:w="360" w:type="dxa"/>
            <w:vMerge/>
            <w:tcBorders>
              <w:top w:val="nil"/>
            </w:tcBorders>
          </w:tcPr>
          <w:p w:rsidR="004003D3" w:rsidRPr="0054546B" w:rsidRDefault="004003D3" w:rsidP="00651947"/>
        </w:tc>
        <w:tc>
          <w:tcPr>
            <w:tcW w:w="360" w:type="dxa"/>
            <w:vMerge/>
            <w:tcBorders>
              <w:top w:val="nil"/>
            </w:tcBorders>
          </w:tcPr>
          <w:p w:rsidR="004003D3" w:rsidRPr="0054546B" w:rsidRDefault="004003D3" w:rsidP="00651947"/>
        </w:tc>
        <w:tc>
          <w:tcPr>
            <w:tcW w:w="360" w:type="dxa"/>
            <w:vMerge/>
            <w:tcBorders>
              <w:top w:val="nil"/>
            </w:tcBorders>
          </w:tcPr>
          <w:p w:rsidR="004003D3" w:rsidRPr="0054546B" w:rsidRDefault="004003D3" w:rsidP="00651947"/>
        </w:tc>
        <w:tc>
          <w:tcPr>
            <w:tcW w:w="360" w:type="dxa"/>
            <w:vMerge/>
            <w:tcBorders>
              <w:top w:val="nil"/>
            </w:tcBorders>
          </w:tcPr>
          <w:p w:rsidR="004003D3" w:rsidRPr="0054546B" w:rsidRDefault="004003D3" w:rsidP="00651947"/>
        </w:tc>
        <w:tc>
          <w:tcPr>
            <w:tcW w:w="828" w:type="dxa"/>
            <w:vMerge/>
            <w:tcBorders>
              <w:top w:val="nil"/>
            </w:tcBorders>
          </w:tcPr>
          <w:p w:rsidR="004003D3" w:rsidRPr="0054546B" w:rsidRDefault="004003D3" w:rsidP="00651947"/>
        </w:tc>
        <w:tc>
          <w:tcPr>
            <w:tcW w:w="809" w:type="dxa"/>
            <w:vMerge/>
            <w:tcBorders>
              <w:top w:val="nil"/>
            </w:tcBorders>
          </w:tcPr>
          <w:p w:rsidR="004003D3" w:rsidRPr="0054546B" w:rsidRDefault="004003D3" w:rsidP="00651947"/>
        </w:tc>
        <w:tc>
          <w:tcPr>
            <w:tcW w:w="608" w:type="dxa"/>
            <w:gridSpan w:val="2"/>
          </w:tcPr>
          <w:p w:rsidR="004003D3" w:rsidRPr="0054546B" w:rsidRDefault="004003D3" w:rsidP="00651947">
            <w:pPr>
              <w:pStyle w:val="TableParagraph"/>
              <w:spacing w:before="1"/>
              <w:ind w:right="11"/>
              <w:rPr>
                <w:b/>
              </w:rPr>
            </w:pPr>
            <w:r w:rsidRPr="0054546B">
              <w:rPr>
                <w:b/>
              </w:rPr>
              <w:t>CI</w:t>
            </w:r>
            <w:r w:rsidRPr="0054546B">
              <w:rPr>
                <w:b/>
                <w:w w:val="99"/>
              </w:rPr>
              <w:t>A</w:t>
            </w:r>
          </w:p>
        </w:tc>
        <w:tc>
          <w:tcPr>
            <w:tcW w:w="1134" w:type="dxa"/>
            <w:gridSpan w:val="2"/>
          </w:tcPr>
          <w:p w:rsidR="004003D3" w:rsidRPr="0054546B" w:rsidRDefault="004003D3" w:rsidP="00651947">
            <w:pPr>
              <w:pStyle w:val="TableParagraph"/>
              <w:spacing w:before="1"/>
              <w:ind w:left="119"/>
              <w:rPr>
                <w:b/>
              </w:rPr>
            </w:pPr>
            <w:r w:rsidRPr="0054546B">
              <w:rPr>
                <w:b/>
              </w:rPr>
              <w:t>External</w:t>
            </w:r>
          </w:p>
        </w:tc>
        <w:tc>
          <w:tcPr>
            <w:tcW w:w="710" w:type="dxa"/>
          </w:tcPr>
          <w:p w:rsidR="004003D3" w:rsidRPr="0054546B" w:rsidRDefault="004003D3" w:rsidP="00651947">
            <w:pPr>
              <w:pStyle w:val="TableParagraph"/>
              <w:spacing w:before="1"/>
              <w:rPr>
                <w:b/>
              </w:rPr>
            </w:pPr>
            <w:r w:rsidRPr="0054546B">
              <w:rPr>
                <w:b/>
              </w:rPr>
              <w:t>Total</w:t>
            </w:r>
          </w:p>
        </w:tc>
      </w:tr>
      <w:tr w:rsidR="004003D3" w:rsidRPr="0054546B" w:rsidTr="000E46D6">
        <w:trPr>
          <w:trHeight w:val="950"/>
        </w:trPr>
        <w:tc>
          <w:tcPr>
            <w:tcW w:w="1443" w:type="dxa"/>
            <w:gridSpan w:val="2"/>
          </w:tcPr>
          <w:p w:rsidR="004003D3" w:rsidRPr="0054546B" w:rsidRDefault="004003D3" w:rsidP="00651947">
            <w:pPr>
              <w:pStyle w:val="TableParagraph"/>
              <w:spacing w:before="1"/>
              <w:ind w:left="206"/>
              <w:jc w:val="center"/>
              <w:rPr>
                <w:b/>
              </w:rPr>
            </w:pPr>
            <w:r w:rsidRPr="0054546B">
              <w:rPr>
                <w:b/>
              </w:rPr>
              <w:t>U23MBE2</w:t>
            </w:r>
            <w:r w:rsidR="002152D3">
              <w:rPr>
                <w:b/>
              </w:rPr>
              <w:t>2</w:t>
            </w:r>
            <w:r w:rsidRPr="0054546B">
              <w:rPr>
                <w:b/>
              </w:rPr>
              <w:t>A</w:t>
            </w:r>
          </w:p>
        </w:tc>
        <w:tc>
          <w:tcPr>
            <w:tcW w:w="1843" w:type="dxa"/>
          </w:tcPr>
          <w:p w:rsidR="004003D3" w:rsidRPr="0054546B" w:rsidRDefault="004003D3" w:rsidP="00651947">
            <w:pPr>
              <w:pStyle w:val="TableParagraph"/>
              <w:spacing w:line="278" w:lineRule="auto"/>
              <w:ind w:left="194" w:firstLine="595"/>
              <w:rPr>
                <w:b/>
              </w:rPr>
            </w:pPr>
            <w:r w:rsidRPr="0054546B">
              <w:rPr>
                <w:b/>
              </w:rPr>
              <w:t>Bio -Instrumentation</w:t>
            </w:r>
          </w:p>
        </w:tc>
        <w:tc>
          <w:tcPr>
            <w:tcW w:w="1276" w:type="dxa"/>
          </w:tcPr>
          <w:p w:rsidR="000E46D6" w:rsidRPr="0054546B" w:rsidRDefault="00B36BC5" w:rsidP="00B36BC5">
            <w:pPr>
              <w:pStyle w:val="TableParagraph"/>
              <w:spacing w:before="7" w:line="310" w:lineRule="atLeast"/>
              <w:ind w:left="106" w:right="48" w:hanging="48"/>
              <w:jc w:val="center"/>
            </w:pPr>
            <w:r w:rsidRPr="00B36BC5">
              <w:rPr>
                <w:b/>
              </w:rPr>
              <w:t>Department Elective II</w:t>
            </w:r>
            <w:r w:rsidR="000E46D6">
              <w:rPr>
                <w:b/>
                <w:bCs/>
              </w:rPr>
              <w:t xml:space="preserve">(Choice </w:t>
            </w:r>
            <w:r w:rsidR="000E46D6">
              <w:rPr>
                <w:b/>
                <w:bCs/>
              </w:rPr>
              <w:lastRenderedPageBreak/>
              <w:t>1)</w:t>
            </w:r>
          </w:p>
        </w:tc>
        <w:tc>
          <w:tcPr>
            <w:tcW w:w="360" w:type="dxa"/>
          </w:tcPr>
          <w:p w:rsidR="004003D3" w:rsidRPr="0054546B" w:rsidRDefault="000E46D6" w:rsidP="00651947">
            <w:pPr>
              <w:pStyle w:val="TableParagraph"/>
              <w:spacing w:line="275" w:lineRule="exact"/>
              <w:ind w:left="120"/>
              <w:rPr>
                <w:b/>
              </w:rPr>
            </w:pPr>
            <w:r>
              <w:rPr>
                <w:b/>
              </w:rPr>
              <w:lastRenderedPageBreak/>
              <w:t>Y</w:t>
            </w:r>
          </w:p>
        </w:tc>
        <w:tc>
          <w:tcPr>
            <w:tcW w:w="360" w:type="dxa"/>
          </w:tcPr>
          <w:p w:rsidR="004003D3" w:rsidRPr="0054546B" w:rsidRDefault="000E46D6" w:rsidP="00651947">
            <w:pPr>
              <w:pStyle w:val="TableParagraph"/>
              <w:spacing w:line="275" w:lineRule="exact"/>
              <w:ind w:left="120"/>
              <w:rPr>
                <w:b/>
              </w:rPr>
            </w:pPr>
            <w:r>
              <w:rPr>
                <w:b/>
              </w:rPr>
              <w:t>Y</w:t>
            </w:r>
          </w:p>
        </w:tc>
        <w:tc>
          <w:tcPr>
            <w:tcW w:w="360" w:type="dxa"/>
          </w:tcPr>
          <w:p w:rsidR="004003D3" w:rsidRPr="0054546B" w:rsidRDefault="004003D3" w:rsidP="00651947">
            <w:pPr>
              <w:pStyle w:val="TableParagraph"/>
              <w:spacing w:line="275" w:lineRule="exact"/>
              <w:ind w:left="8"/>
              <w:jc w:val="center"/>
              <w:rPr>
                <w:b/>
              </w:rPr>
            </w:pPr>
            <w:r w:rsidRPr="0054546B">
              <w:rPr>
                <w:b/>
                <w:w w:val="99"/>
              </w:rPr>
              <w:t>-</w:t>
            </w:r>
          </w:p>
        </w:tc>
        <w:tc>
          <w:tcPr>
            <w:tcW w:w="360" w:type="dxa"/>
          </w:tcPr>
          <w:p w:rsidR="004003D3" w:rsidRPr="0054546B" w:rsidRDefault="004003D3" w:rsidP="00651947">
            <w:pPr>
              <w:pStyle w:val="TableParagraph"/>
              <w:spacing w:line="275" w:lineRule="exact"/>
              <w:ind w:left="8"/>
              <w:jc w:val="center"/>
              <w:rPr>
                <w:b/>
              </w:rPr>
            </w:pPr>
            <w:r w:rsidRPr="0054546B">
              <w:rPr>
                <w:b/>
                <w:w w:val="99"/>
              </w:rPr>
              <w:t>-</w:t>
            </w:r>
          </w:p>
        </w:tc>
        <w:tc>
          <w:tcPr>
            <w:tcW w:w="828" w:type="dxa"/>
          </w:tcPr>
          <w:p w:rsidR="004003D3" w:rsidRPr="0054546B" w:rsidRDefault="004003D3" w:rsidP="00651947">
            <w:pPr>
              <w:pStyle w:val="TableParagraph"/>
              <w:spacing w:line="275" w:lineRule="exact"/>
              <w:ind w:left="10"/>
              <w:jc w:val="center"/>
              <w:rPr>
                <w:b/>
              </w:rPr>
            </w:pPr>
            <w:r w:rsidRPr="0054546B">
              <w:rPr>
                <w:b/>
              </w:rPr>
              <w:t>3</w:t>
            </w:r>
          </w:p>
        </w:tc>
        <w:tc>
          <w:tcPr>
            <w:tcW w:w="809" w:type="dxa"/>
          </w:tcPr>
          <w:p w:rsidR="004003D3" w:rsidRPr="0054546B" w:rsidRDefault="004003D3" w:rsidP="00651947">
            <w:pPr>
              <w:pStyle w:val="TableParagraph"/>
              <w:spacing w:line="275" w:lineRule="exact"/>
              <w:ind w:left="8"/>
              <w:jc w:val="center"/>
              <w:rPr>
                <w:b/>
              </w:rPr>
            </w:pPr>
            <w:r w:rsidRPr="0054546B">
              <w:rPr>
                <w:b/>
              </w:rPr>
              <w:t>4</w:t>
            </w:r>
          </w:p>
        </w:tc>
        <w:tc>
          <w:tcPr>
            <w:tcW w:w="608" w:type="dxa"/>
            <w:gridSpan w:val="2"/>
          </w:tcPr>
          <w:p w:rsidR="004003D3" w:rsidRPr="0054546B" w:rsidRDefault="004003D3" w:rsidP="00651947">
            <w:pPr>
              <w:pStyle w:val="TableParagraph"/>
              <w:spacing w:line="275" w:lineRule="exact"/>
              <w:ind w:left="195"/>
              <w:rPr>
                <w:b/>
              </w:rPr>
            </w:pPr>
            <w:r w:rsidRPr="0054546B">
              <w:rPr>
                <w:b/>
              </w:rPr>
              <w:t>25</w:t>
            </w:r>
          </w:p>
        </w:tc>
        <w:tc>
          <w:tcPr>
            <w:tcW w:w="1134" w:type="dxa"/>
            <w:gridSpan w:val="2"/>
          </w:tcPr>
          <w:p w:rsidR="004003D3" w:rsidRPr="0054546B" w:rsidRDefault="004003D3" w:rsidP="00651947">
            <w:pPr>
              <w:pStyle w:val="TableParagraph"/>
              <w:spacing w:line="275" w:lineRule="exact"/>
              <w:ind w:left="252" w:right="240"/>
              <w:jc w:val="center"/>
              <w:rPr>
                <w:b/>
              </w:rPr>
            </w:pPr>
            <w:r w:rsidRPr="0054546B">
              <w:rPr>
                <w:b/>
              </w:rPr>
              <w:t>75</w:t>
            </w:r>
          </w:p>
        </w:tc>
        <w:tc>
          <w:tcPr>
            <w:tcW w:w="710" w:type="dxa"/>
          </w:tcPr>
          <w:p w:rsidR="004003D3" w:rsidRPr="0054546B" w:rsidRDefault="004003D3" w:rsidP="00651947">
            <w:pPr>
              <w:pStyle w:val="TableParagraph"/>
              <w:spacing w:line="275" w:lineRule="exact"/>
              <w:ind w:right="207"/>
              <w:jc w:val="center"/>
              <w:rPr>
                <w:b/>
              </w:rPr>
            </w:pPr>
            <w:r w:rsidRPr="0054546B">
              <w:rPr>
                <w:b/>
              </w:rPr>
              <w:t>100</w:t>
            </w:r>
          </w:p>
        </w:tc>
      </w:tr>
      <w:tr w:rsidR="004003D3" w:rsidRPr="0054546B" w:rsidTr="004003D3">
        <w:trPr>
          <w:trHeight w:val="397"/>
        </w:trPr>
        <w:tc>
          <w:tcPr>
            <w:tcW w:w="10091" w:type="dxa"/>
            <w:gridSpan w:val="15"/>
          </w:tcPr>
          <w:p w:rsidR="004003D3" w:rsidRPr="0054546B" w:rsidRDefault="004003D3" w:rsidP="00651947">
            <w:pPr>
              <w:pStyle w:val="TableParagraph"/>
              <w:spacing w:line="275" w:lineRule="exact"/>
              <w:ind w:right="-9"/>
              <w:jc w:val="center"/>
              <w:rPr>
                <w:b/>
              </w:rPr>
            </w:pPr>
            <w:r w:rsidRPr="0054546B">
              <w:rPr>
                <w:b/>
              </w:rPr>
              <w:lastRenderedPageBreak/>
              <w:t>CourseObjectives</w:t>
            </w:r>
          </w:p>
        </w:tc>
      </w:tr>
      <w:tr w:rsidR="000E46D6" w:rsidRPr="0054546B" w:rsidTr="004003D3">
        <w:trPr>
          <w:trHeight w:val="636"/>
        </w:trPr>
        <w:tc>
          <w:tcPr>
            <w:tcW w:w="1443" w:type="dxa"/>
            <w:gridSpan w:val="2"/>
          </w:tcPr>
          <w:p w:rsidR="000E46D6" w:rsidRPr="0054546B" w:rsidRDefault="000E46D6" w:rsidP="000E46D6">
            <w:pPr>
              <w:pStyle w:val="TableParagraph"/>
              <w:spacing w:line="275" w:lineRule="exact"/>
              <w:ind w:left="205" w:right="198"/>
              <w:jc w:val="center"/>
            </w:pPr>
            <w:r w:rsidRPr="0054546B">
              <w:t>CO1</w:t>
            </w:r>
          </w:p>
        </w:tc>
        <w:tc>
          <w:tcPr>
            <w:tcW w:w="8648" w:type="dxa"/>
            <w:gridSpan w:val="13"/>
          </w:tcPr>
          <w:p w:rsidR="000E46D6" w:rsidRPr="009E6605" w:rsidRDefault="000E46D6" w:rsidP="000E46D6">
            <w:pPr>
              <w:pStyle w:val="TableParagraph"/>
              <w:ind w:left="107"/>
              <w:rPr>
                <w:sz w:val="24"/>
                <w:szCs w:val="24"/>
              </w:rPr>
            </w:pPr>
            <w:r>
              <w:rPr>
                <w:sz w:val="23"/>
                <w:szCs w:val="23"/>
              </w:rPr>
              <w:t xml:space="preserve">Understand the analytical instruments and study the basic principles in the field of sciences. </w:t>
            </w:r>
          </w:p>
        </w:tc>
      </w:tr>
      <w:tr w:rsidR="000E46D6" w:rsidRPr="0054546B" w:rsidTr="004003D3">
        <w:trPr>
          <w:trHeight w:val="316"/>
        </w:trPr>
        <w:tc>
          <w:tcPr>
            <w:tcW w:w="1443" w:type="dxa"/>
            <w:gridSpan w:val="2"/>
          </w:tcPr>
          <w:p w:rsidR="000E46D6" w:rsidRPr="0054546B" w:rsidRDefault="000E46D6" w:rsidP="000E46D6">
            <w:pPr>
              <w:pStyle w:val="TableParagraph"/>
              <w:spacing w:line="275" w:lineRule="exact"/>
              <w:ind w:left="205" w:right="198"/>
              <w:jc w:val="center"/>
            </w:pPr>
            <w:r w:rsidRPr="0054546B">
              <w:t>CO2</w:t>
            </w:r>
          </w:p>
        </w:tc>
        <w:tc>
          <w:tcPr>
            <w:tcW w:w="8648" w:type="dxa"/>
            <w:gridSpan w:val="13"/>
          </w:tcPr>
          <w:p w:rsidR="000E46D6" w:rsidRPr="009E6605" w:rsidRDefault="000E46D6" w:rsidP="000E46D6">
            <w:pPr>
              <w:pStyle w:val="TableParagraph"/>
              <w:ind w:left="107"/>
              <w:rPr>
                <w:sz w:val="24"/>
                <w:szCs w:val="24"/>
              </w:rPr>
            </w:pPr>
            <w:r>
              <w:rPr>
                <w:sz w:val="23"/>
                <w:szCs w:val="23"/>
              </w:rPr>
              <w:t xml:space="preserve">To gain knowledge about principles of spectroscopy </w:t>
            </w:r>
          </w:p>
        </w:tc>
      </w:tr>
      <w:tr w:rsidR="000E46D6" w:rsidRPr="0054546B" w:rsidTr="004003D3">
        <w:trPr>
          <w:trHeight w:val="316"/>
        </w:trPr>
        <w:tc>
          <w:tcPr>
            <w:tcW w:w="1443" w:type="dxa"/>
            <w:gridSpan w:val="2"/>
          </w:tcPr>
          <w:p w:rsidR="000E46D6" w:rsidRPr="0054546B" w:rsidRDefault="000E46D6" w:rsidP="000E46D6">
            <w:pPr>
              <w:pStyle w:val="TableParagraph"/>
              <w:spacing w:line="275" w:lineRule="exact"/>
              <w:ind w:left="205" w:right="198"/>
              <w:jc w:val="center"/>
            </w:pPr>
            <w:r w:rsidRPr="0054546B">
              <w:t>CO3</w:t>
            </w:r>
          </w:p>
        </w:tc>
        <w:tc>
          <w:tcPr>
            <w:tcW w:w="8648" w:type="dxa"/>
            <w:gridSpan w:val="13"/>
          </w:tcPr>
          <w:p w:rsidR="000E46D6" w:rsidRPr="009E6605" w:rsidRDefault="000E46D6" w:rsidP="000E46D6">
            <w:pPr>
              <w:pStyle w:val="TableParagraph"/>
              <w:ind w:left="107"/>
              <w:rPr>
                <w:sz w:val="24"/>
                <w:szCs w:val="24"/>
              </w:rPr>
            </w:pPr>
            <w:r>
              <w:rPr>
                <w:sz w:val="23"/>
                <w:szCs w:val="23"/>
              </w:rPr>
              <w:t xml:space="preserve">To understand the analytical techniques of Chromatography and electrophoresis </w:t>
            </w:r>
          </w:p>
        </w:tc>
      </w:tr>
      <w:tr w:rsidR="000E46D6" w:rsidRPr="0054546B" w:rsidTr="004003D3">
        <w:trPr>
          <w:trHeight w:val="318"/>
        </w:trPr>
        <w:tc>
          <w:tcPr>
            <w:tcW w:w="1443" w:type="dxa"/>
            <w:gridSpan w:val="2"/>
          </w:tcPr>
          <w:p w:rsidR="000E46D6" w:rsidRPr="0054546B" w:rsidRDefault="000E46D6" w:rsidP="000E46D6">
            <w:pPr>
              <w:pStyle w:val="TableParagraph"/>
              <w:spacing w:before="1"/>
              <w:ind w:left="205" w:right="198"/>
              <w:jc w:val="center"/>
            </w:pPr>
            <w:r w:rsidRPr="0054546B">
              <w:t>CO4</w:t>
            </w:r>
          </w:p>
        </w:tc>
        <w:tc>
          <w:tcPr>
            <w:tcW w:w="8648" w:type="dxa"/>
            <w:gridSpan w:val="13"/>
          </w:tcPr>
          <w:p w:rsidR="000E46D6" w:rsidRPr="009E6605" w:rsidRDefault="000E46D6" w:rsidP="000E46D6">
            <w:pPr>
              <w:pStyle w:val="TableParagraph"/>
              <w:ind w:left="107"/>
              <w:rPr>
                <w:sz w:val="24"/>
                <w:szCs w:val="24"/>
              </w:rPr>
            </w:pPr>
            <w:r>
              <w:rPr>
                <w:sz w:val="23"/>
                <w:szCs w:val="23"/>
              </w:rPr>
              <w:t xml:space="preserve">To understand the principle of different types of scans used in medical diagnosis </w:t>
            </w:r>
          </w:p>
        </w:tc>
      </w:tr>
      <w:tr w:rsidR="000E46D6" w:rsidRPr="0054546B" w:rsidTr="004003D3">
        <w:trPr>
          <w:trHeight w:val="316"/>
        </w:trPr>
        <w:tc>
          <w:tcPr>
            <w:tcW w:w="1443" w:type="dxa"/>
            <w:gridSpan w:val="2"/>
          </w:tcPr>
          <w:p w:rsidR="000E46D6" w:rsidRPr="0054546B" w:rsidRDefault="000E46D6" w:rsidP="000E46D6">
            <w:pPr>
              <w:pStyle w:val="TableParagraph"/>
              <w:spacing w:line="275" w:lineRule="exact"/>
              <w:ind w:left="205" w:right="198"/>
              <w:jc w:val="center"/>
            </w:pPr>
            <w:r w:rsidRPr="0054546B">
              <w:t>CO5</w:t>
            </w:r>
          </w:p>
        </w:tc>
        <w:tc>
          <w:tcPr>
            <w:tcW w:w="8648" w:type="dxa"/>
            <w:gridSpan w:val="13"/>
          </w:tcPr>
          <w:p w:rsidR="000E46D6" w:rsidRPr="009E6605" w:rsidRDefault="000E46D6" w:rsidP="000E46D6">
            <w:pPr>
              <w:pStyle w:val="TableParagraph"/>
              <w:ind w:left="107"/>
              <w:rPr>
                <w:sz w:val="24"/>
                <w:szCs w:val="24"/>
              </w:rPr>
            </w:pPr>
            <w:r>
              <w:rPr>
                <w:sz w:val="23"/>
                <w:szCs w:val="23"/>
              </w:rPr>
              <w:t xml:space="preserve">To gain information about the principles of radioactivity and its measurements </w:t>
            </w:r>
          </w:p>
        </w:tc>
      </w:tr>
      <w:tr w:rsidR="004003D3" w:rsidRPr="0054546B" w:rsidTr="004003D3">
        <w:trPr>
          <w:trHeight w:val="635"/>
        </w:trPr>
        <w:tc>
          <w:tcPr>
            <w:tcW w:w="1443" w:type="dxa"/>
            <w:gridSpan w:val="2"/>
          </w:tcPr>
          <w:p w:rsidR="004003D3" w:rsidRPr="0054546B" w:rsidRDefault="004003D3" w:rsidP="00651947">
            <w:pPr>
              <w:pStyle w:val="TableParagraph"/>
              <w:spacing w:line="275" w:lineRule="exact"/>
              <w:ind w:left="205" w:right="198"/>
              <w:jc w:val="center"/>
              <w:rPr>
                <w:b/>
              </w:rPr>
            </w:pPr>
            <w:r w:rsidRPr="0054546B">
              <w:rPr>
                <w:b/>
              </w:rPr>
              <w:t>Unit</w:t>
            </w:r>
          </w:p>
        </w:tc>
        <w:tc>
          <w:tcPr>
            <w:tcW w:w="6379" w:type="dxa"/>
            <w:gridSpan w:val="9"/>
          </w:tcPr>
          <w:p w:rsidR="004003D3" w:rsidRPr="0054546B" w:rsidRDefault="004003D3" w:rsidP="00651947">
            <w:pPr>
              <w:pStyle w:val="TableParagraph"/>
              <w:spacing w:line="275" w:lineRule="exact"/>
              <w:jc w:val="center"/>
              <w:rPr>
                <w:b/>
              </w:rPr>
            </w:pPr>
            <w:r w:rsidRPr="0054546B">
              <w:rPr>
                <w:b/>
              </w:rPr>
              <w:t>Details</w:t>
            </w:r>
          </w:p>
        </w:tc>
        <w:tc>
          <w:tcPr>
            <w:tcW w:w="918" w:type="dxa"/>
            <w:gridSpan w:val="2"/>
          </w:tcPr>
          <w:p w:rsidR="004003D3" w:rsidRPr="0054546B" w:rsidRDefault="004003D3" w:rsidP="00651947">
            <w:pPr>
              <w:pStyle w:val="TableParagraph"/>
              <w:spacing w:line="275" w:lineRule="exact"/>
              <w:ind w:left="109"/>
              <w:rPr>
                <w:b/>
              </w:rPr>
            </w:pPr>
            <w:r w:rsidRPr="0054546B">
              <w:rPr>
                <w:b/>
              </w:rPr>
              <w:t>No.of</w:t>
            </w:r>
          </w:p>
          <w:p w:rsidR="004003D3" w:rsidRPr="0054546B" w:rsidRDefault="004003D3" w:rsidP="00651947">
            <w:pPr>
              <w:pStyle w:val="TableParagraph"/>
              <w:spacing w:before="43"/>
              <w:ind w:left="109"/>
              <w:rPr>
                <w:b/>
              </w:rPr>
            </w:pPr>
            <w:r w:rsidRPr="0054546B">
              <w:rPr>
                <w:b/>
              </w:rPr>
              <w:t>Hours</w:t>
            </w:r>
          </w:p>
        </w:tc>
        <w:tc>
          <w:tcPr>
            <w:tcW w:w="1351" w:type="dxa"/>
            <w:gridSpan w:val="2"/>
          </w:tcPr>
          <w:p w:rsidR="004003D3" w:rsidRPr="0054546B" w:rsidRDefault="004003D3" w:rsidP="00651947">
            <w:pPr>
              <w:pStyle w:val="TableParagraph"/>
              <w:spacing w:line="275" w:lineRule="exact"/>
              <w:ind w:left="110"/>
              <w:rPr>
                <w:b/>
              </w:rPr>
            </w:pPr>
            <w:r w:rsidRPr="0054546B">
              <w:rPr>
                <w:b/>
              </w:rPr>
              <w:t>Course</w:t>
            </w:r>
          </w:p>
          <w:p w:rsidR="004003D3" w:rsidRPr="0054546B" w:rsidRDefault="004003D3" w:rsidP="00651947">
            <w:pPr>
              <w:pStyle w:val="TableParagraph"/>
              <w:spacing w:before="43"/>
              <w:ind w:left="110"/>
              <w:rPr>
                <w:b/>
              </w:rPr>
            </w:pPr>
            <w:r w:rsidRPr="0054546B">
              <w:rPr>
                <w:b/>
              </w:rPr>
              <w:t>Objectives</w:t>
            </w:r>
          </w:p>
        </w:tc>
      </w:tr>
      <w:tr w:rsidR="000E46D6" w:rsidRPr="0054546B" w:rsidTr="000E46D6">
        <w:trPr>
          <w:trHeight w:val="1531"/>
        </w:trPr>
        <w:tc>
          <w:tcPr>
            <w:tcW w:w="1443" w:type="dxa"/>
            <w:gridSpan w:val="2"/>
          </w:tcPr>
          <w:p w:rsidR="000E46D6" w:rsidRPr="0054546B" w:rsidRDefault="000E46D6" w:rsidP="000E46D6">
            <w:pPr>
              <w:pStyle w:val="TableParagraph"/>
              <w:spacing w:line="275" w:lineRule="exact"/>
              <w:ind w:left="7"/>
              <w:jc w:val="center"/>
            </w:pPr>
            <w:r w:rsidRPr="0054546B">
              <w:rPr>
                <w:w w:val="99"/>
              </w:rPr>
              <w:t>I</w:t>
            </w:r>
          </w:p>
        </w:tc>
        <w:tc>
          <w:tcPr>
            <w:tcW w:w="6379" w:type="dxa"/>
            <w:gridSpan w:val="9"/>
          </w:tcPr>
          <w:p w:rsidR="000E46D6" w:rsidRPr="009E6605" w:rsidRDefault="000E46D6" w:rsidP="000E46D6">
            <w:pPr>
              <w:pStyle w:val="TableParagraph"/>
              <w:ind w:left="107"/>
              <w:rPr>
                <w:b/>
                <w:sz w:val="24"/>
                <w:szCs w:val="24"/>
              </w:rPr>
            </w:pPr>
            <w:r>
              <w:rPr>
                <w:sz w:val="23"/>
                <w:szCs w:val="23"/>
              </w:rPr>
              <w:t>Basic instruments: pH meter, Buffer of biological importance, Centrifuge- Preparative, Analytical and Ultra, Laminar Air Flow, Autoclave</w:t>
            </w:r>
            <w:r>
              <w:rPr>
                <w:b/>
                <w:bCs/>
                <w:sz w:val="23"/>
                <w:szCs w:val="23"/>
              </w:rPr>
              <w:t xml:space="preserve">, </w:t>
            </w:r>
            <w:r>
              <w:rPr>
                <w:sz w:val="23"/>
                <w:szCs w:val="23"/>
              </w:rPr>
              <w:t xml:space="preserve">Hot Air Oven and Incubator. Biochemical calculations-preparations of Molar solutions - Buffers- Phosphate, Acetate, TE, TAE- calculation of Normality, PPM- Ammonium sulphate precipitation. </w:t>
            </w:r>
          </w:p>
        </w:tc>
        <w:tc>
          <w:tcPr>
            <w:tcW w:w="918" w:type="dxa"/>
            <w:gridSpan w:val="2"/>
          </w:tcPr>
          <w:p w:rsidR="000E46D6" w:rsidRPr="0054546B" w:rsidRDefault="000E46D6" w:rsidP="000E46D6">
            <w:pPr>
              <w:pStyle w:val="TableParagraph"/>
              <w:spacing w:line="275" w:lineRule="exact"/>
              <w:ind w:left="310" w:right="299"/>
              <w:jc w:val="center"/>
            </w:pPr>
            <w:r w:rsidRPr="0054546B">
              <w:t>12</w:t>
            </w:r>
          </w:p>
        </w:tc>
        <w:tc>
          <w:tcPr>
            <w:tcW w:w="1351" w:type="dxa"/>
            <w:gridSpan w:val="2"/>
          </w:tcPr>
          <w:p w:rsidR="000E46D6" w:rsidRPr="0054546B" w:rsidRDefault="000E46D6" w:rsidP="000E46D6">
            <w:pPr>
              <w:pStyle w:val="TableParagraph"/>
              <w:spacing w:line="275" w:lineRule="exact"/>
              <w:ind w:left="451"/>
            </w:pPr>
            <w:r w:rsidRPr="0054546B">
              <w:t>CO1</w:t>
            </w:r>
          </w:p>
        </w:tc>
      </w:tr>
      <w:tr w:rsidR="000E46D6" w:rsidRPr="0054546B" w:rsidTr="004003D3">
        <w:trPr>
          <w:trHeight w:val="952"/>
        </w:trPr>
        <w:tc>
          <w:tcPr>
            <w:tcW w:w="1443" w:type="dxa"/>
            <w:gridSpan w:val="2"/>
          </w:tcPr>
          <w:p w:rsidR="000E46D6" w:rsidRPr="0054546B" w:rsidRDefault="000E46D6" w:rsidP="000E46D6">
            <w:pPr>
              <w:pStyle w:val="TableParagraph"/>
              <w:spacing w:before="1"/>
              <w:ind w:left="202" w:right="198"/>
              <w:jc w:val="center"/>
            </w:pPr>
            <w:r w:rsidRPr="0054546B">
              <w:t>II</w:t>
            </w:r>
          </w:p>
        </w:tc>
        <w:tc>
          <w:tcPr>
            <w:tcW w:w="6379" w:type="dxa"/>
            <w:gridSpan w:val="9"/>
          </w:tcPr>
          <w:p w:rsidR="000E46D6" w:rsidRPr="009E6605" w:rsidRDefault="000E46D6" w:rsidP="000E46D6">
            <w:pPr>
              <w:pStyle w:val="TableParagraph"/>
              <w:ind w:left="107" w:right="93"/>
              <w:jc w:val="both"/>
              <w:rPr>
                <w:sz w:val="24"/>
                <w:szCs w:val="24"/>
              </w:rPr>
            </w:pPr>
            <w:r>
              <w:rPr>
                <w:sz w:val="23"/>
                <w:szCs w:val="23"/>
              </w:rPr>
              <w:t xml:space="preserve">Spectroscopic Techniques: Spectroscopic Techniques: Colorimeter, Ultraviolet and visible, Infrared and Mass Spectroscopy. </w:t>
            </w:r>
          </w:p>
        </w:tc>
        <w:tc>
          <w:tcPr>
            <w:tcW w:w="918" w:type="dxa"/>
            <w:gridSpan w:val="2"/>
          </w:tcPr>
          <w:p w:rsidR="000E46D6" w:rsidRPr="0054546B" w:rsidRDefault="000E46D6" w:rsidP="000E46D6">
            <w:pPr>
              <w:pStyle w:val="TableParagraph"/>
              <w:spacing w:before="1"/>
              <w:ind w:left="310" w:right="299"/>
              <w:jc w:val="center"/>
            </w:pPr>
            <w:r w:rsidRPr="0054546B">
              <w:t>12</w:t>
            </w:r>
          </w:p>
        </w:tc>
        <w:tc>
          <w:tcPr>
            <w:tcW w:w="1351" w:type="dxa"/>
            <w:gridSpan w:val="2"/>
          </w:tcPr>
          <w:p w:rsidR="000E46D6" w:rsidRPr="0054546B" w:rsidRDefault="000E46D6" w:rsidP="000E46D6">
            <w:pPr>
              <w:pStyle w:val="TableParagraph"/>
              <w:spacing w:before="1"/>
              <w:ind w:left="451"/>
            </w:pPr>
            <w:r w:rsidRPr="0054546B">
              <w:t>CO2</w:t>
            </w:r>
          </w:p>
        </w:tc>
      </w:tr>
      <w:tr w:rsidR="000E46D6" w:rsidRPr="0054546B" w:rsidTr="004003D3">
        <w:trPr>
          <w:trHeight w:val="952"/>
        </w:trPr>
        <w:tc>
          <w:tcPr>
            <w:tcW w:w="1443" w:type="dxa"/>
            <w:gridSpan w:val="2"/>
          </w:tcPr>
          <w:p w:rsidR="000E46D6" w:rsidRPr="0054546B" w:rsidRDefault="000E46D6" w:rsidP="000E46D6">
            <w:pPr>
              <w:pStyle w:val="TableParagraph"/>
              <w:spacing w:line="275" w:lineRule="exact"/>
              <w:ind w:left="205" w:right="198"/>
              <w:jc w:val="center"/>
            </w:pPr>
            <w:r w:rsidRPr="0054546B">
              <w:t>III</w:t>
            </w:r>
          </w:p>
        </w:tc>
        <w:tc>
          <w:tcPr>
            <w:tcW w:w="6379" w:type="dxa"/>
            <w:gridSpan w:val="9"/>
          </w:tcPr>
          <w:p w:rsidR="000E46D6" w:rsidRPr="009E6605" w:rsidRDefault="000E46D6" w:rsidP="000E46D6">
            <w:pPr>
              <w:pStyle w:val="TableParagraph"/>
              <w:tabs>
                <w:tab w:val="left" w:pos="1549"/>
                <w:tab w:val="left" w:pos="1859"/>
                <w:tab w:val="left" w:pos="2811"/>
                <w:tab w:val="left" w:pos="3379"/>
                <w:tab w:val="left" w:pos="3444"/>
                <w:tab w:val="left" w:pos="4300"/>
                <w:tab w:val="left" w:pos="5198"/>
                <w:tab w:val="left" w:pos="5297"/>
                <w:tab w:val="left" w:pos="5865"/>
              </w:tabs>
              <w:ind w:left="107" w:right="96"/>
              <w:rPr>
                <w:sz w:val="24"/>
                <w:szCs w:val="24"/>
              </w:rPr>
            </w:pPr>
            <w:r>
              <w:rPr>
                <w:sz w:val="23"/>
                <w:szCs w:val="23"/>
              </w:rPr>
              <w:t xml:space="preserve">Chromatographic and Electrophoresis Techniques: Chromatographic Techniques: Paper, Thin Layer, Column, HPLC and GC. Electrophoresis Techniques: Starch Gel, AGE, PAGE. </w:t>
            </w:r>
          </w:p>
        </w:tc>
        <w:tc>
          <w:tcPr>
            <w:tcW w:w="918" w:type="dxa"/>
            <w:gridSpan w:val="2"/>
          </w:tcPr>
          <w:p w:rsidR="000E46D6" w:rsidRPr="0054546B" w:rsidRDefault="000E46D6" w:rsidP="000E46D6">
            <w:pPr>
              <w:pStyle w:val="TableParagraph"/>
              <w:spacing w:line="275" w:lineRule="exact"/>
              <w:ind w:left="310" w:right="299"/>
              <w:jc w:val="center"/>
            </w:pPr>
            <w:r w:rsidRPr="0054546B">
              <w:t>12</w:t>
            </w:r>
          </w:p>
        </w:tc>
        <w:tc>
          <w:tcPr>
            <w:tcW w:w="1351" w:type="dxa"/>
            <w:gridSpan w:val="2"/>
          </w:tcPr>
          <w:p w:rsidR="000E46D6" w:rsidRPr="0054546B" w:rsidRDefault="000E46D6" w:rsidP="000E46D6">
            <w:pPr>
              <w:pStyle w:val="TableParagraph"/>
              <w:spacing w:line="275" w:lineRule="exact"/>
              <w:ind w:left="451"/>
            </w:pPr>
            <w:r w:rsidRPr="0054546B">
              <w:t>CO3</w:t>
            </w:r>
          </w:p>
        </w:tc>
      </w:tr>
      <w:tr w:rsidR="000E46D6" w:rsidRPr="0054546B" w:rsidTr="004003D3">
        <w:trPr>
          <w:trHeight w:val="635"/>
        </w:trPr>
        <w:tc>
          <w:tcPr>
            <w:tcW w:w="1443" w:type="dxa"/>
            <w:gridSpan w:val="2"/>
          </w:tcPr>
          <w:p w:rsidR="000E46D6" w:rsidRPr="0054546B" w:rsidRDefault="000E46D6" w:rsidP="000E46D6">
            <w:pPr>
              <w:pStyle w:val="TableParagraph"/>
              <w:spacing w:line="275" w:lineRule="exact"/>
              <w:ind w:left="205" w:right="198"/>
              <w:jc w:val="center"/>
            </w:pPr>
            <w:r w:rsidRPr="0054546B">
              <w:t>IV</w:t>
            </w:r>
          </w:p>
        </w:tc>
        <w:tc>
          <w:tcPr>
            <w:tcW w:w="6379" w:type="dxa"/>
            <w:gridSpan w:val="9"/>
          </w:tcPr>
          <w:p w:rsidR="000E46D6" w:rsidRPr="009E6605" w:rsidRDefault="000E46D6" w:rsidP="000E46D6">
            <w:pPr>
              <w:pStyle w:val="TableParagraph"/>
              <w:tabs>
                <w:tab w:val="left" w:pos="2310"/>
                <w:tab w:val="left" w:pos="3181"/>
                <w:tab w:val="left" w:pos="5196"/>
              </w:tabs>
              <w:ind w:left="107"/>
              <w:rPr>
                <w:sz w:val="24"/>
                <w:szCs w:val="24"/>
              </w:rPr>
            </w:pPr>
            <w:r>
              <w:rPr>
                <w:sz w:val="23"/>
                <w:szCs w:val="23"/>
              </w:rPr>
              <w:t xml:space="preserve">Imaging techniques: Principle, Instrumentation and application of ECG, EEG, EMG, MRI, CT and PET scan radioisotopes. </w:t>
            </w:r>
          </w:p>
        </w:tc>
        <w:tc>
          <w:tcPr>
            <w:tcW w:w="918" w:type="dxa"/>
            <w:gridSpan w:val="2"/>
          </w:tcPr>
          <w:p w:rsidR="000E46D6" w:rsidRPr="0054546B" w:rsidRDefault="000E46D6" w:rsidP="000E46D6">
            <w:pPr>
              <w:pStyle w:val="TableParagraph"/>
              <w:spacing w:line="275" w:lineRule="exact"/>
              <w:ind w:left="310" w:right="299"/>
              <w:jc w:val="center"/>
            </w:pPr>
            <w:r w:rsidRPr="0054546B">
              <w:t>12</w:t>
            </w:r>
          </w:p>
        </w:tc>
        <w:tc>
          <w:tcPr>
            <w:tcW w:w="1351" w:type="dxa"/>
            <w:gridSpan w:val="2"/>
          </w:tcPr>
          <w:p w:rsidR="000E46D6" w:rsidRPr="0054546B" w:rsidRDefault="000E46D6" w:rsidP="000E46D6">
            <w:pPr>
              <w:pStyle w:val="TableParagraph"/>
              <w:spacing w:line="275" w:lineRule="exact"/>
              <w:ind w:left="451"/>
            </w:pPr>
            <w:r w:rsidRPr="0054546B">
              <w:t>CO4</w:t>
            </w:r>
          </w:p>
        </w:tc>
      </w:tr>
      <w:tr w:rsidR="000E46D6" w:rsidRPr="0054546B" w:rsidTr="004003D3">
        <w:trPr>
          <w:trHeight w:val="952"/>
        </w:trPr>
        <w:tc>
          <w:tcPr>
            <w:tcW w:w="1443" w:type="dxa"/>
            <w:gridSpan w:val="2"/>
          </w:tcPr>
          <w:p w:rsidR="000E46D6" w:rsidRPr="0054546B" w:rsidRDefault="000E46D6" w:rsidP="000E46D6">
            <w:pPr>
              <w:pStyle w:val="TableParagraph"/>
              <w:spacing w:line="276" w:lineRule="exact"/>
              <w:ind w:left="10"/>
              <w:jc w:val="center"/>
            </w:pPr>
            <w:r w:rsidRPr="0054546B">
              <w:rPr>
                <w:w w:val="99"/>
              </w:rPr>
              <w:t>V</w:t>
            </w:r>
          </w:p>
        </w:tc>
        <w:tc>
          <w:tcPr>
            <w:tcW w:w="6379" w:type="dxa"/>
            <w:gridSpan w:val="9"/>
          </w:tcPr>
          <w:p w:rsidR="000E46D6" w:rsidRPr="009E6605" w:rsidRDefault="000E46D6" w:rsidP="000E46D6">
            <w:pPr>
              <w:pStyle w:val="TableParagraph"/>
              <w:ind w:left="107"/>
              <w:rPr>
                <w:sz w:val="24"/>
                <w:szCs w:val="24"/>
              </w:rPr>
            </w:pPr>
            <w:r>
              <w:rPr>
                <w:sz w:val="23"/>
                <w:szCs w:val="23"/>
              </w:rPr>
              <w:t xml:space="preserve">Fluorescence and radiation-based techniques: Spectrofluorimeter, Flame photometer, Scintillation counter, Geiger Muller counter, Autoradiography. </w:t>
            </w:r>
          </w:p>
        </w:tc>
        <w:tc>
          <w:tcPr>
            <w:tcW w:w="918" w:type="dxa"/>
            <w:gridSpan w:val="2"/>
          </w:tcPr>
          <w:p w:rsidR="000E46D6" w:rsidRPr="0054546B" w:rsidRDefault="000E46D6" w:rsidP="000E46D6">
            <w:pPr>
              <w:pStyle w:val="TableParagraph"/>
              <w:spacing w:line="276" w:lineRule="exact"/>
              <w:ind w:left="310" w:right="299"/>
              <w:jc w:val="center"/>
            </w:pPr>
            <w:r w:rsidRPr="0054546B">
              <w:t>12</w:t>
            </w:r>
          </w:p>
        </w:tc>
        <w:tc>
          <w:tcPr>
            <w:tcW w:w="1351" w:type="dxa"/>
            <w:gridSpan w:val="2"/>
          </w:tcPr>
          <w:p w:rsidR="000E46D6" w:rsidRPr="0054546B" w:rsidRDefault="000E46D6" w:rsidP="000E46D6">
            <w:pPr>
              <w:pStyle w:val="TableParagraph"/>
              <w:spacing w:line="276" w:lineRule="exact"/>
              <w:ind w:left="451"/>
            </w:pPr>
            <w:r w:rsidRPr="0054546B">
              <w:t>CO5</w:t>
            </w:r>
          </w:p>
        </w:tc>
      </w:tr>
      <w:tr w:rsidR="004003D3" w:rsidRPr="0054546B" w:rsidTr="004003D3">
        <w:trPr>
          <w:trHeight w:val="316"/>
        </w:trPr>
        <w:tc>
          <w:tcPr>
            <w:tcW w:w="1443" w:type="dxa"/>
            <w:gridSpan w:val="2"/>
          </w:tcPr>
          <w:p w:rsidR="004003D3" w:rsidRPr="0054546B" w:rsidRDefault="004003D3" w:rsidP="00651947">
            <w:pPr>
              <w:pStyle w:val="TableParagraph"/>
            </w:pPr>
          </w:p>
        </w:tc>
        <w:tc>
          <w:tcPr>
            <w:tcW w:w="6379" w:type="dxa"/>
            <w:gridSpan w:val="9"/>
          </w:tcPr>
          <w:p w:rsidR="004003D3" w:rsidRPr="0054546B" w:rsidRDefault="004003D3" w:rsidP="00651947">
            <w:pPr>
              <w:pStyle w:val="TableParagraph"/>
              <w:spacing w:line="275" w:lineRule="exact"/>
              <w:ind w:left="107"/>
            </w:pPr>
            <w:r w:rsidRPr="0054546B">
              <w:t>Total</w:t>
            </w:r>
          </w:p>
        </w:tc>
        <w:tc>
          <w:tcPr>
            <w:tcW w:w="918" w:type="dxa"/>
            <w:gridSpan w:val="2"/>
          </w:tcPr>
          <w:p w:rsidR="004003D3" w:rsidRPr="0054546B" w:rsidRDefault="004003D3" w:rsidP="00651947">
            <w:pPr>
              <w:pStyle w:val="TableParagraph"/>
              <w:spacing w:line="275" w:lineRule="exact"/>
              <w:ind w:left="310" w:right="299"/>
              <w:jc w:val="center"/>
            </w:pPr>
            <w:r w:rsidRPr="0054546B">
              <w:t>60</w:t>
            </w:r>
          </w:p>
        </w:tc>
        <w:tc>
          <w:tcPr>
            <w:tcW w:w="1351" w:type="dxa"/>
            <w:gridSpan w:val="2"/>
          </w:tcPr>
          <w:p w:rsidR="004003D3" w:rsidRPr="0054546B" w:rsidRDefault="004003D3" w:rsidP="00651947">
            <w:pPr>
              <w:pStyle w:val="TableParagraph"/>
            </w:pPr>
          </w:p>
        </w:tc>
      </w:tr>
      <w:tr w:rsidR="004003D3" w:rsidRPr="0054546B" w:rsidTr="004003D3">
        <w:trPr>
          <w:trHeight w:val="383"/>
        </w:trPr>
        <w:tc>
          <w:tcPr>
            <w:tcW w:w="10091" w:type="dxa"/>
            <w:gridSpan w:val="15"/>
          </w:tcPr>
          <w:p w:rsidR="004003D3" w:rsidRPr="0054546B" w:rsidRDefault="004003D3" w:rsidP="00651947">
            <w:pPr>
              <w:pStyle w:val="TableParagraph"/>
              <w:jc w:val="center"/>
              <w:rPr>
                <w:b/>
              </w:rPr>
            </w:pPr>
            <w:r w:rsidRPr="0054546B">
              <w:rPr>
                <w:b/>
              </w:rPr>
              <w:t>CourseOutcomes</w:t>
            </w:r>
          </w:p>
        </w:tc>
      </w:tr>
      <w:tr w:rsidR="000E46D6" w:rsidRPr="0054546B" w:rsidTr="004003D3">
        <w:trPr>
          <w:trHeight w:val="633"/>
        </w:trPr>
        <w:tc>
          <w:tcPr>
            <w:tcW w:w="1443" w:type="dxa"/>
            <w:gridSpan w:val="2"/>
          </w:tcPr>
          <w:p w:rsidR="000E46D6" w:rsidRPr="0054546B" w:rsidRDefault="000E46D6" w:rsidP="000E46D6">
            <w:pPr>
              <w:pStyle w:val="TableParagraph"/>
              <w:spacing w:line="275" w:lineRule="exact"/>
              <w:ind w:left="206" w:right="198"/>
              <w:jc w:val="center"/>
              <w:rPr>
                <w:b/>
              </w:rPr>
            </w:pPr>
            <w:r w:rsidRPr="0054546B">
              <w:rPr>
                <w:b/>
              </w:rPr>
              <w:t>Course</w:t>
            </w:r>
          </w:p>
          <w:p w:rsidR="000E46D6" w:rsidRPr="0054546B" w:rsidRDefault="000E46D6" w:rsidP="000E46D6">
            <w:pPr>
              <w:pStyle w:val="TableParagraph"/>
              <w:spacing w:before="40"/>
              <w:ind w:left="206" w:right="197"/>
              <w:jc w:val="center"/>
              <w:rPr>
                <w:b/>
              </w:rPr>
            </w:pPr>
            <w:r w:rsidRPr="0054546B">
              <w:rPr>
                <w:b/>
              </w:rPr>
              <w:t>Outcomes</w:t>
            </w:r>
          </w:p>
        </w:tc>
        <w:tc>
          <w:tcPr>
            <w:tcW w:w="8648" w:type="dxa"/>
            <w:gridSpan w:val="13"/>
          </w:tcPr>
          <w:p w:rsidR="000E46D6" w:rsidRDefault="000E46D6" w:rsidP="000E46D6">
            <w:pPr>
              <w:pStyle w:val="Default"/>
              <w:rPr>
                <w:sz w:val="23"/>
                <w:szCs w:val="23"/>
              </w:rPr>
            </w:pPr>
            <w:r>
              <w:rPr>
                <w:sz w:val="23"/>
                <w:szCs w:val="23"/>
              </w:rPr>
              <w:t xml:space="preserve">On completion of this course, students will; </w:t>
            </w:r>
          </w:p>
          <w:p w:rsidR="000E46D6" w:rsidRPr="009E6605" w:rsidRDefault="000E46D6" w:rsidP="000E46D6">
            <w:pPr>
              <w:pStyle w:val="TableParagraph"/>
              <w:tabs>
                <w:tab w:val="left" w:pos="1707"/>
                <w:tab w:val="left" w:pos="2391"/>
                <w:tab w:val="left" w:pos="4207"/>
                <w:tab w:val="left" w:pos="5640"/>
              </w:tabs>
              <w:ind w:left="107" w:right="95"/>
              <w:rPr>
                <w:sz w:val="24"/>
                <w:szCs w:val="24"/>
              </w:rPr>
            </w:pPr>
          </w:p>
        </w:tc>
      </w:tr>
      <w:tr w:rsidR="000E46D6" w:rsidRPr="0054546B" w:rsidTr="004003D3">
        <w:trPr>
          <w:trHeight w:val="318"/>
        </w:trPr>
        <w:tc>
          <w:tcPr>
            <w:tcW w:w="1443" w:type="dxa"/>
            <w:gridSpan w:val="2"/>
          </w:tcPr>
          <w:p w:rsidR="000E46D6" w:rsidRPr="0054546B" w:rsidRDefault="000E46D6" w:rsidP="000E46D6">
            <w:pPr>
              <w:pStyle w:val="TableParagraph"/>
              <w:spacing w:before="1"/>
              <w:ind w:left="205" w:right="198"/>
              <w:jc w:val="center"/>
            </w:pPr>
            <w:r w:rsidRPr="0054546B">
              <w:t>CO1</w:t>
            </w:r>
          </w:p>
        </w:tc>
        <w:tc>
          <w:tcPr>
            <w:tcW w:w="6379" w:type="dxa"/>
            <w:gridSpan w:val="9"/>
          </w:tcPr>
          <w:p w:rsidR="000E46D6" w:rsidRPr="00DD1F3B" w:rsidRDefault="000E46D6" w:rsidP="000E46D6">
            <w:pPr>
              <w:pStyle w:val="Default"/>
              <w:rPr>
                <w:sz w:val="23"/>
                <w:szCs w:val="23"/>
              </w:rPr>
            </w:pPr>
            <w:r>
              <w:rPr>
                <w:sz w:val="23"/>
                <w:szCs w:val="23"/>
              </w:rPr>
              <w:t xml:space="preserve">Gain knowledge about the basics of instrumentation. </w:t>
            </w:r>
          </w:p>
        </w:tc>
        <w:tc>
          <w:tcPr>
            <w:tcW w:w="2269" w:type="dxa"/>
            <w:gridSpan w:val="4"/>
          </w:tcPr>
          <w:p w:rsidR="000E46D6" w:rsidRPr="0054546B" w:rsidRDefault="000E46D6" w:rsidP="000E46D6">
            <w:pPr>
              <w:pStyle w:val="TableParagraph"/>
              <w:spacing w:before="1"/>
              <w:ind w:left="109"/>
            </w:pPr>
            <w:r w:rsidRPr="0054546B">
              <w:t>PO1,PO4,PO11</w:t>
            </w:r>
          </w:p>
        </w:tc>
      </w:tr>
      <w:tr w:rsidR="000E46D6" w:rsidRPr="0054546B" w:rsidTr="006E6419">
        <w:trPr>
          <w:trHeight w:val="517"/>
        </w:trPr>
        <w:tc>
          <w:tcPr>
            <w:tcW w:w="1443" w:type="dxa"/>
            <w:gridSpan w:val="2"/>
          </w:tcPr>
          <w:p w:rsidR="000E46D6" w:rsidRPr="0054546B" w:rsidRDefault="000E46D6" w:rsidP="000E46D6">
            <w:pPr>
              <w:pStyle w:val="TableParagraph"/>
              <w:spacing w:line="275" w:lineRule="exact"/>
              <w:ind w:left="205" w:right="198"/>
              <w:jc w:val="center"/>
            </w:pPr>
            <w:r w:rsidRPr="0054546B">
              <w:t>CO2</w:t>
            </w:r>
          </w:p>
        </w:tc>
        <w:tc>
          <w:tcPr>
            <w:tcW w:w="6379" w:type="dxa"/>
            <w:gridSpan w:val="9"/>
          </w:tcPr>
          <w:p w:rsidR="000E46D6" w:rsidRPr="009E6605" w:rsidRDefault="000E46D6" w:rsidP="000E46D6">
            <w:pPr>
              <w:pStyle w:val="TableParagraph"/>
              <w:tabs>
                <w:tab w:val="left" w:pos="1707"/>
                <w:tab w:val="left" w:pos="2391"/>
                <w:tab w:val="left" w:pos="4207"/>
                <w:tab w:val="left" w:pos="5640"/>
              </w:tabs>
              <w:ind w:left="107" w:right="95"/>
              <w:rPr>
                <w:sz w:val="24"/>
                <w:szCs w:val="24"/>
              </w:rPr>
            </w:pPr>
            <w:r>
              <w:rPr>
                <w:sz w:val="23"/>
                <w:szCs w:val="23"/>
              </w:rPr>
              <w:t xml:space="preserve">Exemplify the structure of atoms and molecules by using the principles of spectroscopy. </w:t>
            </w:r>
          </w:p>
        </w:tc>
        <w:tc>
          <w:tcPr>
            <w:tcW w:w="2269" w:type="dxa"/>
            <w:gridSpan w:val="4"/>
          </w:tcPr>
          <w:p w:rsidR="000E46D6" w:rsidRPr="0054546B" w:rsidRDefault="000E46D6" w:rsidP="000E46D6">
            <w:pPr>
              <w:pStyle w:val="TableParagraph"/>
              <w:spacing w:line="275" w:lineRule="exact"/>
              <w:ind w:left="107"/>
            </w:pPr>
            <w:r w:rsidRPr="0054546B">
              <w:t>PO4,PO10,PO11</w:t>
            </w:r>
          </w:p>
        </w:tc>
      </w:tr>
      <w:tr w:rsidR="000E46D6" w:rsidRPr="0054546B" w:rsidTr="004003D3">
        <w:trPr>
          <w:trHeight w:val="318"/>
        </w:trPr>
        <w:tc>
          <w:tcPr>
            <w:tcW w:w="1443" w:type="dxa"/>
            <w:gridSpan w:val="2"/>
          </w:tcPr>
          <w:p w:rsidR="000E46D6" w:rsidRPr="0054546B" w:rsidRDefault="000E46D6" w:rsidP="000E46D6">
            <w:pPr>
              <w:pStyle w:val="TableParagraph"/>
              <w:spacing w:line="275" w:lineRule="exact"/>
              <w:ind w:left="205" w:right="198"/>
              <w:jc w:val="center"/>
            </w:pPr>
            <w:r w:rsidRPr="0054546B">
              <w:t>CO3</w:t>
            </w:r>
          </w:p>
        </w:tc>
        <w:tc>
          <w:tcPr>
            <w:tcW w:w="6379" w:type="dxa"/>
            <w:gridSpan w:val="9"/>
          </w:tcPr>
          <w:p w:rsidR="000E46D6" w:rsidRPr="009E6605" w:rsidRDefault="000E46D6" w:rsidP="000E46D6">
            <w:pPr>
              <w:pStyle w:val="TableParagraph"/>
              <w:tabs>
                <w:tab w:val="left" w:pos="1707"/>
                <w:tab w:val="left" w:pos="2391"/>
                <w:tab w:val="left" w:pos="4207"/>
                <w:tab w:val="left" w:pos="5640"/>
              </w:tabs>
              <w:ind w:left="107" w:right="95"/>
              <w:rPr>
                <w:sz w:val="24"/>
                <w:szCs w:val="24"/>
              </w:rPr>
            </w:pPr>
            <w:r>
              <w:rPr>
                <w:sz w:val="23"/>
                <w:szCs w:val="23"/>
              </w:rPr>
              <w:t xml:space="preserve">Evaluate by separating and purifying the components. </w:t>
            </w:r>
          </w:p>
        </w:tc>
        <w:tc>
          <w:tcPr>
            <w:tcW w:w="2269" w:type="dxa"/>
            <w:gridSpan w:val="4"/>
          </w:tcPr>
          <w:p w:rsidR="000E46D6" w:rsidRPr="0054546B" w:rsidRDefault="000E46D6" w:rsidP="000E46D6">
            <w:pPr>
              <w:pStyle w:val="TableParagraph"/>
              <w:spacing w:line="275" w:lineRule="exact"/>
              <w:ind w:left="107"/>
            </w:pPr>
            <w:r w:rsidRPr="0054546B">
              <w:t>PO4,PO7,PO11</w:t>
            </w:r>
          </w:p>
        </w:tc>
      </w:tr>
      <w:tr w:rsidR="000E46D6" w:rsidRPr="0054546B" w:rsidTr="004003D3">
        <w:trPr>
          <w:trHeight w:val="316"/>
        </w:trPr>
        <w:tc>
          <w:tcPr>
            <w:tcW w:w="1443" w:type="dxa"/>
            <w:gridSpan w:val="2"/>
          </w:tcPr>
          <w:p w:rsidR="000E46D6" w:rsidRPr="0054546B" w:rsidRDefault="000E46D6" w:rsidP="000E46D6">
            <w:pPr>
              <w:pStyle w:val="TableParagraph"/>
              <w:spacing w:line="275" w:lineRule="exact"/>
              <w:ind w:left="205" w:right="198"/>
              <w:jc w:val="center"/>
            </w:pPr>
            <w:r w:rsidRPr="0054546B">
              <w:t>CO4</w:t>
            </w:r>
          </w:p>
        </w:tc>
        <w:tc>
          <w:tcPr>
            <w:tcW w:w="6379" w:type="dxa"/>
            <w:gridSpan w:val="9"/>
          </w:tcPr>
          <w:p w:rsidR="000E46D6" w:rsidRPr="009E6605" w:rsidRDefault="000E46D6" w:rsidP="000E46D6">
            <w:pPr>
              <w:pStyle w:val="TableParagraph"/>
              <w:tabs>
                <w:tab w:val="left" w:pos="1707"/>
                <w:tab w:val="left" w:pos="2391"/>
                <w:tab w:val="left" w:pos="4207"/>
                <w:tab w:val="left" w:pos="5640"/>
              </w:tabs>
              <w:ind w:left="107" w:right="95"/>
              <w:rPr>
                <w:sz w:val="24"/>
                <w:szCs w:val="24"/>
              </w:rPr>
            </w:pPr>
            <w:r>
              <w:rPr>
                <w:sz w:val="23"/>
                <w:szCs w:val="23"/>
              </w:rPr>
              <w:t xml:space="preserve">Understand the need and applications of imaging techniques. </w:t>
            </w:r>
          </w:p>
        </w:tc>
        <w:tc>
          <w:tcPr>
            <w:tcW w:w="2269" w:type="dxa"/>
            <w:gridSpan w:val="4"/>
          </w:tcPr>
          <w:p w:rsidR="000E46D6" w:rsidRPr="0054546B" w:rsidRDefault="000E46D6" w:rsidP="000E46D6">
            <w:pPr>
              <w:pStyle w:val="TableParagraph"/>
              <w:spacing w:line="275" w:lineRule="exact"/>
              <w:ind w:left="107"/>
            </w:pPr>
            <w:r w:rsidRPr="0054546B">
              <w:t>PO7,PO8,PO11</w:t>
            </w:r>
          </w:p>
        </w:tc>
      </w:tr>
      <w:tr w:rsidR="000E46D6" w:rsidRPr="0054546B" w:rsidTr="004003D3">
        <w:trPr>
          <w:trHeight w:val="679"/>
        </w:trPr>
        <w:tc>
          <w:tcPr>
            <w:tcW w:w="1443" w:type="dxa"/>
            <w:gridSpan w:val="2"/>
          </w:tcPr>
          <w:p w:rsidR="000E46D6" w:rsidRPr="0054546B" w:rsidRDefault="000E46D6" w:rsidP="000E46D6">
            <w:pPr>
              <w:pStyle w:val="TableParagraph"/>
              <w:spacing w:line="275" w:lineRule="exact"/>
              <w:ind w:left="205" w:right="198"/>
              <w:jc w:val="center"/>
            </w:pPr>
            <w:r w:rsidRPr="0054546B">
              <w:lastRenderedPageBreak/>
              <w:t>CO5</w:t>
            </w:r>
          </w:p>
        </w:tc>
        <w:tc>
          <w:tcPr>
            <w:tcW w:w="6379" w:type="dxa"/>
            <w:gridSpan w:val="9"/>
          </w:tcPr>
          <w:p w:rsidR="000E46D6" w:rsidRPr="009E6605" w:rsidRDefault="000E46D6" w:rsidP="000E46D6">
            <w:pPr>
              <w:pStyle w:val="TableParagraph"/>
              <w:tabs>
                <w:tab w:val="left" w:pos="1707"/>
                <w:tab w:val="left" w:pos="2391"/>
                <w:tab w:val="left" w:pos="4207"/>
                <w:tab w:val="left" w:pos="5640"/>
              </w:tabs>
              <w:ind w:left="107" w:right="95"/>
              <w:rPr>
                <w:sz w:val="24"/>
                <w:szCs w:val="24"/>
              </w:rPr>
            </w:pPr>
            <w:r>
              <w:rPr>
                <w:sz w:val="23"/>
                <w:szCs w:val="23"/>
              </w:rPr>
              <w:t xml:space="preserve">Categorize the working principle and applications of fluorescence and radiation. </w:t>
            </w:r>
          </w:p>
        </w:tc>
        <w:tc>
          <w:tcPr>
            <w:tcW w:w="2269" w:type="dxa"/>
            <w:gridSpan w:val="4"/>
          </w:tcPr>
          <w:p w:rsidR="000E46D6" w:rsidRPr="0054546B" w:rsidRDefault="000E46D6" w:rsidP="000E46D6">
            <w:pPr>
              <w:pStyle w:val="TableParagraph"/>
              <w:spacing w:line="275" w:lineRule="exact"/>
              <w:ind w:left="107"/>
            </w:pPr>
            <w:r w:rsidRPr="0054546B">
              <w:t>PO10,PO11</w:t>
            </w:r>
          </w:p>
        </w:tc>
      </w:tr>
      <w:tr w:rsidR="004003D3" w:rsidRPr="0054546B" w:rsidTr="004003D3">
        <w:trPr>
          <w:trHeight w:val="316"/>
        </w:trPr>
        <w:tc>
          <w:tcPr>
            <w:tcW w:w="10091" w:type="dxa"/>
            <w:gridSpan w:val="15"/>
          </w:tcPr>
          <w:p w:rsidR="004003D3" w:rsidRPr="0054546B" w:rsidRDefault="004003D3" w:rsidP="00651947">
            <w:pPr>
              <w:pStyle w:val="TableParagraph"/>
              <w:spacing w:line="275" w:lineRule="exact"/>
              <w:ind w:left="4242" w:right="4238"/>
              <w:jc w:val="center"/>
              <w:rPr>
                <w:b/>
              </w:rPr>
            </w:pPr>
            <w:r w:rsidRPr="0054546B">
              <w:rPr>
                <w:b/>
              </w:rPr>
              <w:t>TextBooks</w:t>
            </w:r>
          </w:p>
        </w:tc>
      </w:tr>
      <w:tr w:rsidR="000E46D6" w:rsidRPr="0054546B" w:rsidTr="004003D3">
        <w:trPr>
          <w:trHeight w:val="635"/>
        </w:trPr>
        <w:tc>
          <w:tcPr>
            <w:tcW w:w="1443" w:type="dxa"/>
            <w:gridSpan w:val="2"/>
          </w:tcPr>
          <w:p w:rsidR="000E46D6" w:rsidRPr="0054546B" w:rsidRDefault="000E46D6" w:rsidP="000E46D6">
            <w:pPr>
              <w:pStyle w:val="TableParagraph"/>
              <w:spacing w:before="1"/>
              <w:ind w:left="205" w:right="198"/>
              <w:jc w:val="center"/>
            </w:pPr>
            <w:r w:rsidRPr="0054546B">
              <w:t>1.</w:t>
            </w:r>
          </w:p>
        </w:tc>
        <w:tc>
          <w:tcPr>
            <w:tcW w:w="8648" w:type="dxa"/>
            <w:gridSpan w:val="13"/>
          </w:tcPr>
          <w:p w:rsidR="000E46D6" w:rsidRPr="009E6605" w:rsidRDefault="000E46D6" w:rsidP="000E46D6">
            <w:pPr>
              <w:pStyle w:val="TableParagraph"/>
              <w:tabs>
                <w:tab w:val="left" w:pos="1707"/>
                <w:tab w:val="left" w:pos="2391"/>
                <w:tab w:val="left" w:pos="4207"/>
                <w:tab w:val="left" w:pos="5640"/>
              </w:tabs>
              <w:ind w:left="107" w:right="95"/>
              <w:rPr>
                <w:sz w:val="24"/>
                <w:szCs w:val="24"/>
              </w:rPr>
            </w:pPr>
            <w:r>
              <w:rPr>
                <w:sz w:val="23"/>
                <w:szCs w:val="23"/>
              </w:rPr>
              <w:t>Jayaraman J (2011). Laboratory Manual in Biochemistry, 2</w:t>
            </w:r>
            <w:r>
              <w:rPr>
                <w:sz w:val="16"/>
                <w:szCs w:val="16"/>
              </w:rPr>
              <w:t xml:space="preserve">nd </w:t>
            </w:r>
            <w:r>
              <w:rPr>
                <w:sz w:val="23"/>
                <w:szCs w:val="23"/>
              </w:rPr>
              <w:t xml:space="preserve">Edition. Wiley Eastern Ltd., New Delhi. </w:t>
            </w:r>
          </w:p>
        </w:tc>
      </w:tr>
      <w:tr w:rsidR="000E46D6" w:rsidRPr="0054546B" w:rsidTr="004003D3">
        <w:trPr>
          <w:trHeight w:val="317"/>
        </w:trPr>
        <w:tc>
          <w:tcPr>
            <w:tcW w:w="1443" w:type="dxa"/>
            <w:gridSpan w:val="2"/>
          </w:tcPr>
          <w:p w:rsidR="000E46D6" w:rsidRPr="0054546B" w:rsidRDefault="000E46D6" w:rsidP="000E46D6">
            <w:pPr>
              <w:pStyle w:val="TableParagraph"/>
              <w:spacing w:line="276" w:lineRule="exact"/>
              <w:ind w:left="205" w:right="198"/>
              <w:jc w:val="center"/>
            </w:pPr>
            <w:r w:rsidRPr="0054546B">
              <w:t>2.</w:t>
            </w:r>
          </w:p>
        </w:tc>
        <w:tc>
          <w:tcPr>
            <w:tcW w:w="8648" w:type="dxa"/>
            <w:gridSpan w:val="13"/>
          </w:tcPr>
          <w:p w:rsidR="000E46D6" w:rsidRPr="009E6605" w:rsidRDefault="000E46D6" w:rsidP="000E46D6">
            <w:pPr>
              <w:pStyle w:val="TableParagraph"/>
              <w:tabs>
                <w:tab w:val="left" w:pos="1707"/>
                <w:tab w:val="left" w:pos="2391"/>
                <w:tab w:val="left" w:pos="4207"/>
                <w:tab w:val="left" w:pos="5640"/>
              </w:tabs>
              <w:ind w:left="107" w:right="95"/>
              <w:rPr>
                <w:sz w:val="24"/>
                <w:szCs w:val="24"/>
              </w:rPr>
            </w:pPr>
            <w:r>
              <w:rPr>
                <w:sz w:val="23"/>
                <w:szCs w:val="23"/>
              </w:rPr>
              <w:t>Ponmurugan. P and Gangathara PB (2012). Biotechniques.1</w:t>
            </w:r>
            <w:r>
              <w:rPr>
                <w:sz w:val="16"/>
                <w:szCs w:val="16"/>
              </w:rPr>
              <w:t>st</w:t>
            </w:r>
            <w:r>
              <w:rPr>
                <w:sz w:val="23"/>
                <w:szCs w:val="23"/>
              </w:rPr>
              <w:t xml:space="preserve">Edition. MJP publishers. </w:t>
            </w:r>
          </w:p>
        </w:tc>
      </w:tr>
      <w:tr w:rsidR="000E46D6" w:rsidRPr="0054546B" w:rsidTr="004003D3">
        <w:trPr>
          <w:trHeight w:val="318"/>
        </w:trPr>
        <w:tc>
          <w:tcPr>
            <w:tcW w:w="1443" w:type="dxa"/>
            <w:gridSpan w:val="2"/>
          </w:tcPr>
          <w:p w:rsidR="000E46D6" w:rsidRPr="0054546B" w:rsidRDefault="000E46D6" w:rsidP="000E46D6">
            <w:pPr>
              <w:pStyle w:val="TableParagraph"/>
              <w:spacing w:before="1"/>
              <w:ind w:left="9"/>
              <w:jc w:val="center"/>
            </w:pPr>
            <w:r w:rsidRPr="0054546B">
              <w:t>3</w:t>
            </w:r>
          </w:p>
        </w:tc>
        <w:tc>
          <w:tcPr>
            <w:tcW w:w="8648" w:type="dxa"/>
            <w:gridSpan w:val="13"/>
          </w:tcPr>
          <w:p w:rsidR="000E46D6" w:rsidRPr="009E6605" w:rsidRDefault="000E46D6" w:rsidP="000E46D6">
            <w:pPr>
              <w:pStyle w:val="TableParagraph"/>
              <w:tabs>
                <w:tab w:val="left" w:pos="1707"/>
                <w:tab w:val="left" w:pos="2391"/>
                <w:tab w:val="left" w:pos="4207"/>
                <w:tab w:val="left" w:pos="5640"/>
              </w:tabs>
              <w:ind w:left="107" w:right="95"/>
              <w:rPr>
                <w:sz w:val="24"/>
                <w:szCs w:val="24"/>
              </w:rPr>
            </w:pPr>
            <w:r>
              <w:rPr>
                <w:sz w:val="23"/>
                <w:szCs w:val="23"/>
              </w:rPr>
              <w:t xml:space="preserve">Veerakumari, L (2009).Bioinstrumentation- 5 </w:t>
            </w:r>
            <w:r>
              <w:rPr>
                <w:sz w:val="16"/>
                <w:szCs w:val="16"/>
              </w:rPr>
              <w:t>th</w:t>
            </w:r>
            <w:r>
              <w:rPr>
                <w:sz w:val="23"/>
                <w:szCs w:val="23"/>
              </w:rPr>
              <w:t xml:space="preserve">Edition -.MJP publishers. </w:t>
            </w:r>
          </w:p>
        </w:tc>
      </w:tr>
      <w:tr w:rsidR="000E46D6" w:rsidRPr="0054546B" w:rsidTr="004003D3">
        <w:trPr>
          <w:trHeight w:val="635"/>
        </w:trPr>
        <w:tc>
          <w:tcPr>
            <w:tcW w:w="1443" w:type="dxa"/>
            <w:gridSpan w:val="2"/>
          </w:tcPr>
          <w:p w:rsidR="000E46D6" w:rsidRPr="0054546B" w:rsidRDefault="000E46D6" w:rsidP="000E46D6">
            <w:pPr>
              <w:pStyle w:val="TableParagraph"/>
              <w:spacing w:line="275" w:lineRule="exact"/>
              <w:ind w:left="9"/>
              <w:jc w:val="center"/>
            </w:pPr>
            <w:r w:rsidRPr="0054546B">
              <w:t>4</w:t>
            </w:r>
          </w:p>
        </w:tc>
        <w:tc>
          <w:tcPr>
            <w:tcW w:w="8648" w:type="dxa"/>
            <w:gridSpan w:val="13"/>
          </w:tcPr>
          <w:p w:rsidR="000E46D6" w:rsidRPr="009E6605" w:rsidRDefault="000E46D6" w:rsidP="000E46D6">
            <w:pPr>
              <w:pStyle w:val="TableParagraph"/>
              <w:tabs>
                <w:tab w:val="left" w:pos="1707"/>
                <w:tab w:val="left" w:pos="2391"/>
                <w:tab w:val="left" w:pos="4207"/>
                <w:tab w:val="left" w:pos="5640"/>
              </w:tabs>
              <w:ind w:left="107" w:right="95"/>
              <w:rPr>
                <w:sz w:val="24"/>
                <w:szCs w:val="24"/>
              </w:rPr>
            </w:pPr>
            <w:r>
              <w:rPr>
                <w:sz w:val="23"/>
                <w:szCs w:val="23"/>
              </w:rPr>
              <w:t>Upadhyay, Upadhyay and Nath (2002). Biophysical chemistry – Principles and techniques 3</w:t>
            </w:r>
            <w:r>
              <w:rPr>
                <w:sz w:val="16"/>
                <w:szCs w:val="16"/>
              </w:rPr>
              <w:t xml:space="preserve">rd </w:t>
            </w:r>
            <w:r>
              <w:rPr>
                <w:sz w:val="23"/>
                <w:szCs w:val="23"/>
              </w:rPr>
              <w:t xml:space="preserve">Edition. Himalaya publishing home. </w:t>
            </w:r>
          </w:p>
        </w:tc>
      </w:tr>
      <w:tr w:rsidR="000E46D6" w:rsidRPr="0054546B" w:rsidTr="004003D3">
        <w:trPr>
          <w:trHeight w:val="633"/>
        </w:trPr>
        <w:tc>
          <w:tcPr>
            <w:tcW w:w="1443" w:type="dxa"/>
            <w:gridSpan w:val="2"/>
          </w:tcPr>
          <w:p w:rsidR="000E46D6" w:rsidRPr="0054546B" w:rsidRDefault="000E46D6" w:rsidP="000E46D6">
            <w:pPr>
              <w:pStyle w:val="TableParagraph"/>
              <w:spacing w:line="275" w:lineRule="exact"/>
              <w:ind w:left="9"/>
              <w:jc w:val="center"/>
            </w:pPr>
            <w:r w:rsidRPr="0054546B">
              <w:t>5</w:t>
            </w:r>
          </w:p>
        </w:tc>
        <w:tc>
          <w:tcPr>
            <w:tcW w:w="8648" w:type="dxa"/>
            <w:gridSpan w:val="13"/>
          </w:tcPr>
          <w:p w:rsidR="000E46D6" w:rsidRPr="009E6605" w:rsidRDefault="000E46D6" w:rsidP="000E46D6">
            <w:pPr>
              <w:pStyle w:val="TableParagraph"/>
              <w:tabs>
                <w:tab w:val="left" w:pos="1707"/>
                <w:tab w:val="left" w:pos="2391"/>
                <w:tab w:val="left" w:pos="4207"/>
                <w:tab w:val="left" w:pos="5640"/>
              </w:tabs>
              <w:ind w:left="107" w:right="95"/>
              <w:rPr>
                <w:sz w:val="24"/>
                <w:szCs w:val="24"/>
              </w:rPr>
            </w:pPr>
            <w:r>
              <w:rPr>
                <w:sz w:val="23"/>
                <w:szCs w:val="23"/>
              </w:rPr>
              <w:t xml:space="preserve">Chatwal G and Anand (1989). Instrumental Methods of Chemical Analysis. S.Himalaya Publishing House, Mumbai. </w:t>
            </w:r>
          </w:p>
        </w:tc>
      </w:tr>
      <w:tr w:rsidR="004003D3" w:rsidRPr="0054546B" w:rsidTr="004003D3">
        <w:trPr>
          <w:trHeight w:val="318"/>
        </w:trPr>
        <w:tc>
          <w:tcPr>
            <w:tcW w:w="10091" w:type="dxa"/>
            <w:gridSpan w:val="15"/>
          </w:tcPr>
          <w:p w:rsidR="004003D3" w:rsidRPr="0054546B" w:rsidRDefault="004003D3" w:rsidP="00651947">
            <w:pPr>
              <w:pStyle w:val="TableParagraph"/>
              <w:spacing w:line="275" w:lineRule="exact"/>
              <w:ind w:right="133"/>
              <w:jc w:val="center"/>
              <w:rPr>
                <w:b/>
              </w:rPr>
            </w:pPr>
            <w:r w:rsidRPr="0054546B">
              <w:rPr>
                <w:b/>
              </w:rPr>
              <w:t>ReferencesBooks</w:t>
            </w:r>
          </w:p>
        </w:tc>
      </w:tr>
      <w:tr w:rsidR="000E46D6" w:rsidRPr="0054546B" w:rsidTr="004003D3">
        <w:trPr>
          <w:trHeight w:val="57"/>
        </w:trPr>
        <w:tc>
          <w:tcPr>
            <w:tcW w:w="1443" w:type="dxa"/>
            <w:gridSpan w:val="2"/>
          </w:tcPr>
          <w:p w:rsidR="000E46D6" w:rsidRPr="0054546B" w:rsidRDefault="000E46D6" w:rsidP="000E46D6">
            <w:pPr>
              <w:pStyle w:val="TableParagraph"/>
              <w:spacing w:line="275" w:lineRule="exact"/>
              <w:ind w:left="9"/>
              <w:jc w:val="center"/>
            </w:pPr>
            <w:r w:rsidRPr="0054546B">
              <w:t>1</w:t>
            </w:r>
          </w:p>
        </w:tc>
        <w:tc>
          <w:tcPr>
            <w:tcW w:w="8648" w:type="dxa"/>
            <w:gridSpan w:val="13"/>
          </w:tcPr>
          <w:p w:rsidR="000E46D6" w:rsidRPr="009E6605" w:rsidRDefault="000E46D6" w:rsidP="000E46D6">
            <w:pPr>
              <w:pStyle w:val="TableParagraph"/>
              <w:tabs>
                <w:tab w:val="left" w:pos="1707"/>
                <w:tab w:val="left" w:pos="2391"/>
                <w:tab w:val="left" w:pos="4207"/>
                <w:tab w:val="left" w:pos="5640"/>
              </w:tabs>
              <w:ind w:left="107" w:right="95"/>
              <w:rPr>
                <w:sz w:val="24"/>
                <w:szCs w:val="24"/>
              </w:rPr>
            </w:pPr>
            <w:r>
              <w:rPr>
                <w:sz w:val="23"/>
                <w:szCs w:val="23"/>
              </w:rPr>
              <w:t>Rodney.F.Boyer (2000). Modern Experimental Biochemistry, 3</w:t>
            </w:r>
            <w:r>
              <w:rPr>
                <w:sz w:val="16"/>
                <w:szCs w:val="16"/>
              </w:rPr>
              <w:t xml:space="preserve">rd </w:t>
            </w:r>
            <w:r>
              <w:rPr>
                <w:sz w:val="23"/>
                <w:szCs w:val="23"/>
              </w:rPr>
              <w:t xml:space="preserve">Edition. Pearson Publication. </w:t>
            </w:r>
          </w:p>
        </w:tc>
      </w:tr>
      <w:tr w:rsidR="000E46D6" w:rsidRPr="0054546B" w:rsidTr="004003D3">
        <w:trPr>
          <w:trHeight w:val="57"/>
        </w:trPr>
        <w:tc>
          <w:tcPr>
            <w:tcW w:w="1443" w:type="dxa"/>
            <w:gridSpan w:val="2"/>
          </w:tcPr>
          <w:p w:rsidR="000E46D6" w:rsidRPr="0054546B" w:rsidRDefault="000E46D6" w:rsidP="000E46D6">
            <w:pPr>
              <w:pStyle w:val="TableParagraph"/>
              <w:spacing w:line="275" w:lineRule="exact"/>
              <w:ind w:left="9"/>
              <w:jc w:val="center"/>
            </w:pPr>
            <w:r w:rsidRPr="0054546B">
              <w:t>2</w:t>
            </w:r>
          </w:p>
        </w:tc>
        <w:tc>
          <w:tcPr>
            <w:tcW w:w="8648" w:type="dxa"/>
            <w:gridSpan w:val="13"/>
          </w:tcPr>
          <w:p w:rsidR="000E46D6" w:rsidRPr="009E6605" w:rsidRDefault="000E46D6" w:rsidP="000E46D6">
            <w:pPr>
              <w:pStyle w:val="TableParagraph"/>
              <w:tabs>
                <w:tab w:val="left" w:pos="1707"/>
                <w:tab w:val="left" w:pos="2391"/>
                <w:tab w:val="left" w:pos="4207"/>
                <w:tab w:val="left" w:pos="5640"/>
              </w:tabs>
              <w:ind w:left="107" w:right="95"/>
              <w:rPr>
                <w:sz w:val="24"/>
                <w:szCs w:val="24"/>
              </w:rPr>
            </w:pPr>
            <w:r>
              <w:rPr>
                <w:sz w:val="23"/>
                <w:szCs w:val="23"/>
              </w:rPr>
              <w:t>Skoog A., West M (2014). Principles of Instrumental Analysis – 14</w:t>
            </w:r>
            <w:r>
              <w:rPr>
                <w:sz w:val="16"/>
                <w:szCs w:val="16"/>
              </w:rPr>
              <w:t xml:space="preserve">th </w:t>
            </w:r>
            <w:r>
              <w:rPr>
                <w:sz w:val="23"/>
                <w:szCs w:val="23"/>
              </w:rPr>
              <w:t xml:space="preserve">Edition W.B.Saunders Co.,Philadephia. </w:t>
            </w:r>
          </w:p>
        </w:tc>
      </w:tr>
      <w:tr w:rsidR="000E46D6" w:rsidRPr="0054546B" w:rsidTr="004003D3">
        <w:trPr>
          <w:trHeight w:val="57"/>
        </w:trPr>
        <w:tc>
          <w:tcPr>
            <w:tcW w:w="1443" w:type="dxa"/>
            <w:gridSpan w:val="2"/>
          </w:tcPr>
          <w:p w:rsidR="000E46D6" w:rsidRPr="0054546B" w:rsidRDefault="000E46D6" w:rsidP="000E46D6">
            <w:pPr>
              <w:pStyle w:val="TableParagraph"/>
              <w:spacing w:line="275" w:lineRule="exact"/>
              <w:ind w:left="9"/>
              <w:jc w:val="center"/>
            </w:pPr>
            <w:r w:rsidRPr="0054546B">
              <w:t>3</w:t>
            </w:r>
          </w:p>
        </w:tc>
        <w:tc>
          <w:tcPr>
            <w:tcW w:w="8648" w:type="dxa"/>
            <w:gridSpan w:val="13"/>
          </w:tcPr>
          <w:p w:rsidR="000E46D6" w:rsidRPr="009E6605" w:rsidRDefault="000E46D6" w:rsidP="000E46D6">
            <w:pPr>
              <w:pStyle w:val="Default"/>
            </w:pPr>
            <w:r>
              <w:rPr>
                <w:sz w:val="23"/>
                <w:szCs w:val="23"/>
              </w:rPr>
              <w:t>N.Gurumani. (2006). Research Methodology for biological sciences- 1</w:t>
            </w:r>
            <w:r>
              <w:rPr>
                <w:sz w:val="16"/>
                <w:szCs w:val="16"/>
              </w:rPr>
              <w:t xml:space="preserve">st </w:t>
            </w:r>
            <w:r>
              <w:rPr>
                <w:sz w:val="23"/>
                <w:szCs w:val="23"/>
              </w:rPr>
              <w:t xml:space="preserve">Edition – MJP Publishers. </w:t>
            </w:r>
          </w:p>
        </w:tc>
      </w:tr>
      <w:tr w:rsidR="000E46D6" w:rsidRPr="0054546B" w:rsidTr="004003D3">
        <w:trPr>
          <w:trHeight w:val="57"/>
        </w:trPr>
        <w:tc>
          <w:tcPr>
            <w:tcW w:w="1443" w:type="dxa"/>
            <w:gridSpan w:val="2"/>
          </w:tcPr>
          <w:p w:rsidR="000E46D6" w:rsidRPr="0054546B" w:rsidRDefault="000E46D6" w:rsidP="000E46D6">
            <w:pPr>
              <w:pStyle w:val="TableParagraph"/>
              <w:spacing w:line="275" w:lineRule="exact"/>
              <w:ind w:left="9"/>
              <w:jc w:val="center"/>
            </w:pPr>
            <w:r w:rsidRPr="0054546B">
              <w:t>4</w:t>
            </w:r>
          </w:p>
        </w:tc>
        <w:tc>
          <w:tcPr>
            <w:tcW w:w="8648" w:type="dxa"/>
            <w:gridSpan w:val="13"/>
          </w:tcPr>
          <w:p w:rsidR="000E46D6" w:rsidRPr="009E6605" w:rsidRDefault="000E46D6" w:rsidP="000E46D6">
            <w:pPr>
              <w:pStyle w:val="TableParagraph"/>
              <w:ind w:left="107"/>
              <w:rPr>
                <w:sz w:val="24"/>
                <w:szCs w:val="24"/>
              </w:rPr>
            </w:pPr>
            <w:r>
              <w:rPr>
                <w:sz w:val="23"/>
                <w:szCs w:val="23"/>
              </w:rPr>
              <w:t>Wilson K, and Walker J (2010). Principles and Techniques of Biochemistry and Molecular Biology.7</w:t>
            </w:r>
            <w:r>
              <w:rPr>
                <w:sz w:val="16"/>
                <w:szCs w:val="16"/>
              </w:rPr>
              <w:t>th</w:t>
            </w:r>
            <w:r>
              <w:rPr>
                <w:sz w:val="23"/>
                <w:szCs w:val="23"/>
              </w:rPr>
              <w:t xml:space="preserve">Edition. Cambridge University Press. </w:t>
            </w:r>
          </w:p>
        </w:tc>
      </w:tr>
      <w:tr w:rsidR="000E46D6" w:rsidRPr="0054546B" w:rsidTr="004003D3">
        <w:trPr>
          <w:trHeight w:val="57"/>
        </w:trPr>
        <w:tc>
          <w:tcPr>
            <w:tcW w:w="1443" w:type="dxa"/>
            <w:gridSpan w:val="2"/>
          </w:tcPr>
          <w:p w:rsidR="000E46D6" w:rsidRPr="0054546B" w:rsidRDefault="000E46D6" w:rsidP="000E46D6">
            <w:pPr>
              <w:pStyle w:val="TableParagraph"/>
              <w:spacing w:before="1"/>
              <w:ind w:left="9"/>
              <w:jc w:val="center"/>
            </w:pPr>
            <w:r w:rsidRPr="0054546B">
              <w:t>5</w:t>
            </w:r>
          </w:p>
        </w:tc>
        <w:tc>
          <w:tcPr>
            <w:tcW w:w="8648" w:type="dxa"/>
            <w:gridSpan w:val="13"/>
          </w:tcPr>
          <w:p w:rsidR="000E46D6" w:rsidRPr="009E6605" w:rsidRDefault="000E46D6" w:rsidP="000E46D6">
            <w:pPr>
              <w:pStyle w:val="TableParagraph"/>
              <w:ind w:left="107"/>
              <w:rPr>
                <w:sz w:val="24"/>
                <w:szCs w:val="24"/>
              </w:rPr>
            </w:pPr>
            <w:r>
              <w:rPr>
                <w:sz w:val="23"/>
                <w:szCs w:val="23"/>
              </w:rPr>
              <w:t>Webster, J.G. (2004). Bioinstrumentation- 4</w:t>
            </w:r>
            <w:r>
              <w:rPr>
                <w:sz w:val="16"/>
                <w:szCs w:val="16"/>
              </w:rPr>
              <w:t xml:space="preserve">th </w:t>
            </w:r>
            <w:r>
              <w:rPr>
                <w:sz w:val="23"/>
                <w:szCs w:val="23"/>
              </w:rPr>
              <w:t xml:space="preserve">Edition - John Wiley &amp; Sons (Asia) Pvt.Ltd., Singapore </w:t>
            </w:r>
          </w:p>
        </w:tc>
      </w:tr>
      <w:tr w:rsidR="004003D3" w:rsidRPr="0054546B" w:rsidTr="004003D3">
        <w:trPr>
          <w:trHeight w:val="57"/>
        </w:trPr>
        <w:tc>
          <w:tcPr>
            <w:tcW w:w="10091" w:type="dxa"/>
            <w:gridSpan w:val="15"/>
          </w:tcPr>
          <w:p w:rsidR="004003D3" w:rsidRPr="0054546B" w:rsidRDefault="004003D3" w:rsidP="00651947">
            <w:pPr>
              <w:pStyle w:val="TableParagraph"/>
              <w:ind w:left="4242" w:right="4238"/>
              <w:jc w:val="center"/>
              <w:rPr>
                <w:b/>
              </w:rPr>
            </w:pPr>
            <w:r w:rsidRPr="0054546B">
              <w:rPr>
                <w:b/>
              </w:rPr>
              <w:t>WebResources</w:t>
            </w:r>
          </w:p>
        </w:tc>
      </w:tr>
      <w:tr w:rsidR="004003D3" w:rsidRPr="0054546B" w:rsidTr="004003D3">
        <w:trPr>
          <w:trHeight w:val="57"/>
        </w:trPr>
        <w:tc>
          <w:tcPr>
            <w:tcW w:w="1159" w:type="dxa"/>
          </w:tcPr>
          <w:p w:rsidR="004003D3" w:rsidRPr="0054546B" w:rsidRDefault="004003D3" w:rsidP="00651947">
            <w:pPr>
              <w:pStyle w:val="TableParagraph"/>
              <w:spacing w:line="275" w:lineRule="exact"/>
              <w:ind w:left="7"/>
              <w:jc w:val="center"/>
            </w:pPr>
            <w:r w:rsidRPr="0054546B">
              <w:t>1</w:t>
            </w:r>
          </w:p>
        </w:tc>
        <w:tc>
          <w:tcPr>
            <w:tcW w:w="8932" w:type="dxa"/>
            <w:gridSpan w:val="14"/>
          </w:tcPr>
          <w:p w:rsidR="004003D3" w:rsidRPr="0054546B" w:rsidRDefault="006B3E59" w:rsidP="00651947">
            <w:pPr>
              <w:pStyle w:val="TableParagraph"/>
              <w:spacing w:line="276" w:lineRule="auto"/>
              <w:ind w:left="167" w:right="670" w:hanging="60"/>
            </w:pPr>
            <w:hyperlink r:id="rId46" w:history="1">
              <w:r w:rsidR="00AC46FE" w:rsidRPr="008273C0">
                <w:rPr>
                  <w:rStyle w:val="Hyperlink"/>
                </w:rPr>
                <w:t>http://www.biologydiscussion.com/biochemistry/centrifugation/centrifugeintroduction-types-uses-and-other-details-with-diagram/12489</w:t>
              </w:r>
            </w:hyperlink>
          </w:p>
        </w:tc>
      </w:tr>
      <w:tr w:rsidR="004003D3" w:rsidRPr="0054546B" w:rsidTr="004003D3">
        <w:trPr>
          <w:trHeight w:val="57"/>
        </w:trPr>
        <w:tc>
          <w:tcPr>
            <w:tcW w:w="1159" w:type="dxa"/>
          </w:tcPr>
          <w:p w:rsidR="004003D3" w:rsidRPr="0054546B" w:rsidRDefault="004003D3" w:rsidP="00651947">
            <w:pPr>
              <w:pStyle w:val="TableParagraph"/>
              <w:spacing w:line="275" w:lineRule="exact"/>
              <w:ind w:left="7"/>
              <w:jc w:val="center"/>
            </w:pPr>
            <w:r w:rsidRPr="0054546B">
              <w:t>2</w:t>
            </w:r>
          </w:p>
        </w:tc>
        <w:tc>
          <w:tcPr>
            <w:tcW w:w="8932" w:type="dxa"/>
            <w:gridSpan w:val="14"/>
          </w:tcPr>
          <w:p w:rsidR="004003D3" w:rsidRPr="0054546B" w:rsidRDefault="004003D3" w:rsidP="00651947">
            <w:pPr>
              <w:pStyle w:val="TableParagraph"/>
              <w:spacing w:line="275" w:lineRule="exact"/>
              <w:ind w:left="107"/>
            </w:pPr>
            <w:r w:rsidRPr="0054546B">
              <w:t>https:/</w:t>
            </w:r>
            <w:hyperlink r:id="rId47">
              <w:r w:rsidRPr="0054546B">
                <w:t>/www.watele</w:t>
              </w:r>
            </w:hyperlink>
            <w:r w:rsidRPr="0054546B">
              <w:t>c</w:t>
            </w:r>
            <w:hyperlink r:id="rId48">
              <w:r w:rsidRPr="0054546B">
                <w:t>trical.com/biosensors-types-its-working-andapplications/</w:t>
              </w:r>
            </w:hyperlink>
          </w:p>
        </w:tc>
      </w:tr>
      <w:tr w:rsidR="004003D3" w:rsidRPr="0054546B" w:rsidTr="004003D3">
        <w:trPr>
          <w:trHeight w:val="57"/>
        </w:trPr>
        <w:tc>
          <w:tcPr>
            <w:tcW w:w="1159" w:type="dxa"/>
          </w:tcPr>
          <w:p w:rsidR="004003D3" w:rsidRPr="0054546B" w:rsidRDefault="004003D3" w:rsidP="00651947">
            <w:pPr>
              <w:pStyle w:val="TableParagraph"/>
              <w:spacing w:line="275" w:lineRule="exact"/>
              <w:ind w:left="7"/>
              <w:jc w:val="center"/>
            </w:pPr>
            <w:r w:rsidRPr="0054546B">
              <w:t>3</w:t>
            </w:r>
          </w:p>
        </w:tc>
        <w:tc>
          <w:tcPr>
            <w:tcW w:w="8932" w:type="dxa"/>
            <w:gridSpan w:val="14"/>
          </w:tcPr>
          <w:p w:rsidR="004003D3" w:rsidRPr="0054546B" w:rsidRDefault="006B3E59" w:rsidP="00651947">
            <w:pPr>
              <w:pStyle w:val="TableParagraph"/>
              <w:spacing w:line="275" w:lineRule="exact"/>
              <w:ind w:left="107"/>
            </w:pPr>
            <w:hyperlink r:id="rId49">
              <w:r w:rsidR="004003D3" w:rsidRPr="0054546B">
                <w:t>http://www.wikiscales.com/articles/electronic-analytical-balance/</w:t>
              </w:r>
            </w:hyperlink>
            <w:r w:rsidR="004003D3" w:rsidRPr="0054546B">
              <w:t>Page24of75</w:t>
            </w:r>
          </w:p>
        </w:tc>
      </w:tr>
      <w:tr w:rsidR="004003D3" w:rsidRPr="0054546B" w:rsidTr="004003D3">
        <w:trPr>
          <w:trHeight w:val="57"/>
        </w:trPr>
        <w:tc>
          <w:tcPr>
            <w:tcW w:w="1159" w:type="dxa"/>
          </w:tcPr>
          <w:p w:rsidR="004003D3" w:rsidRPr="0054546B" w:rsidRDefault="004003D3" w:rsidP="00651947">
            <w:pPr>
              <w:pStyle w:val="TableParagraph"/>
              <w:spacing w:line="275" w:lineRule="exact"/>
              <w:ind w:left="7"/>
              <w:jc w:val="center"/>
            </w:pPr>
            <w:r w:rsidRPr="0054546B">
              <w:t>4</w:t>
            </w:r>
          </w:p>
        </w:tc>
        <w:tc>
          <w:tcPr>
            <w:tcW w:w="8932" w:type="dxa"/>
            <w:gridSpan w:val="14"/>
          </w:tcPr>
          <w:p w:rsidR="004003D3" w:rsidRPr="0054546B" w:rsidRDefault="006B3E59" w:rsidP="00651947">
            <w:pPr>
              <w:pStyle w:val="TableParagraph"/>
              <w:spacing w:line="275" w:lineRule="exact"/>
              <w:ind w:left="107"/>
            </w:pPr>
            <w:hyperlink r:id="rId50" w:history="1">
              <w:r w:rsidR="004003D3" w:rsidRPr="0054546B">
                <w:rPr>
                  <w:rStyle w:val="Hyperlink"/>
                </w:rPr>
                <w:t>https://study.com/academy/lesson/what-is-chromatography-definition-typesuses.html</w:t>
              </w:r>
            </w:hyperlink>
          </w:p>
        </w:tc>
      </w:tr>
      <w:tr w:rsidR="004003D3" w:rsidRPr="0054546B" w:rsidTr="004003D3">
        <w:trPr>
          <w:trHeight w:val="57"/>
        </w:trPr>
        <w:tc>
          <w:tcPr>
            <w:tcW w:w="1159" w:type="dxa"/>
          </w:tcPr>
          <w:p w:rsidR="004003D3" w:rsidRPr="0054546B" w:rsidRDefault="004003D3" w:rsidP="004003D3">
            <w:pPr>
              <w:pStyle w:val="TableParagraph"/>
              <w:spacing w:line="275" w:lineRule="exact"/>
              <w:ind w:left="7"/>
              <w:jc w:val="center"/>
            </w:pPr>
            <w:r w:rsidRPr="0054546B">
              <w:t>5</w:t>
            </w:r>
          </w:p>
        </w:tc>
        <w:tc>
          <w:tcPr>
            <w:tcW w:w="8932" w:type="dxa"/>
            <w:gridSpan w:val="14"/>
          </w:tcPr>
          <w:p w:rsidR="004003D3" w:rsidRPr="0054546B" w:rsidRDefault="006B3E59" w:rsidP="004003D3">
            <w:pPr>
              <w:pStyle w:val="TableParagraph"/>
              <w:spacing w:line="275" w:lineRule="exact"/>
              <w:ind w:left="107"/>
            </w:pPr>
            <w:hyperlink r:id="rId51">
              <w:r w:rsidR="004003D3" w:rsidRPr="0054546B">
                <w:t>http://www.rsc.org/learn-chemistry/collections/spectroscopy/introduction</w:t>
              </w:r>
            </w:hyperlink>
          </w:p>
        </w:tc>
      </w:tr>
    </w:tbl>
    <w:p w:rsidR="004003D3" w:rsidRPr="0054546B" w:rsidRDefault="004003D3" w:rsidP="004003D3">
      <w:pPr>
        <w:spacing w:before="90"/>
        <w:ind w:left="820"/>
        <w:rPr>
          <w:b/>
        </w:rPr>
      </w:pPr>
    </w:p>
    <w:p w:rsidR="004003D3" w:rsidRPr="0054546B" w:rsidRDefault="004003D3" w:rsidP="004003D3">
      <w:pPr>
        <w:spacing w:line="275" w:lineRule="exact"/>
        <w:ind w:left="820"/>
      </w:pPr>
      <w:r w:rsidRPr="0054546B">
        <w:rPr>
          <w:b/>
        </w:rPr>
        <w:t>MappingwithProgrammeOutcomes</w:t>
      </w:r>
      <w:r w:rsidRPr="0054546B">
        <w:t>:</w:t>
      </w:r>
    </w:p>
    <w:p w:rsidR="004003D3" w:rsidRPr="0054546B" w:rsidRDefault="004003D3" w:rsidP="004003D3">
      <w:pPr>
        <w:spacing w:line="275" w:lineRule="exact"/>
        <w:jc w:val="center"/>
      </w:pPr>
    </w:p>
    <w:tbl>
      <w:tblPr>
        <w:tblW w:w="935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11"/>
        <w:gridCol w:w="799"/>
        <w:gridCol w:w="795"/>
        <w:gridCol w:w="797"/>
        <w:gridCol w:w="797"/>
        <w:gridCol w:w="795"/>
        <w:gridCol w:w="798"/>
        <w:gridCol w:w="798"/>
        <w:gridCol w:w="796"/>
        <w:gridCol w:w="645"/>
        <w:gridCol w:w="764"/>
        <w:gridCol w:w="764"/>
      </w:tblGrid>
      <w:tr w:rsidR="004003D3" w:rsidRPr="0054546B" w:rsidTr="004003D3">
        <w:trPr>
          <w:trHeight w:val="412"/>
        </w:trPr>
        <w:tc>
          <w:tcPr>
            <w:tcW w:w="811" w:type="dxa"/>
          </w:tcPr>
          <w:p w:rsidR="004003D3" w:rsidRPr="0054546B" w:rsidRDefault="004003D3" w:rsidP="00651947">
            <w:pPr>
              <w:pStyle w:val="TableParagraph"/>
            </w:pPr>
          </w:p>
        </w:tc>
        <w:tc>
          <w:tcPr>
            <w:tcW w:w="799" w:type="dxa"/>
          </w:tcPr>
          <w:p w:rsidR="004003D3" w:rsidRPr="0054546B" w:rsidRDefault="004003D3" w:rsidP="00651947">
            <w:pPr>
              <w:pStyle w:val="TableParagraph"/>
              <w:spacing w:line="275" w:lineRule="exact"/>
              <w:ind w:left="164" w:right="157"/>
              <w:jc w:val="center"/>
            </w:pPr>
            <w:r w:rsidRPr="0054546B">
              <w:t>PO1</w:t>
            </w:r>
          </w:p>
        </w:tc>
        <w:tc>
          <w:tcPr>
            <w:tcW w:w="795" w:type="dxa"/>
          </w:tcPr>
          <w:p w:rsidR="004003D3" w:rsidRPr="0054546B" w:rsidRDefault="004003D3" w:rsidP="00651947">
            <w:pPr>
              <w:pStyle w:val="TableParagraph"/>
              <w:spacing w:line="275" w:lineRule="exact"/>
              <w:ind w:left="182"/>
            </w:pPr>
            <w:r w:rsidRPr="0054546B">
              <w:t>PO2</w:t>
            </w:r>
          </w:p>
        </w:tc>
        <w:tc>
          <w:tcPr>
            <w:tcW w:w="797" w:type="dxa"/>
          </w:tcPr>
          <w:p w:rsidR="004003D3" w:rsidRPr="0054546B" w:rsidRDefault="004003D3" w:rsidP="00651947">
            <w:pPr>
              <w:pStyle w:val="TableParagraph"/>
              <w:spacing w:line="275" w:lineRule="exact"/>
              <w:ind w:left="184"/>
            </w:pPr>
            <w:r w:rsidRPr="0054546B">
              <w:t>PO3</w:t>
            </w:r>
          </w:p>
        </w:tc>
        <w:tc>
          <w:tcPr>
            <w:tcW w:w="797" w:type="dxa"/>
          </w:tcPr>
          <w:p w:rsidR="004003D3" w:rsidRPr="0054546B" w:rsidRDefault="004003D3" w:rsidP="00651947">
            <w:pPr>
              <w:pStyle w:val="TableParagraph"/>
              <w:spacing w:line="275" w:lineRule="exact"/>
              <w:ind w:left="164" w:right="155"/>
              <w:jc w:val="center"/>
            </w:pPr>
            <w:r w:rsidRPr="0054546B">
              <w:t>PO4</w:t>
            </w:r>
          </w:p>
        </w:tc>
        <w:tc>
          <w:tcPr>
            <w:tcW w:w="795" w:type="dxa"/>
          </w:tcPr>
          <w:p w:rsidR="004003D3" w:rsidRPr="0054546B" w:rsidRDefault="004003D3" w:rsidP="00651947">
            <w:pPr>
              <w:pStyle w:val="TableParagraph"/>
              <w:spacing w:line="275" w:lineRule="exact"/>
              <w:ind w:left="184"/>
            </w:pPr>
            <w:r w:rsidRPr="0054546B">
              <w:t>PO5</w:t>
            </w:r>
          </w:p>
        </w:tc>
        <w:tc>
          <w:tcPr>
            <w:tcW w:w="798" w:type="dxa"/>
          </w:tcPr>
          <w:p w:rsidR="004003D3" w:rsidRPr="0054546B" w:rsidRDefault="004003D3" w:rsidP="00651947">
            <w:pPr>
              <w:pStyle w:val="TableParagraph"/>
              <w:spacing w:line="275" w:lineRule="exact"/>
              <w:ind w:left="184"/>
            </w:pPr>
            <w:r w:rsidRPr="0054546B">
              <w:t>PO6</w:t>
            </w:r>
          </w:p>
        </w:tc>
        <w:tc>
          <w:tcPr>
            <w:tcW w:w="798" w:type="dxa"/>
          </w:tcPr>
          <w:p w:rsidR="004003D3" w:rsidRPr="0054546B" w:rsidRDefault="004003D3" w:rsidP="00651947">
            <w:pPr>
              <w:pStyle w:val="TableParagraph"/>
              <w:spacing w:line="275" w:lineRule="exact"/>
              <w:ind w:left="163" w:right="158"/>
              <w:jc w:val="center"/>
            </w:pPr>
            <w:r w:rsidRPr="0054546B">
              <w:t>PO7</w:t>
            </w:r>
          </w:p>
        </w:tc>
        <w:tc>
          <w:tcPr>
            <w:tcW w:w="796" w:type="dxa"/>
          </w:tcPr>
          <w:p w:rsidR="004003D3" w:rsidRPr="0054546B" w:rsidRDefault="004003D3" w:rsidP="00651947">
            <w:pPr>
              <w:pStyle w:val="TableParagraph"/>
              <w:spacing w:line="275" w:lineRule="exact"/>
              <w:ind w:left="159" w:right="159"/>
              <w:jc w:val="center"/>
            </w:pPr>
            <w:r w:rsidRPr="0054546B">
              <w:t>PO8</w:t>
            </w:r>
          </w:p>
        </w:tc>
        <w:tc>
          <w:tcPr>
            <w:tcW w:w="645" w:type="dxa"/>
          </w:tcPr>
          <w:p w:rsidR="004003D3" w:rsidRPr="0054546B" w:rsidRDefault="004003D3" w:rsidP="00651947">
            <w:pPr>
              <w:pStyle w:val="TableParagraph"/>
              <w:spacing w:line="275" w:lineRule="exact"/>
              <w:ind w:left="103"/>
            </w:pPr>
            <w:r w:rsidRPr="0054546B">
              <w:t>PO9</w:t>
            </w:r>
          </w:p>
        </w:tc>
        <w:tc>
          <w:tcPr>
            <w:tcW w:w="764" w:type="dxa"/>
          </w:tcPr>
          <w:p w:rsidR="004003D3" w:rsidRPr="0054546B" w:rsidRDefault="004003D3" w:rsidP="00651947">
            <w:pPr>
              <w:pStyle w:val="TableParagraph"/>
              <w:spacing w:line="275" w:lineRule="exact"/>
              <w:ind w:left="83" w:right="84"/>
              <w:jc w:val="center"/>
            </w:pPr>
            <w:r w:rsidRPr="0054546B">
              <w:t>PO10</w:t>
            </w:r>
          </w:p>
        </w:tc>
        <w:tc>
          <w:tcPr>
            <w:tcW w:w="764" w:type="dxa"/>
          </w:tcPr>
          <w:p w:rsidR="004003D3" w:rsidRPr="0054546B" w:rsidRDefault="004003D3" w:rsidP="00651947">
            <w:pPr>
              <w:pStyle w:val="TableParagraph"/>
              <w:spacing w:line="275" w:lineRule="exact"/>
              <w:ind w:left="83" w:right="84"/>
              <w:jc w:val="center"/>
            </w:pPr>
            <w:r w:rsidRPr="0054546B">
              <w:t>PO11</w:t>
            </w:r>
          </w:p>
        </w:tc>
      </w:tr>
      <w:tr w:rsidR="004003D3" w:rsidRPr="0054546B" w:rsidTr="004003D3">
        <w:trPr>
          <w:trHeight w:val="414"/>
        </w:trPr>
        <w:tc>
          <w:tcPr>
            <w:tcW w:w="811" w:type="dxa"/>
          </w:tcPr>
          <w:p w:rsidR="004003D3" w:rsidRPr="0054546B" w:rsidRDefault="004003D3" w:rsidP="00651947">
            <w:pPr>
              <w:pStyle w:val="TableParagraph"/>
              <w:spacing w:before="1"/>
              <w:ind w:left="157" w:right="150"/>
              <w:jc w:val="center"/>
            </w:pPr>
            <w:r w:rsidRPr="0054546B">
              <w:t>CO1</w:t>
            </w:r>
          </w:p>
        </w:tc>
        <w:tc>
          <w:tcPr>
            <w:tcW w:w="799" w:type="dxa"/>
          </w:tcPr>
          <w:p w:rsidR="004003D3" w:rsidRPr="0054546B" w:rsidRDefault="004003D3" w:rsidP="00651947">
            <w:pPr>
              <w:pStyle w:val="TableParagraph"/>
              <w:spacing w:before="1"/>
              <w:ind w:left="10"/>
              <w:jc w:val="center"/>
            </w:pPr>
            <w:r w:rsidRPr="0054546B">
              <w:t>L</w:t>
            </w:r>
          </w:p>
        </w:tc>
        <w:tc>
          <w:tcPr>
            <w:tcW w:w="795" w:type="dxa"/>
          </w:tcPr>
          <w:p w:rsidR="004003D3" w:rsidRPr="0054546B" w:rsidRDefault="004003D3" w:rsidP="00651947">
            <w:pPr>
              <w:pStyle w:val="TableParagraph"/>
            </w:pPr>
          </w:p>
        </w:tc>
        <w:tc>
          <w:tcPr>
            <w:tcW w:w="797" w:type="dxa"/>
          </w:tcPr>
          <w:p w:rsidR="004003D3" w:rsidRPr="0054546B" w:rsidRDefault="004003D3" w:rsidP="00651947">
            <w:pPr>
              <w:pStyle w:val="TableParagraph"/>
            </w:pPr>
          </w:p>
        </w:tc>
        <w:tc>
          <w:tcPr>
            <w:tcW w:w="797" w:type="dxa"/>
          </w:tcPr>
          <w:p w:rsidR="004003D3" w:rsidRPr="0054546B" w:rsidRDefault="004003D3" w:rsidP="00651947">
            <w:pPr>
              <w:pStyle w:val="TableParagraph"/>
              <w:spacing w:before="1"/>
              <w:ind w:left="7"/>
              <w:jc w:val="center"/>
            </w:pPr>
            <w:r w:rsidRPr="0054546B">
              <w:rPr>
                <w:w w:val="99"/>
              </w:rPr>
              <w:t>M</w:t>
            </w:r>
          </w:p>
        </w:tc>
        <w:tc>
          <w:tcPr>
            <w:tcW w:w="795" w:type="dxa"/>
          </w:tcPr>
          <w:p w:rsidR="004003D3" w:rsidRPr="0054546B" w:rsidRDefault="004003D3" w:rsidP="00651947">
            <w:pPr>
              <w:pStyle w:val="TableParagraph"/>
            </w:pPr>
          </w:p>
        </w:tc>
        <w:tc>
          <w:tcPr>
            <w:tcW w:w="798" w:type="dxa"/>
          </w:tcPr>
          <w:p w:rsidR="004003D3" w:rsidRPr="0054546B" w:rsidRDefault="004003D3" w:rsidP="00651947">
            <w:pPr>
              <w:pStyle w:val="TableParagraph"/>
            </w:pPr>
          </w:p>
        </w:tc>
        <w:tc>
          <w:tcPr>
            <w:tcW w:w="798" w:type="dxa"/>
          </w:tcPr>
          <w:p w:rsidR="004003D3" w:rsidRPr="0054546B" w:rsidRDefault="004003D3" w:rsidP="00651947">
            <w:pPr>
              <w:pStyle w:val="TableParagraph"/>
            </w:pPr>
          </w:p>
        </w:tc>
        <w:tc>
          <w:tcPr>
            <w:tcW w:w="796" w:type="dxa"/>
          </w:tcPr>
          <w:p w:rsidR="004003D3" w:rsidRPr="0054546B" w:rsidRDefault="004003D3" w:rsidP="00651947">
            <w:pPr>
              <w:pStyle w:val="TableParagraph"/>
            </w:pPr>
          </w:p>
        </w:tc>
        <w:tc>
          <w:tcPr>
            <w:tcW w:w="645" w:type="dxa"/>
          </w:tcPr>
          <w:p w:rsidR="004003D3" w:rsidRPr="0054546B" w:rsidRDefault="004003D3" w:rsidP="00651947">
            <w:pPr>
              <w:pStyle w:val="TableParagraph"/>
            </w:pPr>
          </w:p>
        </w:tc>
        <w:tc>
          <w:tcPr>
            <w:tcW w:w="764" w:type="dxa"/>
          </w:tcPr>
          <w:p w:rsidR="004003D3" w:rsidRPr="0054546B" w:rsidRDefault="004003D3" w:rsidP="00651947">
            <w:pPr>
              <w:pStyle w:val="TableParagraph"/>
            </w:pPr>
          </w:p>
        </w:tc>
        <w:tc>
          <w:tcPr>
            <w:tcW w:w="764" w:type="dxa"/>
          </w:tcPr>
          <w:p w:rsidR="004003D3" w:rsidRPr="0054546B" w:rsidRDefault="004003D3" w:rsidP="00651947">
            <w:pPr>
              <w:pStyle w:val="TableParagraph"/>
              <w:spacing w:before="1"/>
              <w:ind w:right="2"/>
              <w:jc w:val="center"/>
            </w:pPr>
            <w:r w:rsidRPr="0054546B">
              <w:rPr>
                <w:w w:val="99"/>
              </w:rPr>
              <w:t>S</w:t>
            </w:r>
          </w:p>
        </w:tc>
      </w:tr>
      <w:tr w:rsidR="004003D3" w:rsidRPr="0054546B" w:rsidTr="004003D3">
        <w:trPr>
          <w:trHeight w:val="414"/>
        </w:trPr>
        <w:tc>
          <w:tcPr>
            <w:tcW w:w="811" w:type="dxa"/>
          </w:tcPr>
          <w:p w:rsidR="004003D3" w:rsidRPr="0054546B" w:rsidRDefault="004003D3" w:rsidP="00651947">
            <w:pPr>
              <w:pStyle w:val="TableParagraph"/>
              <w:spacing w:line="275" w:lineRule="exact"/>
              <w:ind w:left="157" w:right="150"/>
              <w:jc w:val="center"/>
            </w:pPr>
            <w:r w:rsidRPr="0054546B">
              <w:t>CO2</w:t>
            </w:r>
          </w:p>
        </w:tc>
        <w:tc>
          <w:tcPr>
            <w:tcW w:w="799" w:type="dxa"/>
          </w:tcPr>
          <w:p w:rsidR="004003D3" w:rsidRPr="0054546B" w:rsidRDefault="004003D3" w:rsidP="00651947">
            <w:pPr>
              <w:pStyle w:val="TableParagraph"/>
            </w:pPr>
          </w:p>
        </w:tc>
        <w:tc>
          <w:tcPr>
            <w:tcW w:w="795" w:type="dxa"/>
          </w:tcPr>
          <w:p w:rsidR="004003D3" w:rsidRPr="0054546B" w:rsidRDefault="004003D3" w:rsidP="00651947">
            <w:pPr>
              <w:pStyle w:val="TableParagraph"/>
            </w:pPr>
          </w:p>
        </w:tc>
        <w:tc>
          <w:tcPr>
            <w:tcW w:w="797" w:type="dxa"/>
          </w:tcPr>
          <w:p w:rsidR="004003D3" w:rsidRPr="0054546B" w:rsidRDefault="004003D3" w:rsidP="00651947">
            <w:pPr>
              <w:pStyle w:val="TableParagraph"/>
            </w:pPr>
          </w:p>
        </w:tc>
        <w:tc>
          <w:tcPr>
            <w:tcW w:w="797" w:type="dxa"/>
          </w:tcPr>
          <w:p w:rsidR="004003D3" w:rsidRPr="0054546B" w:rsidRDefault="004003D3" w:rsidP="00651947">
            <w:pPr>
              <w:pStyle w:val="TableParagraph"/>
              <w:spacing w:line="275" w:lineRule="exact"/>
              <w:ind w:left="7"/>
              <w:jc w:val="center"/>
            </w:pPr>
            <w:r w:rsidRPr="0054546B">
              <w:t>L</w:t>
            </w:r>
          </w:p>
        </w:tc>
        <w:tc>
          <w:tcPr>
            <w:tcW w:w="795" w:type="dxa"/>
          </w:tcPr>
          <w:p w:rsidR="004003D3" w:rsidRPr="0054546B" w:rsidRDefault="004003D3" w:rsidP="00651947">
            <w:pPr>
              <w:pStyle w:val="TableParagraph"/>
            </w:pPr>
          </w:p>
        </w:tc>
        <w:tc>
          <w:tcPr>
            <w:tcW w:w="798" w:type="dxa"/>
          </w:tcPr>
          <w:p w:rsidR="004003D3" w:rsidRPr="0054546B" w:rsidRDefault="004003D3" w:rsidP="00651947">
            <w:pPr>
              <w:pStyle w:val="TableParagraph"/>
            </w:pPr>
          </w:p>
        </w:tc>
        <w:tc>
          <w:tcPr>
            <w:tcW w:w="798" w:type="dxa"/>
          </w:tcPr>
          <w:p w:rsidR="004003D3" w:rsidRPr="0054546B" w:rsidRDefault="004003D3" w:rsidP="00651947">
            <w:pPr>
              <w:pStyle w:val="TableParagraph"/>
            </w:pPr>
          </w:p>
        </w:tc>
        <w:tc>
          <w:tcPr>
            <w:tcW w:w="796" w:type="dxa"/>
          </w:tcPr>
          <w:p w:rsidR="004003D3" w:rsidRPr="0054546B" w:rsidRDefault="004003D3" w:rsidP="00651947">
            <w:pPr>
              <w:pStyle w:val="TableParagraph"/>
            </w:pPr>
          </w:p>
        </w:tc>
        <w:tc>
          <w:tcPr>
            <w:tcW w:w="645" w:type="dxa"/>
          </w:tcPr>
          <w:p w:rsidR="004003D3" w:rsidRPr="0054546B" w:rsidRDefault="004003D3" w:rsidP="00651947">
            <w:pPr>
              <w:pStyle w:val="TableParagraph"/>
            </w:pPr>
          </w:p>
        </w:tc>
        <w:tc>
          <w:tcPr>
            <w:tcW w:w="764" w:type="dxa"/>
          </w:tcPr>
          <w:p w:rsidR="004003D3" w:rsidRPr="0054546B" w:rsidRDefault="004003D3" w:rsidP="00651947">
            <w:pPr>
              <w:pStyle w:val="TableParagraph"/>
              <w:spacing w:line="275" w:lineRule="exact"/>
              <w:ind w:right="2"/>
              <w:jc w:val="center"/>
            </w:pPr>
            <w:r w:rsidRPr="0054546B">
              <w:rPr>
                <w:w w:val="99"/>
              </w:rPr>
              <w:t>M</w:t>
            </w:r>
          </w:p>
        </w:tc>
        <w:tc>
          <w:tcPr>
            <w:tcW w:w="764" w:type="dxa"/>
          </w:tcPr>
          <w:p w:rsidR="004003D3" w:rsidRPr="0054546B" w:rsidRDefault="004003D3" w:rsidP="00651947">
            <w:pPr>
              <w:pStyle w:val="TableParagraph"/>
              <w:spacing w:line="275" w:lineRule="exact"/>
              <w:ind w:right="2"/>
              <w:jc w:val="center"/>
            </w:pPr>
            <w:r w:rsidRPr="0054546B">
              <w:rPr>
                <w:w w:val="99"/>
              </w:rPr>
              <w:t>S</w:t>
            </w:r>
          </w:p>
        </w:tc>
      </w:tr>
      <w:tr w:rsidR="004003D3" w:rsidRPr="0054546B" w:rsidTr="004003D3">
        <w:trPr>
          <w:trHeight w:val="412"/>
        </w:trPr>
        <w:tc>
          <w:tcPr>
            <w:tcW w:w="811" w:type="dxa"/>
          </w:tcPr>
          <w:p w:rsidR="004003D3" w:rsidRPr="0054546B" w:rsidRDefault="004003D3" w:rsidP="00651947">
            <w:pPr>
              <w:pStyle w:val="TableParagraph"/>
              <w:spacing w:line="275" w:lineRule="exact"/>
              <w:ind w:left="157" w:right="150"/>
              <w:jc w:val="center"/>
            </w:pPr>
            <w:r w:rsidRPr="0054546B">
              <w:t>CO3</w:t>
            </w:r>
          </w:p>
        </w:tc>
        <w:tc>
          <w:tcPr>
            <w:tcW w:w="799" w:type="dxa"/>
          </w:tcPr>
          <w:p w:rsidR="004003D3" w:rsidRPr="0054546B" w:rsidRDefault="004003D3" w:rsidP="00651947">
            <w:pPr>
              <w:pStyle w:val="TableParagraph"/>
            </w:pPr>
          </w:p>
        </w:tc>
        <w:tc>
          <w:tcPr>
            <w:tcW w:w="795" w:type="dxa"/>
          </w:tcPr>
          <w:p w:rsidR="004003D3" w:rsidRPr="0054546B" w:rsidRDefault="004003D3" w:rsidP="00651947">
            <w:pPr>
              <w:pStyle w:val="TableParagraph"/>
            </w:pPr>
          </w:p>
        </w:tc>
        <w:tc>
          <w:tcPr>
            <w:tcW w:w="797" w:type="dxa"/>
          </w:tcPr>
          <w:p w:rsidR="004003D3" w:rsidRPr="0054546B" w:rsidRDefault="004003D3" w:rsidP="00651947">
            <w:pPr>
              <w:pStyle w:val="TableParagraph"/>
            </w:pPr>
          </w:p>
        </w:tc>
        <w:tc>
          <w:tcPr>
            <w:tcW w:w="797" w:type="dxa"/>
          </w:tcPr>
          <w:p w:rsidR="004003D3" w:rsidRPr="0054546B" w:rsidRDefault="004003D3" w:rsidP="00651947">
            <w:pPr>
              <w:pStyle w:val="TableParagraph"/>
              <w:spacing w:line="275" w:lineRule="exact"/>
              <w:ind w:left="7"/>
              <w:jc w:val="center"/>
            </w:pPr>
            <w:r w:rsidRPr="0054546B">
              <w:t>L</w:t>
            </w:r>
          </w:p>
        </w:tc>
        <w:tc>
          <w:tcPr>
            <w:tcW w:w="795" w:type="dxa"/>
          </w:tcPr>
          <w:p w:rsidR="004003D3" w:rsidRPr="0054546B" w:rsidRDefault="004003D3" w:rsidP="00651947">
            <w:pPr>
              <w:pStyle w:val="TableParagraph"/>
            </w:pPr>
          </w:p>
        </w:tc>
        <w:tc>
          <w:tcPr>
            <w:tcW w:w="798" w:type="dxa"/>
          </w:tcPr>
          <w:p w:rsidR="004003D3" w:rsidRPr="0054546B" w:rsidRDefault="004003D3" w:rsidP="00651947">
            <w:pPr>
              <w:pStyle w:val="TableParagraph"/>
            </w:pPr>
          </w:p>
        </w:tc>
        <w:tc>
          <w:tcPr>
            <w:tcW w:w="798" w:type="dxa"/>
          </w:tcPr>
          <w:p w:rsidR="004003D3" w:rsidRPr="0054546B" w:rsidRDefault="004003D3" w:rsidP="00651947">
            <w:pPr>
              <w:pStyle w:val="TableParagraph"/>
              <w:spacing w:line="275" w:lineRule="exact"/>
              <w:ind w:left="2"/>
              <w:jc w:val="center"/>
            </w:pPr>
            <w:r w:rsidRPr="0054546B">
              <w:rPr>
                <w:w w:val="99"/>
              </w:rPr>
              <w:t>M</w:t>
            </w:r>
          </w:p>
        </w:tc>
        <w:tc>
          <w:tcPr>
            <w:tcW w:w="796" w:type="dxa"/>
          </w:tcPr>
          <w:p w:rsidR="004003D3" w:rsidRPr="0054546B" w:rsidRDefault="004003D3" w:rsidP="00651947">
            <w:pPr>
              <w:pStyle w:val="TableParagraph"/>
            </w:pPr>
          </w:p>
        </w:tc>
        <w:tc>
          <w:tcPr>
            <w:tcW w:w="645" w:type="dxa"/>
          </w:tcPr>
          <w:p w:rsidR="004003D3" w:rsidRPr="0054546B" w:rsidRDefault="004003D3" w:rsidP="00651947">
            <w:pPr>
              <w:pStyle w:val="TableParagraph"/>
            </w:pPr>
          </w:p>
        </w:tc>
        <w:tc>
          <w:tcPr>
            <w:tcW w:w="764" w:type="dxa"/>
          </w:tcPr>
          <w:p w:rsidR="004003D3" w:rsidRPr="0054546B" w:rsidRDefault="004003D3" w:rsidP="00651947">
            <w:pPr>
              <w:pStyle w:val="TableParagraph"/>
            </w:pPr>
          </w:p>
        </w:tc>
        <w:tc>
          <w:tcPr>
            <w:tcW w:w="764" w:type="dxa"/>
          </w:tcPr>
          <w:p w:rsidR="004003D3" w:rsidRPr="0054546B" w:rsidRDefault="004003D3" w:rsidP="00651947">
            <w:pPr>
              <w:pStyle w:val="TableParagraph"/>
              <w:spacing w:line="275" w:lineRule="exact"/>
              <w:ind w:right="2"/>
              <w:jc w:val="center"/>
            </w:pPr>
            <w:r w:rsidRPr="0054546B">
              <w:rPr>
                <w:w w:val="99"/>
              </w:rPr>
              <w:t>S</w:t>
            </w:r>
          </w:p>
        </w:tc>
      </w:tr>
      <w:tr w:rsidR="004003D3" w:rsidRPr="0054546B" w:rsidTr="004003D3">
        <w:trPr>
          <w:trHeight w:val="414"/>
        </w:trPr>
        <w:tc>
          <w:tcPr>
            <w:tcW w:w="811" w:type="dxa"/>
          </w:tcPr>
          <w:p w:rsidR="004003D3" w:rsidRPr="0054546B" w:rsidRDefault="004003D3" w:rsidP="00651947">
            <w:pPr>
              <w:pStyle w:val="TableParagraph"/>
              <w:spacing w:before="1"/>
              <w:ind w:left="157" w:right="150"/>
              <w:jc w:val="center"/>
            </w:pPr>
            <w:r w:rsidRPr="0054546B">
              <w:t>CO4</w:t>
            </w:r>
          </w:p>
        </w:tc>
        <w:tc>
          <w:tcPr>
            <w:tcW w:w="799" w:type="dxa"/>
          </w:tcPr>
          <w:p w:rsidR="004003D3" w:rsidRPr="0054546B" w:rsidRDefault="004003D3" w:rsidP="00651947">
            <w:pPr>
              <w:pStyle w:val="TableParagraph"/>
            </w:pPr>
          </w:p>
        </w:tc>
        <w:tc>
          <w:tcPr>
            <w:tcW w:w="795" w:type="dxa"/>
          </w:tcPr>
          <w:p w:rsidR="004003D3" w:rsidRPr="0054546B" w:rsidRDefault="004003D3" w:rsidP="00651947">
            <w:pPr>
              <w:pStyle w:val="TableParagraph"/>
            </w:pPr>
          </w:p>
        </w:tc>
        <w:tc>
          <w:tcPr>
            <w:tcW w:w="797" w:type="dxa"/>
          </w:tcPr>
          <w:p w:rsidR="004003D3" w:rsidRPr="0054546B" w:rsidRDefault="004003D3" w:rsidP="00651947">
            <w:pPr>
              <w:pStyle w:val="TableParagraph"/>
            </w:pPr>
          </w:p>
        </w:tc>
        <w:tc>
          <w:tcPr>
            <w:tcW w:w="797" w:type="dxa"/>
          </w:tcPr>
          <w:p w:rsidR="004003D3" w:rsidRPr="0054546B" w:rsidRDefault="004003D3" w:rsidP="00651947">
            <w:pPr>
              <w:pStyle w:val="TableParagraph"/>
            </w:pPr>
          </w:p>
        </w:tc>
        <w:tc>
          <w:tcPr>
            <w:tcW w:w="795" w:type="dxa"/>
          </w:tcPr>
          <w:p w:rsidR="004003D3" w:rsidRPr="0054546B" w:rsidRDefault="004003D3" w:rsidP="00651947">
            <w:pPr>
              <w:pStyle w:val="TableParagraph"/>
            </w:pPr>
          </w:p>
        </w:tc>
        <w:tc>
          <w:tcPr>
            <w:tcW w:w="798" w:type="dxa"/>
          </w:tcPr>
          <w:p w:rsidR="004003D3" w:rsidRPr="0054546B" w:rsidRDefault="004003D3" w:rsidP="00651947">
            <w:pPr>
              <w:pStyle w:val="TableParagraph"/>
            </w:pPr>
          </w:p>
        </w:tc>
        <w:tc>
          <w:tcPr>
            <w:tcW w:w="798" w:type="dxa"/>
          </w:tcPr>
          <w:p w:rsidR="004003D3" w:rsidRPr="0054546B" w:rsidRDefault="004003D3" w:rsidP="00651947">
            <w:pPr>
              <w:pStyle w:val="TableParagraph"/>
              <w:spacing w:before="1"/>
              <w:ind w:left="4"/>
              <w:jc w:val="center"/>
            </w:pPr>
            <w:r w:rsidRPr="0054546B">
              <w:rPr>
                <w:w w:val="99"/>
              </w:rPr>
              <w:t>S</w:t>
            </w:r>
          </w:p>
        </w:tc>
        <w:tc>
          <w:tcPr>
            <w:tcW w:w="796" w:type="dxa"/>
          </w:tcPr>
          <w:p w:rsidR="004003D3" w:rsidRPr="0054546B" w:rsidRDefault="004003D3" w:rsidP="00651947">
            <w:pPr>
              <w:pStyle w:val="TableParagraph"/>
              <w:spacing w:before="1"/>
              <w:jc w:val="center"/>
            </w:pPr>
            <w:r w:rsidRPr="0054546B">
              <w:rPr>
                <w:w w:val="99"/>
              </w:rPr>
              <w:t>S</w:t>
            </w:r>
          </w:p>
        </w:tc>
        <w:tc>
          <w:tcPr>
            <w:tcW w:w="645" w:type="dxa"/>
          </w:tcPr>
          <w:p w:rsidR="004003D3" w:rsidRPr="0054546B" w:rsidRDefault="004003D3" w:rsidP="00651947">
            <w:pPr>
              <w:pStyle w:val="TableParagraph"/>
            </w:pPr>
          </w:p>
        </w:tc>
        <w:tc>
          <w:tcPr>
            <w:tcW w:w="764" w:type="dxa"/>
          </w:tcPr>
          <w:p w:rsidR="004003D3" w:rsidRPr="0054546B" w:rsidRDefault="004003D3" w:rsidP="00651947">
            <w:pPr>
              <w:pStyle w:val="TableParagraph"/>
            </w:pPr>
          </w:p>
        </w:tc>
        <w:tc>
          <w:tcPr>
            <w:tcW w:w="764" w:type="dxa"/>
          </w:tcPr>
          <w:p w:rsidR="004003D3" w:rsidRPr="0054546B" w:rsidRDefault="004003D3" w:rsidP="00651947">
            <w:pPr>
              <w:pStyle w:val="TableParagraph"/>
              <w:spacing w:before="1"/>
              <w:ind w:right="2"/>
              <w:jc w:val="center"/>
            </w:pPr>
            <w:r w:rsidRPr="0054546B">
              <w:rPr>
                <w:w w:val="99"/>
              </w:rPr>
              <w:t>S</w:t>
            </w:r>
          </w:p>
        </w:tc>
      </w:tr>
      <w:tr w:rsidR="004003D3" w:rsidRPr="0054546B" w:rsidTr="004003D3">
        <w:trPr>
          <w:trHeight w:val="412"/>
        </w:trPr>
        <w:tc>
          <w:tcPr>
            <w:tcW w:w="811" w:type="dxa"/>
            <w:tcBorders>
              <w:bottom w:val="single" w:sz="6" w:space="0" w:color="000000"/>
            </w:tcBorders>
          </w:tcPr>
          <w:p w:rsidR="004003D3" w:rsidRPr="0054546B" w:rsidRDefault="004003D3" w:rsidP="00651947">
            <w:pPr>
              <w:pStyle w:val="TableParagraph"/>
              <w:spacing w:line="275" w:lineRule="exact"/>
              <w:ind w:left="157" w:right="150"/>
              <w:jc w:val="center"/>
            </w:pPr>
            <w:r w:rsidRPr="0054546B">
              <w:t>CO5</w:t>
            </w:r>
          </w:p>
        </w:tc>
        <w:tc>
          <w:tcPr>
            <w:tcW w:w="799" w:type="dxa"/>
            <w:tcBorders>
              <w:bottom w:val="single" w:sz="6" w:space="0" w:color="000000"/>
            </w:tcBorders>
          </w:tcPr>
          <w:p w:rsidR="004003D3" w:rsidRPr="0054546B" w:rsidRDefault="004003D3" w:rsidP="00651947">
            <w:pPr>
              <w:pStyle w:val="TableParagraph"/>
            </w:pPr>
          </w:p>
        </w:tc>
        <w:tc>
          <w:tcPr>
            <w:tcW w:w="795" w:type="dxa"/>
            <w:tcBorders>
              <w:bottom w:val="single" w:sz="6" w:space="0" w:color="000000"/>
            </w:tcBorders>
          </w:tcPr>
          <w:p w:rsidR="004003D3" w:rsidRPr="0054546B" w:rsidRDefault="004003D3" w:rsidP="00651947">
            <w:pPr>
              <w:pStyle w:val="TableParagraph"/>
            </w:pPr>
          </w:p>
        </w:tc>
        <w:tc>
          <w:tcPr>
            <w:tcW w:w="797" w:type="dxa"/>
            <w:tcBorders>
              <w:bottom w:val="single" w:sz="6" w:space="0" w:color="000000"/>
            </w:tcBorders>
          </w:tcPr>
          <w:p w:rsidR="004003D3" w:rsidRPr="0054546B" w:rsidRDefault="004003D3" w:rsidP="00651947">
            <w:pPr>
              <w:pStyle w:val="TableParagraph"/>
            </w:pPr>
          </w:p>
        </w:tc>
        <w:tc>
          <w:tcPr>
            <w:tcW w:w="797" w:type="dxa"/>
            <w:tcBorders>
              <w:bottom w:val="single" w:sz="6" w:space="0" w:color="000000"/>
            </w:tcBorders>
          </w:tcPr>
          <w:p w:rsidR="004003D3" w:rsidRPr="0054546B" w:rsidRDefault="004003D3" w:rsidP="00651947">
            <w:pPr>
              <w:pStyle w:val="TableParagraph"/>
            </w:pPr>
          </w:p>
        </w:tc>
        <w:tc>
          <w:tcPr>
            <w:tcW w:w="795" w:type="dxa"/>
            <w:tcBorders>
              <w:bottom w:val="single" w:sz="6" w:space="0" w:color="000000"/>
            </w:tcBorders>
          </w:tcPr>
          <w:p w:rsidR="004003D3" w:rsidRPr="0054546B" w:rsidRDefault="004003D3" w:rsidP="00651947">
            <w:pPr>
              <w:pStyle w:val="TableParagraph"/>
            </w:pPr>
          </w:p>
        </w:tc>
        <w:tc>
          <w:tcPr>
            <w:tcW w:w="798" w:type="dxa"/>
            <w:tcBorders>
              <w:bottom w:val="single" w:sz="6" w:space="0" w:color="000000"/>
            </w:tcBorders>
          </w:tcPr>
          <w:p w:rsidR="004003D3" w:rsidRPr="0054546B" w:rsidRDefault="004003D3" w:rsidP="00651947">
            <w:pPr>
              <w:pStyle w:val="TableParagraph"/>
            </w:pPr>
          </w:p>
        </w:tc>
        <w:tc>
          <w:tcPr>
            <w:tcW w:w="798" w:type="dxa"/>
            <w:tcBorders>
              <w:bottom w:val="single" w:sz="6" w:space="0" w:color="000000"/>
            </w:tcBorders>
          </w:tcPr>
          <w:p w:rsidR="004003D3" w:rsidRPr="0054546B" w:rsidRDefault="004003D3" w:rsidP="00651947">
            <w:pPr>
              <w:pStyle w:val="TableParagraph"/>
            </w:pPr>
          </w:p>
        </w:tc>
        <w:tc>
          <w:tcPr>
            <w:tcW w:w="796" w:type="dxa"/>
            <w:tcBorders>
              <w:bottom w:val="single" w:sz="6" w:space="0" w:color="000000"/>
            </w:tcBorders>
          </w:tcPr>
          <w:p w:rsidR="004003D3" w:rsidRPr="0054546B" w:rsidRDefault="004003D3" w:rsidP="00651947">
            <w:pPr>
              <w:pStyle w:val="TableParagraph"/>
            </w:pPr>
          </w:p>
        </w:tc>
        <w:tc>
          <w:tcPr>
            <w:tcW w:w="645" w:type="dxa"/>
            <w:tcBorders>
              <w:bottom w:val="single" w:sz="6" w:space="0" w:color="000000"/>
            </w:tcBorders>
          </w:tcPr>
          <w:p w:rsidR="004003D3" w:rsidRPr="0054546B" w:rsidRDefault="004003D3" w:rsidP="00651947">
            <w:pPr>
              <w:pStyle w:val="TableParagraph"/>
            </w:pPr>
          </w:p>
        </w:tc>
        <w:tc>
          <w:tcPr>
            <w:tcW w:w="764" w:type="dxa"/>
            <w:tcBorders>
              <w:bottom w:val="single" w:sz="6" w:space="0" w:color="000000"/>
            </w:tcBorders>
          </w:tcPr>
          <w:p w:rsidR="004003D3" w:rsidRPr="0054546B" w:rsidRDefault="004003D3" w:rsidP="00651947">
            <w:pPr>
              <w:pStyle w:val="TableParagraph"/>
              <w:spacing w:line="275" w:lineRule="exact"/>
              <w:ind w:right="2"/>
              <w:jc w:val="center"/>
            </w:pPr>
            <w:r w:rsidRPr="0054546B">
              <w:rPr>
                <w:w w:val="99"/>
              </w:rPr>
              <w:t>M</w:t>
            </w:r>
          </w:p>
        </w:tc>
        <w:tc>
          <w:tcPr>
            <w:tcW w:w="764" w:type="dxa"/>
            <w:tcBorders>
              <w:bottom w:val="single" w:sz="6" w:space="0" w:color="000000"/>
            </w:tcBorders>
          </w:tcPr>
          <w:p w:rsidR="004003D3" w:rsidRPr="0054546B" w:rsidRDefault="004003D3" w:rsidP="00651947">
            <w:pPr>
              <w:pStyle w:val="TableParagraph"/>
              <w:spacing w:line="275" w:lineRule="exact"/>
              <w:ind w:right="2"/>
              <w:jc w:val="center"/>
            </w:pPr>
            <w:r w:rsidRPr="0054546B">
              <w:rPr>
                <w:w w:val="99"/>
              </w:rPr>
              <w:t>S</w:t>
            </w:r>
          </w:p>
        </w:tc>
      </w:tr>
    </w:tbl>
    <w:p w:rsidR="004003D3" w:rsidRDefault="004003D3" w:rsidP="004003D3">
      <w:pPr>
        <w:spacing w:before="90"/>
        <w:ind w:left="820"/>
        <w:rPr>
          <w:b/>
        </w:rPr>
      </w:pPr>
    </w:p>
    <w:p w:rsidR="002152D3" w:rsidRDefault="002152D3" w:rsidP="004003D3">
      <w:pPr>
        <w:spacing w:before="90"/>
        <w:ind w:left="820"/>
        <w:rPr>
          <w:b/>
        </w:rPr>
      </w:pPr>
    </w:p>
    <w:p w:rsidR="002152D3" w:rsidRDefault="002152D3" w:rsidP="004003D3">
      <w:pPr>
        <w:spacing w:before="90"/>
        <w:ind w:left="820"/>
        <w:rPr>
          <w:b/>
        </w:rPr>
      </w:pPr>
    </w:p>
    <w:p w:rsidR="002152D3" w:rsidRPr="0054546B" w:rsidRDefault="002152D3" w:rsidP="004003D3">
      <w:pPr>
        <w:spacing w:before="90"/>
        <w:ind w:left="820"/>
        <w:rPr>
          <w:b/>
        </w:rPr>
      </w:pPr>
    </w:p>
    <w:tbl>
      <w:tblPr>
        <w:tblW w:w="1009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17"/>
        <w:gridCol w:w="26"/>
        <w:gridCol w:w="1843"/>
        <w:gridCol w:w="1276"/>
        <w:gridCol w:w="360"/>
        <w:gridCol w:w="360"/>
        <w:gridCol w:w="360"/>
        <w:gridCol w:w="360"/>
        <w:gridCol w:w="828"/>
        <w:gridCol w:w="809"/>
        <w:gridCol w:w="300"/>
        <w:gridCol w:w="308"/>
        <w:gridCol w:w="542"/>
        <w:gridCol w:w="592"/>
        <w:gridCol w:w="683"/>
        <w:gridCol w:w="27"/>
      </w:tblGrid>
      <w:tr w:rsidR="004003D3" w:rsidRPr="0054546B" w:rsidTr="004003D3">
        <w:trPr>
          <w:trHeight w:val="367"/>
        </w:trPr>
        <w:tc>
          <w:tcPr>
            <w:tcW w:w="1443" w:type="dxa"/>
            <w:gridSpan w:val="2"/>
            <w:vMerge w:val="restart"/>
          </w:tcPr>
          <w:p w:rsidR="004003D3" w:rsidRPr="0054546B" w:rsidRDefault="004003D3" w:rsidP="00651947">
            <w:pPr>
              <w:pStyle w:val="TableParagraph"/>
              <w:spacing w:line="276" w:lineRule="auto"/>
              <w:ind w:right="384"/>
              <w:jc w:val="center"/>
              <w:rPr>
                <w:b/>
              </w:rPr>
            </w:pPr>
            <w:r w:rsidRPr="0054546B">
              <w:rPr>
                <w:b/>
              </w:rPr>
              <w:t>SubjectCode</w:t>
            </w:r>
          </w:p>
        </w:tc>
        <w:tc>
          <w:tcPr>
            <w:tcW w:w="1843" w:type="dxa"/>
            <w:vMerge w:val="restart"/>
          </w:tcPr>
          <w:p w:rsidR="004003D3" w:rsidRPr="0054546B" w:rsidRDefault="004003D3" w:rsidP="00651947">
            <w:pPr>
              <w:pStyle w:val="TableParagraph"/>
              <w:spacing w:line="275" w:lineRule="exact"/>
              <w:ind w:left="287"/>
              <w:rPr>
                <w:b/>
              </w:rPr>
            </w:pPr>
            <w:r w:rsidRPr="0054546B">
              <w:rPr>
                <w:b/>
              </w:rPr>
              <w:t>SubjectName</w:t>
            </w:r>
          </w:p>
        </w:tc>
        <w:tc>
          <w:tcPr>
            <w:tcW w:w="1276" w:type="dxa"/>
            <w:vMerge w:val="restart"/>
          </w:tcPr>
          <w:p w:rsidR="004003D3" w:rsidRPr="0054546B" w:rsidRDefault="004003D3" w:rsidP="00651947">
            <w:pPr>
              <w:pStyle w:val="TableParagraph"/>
              <w:spacing w:line="275" w:lineRule="exact"/>
              <w:ind w:left="155"/>
              <w:rPr>
                <w:b/>
              </w:rPr>
            </w:pPr>
            <w:r w:rsidRPr="0054546B">
              <w:rPr>
                <w:b/>
              </w:rPr>
              <w:t>Category</w:t>
            </w:r>
          </w:p>
        </w:tc>
        <w:tc>
          <w:tcPr>
            <w:tcW w:w="360" w:type="dxa"/>
            <w:vMerge w:val="restart"/>
          </w:tcPr>
          <w:p w:rsidR="004003D3" w:rsidRPr="0054546B" w:rsidRDefault="004003D3" w:rsidP="00651947">
            <w:pPr>
              <w:pStyle w:val="TableParagraph"/>
              <w:spacing w:line="275" w:lineRule="exact"/>
              <w:ind w:left="108"/>
              <w:rPr>
                <w:b/>
              </w:rPr>
            </w:pPr>
            <w:r w:rsidRPr="0054546B">
              <w:rPr>
                <w:b/>
              </w:rPr>
              <w:t>L</w:t>
            </w:r>
          </w:p>
        </w:tc>
        <w:tc>
          <w:tcPr>
            <w:tcW w:w="360" w:type="dxa"/>
            <w:vMerge w:val="restart"/>
          </w:tcPr>
          <w:p w:rsidR="004003D3" w:rsidRPr="0054546B" w:rsidRDefault="004003D3" w:rsidP="00651947">
            <w:pPr>
              <w:pStyle w:val="TableParagraph"/>
              <w:spacing w:line="275" w:lineRule="exact"/>
              <w:ind w:left="108"/>
              <w:rPr>
                <w:b/>
              </w:rPr>
            </w:pPr>
            <w:r w:rsidRPr="0054546B">
              <w:rPr>
                <w:b/>
              </w:rPr>
              <w:t>T</w:t>
            </w:r>
          </w:p>
        </w:tc>
        <w:tc>
          <w:tcPr>
            <w:tcW w:w="360" w:type="dxa"/>
            <w:vMerge w:val="restart"/>
          </w:tcPr>
          <w:p w:rsidR="004003D3" w:rsidRPr="0054546B" w:rsidRDefault="004003D3" w:rsidP="00651947">
            <w:pPr>
              <w:pStyle w:val="TableParagraph"/>
              <w:spacing w:line="275" w:lineRule="exact"/>
              <w:ind w:left="108"/>
              <w:rPr>
                <w:b/>
              </w:rPr>
            </w:pPr>
            <w:r w:rsidRPr="0054546B">
              <w:rPr>
                <w:b/>
              </w:rPr>
              <w:t>P</w:t>
            </w:r>
          </w:p>
        </w:tc>
        <w:tc>
          <w:tcPr>
            <w:tcW w:w="360" w:type="dxa"/>
            <w:vMerge w:val="restart"/>
          </w:tcPr>
          <w:p w:rsidR="004003D3" w:rsidRPr="0054546B" w:rsidRDefault="004003D3" w:rsidP="00651947">
            <w:pPr>
              <w:pStyle w:val="TableParagraph"/>
              <w:spacing w:line="275" w:lineRule="exact"/>
              <w:ind w:left="112"/>
              <w:rPr>
                <w:b/>
              </w:rPr>
            </w:pPr>
            <w:r w:rsidRPr="0054546B">
              <w:rPr>
                <w:b/>
                <w:w w:val="99"/>
              </w:rPr>
              <w:t>S</w:t>
            </w:r>
          </w:p>
        </w:tc>
        <w:tc>
          <w:tcPr>
            <w:tcW w:w="828" w:type="dxa"/>
            <w:vMerge w:val="restart"/>
          </w:tcPr>
          <w:p w:rsidR="004003D3" w:rsidRPr="0054546B" w:rsidRDefault="004003D3" w:rsidP="00651947">
            <w:pPr>
              <w:pStyle w:val="TableParagraph"/>
              <w:spacing w:line="276" w:lineRule="auto"/>
              <w:rPr>
                <w:b/>
              </w:rPr>
            </w:pPr>
            <w:r w:rsidRPr="0054546B">
              <w:rPr>
                <w:b/>
              </w:rPr>
              <w:t>Credits</w:t>
            </w:r>
          </w:p>
        </w:tc>
        <w:tc>
          <w:tcPr>
            <w:tcW w:w="809" w:type="dxa"/>
            <w:vMerge w:val="restart"/>
          </w:tcPr>
          <w:p w:rsidR="004003D3" w:rsidRPr="0054546B" w:rsidRDefault="004003D3" w:rsidP="00651947">
            <w:pPr>
              <w:pStyle w:val="TableParagraph"/>
              <w:spacing w:line="276" w:lineRule="auto"/>
              <w:ind w:right="118" w:hanging="2"/>
              <w:jc w:val="center"/>
              <w:rPr>
                <w:b/>
              </w:rPr>
            </w:pPr>
            <w:r w:rsidRPr="0054546B">
              <w:rPr>
                <w:b/>
              </w:rPr>
              <w:t>Inst.Hours</w:t>
            </w:r>
          </w:p>
        </w:tc>
        <w:tc>
          <w:tcPr>
            <w:tcW w:w="2452" w:type="dxa"/>
            <w:gridSpan w:val="6"/>
          </w:tcPr>
          <w:p w:rsidR="004003D3" w:rsidRPr="0054546B" w:rsidRDefault="004003D3" w:rsidP="00651947">
            <w:pPr>
              <w:pStyle w:val="TableParagraph"/>
              <w:spacing w:line="275" w:lineRule="exact"/>
              <w:ind w:left="873" w:right="860"/>
              <w:jc w:val="center"/>
              <w:rPr>
                <w:b/>
              </w:rPr>
            </w:pPr>
            <w:r w:rsidRPr="0054546B">
              <w:rPr>
                <w:b/>
              </w:rPr>
              <w:t>Marks</w:t>
            </w:r>
          </w:p>
        </w:tc>
      </w:tr>
      <w:tr w:rsidR="004003D3" w:rsidRPr="0054546B" w:rsidTr="000E46D6">
        <w:trPr>
          <w:trHeight w:val="296"/>
        </w:trPr>
        <w:tc>
          <w:tcPr>
            <w:tcW w:w="1443" w:type="dxa"/>
            <w:gridSpan w:val="2"/>
            <w:vMerge/>
            <w:tcBorders>
              <w:top w:val="nil"/>
            </w:tcBorders>
          </w:tcPr>
          <w:p w:rsidR="004003D3" w:rsidRPr="0054546B" w:rsidRDefault="004003D3" w:rsidP="00651947"/>
        </w:tc>
        <w:tc>
          <w:tcPr>
            <w:tcW w:w="1843" w:type="dxa"/>
            <w:vMerge/>
            <w:tcBorders>
              <w:top w:val="nil"/>
            </w:tcBorders>
          </w:tcPr>
          <w:p w:rsidR="004003D3" w:rsidRPr="0054546B" w:rsidRDefault="004003D3" w:rsidP="00651947"/>
        </w:tc>
        <w:tc>
          <w:tcPr>
            <w:tcW w:w="1276" w:type="dxa"/>
            <w:vMerge/>
            <w:tcBorders>
              <w:top w:val="nil"/>
            </w:tcBorders>
          </w:tcPr>
          <w:p w:rsidR="004003D3" w:rsidRPr="0054546B" w:rsidRDefault="004003D3" w:rsidP="00651947"/>
        </w:tc>
        <w:tc>
          <w:tcPr>
            <w:tcW w:w="360" w:type="dxa"/>
            <w:vMerge/>
            <w:tcBorders>
              <w:top w:val="nil"/>
            </w:tcBorders>
          </w:tcPr>
          <w:p w:rsidR="004003D3" w:rsidRPr="0054546B" w:rsidRDefault="004003D3" w:rsidP="00651947"/>
        </w:tc>
        <w:tc>
          <w:tcPr>
            <w:tcW w:w="360" w:type="dxa"/>
            <w:vMerge/>
            <w:tcBorders>
              <w:top w:val="nil"/>
            </w:tcBorders>
          </w:tcPr>
          <w:p w:rsidR="004003D3" w:rsidRPr="0054546B" w:rsidRDefault="004003D3" w:rsidP="00651947"/>
        </w:tc>
        <w:tc>
          <w:tcPr>
            <w:tcW w:w="360" w:type="dxa"/>
            <w:vMerge/>
            <w:tcBorders>
              <w:top w:val="nil"/>
            </w:tcBorders>
          </w:tcPr>
          <w:p w:rsidR="004003D3" w:rsidRPr="0054546B" w:rsidRDefault="004003D3" w:rsidP="00651947"/>
        </w:tc>
        <w:tc>
          <w:tcPr>
            <w:tcW w:w="360" w:type="dxa"/>
            <w:vMerge/>
            <w:tcBorders>
              <w:top w:val="nil"/>
            </w:tcBorders>
          </w:tcPr>
          <w:p w:rsidR="004003D3" w:rsidRPr="0054546B" w:rsidRDefault="004003D3" w:rsidP="00651947"/>
        </w:tc>
        <w:tc>
          <w:tcPr>
            <w:tcW w:w="828" w:type="dxa"/>
            <w:vMerge/>
            <w:tcBorders>
              <w:top w:val="nil"/>
            </w:tcBorders>
          </w:tcPr>
          <w:p w:rsidR="004003D3" w:rsidRPr="0054546B" w:rsidRDefault="004003D3" w:rsidP="00651947"/>
        </w:tc>
        <w:tc>
          <w:tcPr>
            <w:tcW w:w="809" w:type="dxa"/>
            <w:vMerge/>
            <w:tcBorders>
              <w:top w:val="nil"/>
            </w:tcBorders>
          </w:tcPr>
          <w:p w:rsidR="004003D3" w:rsidRPr="0054546B" w:rsidRDefault="004003D3" w:rsidP="00651947"/>
        </w:tc>
        <w:tc>
          <w:tcPr>
            <w:tcW w:w="608" w:type="dxa"/>
            <w:gridSpan w:val="2"/>
          </w:tcPr>
          <w:p w:rsidR="004003D3" w:rsidRPr="0054546B" w:rsidRDefault="004003D3" w:rsidP="00651947">
            <w:pPr>
              <w:pStyle w:val="TableParagraph"/>
              <w:spacing w:before="1"/>
              <w:ind w:right="11"/>
              <w:rPr>
                <w:b/>
              </w:rPr>
            </w:pPr>
            <w:r w:rsidRPr="0054546B">
              <w:rPr>
                <w:b/>
              </w:rPr>
              <w:t>CI</w:t>
            </w:r>
            <w:r w:rsidRPr="0054546B">
              <w:rPr>
                <w:b/>
                <w:w w:val="99"/>
              </w:rPr>
              <w:t>A</w:t>
            </w:r>
          </w:p>
        </w:tc>
        <w:tc>
          <w:tcPr>
            <w:tcW w:w="1134" w:type="dxa"/>
            <w:gridSpan w:val="2"/>
          </w:tcPr>
          <w:p w:rsidR="004003D3" w:rsidRPr="0054546B" w:rsidRDefault="004003D3" w:rsidP="00651947">
            <w:pPr>
              <w:pStyle w:val="TableParagraph"/>
              <w:spacing w:before="1"/>
              <w:ind w:left="119"/>
              <w:rPr>
                <w:b/>
              </w:rPr>
            </w:pPr>
            <w:r w:rsidRPr="0054546B">
              <w:rPr>
                <w:b/>
              </w:rPr>
              <w:t>External</w:t>
            </w:r>
          </w:p>
        </w:tc>
        <w:tc>
          <w:tcPr>
            <w:tcW w:w="710" w:type="dxa"/>
            <w:gridSpan w:val="2"/>
          </w:tcPr>
          <w:p w:rsidR="004003D3" w:rsidRPr="0054546B" w:rsidRDefault="004003D3" w:rsidP="00651947">
            <w:pPr>
              <w:pStyle w:val="TableParagraph"/>
              <w:spacing w:before="1"/>
              <w:rPr>
                <w:b/>
              </w:rPr>
            </w:pPr>
            <w:r w:rsidRPr="0054546B">
              <w:rPr>
                <w:b/>
              </w:rPr>
              <w:t>Total</w:t>
            </w:r>
          </w:p>
        </w:tc>
      </w:tr>
      <w:tr w:rsidR="004003D3" w:rsidRPr="0054546B" w:rsidTr="004003D3">
        <w:trPr>
          <w:trHeight w:val="1269"/>
        </w:trPr>
        <w:tc>
          <w:tcPr>
            <w:tcW w:w="1443" w:type="dxa"/>
            <w:gridSpan w:val="2"/>
          </w:tcPr>
          <w:p w:rsidR="004003D3" w:rsidRPr="0054546B" w:rsidRDefault="004003D3" w:rsidP="00651947">
            <w:pPr>
              <w:pStyle w:val="TableParagraph"/>
              <w:spacing w:before="1"/>
              <w:ind w:left="206"/>
              <w:jc w:val="center"/>
              <w:rPr>
                <w:b/>
              </w:rPr>
            </w:pPr>
            <w:r w:rsidRPr="0054546B">
              <w:rPr>
                <w:b/>
              </w:rPr>
              <w:t>U23MBE</w:t>
            </w:r>
            <w:r w:rsidR="002E0D57">
              <w:rPr>
                <w:b/>
              </w:rPr>
              <w:t>2</w:t>
            </w:r>
            <w:r w:rsidRPr="0054546B">
              <w:rPr>
                <w:b/>
              </w:rPr>
              <w:t>2B</w:t>
            </w:r>
          </w:p>
        </w:tc>
        <w:tc>
          <w:tcPr>
            <w:tcW w:w="1843" w:type="dxa"/>
          </w:tcPr>
          <w:p w:rsidR="004003D3" w:rsidRPr="0054546B" w:rsidRDefault="0035129F" w:rsidP="000E46D6">
            <w:pPr>
              <w:pStyle w:val="TableParagraph"/>
              <w:spacing w:line="278" w:lineRule="auto"/>
              <w:ind w:left="194"/>
              <w:rPr>
                <w:b/>
              </w:rPr>
            </w:pPr>
            <w:r>
              <w:rPr>
                <w:b/>
              </w:rPr>
              <w:t xml:space="preserve"> H</w:t>
            </w:r>
            <w:r w:rsidRPr="0054546B">
              <w:rPr>
                <w:b/>
              </w:rPr>
              <w:t>umanPhysiology</w:t>
            </w:r>
          </w:p>
        </w:tc>
        <w:tc>
          <w:tcPr>
            <w:tcW w:w="1276" w:type="dxa"/>
          </w:tcPr>
          <w:p w:rsidR="000E46D6" w:rsidRPr="0054546B" w:rsidRDefault="00B36BC5" w:rsidP="00B36BC5">
            <w:pPr>
              <w:pStyle w:val="TableParagraph"/>
              <w:spacing w:before="7" w:line="310" w:lineRule="atLeast"/>
              <w:ind w:left="106" w:right="48" w:hanging="48"/>
              <w:jc w:val="center"/>
            </w:pPr>
            <w:r w:rsidRPr="00B36BC5">
              <w:rPr>
                <w:b/>
              </w:rPr>
              <w:t>Department Elective II</w:t>
            </w:r>
            <w:r w:rsidR="000E46D6">
              <w:rPr>
                <w:b/>
                <w:bCs/>
              </w:rPr>
              <w:t>(Choice 2)</w:t>
            </w:r>
          </w:p>
        </w:tc>
        <w:tc>
          <w:tcPr>
            <w:tcW w:w="360" w:type="dxa"/>
          </w:tcPr>
          <w:p w:rsidR="004003D3" w:rsidRPr="0054546B" w:rsidRDefault="000E46D6" w:rsidP="00651947">
            <w:pPr>
              <w:pStyle w:val="TableParagraph"/>
              <w:spacing w:line="275" w:lineRule="exact"/>
              <w:ind w:left="120"/>
              <w:rPr>
                <w:b/>
              </w:rPr>
            </w:pPr>
            <w:r>
              <w:rPr>
                <w:b/>
              </w:rPr>
              <w:t>Y</w:t>
            </w:r>
          </w:p>
        </w:tc>
        <w:tc>
          <w:tcPr>
            <w:tcW w:w="360" w:type="dxa"/>
          </w:tcPr>
          <w:p w:rsidR="004003D3" w:rsidRPr="0054546B" w:rsidRDefault="000E46D6" w:rsidP="00651947">
            <w:pPr>
              <w:pStyle w:val="TableParagraph"/>
              <w:spacing w:line="275" w:lineRule="exact"/>
              <w:ind w:left="120"/>
              <w:rPr>
                <w:b/>
              </w:rPr>
            </w:pPr>
            <w:r>
              <w:rPr>
                <w:b/>
              </w:rPr>
              <w:t>Y</w:t>
            </w:r>
          </w:p>
        </w:tc>
        <w:tc>
          <w:tcPr>
            <w:tcW w:w="360" w:type="dxa"/>
          </w:tcPr>
          <w:p w:rsidR="004003D3" w:rsidRPr="0054546B" w:rsidRDefault="004003D3" w:rsidP="00651947">
            <w:pPr>
              <w:pStyle w:val="TableParagraph"/>
              <w:spacing w:line="275" w:lineRule="exact"/>
              <w:ind w:left="8"/>
              <w:jc w:val="center"/>
              <w:rPr>
                <w:b/>
              </w:rPr>
            </w:pPr>
            <w:r w:rsidRPr="0054546B">
              <w:rPr>
                <w:b/>
                <w:w w:val="99"/>
              </w:rPr>
              <w:t>-</w:t>
            </w:r>
          </w:p>
        </w:tc>
        <w:tc>
          <w:tcPr>
            <w:tcW w:w="360" w:type="dxa"/>
          </w:tcPr>
          <w:p w:rsidR="004003D3" w:rsidRPr="0054546B" w:rsidRDefault="004003D3" w:rsidP="00651947">
            <w:pPr>
              <w:pStyle w:val="TableParagraph"/>
              <w:spacing w:line="275" w:lineRule="exact"/>
              <w:ind w:left="8"/>
              <w:jc w:val="center"/>
              <w:rPr>
                <w:b/>
              </w:rPr>
            </w:pPr>
            <w:r w:rsidRPr="0054546B">
              <w:rPr>
                <w:b/>
                <w:w w:val="99"/>
              </w:rPr>
              <w:t>-</w:t>
            </w:r>
          </w:p>
        </w:tc>
        <w:tc>
          <w:tcPr>
            <w:tcW w:w="828" w:type="dxa"/>
          </w:tcPr>
          <w:p w:rsidR="004003D3" w:rsidRPr="0054546B" w:rsidRDefault="004003D3" w:rsidP="00651947">
            <w:pPr>
              <w:pStyle w:val="TableParagraph"/>
              <w:spacing w:line="275" w:lineRule="exact"/>
              <w:ind w:left="10"/>
              <w:jc w:val="center"/>
              <w:rPr>
                <w:b/>
              </w:rPr>
            </w:pPr>
            <w:r w:rsidRPr="0054546B">
              <w:rPr>
                <w:b/>
              </w:rPr>
              <w:t>3</w:t>
            </w:r>
          </w:p>
        </w:tc>
        <w:tc>
          <w:tcPr>
            <w:tcW w:w="809" w:type="dxa"/>
          </w:tcPr>
          <w:p w:rsidR="004003D3" w:rsidRPr="0054546B" w:rsidRDefault="004003D3" w:rsidP="00651947">
            <w:pPr>
              <w:pStyle w:val="TableParagraph"/>
              <w:spacing w:line="275" w:lineRule="exact"/>
              <w:ind w:left="8"/>
              <w:jc w:val="center"/>
              <w:rPr>
                <w:b/>
              </w:rPr>
            </w:pPr>
            <w:r w:rsidRPr="0054546B">
              <w:rPr>
                <w:b/>
              </w:rPr>
              <w:t>4</w:t>
            </w:r>
          </w:p>
        </w:tc>
        <w:tc>
          <w:tcPr>
            <w:tcW w:w="608" w:type="dxa"/>
            <w:gridSpan w:val="2"/>
          </w:tcPr>
          <w:p w:rsidR="004003D3" w:rsidRPr="0054546B" w:rsidRDefault="004003D3" w:rsidP="00651947">
            <w:pPr>
              <w:pStyle w:val="TableParagraph"/>
              <w:spacing w:line="275" w:lineRule="exact"/>
              <w:ind w:left="195"/>
              <w:rPr>
                <w:b/>
              </w:rPr>
            </w:pPr>
            <w:r w:rsidRPr="0054546B">
              <w:rPr>
                <w:b/>
              </w:rPr>
              <w:t>25</w:t>
            </w:r>
          </w:p>
        </w:tc>
        <w:tc>
          <w:tcPr>
            <w:tcW w:w="1134" w:type="dxa"/>
            <w:gridSpan w:val="2"/>
          </w:tcPr>
          <w:p w:rsidR="004003D3" w:rsidRPr="0054546B" w:rsidRDefault="004003D3" w:rsidP="00651947">
            <w:pPr>
              <w:pStyle w:val="TableParagraph"/>
              <w:spacing w:line="275" w:lineRule="exact"/>
              <w:ind w:left="252" w:right="240"/>
              <w:jc w:val="center"/>
              <w:rPr>
                <w:b/>
              </w:rPr>
            </w:pPr>
            <w:r w:rsidRPr="0054546B">
              <w:rPr>
                <w:b/>
              </w:rPr>
              <w:t>75</w:t>
            </w:r>
          </w:p>
        </w:tc>
        <w:tc>
          <w:tcPr>
            <w:tcW w:w="710" w:type="dxa"/>
            <w:gridSpan w:val="2"/>
          </w:tcPr>
          <w:p w:rsidR="004003D3" w:rsidRPr="0054546B" w:rsidRDefault="004003D3" w:rsidP="00651947">
            <w:pPr>
              <w:pStyle w:val="TableParagraph"/>
              <w:spacing w:line="275" w:lineRule="exact"/>
              <w:ind w:right="207"/>
              <w:jc w:val="center"/>
              <w:rPr>
                <w:b/>
              </w:rPr>
            </w:pPr>
            <w:r w:rsidRPr="0054546B">
              <w:rPr>
                <w:b/>
              </w:rPr>
              <w:t>100</w:t>
            </w:r>
          </w:p>
        </w:tc>
      </w:tr>
      <w:tr w:rsidR="004003D3" w:rsidRPr="0054546B" w:rsidTr="004003D3">
        <w:trPr>
          <w:gridAfter w:val="1"/>
          <w:wAfter w:w="27" w:type="dxa"/>
          <w:trHeight w:val="417"/>
        </w:trPr>
        <w:tc>
          <w:tcPr>
            <w:tcW w:w="10064" w:type="dxa"/>
            <w:gridSpan w:val="15"/>
          </w:tcPr>
          <w:p w:rsidR="004003D3" w:rsidRPr="0054546B" w:rsidRDefault="004003D3" w:rsidP="00651947">
            <w:pPr>
              <w:jc w:val="center"/>
            </w:pPr>
            <w:r w:rsidRPr="0054546B">
              <w:rPr>
                <w:b/>
              </w:rPr>
              <w:t>CourseObjectives</w:t>
            </w:r>
          </w:p>
        </w:tc>
      </w:tr>
      <w:tr w:rsidR="000E46D6" w:rsidRPr="0054546B" w:rsidTr="004003D3">
        <w:trPr>
          <w:gridAfter w:val="1"/>
          <w:wAfter w:w="27" w:type="dxa"/>
          <w:trHeight w:val="372"/>
        </w:trPr>
        <w:tc>
          <w:tcPr>
            <w:tcW w:w="1417" w:type="dxa"/>
          </w:tcPr>
          <w:p w:rsidR="000E46D6" w:rsidRPr="0054546B" w:rsidRDefault="000E46D6" w:rsidP="000E46D6">
            <w:pPr>
              <w:pStyle w:val="TableParagraph"/>
              <w:spacing w:before="1"/>
              <w:ind w:left="4" w:right="414"/>
              <w:rPr>
                <w:b/>
              </w:rPr>
            </w:pPr>
            <w:r w:rsidRPr="0054546B">
              <w:rPr>
                <w:b/>
              </w:rPr>
              <w:t>CO1</w:t>
            </w:r>
          </w:p>
        </w:tc>
        <w:tc>
          <w:tcPr>
            <w:tcW w:w="8647" w:type="dxa"/>
            <w:gridSpan w:val="14"/>
          </w:tcPr>
          <w:p w:rsidR="000E46D6" w:rsidRPr="000E46D6" w:rsidRDefault="000E46D6" w:rsidP="000E46D6">
            <w:pPr>
              <w:pStyle w:val="Default"/>
              <w:rPr>
                <w:sz w:val="23"/>
                <w:szCs w:val="23"/>
              </w:rPr>
            </w:pPr>
            <w:r>
              <w:rPr>
                <w:sz w:val="23"/>
                <w:szCs w:val="23"/>
              </w:rPr>
              <w:t xml:space="preserve">To learn fundamentals of anatomical structures and physiology of body organs. </w:t>
            </w:r>
          </w:p>
        </w:tc>
      </w:tr>
      <w:tr w:rsidR="000E46D6" w:rsidRPr="0054546B" w:rsidTr="004003D3">
        <w:trPr>
          <w:gridAfter w:val="1"/>
          <w:wAfter w:w="27" w:type="dxa"/>
          <w:trHeight w:val="372"/>
        </w:trPr>
        <w:tc>
          <w:tcPr>
            <w:tcW w:w="1417" w:type="dxa"/>
          </w:tcPr>
          <w:p w:rsidR="000E46D6" w:rsidRPr="0054546B" w:rsidRDefault="000E46D6" w:rsidP="000E46D6">
            <w:pPr>
              <w:pStyle w:val="TableParagraph"/>
              <w:spacing w:before="1"/>
              <w:ind w:left="4" w:right="414"/>
              <w:rPr>
                <w:b/>
              </w:rPr>
            </w:pPr>
            <w:r w:rsidRPr="0054546B">
              <w:rPr>
                <w:b/>
              </w:rPr>
              <w:t>CO2</w:t>
            </w:r>
          </w:p>
        </w:tc>
        <w:tc>
          <w:tcPr>
            <w:tcW w:w="8647" w:type="dxa"/>
            <w:gridSpan w:val="14"/>
          </w:tcPr>
          <w:p w:rsidR="000E46D6" w:rsidRPr="00E42AD9" w:rsidRDefault="000E46D6" w:rsidP="000E46D6">
            <w:pPr>
              <w:pStyle w:val="Default"/>
              <w:rPr>
                <w:sz w:val="23"/>
                <w:szCs w:val="23"/>
              </w:rPr>
            </w:pPr>
            <w:r>
              <w:rPr>
                <w:sz w:val="23"/>
                <w:szCs w:val="23"/>
              </w:rPr>
              <w:t xml:space="preserve">To describe the structure and functions of the blood &amp; blood vessels </w:t>
            </w:r>
          </w:p>
        </w:tc>
      </w:tr>
      <w:tr w:rsidR="000E46D6" w:rsidRPr="0054546B" w:rsidTr="004003D3">
        <w:trPr>
          <w:gridAfter w:val="1"/>
          <w:wAfter w:w="27" w:type="dxa"/>
          <w:trHeight w:val="372"/>
        </w:trPr>
        <w:tc>
          <w:tcPr>
            <w:tcW w:w="1417" w:type="dxa"/>
          </w:tcPr>
          <w:p w:rsidR="000E46D6" w:rsidRPr="0054546B" w:rsidRDefault="000E46D6" w:rsidP="000E46D6">
            <w:pPr>
              <w:pStyle w:val="TableParagraph"/>
              <w:spacing w:before="1"/>
              <w:ind w:left="4" w:right="414"/>
              <w:rPr>
                <w:b/>
              </w:rPr>
            </w:pPr>
            <w:r w:rsidRPr="0054546B">
              <w:rPr>
                <w:b/>
              </w:rPr>
              <w:t>CO3</w:t>
            </w:r>
          </w:p>
        </w:tc>
        <w:tc>
          <w:tcPr>
            <w:tcW w:w="8647" w:type="dxa"/>
            <w:gridSpan w:val="14"/>
          </w:tcPr>
          <w:p w:rsidR="000E46D6" w:rsidRPr="000E46D6" w:rsidRDefault="000E46D6" w:rsidP="000E46D6">
            <w:pPr>
              <w:pStyle w:val="Default"/>
              <w:rPr>
                <w:sz w:val="23"/>
                <w:szCs w:val="23"/>
              </w:rPr>
            </w:pPr>
            <w:r>
              <w:rPr>
                <w:sz w:val="23"/>
                <w:szCs w:val="23"/>
              </w:rPr>
              <w:t xml:space="preserve">To understand how the nervous system controls the body parts. </w:t>
            </w:r>
          </w:p>
        </w:tc>
      </w:tr>
      <w:tr w:rsidR="000E46D6" w:rsidRPr="0054546B" w:rsidTr="004003D3">
        <w:trPr>
          <w:gridAfter w:val="1"/>
          <w:wAfter w:w="27" w:type="dxa"/>
          <w:trHeight w:val="372"/>
        </w:trPr>
        <w:tc>
          <w:tcPr>
            <w:tcW w:w="1417" w:type="dxa"/>
          </w:tcPr>
          <w:p w:rsidR="000E46D6" w:rsidRPr="0054546B" w:rsidRDefault="000E46D6" w:rsidP="000E46D6">
            <w:pPr>
              <w:pStyle w:val="TableParagraph"/>
              <w:spacing w:before="1"/>
              <w:ind w:left="4" w:right="414"/>
              <w:rPr>
                <w:b/>
              </w:rPr>
            </w:pPr>
            <w:r w:rsidRPr="0054546B">
              <w:rPr>
                <w:b/>
              </w:rPr>
              <w:t>CO4</w:t>
            </w:r>
          </w:p>
        </w:tc>
        <w:tc>
          <w:tcPr>
            <w:tcW w:w="8647" w:type="dxa"/>
            <w:gridSpan w:val="14"/>
          </w:tcPr>
          <w:p w:rsidR="000E46D6" w:rsidRPr="00E42AD9" w:rsidRDefault="000E46D6" w:rsidP="000E46D6">
            <w:pPr>
              <w:pStyle w:val="Default"/>
              <w:rPr>
                <w:sz w:val="23"/>
                <w:szCs w:val="23"/>
              </w:rPr>
            </w:pPr>
            <w:r>
              <w:rPr>
                <w:sz w:val="23"/>
                <w:szCs w:val="23"/>
              </w:rPr>
              <w:t xml:space="preserve">To understand the structure and functions liver and pancreas, respiratory organs, urinary System, endocrine System </w:t>
            </w:r>
          </w:p>
        </w:tc>
      </w:tr>
      <w:tr w:rsidR="004003D3" w:rsidRPr="0054546B" w:rsidTr="004003D3">
        <w:trPr>
          <w:gridAfter w:val="1"/>
          <w:wAfter w:w="27" w:type="dxa"/>
          <w:trHeight w:val="372"/>
        </w:trPr>
        <w:tc>
          <w:tcPr>
            <w:tcW w:w="1417" w:type="dxa"/>
          </w:tcPr>
          <w:p w:rsidR="004003D3" w:rsidRPr="0054546B" w:rsidRDefault="004003D3" w:rsidP="00651947">
            <w:pPr>
              <w:pStyle w:val="TableParagraph"/>
              <w:spacing w:before="1"/>
              <w:ind w:left="4" w:right="414"/>
              <w:rPr>
                <w:b/>
              </w:rPr>
            </w:pPr>
            <w:r w:rsidRPr="0054546B">
              <w:rPr>
                <w:b/>
              </w:rPr>
              <w:t>CO5</w:t>
            </w:r>
          </w:p>
        </w:tc>
        <w:tc>
          <w:tcPr>
            <w:tcW w:w="8647" w:type="dxa"/>
            <w:gridSpan w:val="14"/>
          </w:tcPr>
          <w:p w:rsidR="004003D3" w:rsidRPr="0054546B" w:rsidRDefault="004003D3" w:rsidP="00651947">
            <w:pPr>
              <w:pStyle w:val="TableParagraph"/>
              <w:tabs>
                <w:tab w:val="left" w:pos="477"/>
                <w:tab w:val="left" w:pos="478"/>
              </w:tabs>
              <w:spacing w:before="1" w:line="237" w:lineRule="auto"/>
              <w:ind w:right="107"/>
            </w:pPr>
          </w:p>
        </w:tc>
      </w:tr>
      <w:tr w:rsidR="004003D3" w:rsidRPr="0054546B" w:rsidTr="000E46D6">
        <w:trPr>
          <w:gridAfter w:val="1"/>
          <w:wAfter w:w="27" w:type="dxa"/>
          <w:trHeight w:val="610"/>
        </w:trPr>
        <w:tc>
          <w:tcPr>
            <w:tcW w:w="1417" w:type="dxa"/>
          </w:tcPr>
          <w:p w:rsidR="004003D3" w:rsidRPr="0054546B" w:rsidRDefault="004003D3" w:rsidP="004003D3">
            <w:pPr>
              <w:pStyle w:val="TableParagraph"/>
              <w:spacing w:line="275" w:lineRule="exact"/>
              <w:ind w:left="205" w:right="198"/>
              <w:jc w:val="center"/>
              <w:rPr>
                <w:b/>
              </w:rPr>
            </w:pPr>
            <w:r w:rsidRPr="0054546B">
              <w:rPr>
                <w:b/>
              </w:rPr>
              <w:t>Unit</w:t>
            </w:r>
          </w:p>
        </w:tc>
        <w:tc>
          <w:tcPr>
            <w:tcW w:w="6522" w:type="dxa"/>
            <w:gridSpan w:val="10"/>
          </w:tcPr>
          <w:p w:rsidR="004003D3" w:rsidRPr="0054546B" w:rsidRDefault="004003D3" w:rsidP="004003D3">
            <w:pPr>
              <w:pStyle w:val="TableParagraph"/>
              <w:spacing w:line="275" w:lineRule="exact"/>
              <w:jc w:val="center"/>
              <w:rPr>
                <w:b/>
              </w:rPr>
            </w:pPr>
            <w:r w:rsidRPr="0054546B">
              <w:rPr>
                <w:b/>
              </w:rPr>
              <w:t>Details</w:t>
            </w:r>
          </w:p>
        </w:tc>
        <w:tc>
          <w:tcPr>
            <w:tcW w:w="850" w:type="dxa"/>
            <w:gridSpan w:val="2"/>
          </w:tcPr>
          <w:p w:rsidR="004003D3" w:rsidRPr="0054546B" w:rsidRDefault="004003D3" w:rsidP="004003D3">
            <w:pPr>
              <w:pStyle w:val="TableParagraph"/>
              <w:spacing w:line="275" w:lineRule="exact"/>
              <w:ind w:left="109"/>
              <w:rPr>
                <w:b/>
              </w:rPr>
            </w:pPr>
            <w:r w:rsidRPr="0054546B">
              <w:rPr>
                <w:b/>
              </w:rPr>
              <w:t>No.of</w:t>
            </w:r>
          </w:p>
          <w:p w:rsidR="004003D3" w:rsidRPr="0054546B" w:rsidRDefault="004003D3" w:rsidP="004003D3">
            <w:pPr>
              <w:pStyle w:val="TableParagraph"/>
              <w:spacing w:before="43"/>
              <w:ind w:left="109"/>
              <w:rPr>
                <w:b/>
              </w:rPr>
            </w:pPr>
            <w:r w:rsidRPr="0054546B">
              <w:rPr>
                <w:b/>
              </w:rPr>
              <w:t>Hours</w:t>
            </w:r>
          </w:p>
        </w:tc>
        <w:tc>
          <w:tcPr>
            <w:tcW w:w="1275" w:type="dxa"/>
            <w:gridSpan w:val="2"/>
          </w:tcPr>
          <w:p w:rsidR="004003D3" w:rsidRPr="0054546B" w:rsidRDefault="004003D3" w:rsidP="004003D3">
            <w:pPr>
              <w:pStyle w:val="TableParagraph"/>
              <w:spacing w:line="275" w:lineRule="exact"/>
              <w:ind w:left="110"/>
              <w:rPr>
                <w:b/>
              </w:rPr>
            </w:pPr>
            <w:r w:rsidRPr="0054546B">
              <w:rPr>
                <w:b/>
              </w:rPr>
              <w:t>Course</w:t>
            </w:r>
          </w:p>
          <w:p w:rsidR="004003D3" w:rsidRPr="0054546B" w:rsidRDefault="004003D3" w:rsidP="004003D3">
            <w:pPr>
              <w:pStyle w:val="TableParagraph"/>
              <w:spacing w:before="43"/>
              <w:ind w:left="110"/>
              <w:rPr>
                <w:b/>
              </w:rPr>
            </w:pPr>
            <w:r w:rsidRPr="0054546B">
              <w:rPr>
                <w:b/>
              </w:rPr>
              <w:t>Objectives</w:t>
            </w:r>
          </w:p>
        </w:tc>
      </w:tr>
      <w:tr w:rsidR="000E46D6" w:rsidRPr="0054546B" w:rsidTr="00AC46FE">
        <w:trPr>
          <w:gridAfter w:val="1"/>
          <w:wAfter w:w="27" w:type="dxa"/>
          <w:trHeight w:val="780"/>
        </w:trPr>
        <w:tc>
          <w:tcPr>
            <w:tcW w:w="1417" w:type="dxa"/>
          </w:tcPr>
          <w:p w:rsidR="000E46D6" w:rsidRPr="0054546B" w:rsidRDefault="000E46D6" w:rsidP="000E46D6">
            <w:pPr>
              <w:pStyle w:val="TableParagraph"/>
              <w:spacing w:line="270" w:lineRule="exact"/>
              <w:jc w:val="center"/>
              <w:rPr>
                <w:b/>
              </w:rPr>
            </w:pPr>
            <w:r w:rsidRPr="0054546B">
              <w:rPr>
                <w:b/>
              </w:rPr>
              <w:t>I</w:t>
            </w:r>
          </w:p>
        </w:tc>
        <w:tc>
          <w:tcPr>
            <w:tcW w:w="6522" w:type="dxa"/>
            <w:gridSpan w:val="10"/>
          </w:tcPr>
          <w:p w:rsidR="000E46D6" w:rsidRPr="009E6605" w:rsidRDefault="000E46D6" w:rsidP="000E46D6">
            <w:pPr>
              <w:pStyle w:val="TableParagraph"/>
              <w:ind w:left="118" w:right="79"/>
              <w:jc w:val="both"/>
              <w:rPr>
                <w:sz w:val="24"/>
                <w:szCs w:val="24"/>
              </w:rPr>
            </w:pPr>
            <w:r>
              <w:rPr>
                <w:b/>
                <w:bCs/>
                <w:sz w:val="23"/>
                <w:szCs w:val="23"/>
              </w:rPr>
              <w:t>General Anatomy</w:t>
            </w:r>
            <w:r>
              <w:rPr>
                <w:sz w:val="23"/>
                <w:szCs w:val="23"/>
              </w:rPr>
              <w:t xml:space="preserve">; Digestion in the mouth, stomach and intestines. Movements of the intestine; Role of Liver and Pancreas – Structure and Functions. </w:t>
            </w:r>
          </w:p>
        </w:tc>
        <w:tc>
          <w:tcPr>
            <w:tcW w:w="850" w:type="dxa"/>
            <w:gridSpan w:val="2"/>
          </w:tcPr>
          <w:p w:rsidR="000E46D6" w:rsidRPr="0054546B" w:rsidRDefault="000E46D6" w:rsidP="000E46D6">
            <w:pPr>
              <w:pStyle w:val="TableParagraph"/>
              <w:spacing w:line="275" w:lineRule="exact"/>
              <w:ind w:left="310" w:right="138"/>
              <w:jc w:val="center"/>
            </w:pPr>
            <w:r w:rsidRPr="0054546B">
              <w:t>12</w:t>
            </w:r>
          </w:p>
        </w:tc>
        <w:tc>
          <w:tcPr>
            <w:tcW w:w="1275" w:type="dxa"/>
            <w:gridSpan w:val="2"/>
          </w:tcPr>
          <w:p w:rsidR="000E46D6" w:rsidRPr="0054546B" w:rsidRDefault="000E46D6" w:rsidP="000E46D6">
            <w:pPr>
              <w:pStyle w:val="TableParagraph"/>
              <w:spacing w:line="275" w:lineRule="exact"/>
              <w:ind w:left="451"/>
            </w:pPr>
            <w:r w:rsidRPr="0054546B">
              <w:t>CO1</w:t>
            </w:r>
          </w:p>
        </w:tc>
      </w:tr>
      <w:tr w:rsidR="000E46D6" w:rsidRPr="0054546B" w:rsidTr="004003D3">
        <w:trPr>
          <w:gridAfter w:val="1"/>
          <w:wAfter w:w="27" w:type="dxa"/>
          <w:trHeight w:val="1103"/>
        </w:trPr>
        <w:tc>
          <w:tcPr>
            <w:tcW w:w="1417" w:type="dxa"/>
          </w:tcPr>
          <w:p w:rsidR="000E46D6" w:rsidRPr="0054546B" w:rsidRDefault="000E46D6" w:rsidP="000E46D6">
            <w:pPr>
              <w:pStyle w:val="TableParagraph"/>
              <w:spacing w:line="270" w:lineRule="exact"/>
              <w:jc w:val="center"/>
              <w:rPr>
                <w:b/>
              </w:rPr>
            </w:pPr>
            <w:r>
              <w:rPr>
                <w:b/>
              </w:rPr>
              <w:t>II</w:t>
            </w:r>
          </w:p>
        </w:tc>
        <w:tc>
          <w:tcPr>
            <w:tcW w:w="6522" w:type="dxa"/>
            <w:gridSpan w:val="10"/>
          </w:tcPr>
          <w:p w:rsidR="000E46D6" w:rsidRPr="009E6605" w:rsidRDefault="000E46D6" w:rsidP="000E46D6">
            <w:pPr>
              <w:pStyle w:val="Default"/>
              <w:ind w:left="118"/>
              <w:jc w:val="both"/>
            </w:pPr>
            <w:r>
              <w:rPr>
                <w:b/>
                <w:bCs/>
                <w:sz w:val="23"/>
                <w:szCs w:val="23"/>
              </w:rPr>
              <w:t xml:space="preserve">Respiratory System: </w:t>
            </w:r>
            <w:r>
              <w:rPr>
                <w:sz w:val="23"/>
                <w:szCs w:val="23"/>
              </w:rPr>
              <w:t xml:space="preserve">Structure of Respiratory organs; Sub – divisions of lung air; Chemistry of Respiration. Physiology of the Urinary System- Structure of kidney and nephron; Formation of urine, Skin – Structure and functions, Regulations of body temperature </w:t>
            </w:r>
          </w:p>
        </w:tc>
        <w:tc>
          <w:tcPr>
            <w:tcW w:w="850" w:type="dxa"/>
            <w:gridSpan w:val="2"/>
          </w:tcPr>
          <w:p w:rsidR="000E46D6" w:rsidRPr="0054546B" w:rsidRDefault="000E46D6" w:rsidP="000E46D6">
            <w:pPr>
              <w:pStyle w:val="TableParagraph"/>
              <w:spacing w:before="1"/>
              <w:ind w:left="310" w:right="138"/>
              <w:jc w:val="center"/>
            </w:pPr>
            <w:r w:rsidRPr="0054546B">
              <w:t>12</w:t>
            </w:r>
          </w:p>
        </w:tc>
        <w:tc>
          <w:tcPr>
            <w:tcW w:w="1275" w:type="dxa"/>
            <w:gridSpan w:val="2"/>
          </w:tcPr>
          <w:p w:rsidR="000E46D6" w:rsidRPr="0054546B" w:rsidRDefault="000E46D6" w:rsidP="000E46D6">
            <w:pPr>
              <w:pStyle w:val="TableParagraph"/>
              <w:spacing w:before="1"/>
              <w:ind w:left="451"/>
            </w:pPr>
            <w:r w:rsidRPr="0054546B">
              <w:t>CO2</w:t>
            </w:r>
          </w:p>
        </w:tc>
      </w:tr>
      <w:tr w:rsidR="000E46D6" w:rsidRPr="0054546B" w:rsidTr="004003D3">
        <w:trPr>
          <w:gridAfter w:val="1"/>
          <w:wAfter w:w="27" w:type="dxa"/>
          <w:trHeight w:val="1377"/>
        </w:trPr>
        <w:tc>
          <w:tcPr>
            <w:tcW w:w="1417" w:type="dxa"/>
          </w:tcPr>
          <w:p w:rsidR="000E46D6" w:rsidRPr="0054546B" w:rsidRDefault="000E46D6" w:rsidP="000E46D6">
            <w:pPr>
              <w:pStyle w:val="TableParagraph"/>
              <w:spacing w:line="268" w:lineRule="exact"/>
              <w:ind w:left="4"/>
              <w:jc w:val="center"/>
              <w:rPr>
                <w:b/>
              </w:rPr>
            </w:pPr>
            <w:r>
              <w:rPr>
                <w:b/>
              </w:rPr>
              <w:t>I</w:t>
            </w:r>
            <w:r w:rsidRPr="0054546B">
              <w:rPr>
                <w:b/>
              </w:rPr>
              <w:t>II</w:t>
            </w:r>
          </w:p>
        </w:tc>
        <w:tc>
          <w:tcPr>
            <w:tcW w:w="6522" w:type="dxa"/>
            <w:gridSpan w:val="10"/>
          </w:tcPr>
          <w:p w:rsidR="000E46D6" w:rsidRDefault="000E46D6" w:rsidP="000E46D6">
            <w:pPr>
              <w:pStyle w:val="Default"/>
              <w:ind w:left="118"/>
              <w:jc w:val="both"/>
              <w:rPr>
                <w:sz w:val="23"/>
                <w:szCs w:val="23"/>
              </w:rPr>
            </w:pPr>
            <w:r>
              <w:rPr>
                <w:b/>
                <w:bCs/>
                <w:sz w:val="23"/>
                <w:szCs w:val="23"/>
              </w:rPr>
              <w:t xml:space="preserve">Endocrine System </w:t>
            </w:r>
            <w:r>
              <w:rPr>
                <w:sz w:val="23"/>
                <w:szCs w:val="23"/>
              </w:rPr>
              <w:t>– Structure and functions of thyroid, pituitary, parathyroid, adrenals, islets of langerhans of pancreas.</w:t>
            </w:r>
          </w:p>
          <w:p w:rsidR="000E46D6" w:rsidRPr="009E6605" w:rsidRDefault="000E46D6" w:rsidP="000E46D6">
            <w:pPr>
              <w:pStyle w:val="Default"/>
              <w:ind w:left="118"/>
              <w:jc w:val="both"/>
            </w:pPr>
            <w:r w:rsidRPr="000E46D6">
              <w:rPr>
                <w:b/>
                <w:bCs/>
                <w:sz w:val="23"/>
                <w:szCs w:val="23"/>
              </w:rPr>
              <w:t>Reproductive System</w:t>
            </w:r>
            <w:r>
              <w:rPr>
                <w:sz w:val="23"/>
                <w:szCs w:val="23"/>
              </w:rPr>
              <w:t xml:space="preserve"> – anatomy of the male and female reproductive organs; menstrual cycle; mammary glands; Fertilisation; Development of Embryo; Pregnancy and parturition </w:t>
            </w:r>
          </w:p>
        </w:tc>
        <w:tc>
          <w:tcPr>
            <w:tcW w:w="850" w:type="dxa"/>
            <w:gridSpan w:val="2"/>
          </w:tcPr>
          <w:p w:rsidR="000E46D6" w:rsidRPr="0054546B" w:rsidRDefault="000E46D6" w:rsidP="000E46D6">
            <w:pPr>
              <w:pStyle w:val="TableParagraph"/>
              <w:spacing w:line="275" w:lineRule="exact"/>
              <w:ind w:left="310" w:right="138"/>
              <w:jc w:val="center"/>
            </w:pPr>
            <w:r w:rsidRPr="0054546B">
              <w:t>12</w:t>
            </w:r>
          </w:p>
        </w:tc>
        <w:tc>
          <w:tcPr>
            <w:tcW w:w="1275" w:type="dxa"/>
            <w:gridSpan w:val="2"/>
          </w:tcPr>
          <w:p w:rsidR="000E46D6" w:rsidRPr="0054546B" w:rsidRDefault="000E46D6" w:rsidP="000E46D6">
            <w:pPr>
              <w:pStyle w:val="TableParagraph"/>
              <w:spacing w:line="275" w:lineRule="exact"/>
              <w:ind w:left="451"/>
            </w:pPr>
            <w:r w:rsidRPr="0054546B">
              <w:t>CO3</w:t>
            </w:r>
          </w:p>
        </w:tc>
      </w:tr>
      <w:tr w:rsidR="000E46D6" w:rsidRPr="0054546B" w:rsidTr="004003D3">
        <w:trPr>
          <w:gridAfter w:val="1"/>
          <w:wAfter w:w="27" w:type="dxa"/>
          <w:trHeight w:val="1379"/>
        </w:trPr>
        <w:tc>
          <w:tcPr>
            <w:tcW w:w="1417" w:type="dxa"/>
          </w:tcPr>
          <w:p w:rsidR="000E46D6" w:rsidRPr="0054546B" w:rsidRDefault="000E46D6" w:rsidP="000E46D6">
            <w:pPr>
              <w:pStyle w:val="TableParagraph"/>
              <w:spacing w:line="270" w:lineRule="exact"/>
              <w:jc w:val="center"/>
              <w:rPr>
                <w:b/>
              </w:rPr>
            </w:pPr>
            <w:r w:rsidRPr="0054546B">
              <w:rPr>
                <w:b/>
              </w:rPr>
              <w:t>IV</w:t>
            </w:r>
          </w:p>
        </w:tc>
        <w:tc>
          <w:tcPr>
            <w:tcW w:w="6522" w:type="dxa"/>
            <w:gridSpan w:val="10"/>
          </w:tcPr>
          <w:p w:rsidR="000E46D6" w:rsidRPr="009E6605" w:rsidRDefault="000E46D6" w:rsidP="000E46D6">
            <w:pPr>
              <w:pStyle w:val="Default"/>
              <w:ind w:left="118"/>
              <w:jc w:val="both"/>
            </w:pPr>
            <w:r>
              <w:rPr>
                <w:b/>
                <w:bCs/>
                <w:sz w:val="23"/>
                <w:szCs w:val="23"/>
              </w:rPr>
              <w:t xml:space="preserve">Nervous System: </w:t>
            </w:r>
            <w:r>
              <w:rPr>
                <w:sz w:val="23"/>
                <w:szCs w:val="23"/>
              </w:rPr>
              <w:t xml:space="preserve">General classification of nervous system ; Structure of nerve cell and Spinal cord; Basic Knowledge of different parts of the brain – anatomy and functions of cerebrum, cerebellum and medulla oblongata. Structure and function of eye and ear; taste, smell and cutaneous sensations. </w:t>
            </w:r>
          </w:p>
        </w:tc>
        <w:tc>
          <w:tcPr>
            <w:tcW w:w="850" w:type="dxa"/>
            <w:gridSpan w:val="2"/>
          </w:tcPr>
          <w:p w:rsidR="000E46D6" w:rsidRPr="0054546B" w:rsidRDefault="000E46D6" w:rsidP="000E46D6">
            <w:pPr>
              <w:pStyle w:val="TableParagraph"/>
              <w:spacing w:line="275" w:lineRule="exact"/>
              <w:ind w:left="310" w:right="138"/>
              <w:jc w:val="center"/>
            </w:pPr>
            <w:r w:rsidRPr="0054546B">
              <w:t>12</w:t>
            </w:r>
          </w:p>
        </w:tc>
        <w:tc>
          <w:tcPr>
            <w:tcW w:w="1275" w:type="dxa"/>
            <w:gridSpan w:val="2"/>
          </w:tcPr>
          <w:p w:rsidR="000E46D6" w:rsidRPr="0054546B" w:rsidRDefault="000E46D6" w:rsidP="000E46D6">
            <w:pPr>
              <w:pStyle w:val="TableParagraph"/>
              <w:spacing w:line="275" w:lineRule="exact"/>
              <w:ind w:left="451"/>
            </w:pPr>
            <w:r w:rsidRPr="0054546B">
              <w:t>CO4</w:t>
            </w:r>
          </w:p>
        </w:tc>
      </w:tr>
      <w:tr w:rsidR="000E46D6" w:rsidRPr="0054546B" w:rsidTr="004003D3">
        <w:trPr>
          <w:gridAfter w:val="1"/>
          <w:wAfter w:w="27" w:type="dxa"/>
          <w:trHeight w:val="1658"/>
        </w:trPr>
        <w:tc>
          <w:tcPr>
            <w:tcW w:w="1417" w:type="dxa"/>
          </w:tcPr>
          <w:p w:rsidR="000E46D6" w:rsidRPr="0054546B" w:rsidRDefault="000E46D6" w:rsidP="000E46D6">
            <w:pPr>
              <w:pStyle w:val="TableParagraph"/>
              <w:spacing w:line="270" w:lineRule="exact"/>
              <w:jc w:val="center"/>
              <w:rPr>
                <w:b/>
              </w:rPr>
            </w:pPr>
            <w:r w:rsidRPr="0054546B">
              <w:rPr>
                <w:b/>
              </w:rPr>
              <w:lastRenderedPageBreak/>
              <w:t>V</w:t>
            </w:r>
          </w:p>
        </w:tc>
        <w:tc>
          <w:tcPr>
            <w:tcW w:w="6522" w:type="dxa"/>
            <w:gridSpan w:val="10"/>
          </w:tcPr>
          <w:p w:rsidR="000E46D6" w:rsidRPr="009E6605" w:rsidRDefault="000E46D6" w:rsidP="000E46D6">
            <w:pPr>
              <w:pStyle w:val="Default"/>
              <w:ind w:left="118"/>
            </w:pPr>
            <w:r>
              <w:rPr>
                <w:b/>
                <w:bCs/>
                <w:sz w:val="23"/>
                <w:szCs w:val="23"/>
              </w:rPr>
              <w:t xml:space="preserve">Blood: </w:t>
            </w:r>
            <w:r>
              <w:rPr>
                <w:sz w:val="23"/>
                <w:szCs w:val="23"/>
              </w:rPr>
              <w:t xml:space="preserve">Composition and Functions of blood; White Blood Cells – Types and function; Red Blood Cells – Structure and functions; Haemoglobin –Structure and functions, Blood coagulation, Blood group – ABO, Rh. Structure of heart and blood vessels; Properties of cardiac muscle; cardiac cycle; origin and conduction of heart beat; measurement of arterial blood pressure. </w:t>
            </w:r>
          </w:p>
        </w:tc>
        <w:tc>
          <w:tcPr>
            <w:tcW w:w="850" w:type="dxa"/>
            <w:gridSpan w:val="2"/>
          </w:tcPr>
          <w:p w:rsidR="000E46D6" w:rsidRPr="0054546B" w:rsidRDefault="000E46D6" w:rsidP="000E46D6">
            <w:pPr>
              <w:pStyle w:val="TableParagraph"/>
              <w:spacing w:line="276" w:lineRule="exact"/>
              <w:ind w:left="310" w:right="138"/>
              <w:jc w:val="center"/>
            </w:pPr>
            <w:r w:rsidRPr="0054546B">
              <w:t>12</w:t>
            </w:r>
          </w:p>
        </w:tc>
        <w:tc>
          <w:tcPr>
            <w:tcW w:w="1275" w:type="dxa"/>
            <w:gridSpan w:val="2"/>
          </w:tcPr>
          <w:p w:rsidR="000E46D6" w:rsidRPr="0054546B" w:rsidRDefault="000E46D6" w:rsidP="000E46D6">
            <w:pPr>
              <w:pStyle w:val="TableParagraph"/>
              <w:spacing w:line="276" w:lineRule="exact"/>
              <w:ind w:left="451"/>
            </w:pPr>
            <w:r w:rsidRPr="0054546B">
              <w:t>CO5</w:t>
            </w:r>
          </w:p>
        </w:tc>
      </w:tr>
      <w:tr w:rsidR="004003D3" w:rsidRPr="0054546B" w:rsidTr="004003D3">
        <w:trPr>
          <w:gridAfter w:val="1"/>
          <w:wAfter w:w="27" w:type="dxa"/>
          <w:trHeight w:val="347"/>
        </w:trPr>
        <w:tc>
          <w:tcPr>
            <w:tcW w:w="1417" w:type="dxa"/>
          </w:tcPr>
          <w:p w:rsidR="004003D3" w:rsidRPr="0054546B" w:rsidRDefault="004003D3" w:rsidP="004003D3">
            <w:pPr>
              <w:pStyle w:val="TableParagraph"/>
              <w:spacing w:line="270" w:lineRule="exact"/>
              <w:ind w:left="4"/>
              <w:rPr>
                <w:b/>
              </w:rPr>
            </w:pPr>
          </w:p>
        </w:tc>
        <w:tc>
          <w:tcPr>
            <w:tcW w:w="6522" w:type="dxa"/>
            <w:gridSpan w:val="10"/>
          </w:tcPr>
          <w:p w:rsidR="004003D3" w:rsidRPr="0054546B" w:rsidRDefault="000E46D6" w:rsidP="000E46D6">
            <w:pPr>
              <w:pStyle w:val="TableParagraph"/>
              <w:ind w:left="4" w:right="184"/>
              <w:jc w:val="right"/>
              <w:rPr>
                <w:b/>
              </w:rPr>
            </w:pPr>
            <w:r w:rsidRPr="000E46D6">
              <w:rPr>
                <w:bCs/>
              </w:rPr>
              <w:t>Total</w:t>
            </w:r>
          </w:p>
        </w:tc>
        <w:tc>
          <w:tcPr>
            <w:tcW w:w="850" w:type="dxa"/>
            <w:gridSpan w:val="2"/>
          </w:tcPr>
          <w:p w:rsidR="004003D3" w:rsidRPr="0054546B" w:rsidRDefault="004003D3" w:rsidP="004003D3">
            <w:pPr>
              <w:pStyle w:val="TableParagraph"/>
              <w:spacing w:line="275" w:lineRule="exact"/>
              <w:ind w:left="310" w:right="138"/>
              <w:jc w:val="center"/>
            </w:pPr>
            <w:r w:rsidRPr="0054546B">
              <w:t>60</w:t>
            </w:r>
          </w:p>
        </w:tc>
        <w:tc>
          <w:tcPr>
            <w:tcW w:w="1275" w:type="dxa"/>
            <w:gridSpan w:val="2"/>
          </w:tcPr>
          <w:p w:rsidR="004003D3" w:rsidRPr="0054546B" w:rsidRDefault="004003D3" w:rsidP="004003D3">
            <w:pPr>
              <w:pStyle w:val="TableParagraph"/>
            </w:pPr>
          </w:p>
        </w:tc>
      </w:tr>
      <w:tr w:rsidR="00D95A58" w:rsidRPr="0054546B" w:rsidTr="00651947">
        <w:trPr>
          <w:gridAfter w:val="1"/>
          <w:wAfter w:w="27" w:type="dxa"/>
          <w:trHeight w:val="347"/>
        </w:trPr>
        <w:tc>
          <w:tcPr>
            <w:tcW w:w="1417" w:type="dxa"/>
          </w:tcPr>
          <w:p w:rsidR="00D95A58" w:rsidRPr="0054546B" w:rsidRDefault="00D95A58" w:rsidP="00D95A58">
            <w:pPr>
              <w:pStyle w:val="TableParagraph"/>
              <w:spacing w:line="256" w:lineRule="exact"/>
              <w:ind w:left="4"/>
              <w:rPr>
                <w:b/>
              </w:rPr>
            </w:pPr>
            <w:r w:rsidRPr="0054546B">
              <w:rPr>
                <w:b/>
              </w:rPr>
              <w:t>Course outcome</w:t>
            </w:r>
          </w:p>
        </w:tc>
        <w:tc>
          <w:tcPr>
            <w:tcW w:w="8647" w:type="dxa"/>
            <w:gridSpan w:val="14"/>
          </w:tcPr>
          <w:p w:rsidR="00D95A58" w:rsidRPr="0054546B" w:rsidRDefault="00D95A58" w:rsidP="000E46D6">
            <w:pPr>
              <w:pStyle w:val="TableParagraph"/>
              <w:spacing w:line="256" w:lineRule="exact"/>
              <w:jc w:val="both"/>
            </w:pPr>
            <w:r w:rsidRPr="0054546B">
              <w:t>Uponcompletionofthiscourse, thestudentswillbeableto</w:t>
            </w:r>
          </w:p>
        </w:tc>
      </w:tr>
      <w:tr w:rsidR="00B36BC5" w:rsidRPr="0054546B" w:rsidTr="00651947">
        <w:trPr>
          <w:gridAfter w:val="1"/>
          <w:wAfter w:w="27" w:type="dxa"/>
          <w:trHeight w:val="347"/>
        </w:trPr>
        <w:tc>
          <w:tcPr>
            <w:tcW w:w="1417" w:type="dxa"/>
          </w:tcPr>
          <w:p w:rsidR="00B36BC5" w:rsidRPr="0054546B" w:rsidRDefault="00B36BC5" w:rsidP="00B36BC5">
            <w:pPr>
              <w:pStyle w:val="TableParagraph"/>
              <w:spacing w:line="263" w:lineRule="exact"/>
              <w:ind w:left="4"/>
            </w:pPr>
            <w:r w:rsidRPr="0054546B">
              <w:t>CO1</w:t>
            </w:r>
          </w:p>
        </w:tc>
        <w:tc>
          <w:tcPr>
            <w:tcW w:w="6522" w:type="dxa"/>
            <w:gridSpan w:val="10"/>
          </w:tcPr>
          <w:p w:rsidR="00B36BC5" w:rsidRDefault="00B36BC5" w:rsidP="00B36BC5">
            <w:pPr>
              <w:pStyle w:val="Default"/>
              <w:ind w:left="127"/>
              <w:rPr>
                <w:b/>
                <w:bCs/>
                <w:sz w:val="23"/>
                <w:szCs w:val="23"/>
              </w:rPr>
            </w:pPr>
            <w:r>
              <w:rPr>
                <w:sz w:val="23"/>
                <w:szCs w:val="23"/>
              </w:rPr>
              <w:t xml:space="preserve">Realise and understand the function of digestive system and the role of liver and pancreas. </w:t>
            </w:r>
          </w:p>
        </w:tc>
        <w:tc>
          <w:tcPr>
            <w:tcW w:w="2125" w:type="dxa"/>
            <w:gridSpan w:val="4"/>
          </w:tcPr>
          <w:p w:rsidR="00B36BC5" w:rsidRPr="0054546B" w:rsidRDefault="00B36BC5" w:rsidP="00B36BC5">
            <w:pPr>
              <w:pStyle w:val="TableParagraph"/>
              <w:spacing w:before="1"/>
              <w:ind w:left="109"/>
            </w:pPr>
            <w:r w:rsidRPr="0054546B">
              <w:t>PO1,PO4,PO11</w:t>
            </w:r>
          </w:p>
        </w:tc>
      </w:tr>
      <w:tr w:rsidR="00B36BC5" w:rsidRPr="0054546B" w:rsidTr="00651947">
        <w:trPr>
          <w:gridAfter w:val="1"/>
          <w:wAfter w:w="27" w:type="dxa"/>
          <w:trHeight w:val="347"/>
        </w:trPr>
        <w:tc>
          <w:tcPr>
            <w:tcW w:w="1417" w:type="dxa"/>
          </w:tcPr>
          <w:p w:rsidR="00B36BC5" w:rsidRPr="0054546B" w:rsidRDefault="00B36BC5" w:rsidP="00B36BC5">
            <w:pPr>
              <w:pStyle w:val="TableParagraph"/>
              <w:spacing w:line="263" w:lineRule="exact"/>
              <w:ind w:left="4"/>
            </w:pPr>
            <w:r w:rsidRPr="0054546B">
              <w:t>CO2</w:t>
            </w:r>
          </w:p>
        </w:tc>
        <w:tc>
          <w:tcPr>
            <w:tcW w:w="6522" w:type="dxa"/>
            <w:gridSpan w:val="10"/>
          </w:tcPr>
          <w:p w:rsidR="00B36BC5" w:rsidRDefault="00B36BC5" w:rsidP="00B36BC5">
            <w:pPr>
              <w:pStyle w:val="Default"/>
              <w:ind w:left="260" w:hanging="133"/>
              <w:rPr>
                <w:b/>
                <w:bCs/>
                <w:sz w:val="23"/>
                <w:szCs w:val="23"/>
              </w:rPr>
            </w:pPr>
            <w:r>
              <w:rPr>
                <w:sz w:val="23"/>
                <w:szCs w:val="23"/>
              </w:rPr>
              <w:t xml:space="preserve">Acquire information on respiratory organs and its regulation. </w:t>
            </w:r>
          </w:p>
        </w:tc>
        <w:tc>
          <w:tcPr>
            <w:tcW w:w="2125" w:type="dxa"/>
            <w:gridSpan w:val="4"/>
          </w:tcPr>
          <w:p w:rsidR="00B36BC5" w:rsidRPr="0054546B" w:rsidRDefault="00B36BC5" w:rsidP="00B36BC5">
            <w:pPr>
              <w:pStyle w:val="TableParagraph"/>
              <w:spacing w:line="275" w:lineRule="exact"/>
              <w:ind w:left="107"/>
            </w:pPr>
            <w:r w:rsidRPr="0054546B">
              <w:t>PO4,PO10,PO11</w:t>
            </w:r>
          </w:p>
        </w:tc>
      </w:tr>
      <w:tr w:rsidR="00B36BC5" w:rsidRPr="0054546B" w:rsidTr="00651947">
        <w:trPr>
          <w:gridAfter w:val="1"/>
          <w:wAfter w:w="27" w:type="dxa"/>
          <w:trHeight w:val="347"/>
        </w:trPr>
        <w:tc>
          <w:tcPr>
            <w:tcW w:w="1417" w:type="dxa"/>
          </w:tcPr>
          <w:p w:rsidR="00B36BC5" w:rsidRPr="0054546B" w:rsidRDefault="00B36BC5" w:rsidP="00B36BC5">
            <w:pPr>
              <w:pStyle w:val="TableParagraph"/>
              <w:spacing w:line="256" w:lineRule="exact"/>
              <w:ind w:left="4"/>
            </w:pPr>
            <w:r w:rsidRPr="0054546B">
              <w:t>CO3</w:t>
            </w:r>
          </w:p>
        </w:tc>
        <w:tc>
          <w:tcPr>
            <w:tcW w:w="6522" w:type="dxa"/>
            <w:gridSpan w:val="10"/>
          </w:tcPr>
          <w:p w:rsidR="00B36BC5" w:rsidRDefault="00B36BC5" w:rsidP="00B36BC5">
            <w:pPr>
              <w:pStyle w:val="Default"/>
              <w:ind w:left="260" w:hanging="133"/>
              <w:rPr>
                <w:b/>
                <w:bCs/>
                <w:sz w:val="23"/>
                <w:szCs w:val="23"/>
              </w:rPr>
            </w:pPr>
            <w:r>
              <w:rPr>
                <w:sz w:val="23"/>
                <w:szCs w:val="23"/>
              </w:rPr>
              <w:t xml:space="preserve">Recognise the importance of endocrine system. </w:t>
            </w:r>
          </w:p>
        </w:tc>
        <w:tc>
          <w:tcPr>
            <w:tcW w:w="2125" w:type="dxa"/>
            <w:gridSpan w:val="4"/>
          </w:tcPr>
          <w:p w:rsidR="00B36BC5" w:rsidRPr="0054546B" w:rsidRDefault="00B36BC5" w:rsidP="00B36BC5">
            <w:pPr>
              <w:pStyle w:val="TableParagraph"/>
              <w:spacing w:line="275" w:lineRule="exact"/>
              <w:ind w:left="107"/>
            </w:pPr>
            <w:r w:rsidRPr="0054546B">
              <w:t>PO4,PO7,PO11</w:t>
            </w:r>
          </w:p>
        </w:tc>
      </w:tr>
      <w:tr w:rsidR="00B36BC5" w:rsidRPr="0054546B" w:rsidTr="00651947">
        <w:trPr>
          <w:gridAfter w:val="1"/>
          <w:wAfter w:w="27" w:type="dxa"/>
          <w:trHeight w:val="347"/>
        </w:trPr>
        <w:tc>
          <w:tcPr>
            <w:tcW w:w="1417" w:type="dxa"/>
          </w:tcPr>
          <w:p w:rsidR="00B36BC5" w:rsidRPr="0054546B" w:rsidRDefault="00B36BC5" w:rsidP="00B36BC5">
            <w:pPr>
              <w:pStyle w:val="TableParagraph"/>
              <w:spacing w:line="263" w:lineRule="exact"/>
              <w:ind w:left="4"/>
            </w:pPr>
            <w:r w:rsidRPr="0054546B">
              <w:t>CO4</w:t>
            </w:r>
          </w:p>
        </w:tc>
        <w:tc>
          <w:tcPr>
            <w:tcW w:w="6522" w:type="dxa"/>
            <w:gridSpan w:val="10"/>
          </w:tcPr>
          <w:p w:rsidR="00B36BC5" w:rsidRDefault="00B36BC5" w:rsidP="00B36BC5">
            <w:pPr>
              <w:pStyle w:val="Default"/>
              <w:ind w:left="260" w:hanging="133"/>
              <w:rPr>
                <w:b/>
                <w:bCs/>
                <w:sz w:val="23"/>
                <w:szCs w:val="23"/>
              </w:rPr>
            </w:pPr>
            <w:r>
              <w:rPr>
                <w:sz w:val="23"/>
                <w:szCs w:val="23"/>
              </w:rPr>
              <w:t xml:space="preserve">Understand the structure and function of nervous system. </w:t>
            </w:r>
          </w:p>
        </w:tc>
        <w:tc>
          <w:tcPr>
            <w:tcW w:w="2125" w:type="dxa"/>
            <w:gridSpan w:val="4"/>
          </w:tcPr>
          <w:p w:rsidR="00B36BC5" w:rsidRPr="0054546B" w:rsidRDefault="00B36BC5" w:rsidP="00B36BC5">
            <w:pPr>
              <w:pStyle w:val="TableParagraph"/>
              <w:spacing w:line="275" w:lineRule="exact"/>
              <w:ind w:left="107"/>
            </w:pPr>
            <w:r w:rsidRPr="0054546B">
              <w:t>PO7,PO8,PO11</w:t>
            </w:r>
          </w:p>
        </w:tc>
      </w:tr>
      <w:tr w:rsidR="00B36BC5" w:rsidRPr="0054546B" w:rsidTr="00651947">
        <w:trPr>
          <w:gridAfter w:val="1"/>
          <w:wAfter w:w="27" w:type="dxa"/>
          <w:trHeight w:val="347"/>
        </w:trPr>
        <w:tc>
          <w:tcPr>
            <w:tcW w:w="1417" w:type="dxa"/>
          </w:tcPr>
          <w:p w:rsidR="00B36BC5" w:rsidRPr="0054546B" w:rsidRDefault="00B36BC5" w:rsidP="00B36BC5">
            <w:pPr>
              <w:pStyle w:val="TableParagraph"/>
              <w:spacing w:line="259" w:lineRule="exact"/>
              <w:ind w:left="4"/>
            </w:pPr>
            <w:r w:rsidRPr="0054546B">
              <w:t>CO5</w:t>
            </w:r>
          </w:p>
        </w:tc>
        <w:tc>
          <w:tcPr>
            <w:tcW w:w="6522" w:type="dxa"/>
            <w:gridSpan w:val="10"/>
          </w:tcPr>
          <w:p w:rsidR="00B36BC5" w:rsidRDefault="00B36BC5" w:rsidP="00B36BC5">
            <w:pPr>
              <w:pStyle w:val="Default"/>
              <w:ind w:hanging="133"/>
              <w:rPr>
                <w:b/>
                <w:bCs/>
                <w:sz w:val="23"/>
                <w:szCs w:val="23"/>
              </w:rPr>
            </w:pPr>
            <w:r>
              <w:rPr>
                <w:sz w:val="23"/>
                <w:szCs w:val="23"/>
              </w:rPr>
              <w:t>empathize on composition and functions of blood.</w:t>
            </w:r>
          </w:p>
        </w:tc>
        <w:tc>
          <w:tcPr>
            <w:tcW w:w="2125" w:type="dxa"/>
            <w:gridSpan w:val="4"/>
          </w:tcPr>
          <w:p w:rsidR="00B36BC5" w:rsidRPr="0054546B" w:rsidRDefault="00B36BC5" w:rsidP="00B36BC5">
            <w:pPr>
              <w:pStyle w:val="TableParagraph"/>
              <w:spacing w:line="275" w:lineRule="exact"/>
              <w:ind w:left="107"/>
            </w:pPr>
            <w:r w:rsidRPr="0054546B">
              <w:t>PO10,PO11</w:t>
            </w:r>
          </w:p>
        </w:tc>
      </w:tr>
      <w:tr w:rsidR="000E46D6" w:rsidRPr="0054546B" w:rsidTr="00651947">
        <w:trPr>
          <w:gridAfter w:val="1"/>
          <w:wAfter w:w="27" w:type="dxa"/>
          <w:trHeight w:val="347"/>
        </w:trPr>
        <w:tc>
          <w:tcPr>
            <w:tcW w:w="1417" w:type="dxa"/>
          </w:tcPr>
          <w:p w:rsidR="000E46D6" w:rsidRPr="0054546B" w:rsidRDefault="000E46D6" w:rsidP="000E46D6">
            <w:pPr>
              <w:pStyle w:val="TableParagraph"/>
              <w:spacing w:line="268" w:lineRule="exact"/>
              <w:ind w:left="4"/>
              <w:rPr>
                <w:b/>
              </w:rPr>
            </w:pPr>
            <w:r w:rsidRPr="0054546B">
              <w:rPr>
                <w:b/>
              </w:rPr>
              <w:t>Textbook</w:t>
            </w:r>
          </w:p>
        </w:tc>
        <w:tc>
          <w:tcPr>
            <w:tcW w:w="8647" w:type="dxa"/>
            <w:gridSpan w:val="14"/>
          </w:tcPr>
          <w:p w:rsidR="000E46D6" w:rsidRPr="009E6605" w:rsidRDefault="000E46D6" w:rsidP="000E46D6">
            <w:pPr>
              <w:pStyle w:val="TableParagraph"/>
              <w:ind w:left="490" w:right="512" w:hanging="360"/>
              <w:rPr>
                <w:sz w:val="24"/>
                <w:szCs w:val="24"/>
              </w:rPr>
            </w:pPr>
            <w:r>
              <w:rPr>
                <w:sz w:val="23"/>
                <w:szCs w:val="23"/>
              </w:rPr>
              <w:t>1. Chatterjee C.C .Human Physiology Volume II.13</w:t>
            </w:r>
            <w:r>
              <w:rPr>
                <w:sz w:val="16"/>
                <w:szCs w:val="16"/>
              </w:rPr>
              <w:t xml:space="preserve">th </w:t>
            </w:r>
            <w:r>
              <w:rPr>
                <w:sz w:val="23"/>
                <w:szCs w:val="23"/>
              </w:rPr>
              <w:t>ed.CBS publishers; 2020. ISBN 13 978-9388902717 .</w:t>
            </w:r>
          </w:p>
        </w:tc>
      </w:tr>
      <w:tr w:rsidR="000E46D6" w:rsidRPr="0054546B" w:rsidTr="00651947">
        <w:trPr>
          <w:gridAfter w:val="1"/>
          <w:wAfter w:w="27" w:type="dxa"/>
          <w:trHeight w:val="347"/>
        </w:trPr>
        <w:tc>
          <w:tcPr>
            <w:tcW w:w="1417" w:type="dxa"/>
          </w:tcPr>
          <w:p w:rsidR="000E46D6" w:rsidRPr="0054546B" w:rsidRDefault="000E46D6" w:rsidP="000E46D6">
            <w:pPr>
              <w:pStyle w:val="TableParagraph"/>
              <w:spacing w:line="270" w:lineRule="exact"/>
              <w:ind w:left="4"/>
              <w:rPr>
                <w:b/>
              </w:rPr>
            </w:pPr>
            <w:r w:rsidRPr="0054546B">
              <w:rPr>
                <w:b/>
              </w:rPr>
              <w:t>References</w:t>
            </w:r>
          </w:p>
        </w:tc>
        <w:tc>
          <w:tcPr>
            <w:tcW w:w="8647" w:type="dxa"/>
            <w:gridSpan w:val="14"/>
          </w:tcPr>
          <w:p w:rsidR="000E46D6" w:rsidRDefault="000E46D6" w:rsidP="000E46D6">
            <w:pPr>
              <w:pStyle w:val="Default"/>
              <w:numPr>
                <w:ilvl w:val="0"/>
                <w:numId w:val="4"/>
              </w:numPr>
              <w:ind w:left="421" w:hanging="284"/>
              <w:rPr>
                <w:sz w:val="23"/>
                <w:szCs w:val="23"/>
              </w:rPr>
            </w:pPr>
            <w:r>
              <w:rPr>
                <w:sz w:val="23"/>
                <w:szCs w:val="23"/>
              </w:rPr>
              <w:t>Sembulingam, K. Essentials of Medical Physiology. 8</w:t>
            </w:r>
            <w:r>
              <w:rPr>
                <w:sz w:val="16"/>
                <w:szCs w:val="16"/>
              </w:rPr>
              <w:t xml:space="preserve">th </w:t>
            </w:r>
            <w:r>
              <w:rPr>
                <w:sz w:val="23"/>
                <w:szCs w:val="23"/>
              </w:rPr>
              <w:t xml:space="preserve">ed. Jaypee Brothers Medical Publishers (P) Ltd., New Delhi; 2019.ISBN -13 978- 9352706921. </w:t>
            </w:r>
          </w:p>
          <w:p w:rsidR="000E46D6" w:rsidRPr="0054546B" w:rsidRDefault="000E46D6" w:rsidP="000E46D6">
            <w:pPr>
              <w:pStyle w:val="TableParagraph"/>
              <w:numPr>
                <w:ilvl w:val="0"/>
                <w:numId w:val="4"/>
              </w:numPr>
              <w:tabs>
                <w:tab w:val="left" w:pos="838"/>
              </w:tabs>
              <w:spacing w:before="4" w:line="232" w:lineRule="auto"/>
              <w:ind w:left="421" w:right="79" w:hanging="284"/>
            </w:pPr>
            <w:r w:rsidRPr="00E42AD9">
              <w:rPr>
                <w:sz w:val="23"/>
                <w:szCs w:val="23"/>
              </w:rPr>
              <w:t>Best and Taylor. The Physiological Basis for Medical Practice. 13</w:t>
            </w:r>
            <w:r w:rsidRPr="00E42AD9">
              <w:rPr>
                <w:sz w:val="16"/>
                <w:szCs w:val="16"/>
              </w:rPr>
              <w:t xml:space="preserve">th </w:t>
            </w:r>
            <w:r w:rsidRPr="00E42AD9">
              <w:rPr>
                <w:sz w:val="23"/>
                <w:szCs w:val="23"/>
              </w:rPr>
              <w:t xml:space="preserve">ed. Wolterskluwer India Pvt Ltd; 2011.ISBN -13 978- </w:t>
            </w:r>
            <w:r>
              <w:rPr>
                <w:sz w:val="23"/>
                <w:szCs w:val="23"/>
              </w:rPr>
              <w:t>8184731927.</w:t>
            </w:r>
          </w:p>
        </w:tc>
      </w:tr>
      <w:tr w:rsidR="000E46D6" w:rsidRPr="0054546B" w:rsidTr="00651947">
        <w:trPr>
          <w:gridAfter w:val="1"/>
          <w:wAfter w:w="27" w:type="dxa"/>
          <w:trHeight w:val="347"/>
        </w:trPr>
        <w:tc>
          <w:tcPr>
            <w:tcW w:w="1417" w:type="dxa"/>
          </w:tcPr>
          <w:p w:rsidR="000E46D6" w:rsidRPr="0054546B" w:rsidRDefault="000E46D6" w:rsidP="000E46D6">
            <w:pPr>
              <w:pStyle w:val="TableParagraph"/>
              <w:spacing w:line="271" w:lineRule="exact"/>
              <w:rPr>
                <w:b/>
              </w:rPr>
            </w:pPr>
            <w:r w:rsidRPr="0054546B">
              <w:rPr>
                <w:b/>
              </w:rPr>
              <w:t>E-references</w:t>
            </w:r>
          </w:p>
        </w:tc>
        <w:tc>
          <w:tcPr>
            <w:tcW w:w="8647" w:type="dxa"/>
            <w:gridSpan w:val="14"/>
          </w:tcPr>
          <w:p w:rsidR="000E46D6" w:rsidRPr="0054546B" w:rsidRDefault="000E46D6" w:rsidP="000E46D6">
            <w:pPr>
              <w:pStyle w:val="TableParagraph"/>
              <w:spacing w:line="232" w:lineRule="auto"/>
              <w:ind w:right="176"/>
            </w:pPr>
            <w:r w:rsidRPr="0054546B">
              <w:t>1.https:/</w:t>
            </w:r>
            <w:hyperlink r:id="rId52">
              <w:r w:rsidRPr="0054546B">
                <w:t>/www.r</w:t>
              </w:r>
            </w:hyperlink>
            <w:r w:rsidRPr="0054546B">
              <w:t>e</w:t>
            </w:r>
            <w:hyperlink r:id="rId53">
              <w:r w:rsidRPr="0054546B">
                <w:t>searchgate.net/publication/311934098_introductio</w:t>
              </w:r>
            </w:hyperlink>
            <w:r w:rsidRPr="0054546B">
              <w:t>n_to_human_physiology</w:t>
            </w:r>
          </w:p>
        </w:tc>
      </w:tr>
    </w:tbl>
    <w:p w:rsidR="000E46D6" w:rsidRPr="0054546B" w:rsidRDefault="000E46D6" w:rsidP="000E46D6">
      <w:pPr>
        <w:spacing w:line="275" w:lineRule="exact"/>
        <w:ind w:left="820"/>
      </w:pPr>
      <w:r w:rsidRPr="0054546B">
        <w:rPr>
          <w:b/>
        </w:rPr>
        <w:t>MappingwithProgrammeOutcomes</w:t>
      </w:r>
      <w:r w:rsidRPr="0054546B">
        <w:t>:</w:t>
      </w:r>
    </w:p>
    <w:p w:rsidR="000E46D6" w:rsidRPr="0054546B" w:rsidRDefault="000E46D6" w:rsidP="000E46D6">
      <w:pPr>
        <w:spacing w:line="275" w:lineRule="exact"/>
        <w:jc w:val="center"/>
      </w:pPr>
    </w:p>
    <w:tbl>
      <w:tblPr>
        <w:tblW w:w="935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11"/>
        <w:gridCol w:w="799"/>
        <w:gridCol w:w="795"/>
        <w:gridCol w:w="797"/>
        <w:gridCol w:w="797"/>
        <w:gridCol w:w="795"/>
        <w:gridCol w:w="798"/>
        <w:gridCol w:w="798"/>
        <w:gridCol w:w="796"/>
        <w:gridCol w:w="645"/>
        <w:gridCol w:w="764"/>
        <w:gridCol w:w="764"/>
      </w:tblGrid>
      <w:tr w:rsidR="000E46D6" w:rsidRPr="0054546B" w:rsidTr="00651947">
        <w:trPr>
          <w:trHeight w:val="412"/>
        </w:trPr>
        <w:tc>
          <w:tcPr>
            <w:tcW w:w="811" w:type="dxa"/>
          </w:tcPr>
          <w:p w:rsidR="000E46D6" w:rsidRPr="0054546B" w:rsidRDefault="000E46D6" w:rsidP="00651947">
            <w:pPr>
              <w:pStyle w:val="TableParagraph"/>
            </w:pPr>
          </w:p>
        </w:tc>
        <w:tc>
          <w:tcPr>
            <w:tcW w:w="799" w:type="dxa"/>
          </w:tcPr>
          <w:p w:rsidR="000E46D6" w:rsidRPr="0054546B" w:rsidRDefault="000E46D6" w:rsidP="00651947">
            <w:pPr>
              <w:pStyle w:val="TableParagraph"/>
              <w:spacing w:line="275" w:lineRule="exact"/>
              <w:ind w:left="164" w:right="157"/>
              <w:jc w:val="center"/>
            </w:pPr>
            <w:r w:rsidRPr="0054546B">
              <w:t>PO1</w:t>
            </w:r>
          </w:p>
        </w:tc>
        <w:tc>
          <w:tcPr>
            <w:tcW w:w="795" w:type="dxa"/>
          </w:tcPr>
          <w:p w:rsidR="000E46D6" w:rsidRPr="0054546B" w:rsidRDefault="000E46D6" w:rsidP="00651947">
            <w:pPr>
              <w:pStyle w:val="TableParagraph"/>
              <w:spacing w:line="275" w:lineRule="exact"/>
              <w:ind w:left="182"/>
            </w:pPr>
            <w:r w:rsidRPr="0054546B">
              <w:t>PO2</w:t>
            </w:r>
          </w:p>
        </w:tc>
        <w:tc>
          <w:tcPr>
            <w:tcW w:w="797" w:type="dxa"/>
          </w:tcPr>
          <w:p w:rsidR="000E46D6" w:rsidRPr="0054546B" w:rsidRDefault="000E46D6" w:rsidP="00651947">
            <w:pPr>
              <w:pStyle w:val="TableParagraph"/>
              <w:spacing w:line="275" w:lineRule="exact"/>
              <w:ind w:left="184"/>
            </w:pPr>
            <w:r w:rsidRPr="0054546B">
              <w:t>PO3</w:t>
            </w:r>
          </w:p>
        </w:tc>
        <w:tc>
          <w:tcPr>
            <w:tcW w:w="797" w:type="dxa"/>
          </w:tcPr>
          <w:p w:rsidR="000E46D6" w:rsidRPr="0054546B" w:rsidRDefault="000E46D6" w:rsidP="00651947">
            <w:pPr>
              <w:pStyle w:val="TableParagraph"/>
              <w:spacing w:line="275" w:lineRule="exact"/>
              <w:ind w:left="164" w:right="155"/>
              <w:jc w:val="center"/>
            </w:pPr>
            <w:r w:rsidRPr="0054546B">
              <w:t>PO4</w:t>
            </w:r>
          </w:p>
        </w:tc>
        <w:tc>
          <w:tcPr>
            <w:tcW w:w="795" w:type="dxa"/>
          </w:tcPr>
          <w:p w:rsidR="000E46D6" w:rsidRPr="0054546B" w:rsidRDefault="000E46D6" w:rsidP="00651947">
            <w:pPr>
              <w:pStyle w:val="TableParagraph"/>
              <w:spacing w:line="275" w:lineRule="exact"/>
              <w:ind w:left="184"/>
            </w:pPr>
            <w:r w:rsidRPr="0054546B">
              <w:t>PO5</w:t>
            </w:r>
          </w:p>
        </w:tc>
        <w:tc>
          <w:tcPr>
            <w:tcW w:w="798" w:type="dxa"/>
          </w:tcPr>
          <w:p w:rsidR="000E46D6" w:rsidRPr="0054546B" w:rsidRDefault="000E46D6" w:rsidP="00651947">
            <w:pPr>
              <w:pStyle w:val="TableParagraph"/>
              <w:spacing w:line="275" w:lineRule="exact"/>
              <w:ind w:left="184"/>
            </w:pPr>
            <w:r w:rsidRPr="0054546B">
              <w:t>PO6</w:t>
            </w:r>
          </w:p>
        </w:tc>
        <w:tc>
          <w:tcPr>
            <w:tcW w:w="798" w:type="dxa"/>
          </w:tcPr>
          <w:p w:rsidR="000E46D6" w:rsidRPr="0054546B" w:rsidRDefault="000E46D6" w:rsidP="00651947">
            <w:pPr>
              <w:pStyle w:val="TableParagraph"/>
              <w:spacing w:line="275" w:lineRule="exact"/>
              <w:ind w:left="163" w:right="158"/>
              <w:jc w:val="center"/>
            </w:pPr>
            <w:r w:rsidRPr="0054546B">
              <w:t>PO7</w:t>
            </w:r>
          </w:p>
        </w:tc>
        <w:tc>
          <w:tcPr>
            <w:tcW w:w="796" w:type="dxa"/>
          </w:tcPr>
          <w:p w:rsidR="000E46D6" w:rsidRPr="0054546B" w:rsidRDefault="000E46D6" w:rsidP="00651947">
            <w:pPr>
              <w:pStyle w:val="TableParagraph"/>
              <w:spacing w:line="275" w:lineRule="exact"/>
              <w:ind w:left="159" w:right="159"/>
              <w:jc w:val="center"/>
            </w:pPr>
            <w:r w:rsidRPr="0054546B">
              <w:t>PO8</w:t>
            </w:r>
          </w:p>
        </w:tc>
        <w:tc>
          <w:tcPr>
            <w:tcW w:w="645" w:type="dxa"/>
          </w:tcPr>
          <w:p w:rsidR="000E46D6" w:rsidRPr="0054546B" w:rsidRDefault="000E46D6" w:rsidP="00651947">
            <w:pPr>
              <w:pStyle w:val="TableParagraph"/>
              <w:spacing w:line="275" w:lineRule="exact"/>
              <w:ind w:left="103"/>
            </w:pPr>
            <w:r w:rsidRPr="0054546B">
              <w:t>PO9</w:t>
            </w:r>
          </w:p>
        </w:tc>
        <w:tc>
          <w:tcPr>
            <w:tcW w:w="764" w:type="dxa"/>
          </w:tcPr>
          <w:p w:rsidR="000E46D6" w:rsidRPr="0054546B" w:rsidRDefault="000E46D6" w:rsidP="00651947">
            <w:pPr>
              <w:pStyle w:val="TableParagraph"/>
              <w:spacing w:line="275" w:lineRule="exact"/>
              <w:ind w:left="83" w:right="84"/>
              <w:jc w:val="center"/>
            </w:pPr>
            <w:r w:rsidRPr="0054546B">
              <w:t>PO10</w:t>
            </w:r>
          </w:p>
        </w:tc>
        <w:tc>
          <w:tcPr>
            <w:tcW w:w="764" w:type="dxa"/>
          </w:tcPr>
          <w:p w:rsidR="000E46D6" w:rsidRPr="0054546B" w:rsidRDefault="000E46D6" w:rsidP="00651947">
            <w:pPr>
              <w:pStyle w:val="TableParagraph"/>
              <w:spacing w:line="275" w:lineRule="exact"/>
              <w:ind w:left="83" w:right="84"/>
              <w:jc w:val="center"/>
            </w:pPr>
            <w:r w:rsidRPr="0054546B">
              <w:t>PO11</w:t>
            </w:r>
          </w:p>
        </w:tc>
      </w:tr>
      <w:tr w:rsidR="000E46D6" w:rsidRPr="0054546B" w:rsidTr="00651947">
        <w:trPr>
          <w:trHeight w:val="414"/>
        </w:trPr>
        <w:tc>
          <w:tcPr>
            <w:tcW w:w="811" w:type="dxa"/>
          </w:tcPr>
          <w:p w:rsidR="000E46D6" w:rsidRPr="0054546B" w:rsidRDefault="000E46D6" w:rsidP="00651947">
            <w:pPr>
              <w:pStyle w:val="TableParagraph"/>
              <w:spacing w:before="1"/>
              <w:ind w:left="157" w:right="150"/>
              <w:jc w:val="center"/>
            </w:pPr>
            <w:r w:rsidRPr="0054546B">
              <w:t>CO1</w:t>
            </w:r>
          </w:p>
        </w:tc>
        <w:tc>
          <w:tcPr>
            <w:tcW w:w="799" w:type="dxa"/>
          </w:tcPr>
          <w:p w:rsidR="000E46D6" w:rsidRPr="0054546B" w:rsidRDefault="000E46D6" w:rsidP="00651947">
            <w:pPr>
              <w:pStyle w:val="TableParagraph"/>
              <w:spacing w:before="1"/>
              <w:ind w:left="10"/>
              <w:jc w:val="center"/>
            </w:pPr>
            <w:r w:rsidRPr="0054546B">
              <w:t>L</w:t>
            </w:r>
          </w:p>
        </w:tc>
        <w:tc>
          <w:tcPr>
            <w:tcW w:w="795" w:type="dxa"/>
          </w:tcPr>
          <w:p w:rsidR="000E46D6" w:rsidRPr="0054546B" w:rsidRDefault="000E46D6" w:rsidP="00651947">
            <w:pPr>
              <w:pStyle w:val="TableParagraph"/>
            </w:pPr>
          </w:p>
        </w:tc>
        <w:tc>
          <w:tcPr>
            <w:tcW w:w="797" w:type="dxa"/>
          </w:tcPr>
          <w:p w:rsidR="000E46D6" w:rsidRPr="0054546B" w:rsidRDefault="000E46D6" w:rsidP="00651947">
            <w:pPr>
              <w:pStyle w:val="TableParagraph"/>
            </w:pPr>
          </w:p>
        </w:tc>
        <w:tc>
          <w:tcPr>
            <w:tcW w:w="797" w:type="dxa"/>
          </w:tcPr>
          <w:p w:rsidR="000E46D6" w:rsidRPr="0054546B" w:rsidRDefault="000E46D6" w:rsidP="00651947">
            <w:pPr>
              <w:pStyle w:val="TableParagraph"/>
              <w:spacing w:before="1"/>
              <w:ind w:left="7"/>
              <w:jc w:val="center"/>
            </w:pPr>
            <w:r w:rsidRPr="0054546B">
              <w:rPr>
                <w:w w:val="99"/>
              </w:rPr>
              <w:t>M</w:t>
            </w:r>
          </w:p>
        </w:tc>
        <w:tc>
          <w:tcPr>
            <w:tcW w:w="795" w:type="dxa"/>
          </w:tcPr>
          <w:p w:rsidR="000E46D6" w:rsidRPr="0054546B" w:rsidRDefault="000E46D6" w:rsidP="00651947">
            <w:pPr>
              <w:pStyle w:val="TableParagraph"/>
            </w:pPr>
          </w:p>
        </w:tc>
        <w:tc>
          <w:tcPr>
            <w:tcW w:w="798" w:type="dxa"/>
          </w:tcPr>
          <w:p w:rsidR="000E46D6" w:rsidRPr="0054546B" w:rsidRDefault="000E46D6" w:rsidP="00651947">
            <w:pPr>
              <w:pStyle w:val="TableParagraph"/>
            </w:pPr>
          </w:p>
        </w:tc>
        <w:tc>
          <w:tcPr>
            <w:tcW w:w="798" w:type="dxa"/>
          </w:tcPr>
          <w:p w:rsidR="000E46D6" w:rsidRPr="0054546B" w:rsidRDefault="000E46D6" w:rsidP="00651947">
            <w:pPr>
              <w:pStyle w:val="TableParagraph"/>
            </w:pPr>
          </w:p>
        </w:tc>
        <w:tc>
          <w:tcPr>
            <w:tcW w:w="796" w:type="dxa"/>
          </w:tcPr>
          <w:p w:rsidR="000E46D6" w:rsidRPr="0054546B" w:rsidRDefault="000E46D6" w:rsidP="00651947">
            <w:pPr>
              <w:pStyle w:val="TableParagraph"/>
            </w:pPr>
          </w:p>
        </w:tc>
        <w:tc>
          <w:tcPr>
            <w:tcW w:w="645" w:type="dxa"/>
          </w:tcPr>
          <w:p w:rsidR="000E46D6" w:rsidRPr="0054546B" w:rsidRDefault="000E46D6" w:rsidP="00651947">
            <w:pPr>
              <w:pStyle w:val="TableParagraph"/>
            </w:pPr>
          </w:p>
        </w:tc>
        <w:tc>
          <w:tcPr>
            <w:tcW w:w="764" w:type="dxa"/>
          </w:tcPr>
          <w:p w:rsidR="000E46D6" w:rsidRPr="0054546B" w:rsidRDefault="000E46D6" w:rsidP="00651947">
            <w:pPr>
              <w:pStyle w:val="TableParagraph"/>
            </w:pPr>
          </w:p>
        </w:tc>
        <w:tc>
          <w:tcPr>
            <w:tcW w:w="764" w:type="dxa"/>
          </w:tcPr>
          <w:p w:rsidR="000E46D6" w:rsidRPr="0054546B" w:rsidRDefault="000E46D6" w:rsidP="00651947">
            <w:pPr>
              <w:pStyle w:val="TableParagraph"/>
              <w:spacing w:before="1"/>
              <w:ind w:right="2"/>
              <w:jc w:val="center"/>
            </w:pPr>
            <w:r w:rsidRPr="0054546B">
              <w:rPr>
                <w:w w:val="99"/>
              </w:rPr>
              <w:t>S</w:t>
            </w:r>
          </w:p>
        </w:tc>
      </w:tr>
      <w:tr w:rsidR="000E46D6" w:rsidRPr="0054546B" w:rsidTr="00651947">
        <w:trPr>
          <w:trHeight w:val="414"/>
        </w:trPr>
        <w:tc>
          <w:tcPr>
            <w:tcW w:w="811" w:type="dxa"/>
          </w:tcPr>
          <w:p w:rsidR="000E46D6" w:rsidRPr="0054546B" w:rsidRDefault="000E46D6" w:rsidP="00651947">
            <w:pPr>
              <w:pStyle w:val="TableParagraph"/>
              <w:spacing w:line="275" w:lineRule="exact"/>
              <w:ind w:left="157" w:right="150"/>
              <w:jc w:val="center"/>
            </w:pPr>
            <w:r w:rsidRPr="0054546B">
              <w:t>CO2</w:t>
            </w:r>
          </w:p>
        </w:tc>
        <w:tc>
          <w:tcPr>
            <w:tcW w:w="799" w:type="dxa"/>
          </w:tcPr>
          <w:p w:rsidR="000E46D6" w:rsidRPr="0054546B" w:rsidRDefault="000E46D6" w:rsidP="00651947">
            <w:pPr>
              <w:pStyle w:val="TableParagraph"/>
            </w:pPr>
          </w:p>
        </w:tc>
        <w:tc>
          <w:tcPr>
            <w:tcW w:w="795" w:type="dxa"/>
          </w:tcPr>
          <w:p w:rsidR="000E46D6" w:rsidRPr="0054546B" w:rsidRDefault="000E46D6" w:rsidP="00651947">
            <w:pPr>
              <w:pStyle w:val="TableParagraph"/>
            </w:pPr>
          </w:p>
        </w:tc>
        <w:tc>
          <w:tcPr>
            <w:tcW w:w="797" w:type="dxa"/>
          </w:tcPr>
          <w:p w:rsidR="000E46D6" w:rsidRPr="0054546B" w:rsidRDefault="000E46D6" w:rsidP="00651947">
            <w:pPr>
              <w:pStyle w:val="TableParagraph"/>
            </w:pPr>
          </w:p>
        </w:tc>
        <w:tc>
          <w:tcPr>
            <w:tcW w:w="797" w:type="dxa"/>
          </w:tcPr>
          <w:p w:rsidR="000E46D6" w:rsidRPr="0054546B" w:rsidRDefault="000E46D6" w:rsidP="00651947">
            <w:pPr>
              <w:pStyle w:val="TableParagraph"/>
              <w:spacing w:line="275" w:lineRule="exact"/>
              <w:ind w:left="7"/>
              <w:jc w:val="center"/>
            </w:pPr>
            <w:r w:rsidRPr="0054546B">
              <w:t>L</w:t>
            </w:r>
          </w:p>
        </w:tc>
        <w:tc>
          <w:tcPr>
            <w:tcW w:w="795" w:type="dxa"/>
          </w:tcPr>
          <w:p w:rsidR="000E46D6" w:rsidRPr="0054546B" w:rsidRDefault="000E46D6" w:rsidP="00651947">
            <w:pPr>
              <w:pStyle w:val="TableParagraph"/>
            </w:pPr>
          </w:p>
        </w:tc>
        <w:tc>
          <w:tcPr>
            <w:tcW w:w="798" w:type="dxa"/>
          </w:tcPr>
          <w:p w:rsidR="000E46D6" w:rsidRPr="0054546B" w:rsidRDefault="000E46D6" w:rsidP="00651947">
            <w:pPr>
              <w:pStyle w:val="TableParagraph"/>
            </w:pPr>
          </w:p>
        </w:tc>
        <w:tc>
          <w:tcPr>
            <w:tcW w:w="798" w:type="dxa"/>
          </w:tcPr>
          <w:p w:rsidR="000E46D6" w:rsidRPr="0054546B" w:rsidRDefault="000E46D6" w:rsidP="00651947">
            <w:pPr>
              <w:pStyle w:val="TableParagraph"/>
            </w:pPr>
          </w:p>
        </w:tc>
        <w:tc>
          <w:tcPr>
            <w:tcW w:w="796" w:type="dxa"/>
          </w:tcPr>
          <w:p w:rsidR="000E46D6" w:rsidRPr="0054546B" w:rsidRDefault="000E46D6" w:rsidP="00651947">
            <w:pPr>
              <w:pStyle w:val="TableParagraph"/>
            </w:pPr>
          </w:p>
        </w:tc>
        <w:tc>
          <w:tcPr>
            <w:tcW w:w="645" w:type="dxa"/>
          </w:tcPr>
          <w:p w:rsidR="000E46D6" w:rsidRPr="0054546B" w:rsidRDefault="000E46D6" w:rsidP="00651947">
            <w:pPr>
              <w:pStyle w:val="TableParagraph"/>
            </w:pPr>
          </w:p>
        </w:tc>
        <w:tc>
          <w:tcPr>
            <w:tcW w:w="764" w:type="dxa"/>
          </w:tcPr>
          <w:p w:rsidR="000E46D6" w:rsidRPr="0054546B" w:rsidRDefault="000E46D6" w:rsidP="00651947">
            <w:pPr>
              <w:pStyle w:val="TableParagraph"/>
              <w:spacing w:line="275" w:lineRule="exact"/>
              <w:ind w:right="2"/>
              <w:jc w:val="center"/>
            </w:pPr>
            <w:r w:rsidRPr="0054546B">
              <w:rPr>
                <w:w w:val="99"/>
              </w:rPr>
              <w:t>M</w:t>
            </w:r>
          </w:p>
        </w:tc>
        <w:tc>
          <w:tcPr>
            <w:tcW w:w="764" w:type="dxa"/>
          </w:tcPr>
          <w:p w:rsidR="000E46D6" w:rsidRPr="0054546B" w:rsidRDefault="000E46D6" w:rsidP="00651947">
            <w:pPr>
              <w:pStyle w:val="TableParagraph"/>
              <w:spacing w:line="275" w:lineRule="exact"/>
              <w:ind w:right="2"/>
              <w:jc w:val="center"/>
            </w:pPr>
            <w:r w:rsidRPr="0054546B">
              <w:rPr>
                <w:w w:val="99"/>
              </w:rPr>
              <w:t>S</w:t>
            </w:r>
          </w:p>
        </w:tc>
      </w:tr>
      <w:tr w:rsidR="000E46D6" w:rsidRPr="0054546B" w:rsidTr="00651947">
        <w:trPr>
          <w:trHeight w:val="412"/>
        </w:trPr>
        <w:tc>
          <w:tcPr>
            <w:tcW w:w="811" w:type="dxa"/>
          </w:tcPr>
          <w:p w:rsidR="000E46D6" w:rsidRPr="0054546B" w:rsidRDefault="000E46D6" w:rsidP="00651947">
            <w:pPr>
              <w:pStyle w:val="TableParagraph"/>
              <w:spacing w:line="275" w:lineRule="exact"/>
              <w:ind w:left="157" w:right="150"/>
              <w:jc w:val="center"/>
            </w:pPr>
            <w:r w:rsidRPr="0054546B">
              <w:t>CO3</w:t>
            </w:r>
          </w:p>
        </w:tc>
        <w:tc>
          <w:tcPr>
            <w:tcW w:w="799" w:type="dxa"/>
          </w:tcPr>
          <w:p w:rsidR="000E46D6" w:rsidRPr="0054546B" w:rsidRDefault="000E46D6" w:rsidP="00651947">
            <w:pPr>
              <w:pStyle w:val="TableParagraph"/>
            </w:pPr>
          </w:p>
        </w:tc>
        <w:tc>
          <w:tcPr>
            <w:tcW w:w="795" w:type="dxa"/>
          </w:tcPr>
          <w:p w:rsidR="000E46D6" w:rsidRPr="0054546B" w:rsidRDefault="000E46D6" w:rsidP="00651947">
            <w:pPr>
              <w:pStyle w:val="TableParagraph"/>
            </w:pPr>
          </w:p>
        </w:tc>
        <w:tc>
          <w:tcPr>
            <w:tcW w:w="797" w:type="dxa"/>
          </w:tcPr>
          <w:p w:rsidR="000E46D6" w:rsidRPr="0054546B" w:rsidRDefault="000E46D6" w:rsidP="00651947">
            <w:pPr>
              <w:pStyle w:val="TableParagraph"/>
            </w:pPr>
          </w:p>
        </w:tc>
        <w:tc>
          <w:tcPr>
            <w:tcW w:w="797" w:type="dxa"/>
          </w:tcPr>
          <w:p w:rsidR="000E46D6" w:rsidRPr="0054546B" w:rsidRDefault="000E46D6" w:rsidP="00651947">
            <w:pPr>
              <w:pStyle w:val="TableParagraph"/>
              <w:spacing w:line="275" w:lineRule="exact"/>
              <w:ind w:left="7"/>
              <w:jc w:val="center"/>
            </w:pPr>
            <w:r w:rsidRPr="0054546B">
              <w:t>L</w:t>
            </w:r>
          </w:p>
        </w:tc>
        <w:tc>
          <w:tcPr>
            <w:tcW w:w="795" w:type="dxa"/>
          </w:tcPr>
          <w:p w:rsidR="000E46D6" w:rsidRPr="0054546B" w:rsidRDefault="000E46D6" w:rsidP="00651947">
            <w:pPr>
              <w:pStyle w:val="TableParagraph"/>
            </w:pPr>
          </w:p>
        </w:tc>
        <w:tc>
          <w:tcPr>
            <w:tcW w:w="798" w:type="dxa"/>
          </w:tcPr>
          <w:p w:rsidR="000E46D6" w:rsidRPr="0054546B" w:rsidRDefault="000E46D6" w:rsidP="00651947">
            <w:pPr>
              <w:pStyle w:val="TableParagraph"/>
            </w:pPr>
          </w:p>
        </w:tc>
        <w:tc>
          <w:tcPr>
            <w:tcW w:w="798" w:type="dxa"/>
          </w:tcPr>
          <w:p w:rsidR="000E46D6" w:rsidRPr="0054546B" w:rsidRDefault="000E46D6" w:rsidP="00651947">
            <w:pPr>
              <w:pStyle w:val="TableParagraph"/>
              <w:spacing w:line="275" w:lineRule="exact"/>
              <w:ind w:left="2"/>
              <w:jc w:val="center"/>
            </w:pPr>
            <w:r w:rsidRPr="0054546B">
              <w:rPr>
                <w:w w:val="99"/>
              </w:rPr>
              <w:t>M</w:t>
            </w:r>
          </w:p>
        </w:tc>
        <w:tc>
          <w:tcPr>
            <w:tcW w:w="796" w:type="dxa"/>
          </w:tcPr>
          <w:p w:rsidR="000E46D6" w:rsidRPr="0054546B" w:rsidRDefault="000E46D6" w:rsidP="00651947">
            <w:pPr>
              <w:pStyle w:val="TableParagraph"/>
            </w:pPr>
          </w:p>
        </w:tc>
        <w:tc>
          <w:tcPr>
            <w:tcW w:w="645" w:type="dxa"/>
          </w:tcPr>
          <w:p w:rsidR="000E46D6" w:rsidRPr="0054546B" w:rsidRDefault="000E46D6" w:rsidP="00651947">
            <w:pPr>
              <w:pStyle w:val="TableParagraph"/>
            </w:pPr>
          </w:p>
        </w:tc>
        <w:tc>
          <w:tcPr>
            <w:tcW w:w="764" w:type="dxa"/>
          </w:tcPr>
          <w:p w:rsidR="000E46D6" w:rsidRPr="0054546B" w:rsidRDefault="000E46D6" w:rsidP="00651947">
            <w:pPr>
              <w:pStyle w:val="TableParagraph"/>
            </w:pPr>
          </w:p>
        </w:tc>
        <w:tc>
          <w:tcPr>
            <w:tcW w:w="764" w:type="dxa"/>
          </w:tcPr>
          <w:p w:rsidR="000E46D6" w:rsidRPr="0054546B" w:rsidRDefault="000E46D6" w:rsidP="00651947">
            <w:pPr>
              <w:pStyle w:val="TableParagraph"/>
              <w:spacing w:line="275" w:lineRule="exact"/>
              <w:ind w:right="2"/>
              <w:jc w:val="center"/>
            </w:pPr>
            <w:r w:rsidRPr="0054546B">
              <w:rPr>
                <w:w w:val="99"/>
              </w:rPr>
              <w:t>S</w:t>
            </w:r>
          </w:p>
        </w:tc>
      </w:tr>
      <w:tr w:rsidR="000E46D6" w:rsidRPr="0054546B" w:rsidTr="00651947">
        <w:trPr>
          <w:trHeight w:val="414"/>
        </w:trPr>
        <w:tc>
          <w:tcPr>
            <w:tcW w:w="811" w:type="dxa"/>
          </w:tcPr>
          <w:p w:rsidR="000E46D6" w:rsidRPr="0054546B" w:rsidRDefault="000E46D6" w:rsidP="00651947">
            <w:pPr>
              <w:pStyle w:val="TableParagraph"/>
              <w:spacing w:before="1"/>
              <w:ind w:left="157" w:right="150"/>
              <w:jc w:val="center"/>
            </w:pPr>
            <w:r w:rsidRPr="0054546B">
              <w:t>CO4</w:t>
            </w:r>
          </w:p>
        </w:tc>
        <w:tc>
          <w:tcPr>
            <w:tcW w:w="799" w:type="dxa"/>
          </w:tcPr>
          <w:p w:rsidR="000E46D6" w:rsidRPr="0054546B" w:rsidRDefault="000E46D6" w:rsidP="00651947">
            <w:pPr>
              <w:pStyle w:val="TableParagraph"/>
            </w:pPr>
          </w:p>
        </w:tc>
        <w:tc>
          <w:tcPr>
            <w:tcW w:w="795" w:type="dxa"/>
          </w:tcPr>
          <w:p w:rsidR="000E46D6" w:rsidRPr="0054546B" w:rsidRDefault="000E46D6" w:rsidP="00651947">
            <w:pPr>
              <w:pStyle w:val="TableParagraph"/>
            </w:pPr>
          </w:p>
        </w:tc>
        <w:tc>
          <w:tcPr>
            <w:tcW w:w="797" w:type="dxa"/>
          </w:tcPr>
          <w:p w:rsidR="000E46D6" w:rsidRPr="0054546B" w:rsidRDefault="000E46D6" w:rsidP="00651947">
            <w:pPr>
              <w:pStyle w:val="TableParagraph"/>
            </w:pPr>
          </w:p>
        </w:tc>
        <w:tc>
          <w:tcPr>
            <w:tcW w:w="797" w:type="dxa"/>
          </w:tcPr>
          <w:p w:rsidR="000E46D6" w:rsidRPr="0054546B" w:rsidRDefault="000E46D6" w:rsidP="00651947">
            <w:pPr>
              <w:pStyle w:val="TableParagraph"/>
            </w:pPr>
          </w:p>
        </w:tc>
        <w:tc>
          <w:tcPr>
            <w:tcW w:w="795" w:type="dxa"/>
          </w:tcPr>
          <w:p w:rsidR="000E46D6" w:rsidRPr="0054546B" w:rsidRDefault="000E46D6" w:rsidP="00651947">
            <w:pPr>
              <w:pStyle w:val="TableParagraph"/>
            </w:pPr>
          </w:p>
        </w:tc>
        <w:tc>
          <w:tcPr>
            <w:tcW w:w="798" w:type="dxa"/>
          </w:tcPr>
          <w:p w:rsidR="000E46D6" w:rsidRPr="0054546B" w:rsidRDefault="000E46D6" w:rsidP="00651947">
            <w:pPr>
              <w:pStyle w:val="TableParagraph"/>
            </w:pPr>
          </w:p>
        </w:tc>
        <w:tc>
          <w:tcPr>
            <w:tcW w:w="798" w:type="dxa"/>
          </w:tcPr>
          <w:p w:rsidR="000E46D6" w:rsidRPr="0054546B" w:rsidRDefault="000E46D6" w:rsidP="00651947">
            <w:pPr>
              <w:pStyle w:val="TableParagraph"/>
              <w:spacing w:before="1"/>
              <w:ind w:left="4"/>
              <w:jc w:val="center"/>
            </w:pPr>
            <w:r w:rsidRPr="0054546B">
              <w:rPr>
                <w:w w:val="99"/>
              </w:rPr>
              <w:t>S</w:t>
            </w:r>
          </w:p>
        </w:tc>
        <w:tc>
          <w:tcPr>
            <w:tcW w:w="796" w:type="dxa"/>
          </w:tcPr>
          <w:p w:rsidR="000E46D6" w:rsidRPr="0054546B" w:rsidRDefault="000E46D6" w:rsidP="00651947">
            <w:pPr>
              <w:pStyle w:val="TableParagraph"/>
              <w:spacing w:before="1"/>
              <w:jc w:val="center"/>
            </w:pPr>
            <w:r w:rsidRPr="0054546B">
              <w:rPr>
                <w:w w:val="99"/>
              </w:rPr>
              <w:t>S</w:t>
            </w:r>
          </w:p>
        </w:tc>
        <w:tc>
          <w:tcPr>
            <w:tcW w:w="645" w:type="dxa"/>
          </w:tcPr>
          <w:p w:rsidR="000E46D6" w:rsidRPr="0054546B" w:rsidRDefault="000E46D6" w:rsidP="00651947">
            <w:pPr>
              <w:pStyle w:val="TableParagraph"/>
            </w:pPr>
          </w:p>
        </w:tc>
        <w:tc>
          <w:tcPr>
            <w:tcW w:w="764" w:type="dxa"/>
          </w:tcPr>
          <w:p w:rsidR="000E46D6" w:rsidRPr="0054546B" w:rsidRDefault="000E46D6" w:rsidP="00651947">
            <w:pPr>
              <w:pStyle w:val="TableParagraph"/>
            </w:pPr>
          </w:p>
        </w:tc>
        <w:tc>
          <w:tcPr>
            <w:tcW w:w="764" w:type="dxa"/>
          </w:tcPr>
          <w:p w:rsidR="000E46D6" w:rsidRPr="0054546B" w:rsidRDefault="000E46D6" w:rsidP="00651947">
            <w:pPr>
              <w:pStyle w:val="TableParagraph"/>
              <w:spacing w:before="1"/>
              <w:ind w:right="2"/>
              <w:jc w:val="center"/>
            </w:pPr>
            <w:r w:rsidRPr="0054546B">
              <w:rPr>
                <w:w w:val="99"/>
              </w:rPr>
              <w:t>S</w:t>
            </w:r>
          </w:p>
        </w:tc>
      </w:tr>
      <w:tr w:rsidR="000E46D6" w:rsidRPr="0054546B" w:rsidTr="00651947">
        <w:trPr>
          <w:trHeight w:val="412"/>
        </w:trPr>
        <w:tc>
          <w:tcPr>
            <w:tcW w:w="811" w:type="dxa"/>
            <w:tcBorders>
              <w:bottom w:val="single" w:sz="6" w:space="0" w:color="000000"/>
            </w:tcBorders>
          </w:tcPr>
          <w:p w:rsidR="000E46D6" w:rsidRPr="0054546B" w:rsidRDefault="000E46D6" w:rsidP="00651947">
            <w:pPr>
              <w:pStyle w:val="TableParagraph"/>
              <w:spacing w:line="275" w:lineRule="exact"/>
              <w:ind w:left="157" w:right="150"/>
              <w:jc w:val="center"/>
            </w:pPr>
            <w:r w:rsidRPr="0054546B">
              <w:t>CO5</w:t>
            </w:r>
          </w:p>
        </w:tc>
        <w:tc>
          <w:tcPr>
            <w:tcW w:w="799" w:type="dxa"/>
            <w:tcBorders>
              <w:bottom w:val="single" w:sz="6" w:space="0" w:color="000000"/>
            </w:tcBorders>
          </w:tcPr>
          <w:p w:rsidR="000E46D6" w:rsidRPr="0054546B" w:rsidRDefault="000E46D6" w:rsidP="00651947">
            <w:pPr>
              <w:pStyle w:val="TableParagraph"/>
            </w:pPr>
          </w:p>
        </w:tc>
        <w:tc>
          <w:tcPr>
            <w:tcW w:w="795" w:type="dxa"/>
            <w:tcBorders>
              <w:bottom w:val="single" w:sz="6" w:space="0" w:color="000000"/>
            </w:tcBorders>
          </w:tcPr>
          <w:p w:rsidR="000E46D6" w:rsidRPr="0054546B" w:rsidRDefault="000E46D6" w:rsidP="00651947">
            <w:pPr>
              <w:pStyle w:val="TableParagraph"/>
            </w:pPr>
          </w:p>
        </w:tc>
        <w:tc>
          <w:tcPr>
            <w:tcW w:w="797" w:type="dxa"/>
            <w:tcBorders>
              <w:bottom w:val="single" w:sz="6" w:space="0" w:color="000000"/>
            </w:tcBorders>
          </w:tcPr>
          <w:p w:rsidR="000E46D6" w:rsidRPr="0054546B" w:rsidRDefault="000E46D6" w:rsidP="00651947">
            <w:pPr>
              <w:pStyle w:val="TableParagraph"/>
            </w:pPr>
          </w:p>
        </w:tc>
        <w:tc>
          <w:tcPr>
            <w:tcW w:w="797" w:type="dxa"/>
            <w:tcBorders>
              <w:bottom w:val="single" w:sz="6" w:space="0" w:color="000000"/>
            </w:tcBorders>
          </w:tcPr>
          <w:p w:rsidR="000E46D6" w:rsidRPr="0054546B" w:rsidRDefault="000E46D6" w:rsidP="00651947">
            <w:pPr>
              <w:pStyle w:val="TableParagraph"/>
            </w:pPr>
          </w:p>
        </w:tc>
        <w:tc>
          <w:tcPr>
            <w:tcW w:w="795" w:type="dxa"/>
            <w:tcBorders>
              <w:bottom w:val="single" w:sz="6" w:space="0" w:color="000000"/>
            </w:tcBorders>
          </w:tcPr>
          <w:p w:rsidR="000E46D6" w:rsidRPr="0054546B" w:rsidRDefault="000E46D6" w:rsidP="00651947">
            <w:pPr>
              <w:pStyle w:val="TableParagraph"/>
            </w:pPr>
          </w:p>
        </w:tc>
        <w:tc>
          <w:tcPr>
            <w:tcW w:w="798" w:type="dxa"/>
            <w:tcBorders>
              <w:bottom w:val="single" w:sz="6" w:space="0" w:color="000000"/>
            </w:tcBorders>
          </w:tcPr>
          <w:p w:rsidR="000E46D6" w:rsidRPr="0054546B" w:rsidRDefault="000E46D6" w:rsidP="00651947">
            <w:pPr>
              <w:pStyle w:val="TableParagraph"/>
            </w:pPr>
          </w:p>
        </w:tc>
        <w:tc>
          <w:tcPr>
            <w:tcW w:w="798" w:type="dxa"/>
            <w:tcBorders>
              <w:bottom w:val="single" w:sz="6" w:space="0" w:color="000000"/>
            </w:tcBorders>
          </w:tcPr>
          <w:p w:rsidR="000E46D6" w:rsidRPr="0054546B" w:rsidRDefault="000E46D6" w:rsidP="00651947">
            <w:pPr>
              <w:pStyle w:val="TableParagraph"/>
            </w:pPr>
          </w:p>
        </w:tc>
        <w:tc>
          <w:tcPr>
            <w:tcW w:w="796" w:type="dxa"/>
            <w:tcBorders>
              <w:bottom w:val="single" w:sz="6" w:space="0" w:color="000000"/>
            </w:tcBorders>
          </w:tcPr>
          <w:p w:rsidR="000E46D6" w:rsidRPr="0054546B" w:rsidRDefault="000E46D6" w:rsidP="00651947">
            <w:pPr>
              <w:pStyle w:val="TableParagraph"/>
            </w:pPr>
          </w:p>
        </w:tc>
        <w:tc>
          <w:tcPr>
            <w:tcW w:w="645" w:type="dxa"/>
            <w:tcBorders>
              <w:bottom w:val="single" w:sz="6" w:space="0" w:color="000000"/>
            </w:tcBorders>
          </w:tcPr>
          <w:p w:rsidR="000E46D6" w:rsidRPr="0054546B" w:rsidRDefault="000E46D6" w:rsidP="00651947">
            <w:pPr>
              <w:pStyle w:val="TableParagraph"/>
            </w:pPr>
          </w:p>
        </w:tc>
        <w:tc>
          <w:tcPr>
            <w:tcW w:w="764" w:type="dxa"/>
            <w:tcBorders>
              <w:bottom w:val="single" w:sz="6" w:space="0" w:color="000000"/>
            </w:tcBorders>
          </w:tcPr>
          <w:p w:rsidR="000E46D6" w:rsidRPr="0054546B" w:rsidRDefault="000E46D6" w:rsidP="00651947">
            <w:pPr>
              <w:pStyle w:val="TableParagraph"/>
              <w:spacing w:line="275" w:lineRule="exact"/>
              <w:ind w:right="2"/>
              <w:jc w:val="center"/>
            </w:pPr>
            <w:r w:rsidRPr="0054546B">
              <w:rPr>
                <w:w w:val="99"/>
              </w:rPr>
              <w:t>M</w:t>
            </w:r>
          </w:p>
        </w:tc>
        <w:tc>
          <w:tcPr>
            <w:tcW w:w="764" w:type="dxa"/>
            <w:tcBorders>
              <w:bottom w:val="single" w:sz="6" w:space="0" w:color="000000"/>
            </w:tcBorders>
          </w:tcPr>
          <w:p w:rsidR="000E46D6" w:rsidRPr="0054546B" w:rsidRDefault="000E46D6" w:rsidP="00651947">
            <w:pPr>
              <w:pStyle w:val="TableParagraph"/>
              <w:spacing w:line="275" w:lineRule="exact"/>
              <w:ind w:right="2"/>
              <w:jc w:val="center"/>
            </w:pPr>
            <w:r w:rsidRPr="0054546B">
              <w:rPr>
                <w:w w:val="99"/>
              </w:rPr>
              <w:t>S</w:t>
            </w:r>
          </w:p>
        </w:tc>
      </w:tr>
    </w:tbl>
    <w:p w:rsidR="00D95A58" w:rsidRPr="0054546B" w:rsidRDefault="00D95A58" w:rsidP="00E46F41">
      <w:pPr>
        <w:spacing w:before="139" w:line="360" w:lineRule="auto"/>
        <w:ind w:right="95"/>
        <w:jc w:val="both"/>
      </w:pPr>
    </w:p>
    <w:tbl>
      <w:tblPr>
        <w:tblW w:w="963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33"/>
        <w:gridCol w:w="30"/>
        <w:gridCol w:w="71"/>
        <w:gridCol w:w="1346"/>
        <w:gridCol w:w="1418"/>
        <w:gridCol w:w="473"/>
        <w:gridCol w:w="377"/>
        <w:gridCol w:w="284"/>
        <w:gridCol w:w="422"/>
        <w:gridCol w:w="776"/>
        <w:gridCol w:w="786"/>
        <w:gridCol w:w="239"/>
        <w:gridCol w:w="284"/>
        <w:gridCol w:w="567"/>
        <w:gridCol w:w="425"/>
        <w:gridCol w:w="708"/>
      </w:tblGrid>
      <w:tr w:rsidR="00D95A58" w:rsidRPr="0054546B" w:rsidTr="00651947">
        <w:trPr>
          <w:trHeight w:val="57"/>
        </w:trPr>
        <w:tc>
          <w:tcPr>
            <w:tcW w:w="1433" w:type="dxa"/>
            <w:vMerge w:val="restart"/>
          </w:tcPr>
          <w:p w:rsidR="00D95A58" w:rsidRPr="0054546B" w:rsidRDefault="00D95A58" w:rsidP="00651947">
            <w:pPr>
              <w:pStyle w:val="TableParagraph"/>
              <w:spacing w:line="276" w:lineRule="auto"/>
              <w:ind w:left="448" w:right="301" w:hanging="120"/>
              <w:rPr>
                <w:b/>
              </w:rPr>
            </w:pPr>
            <w:r w:rsidRPr="0054546B">
              <w:rPr>
                <w:b/>
              </w:rPr>
              <w:t>SubjectCode</w:t>
            </w:r>
          </w:p>
        </w:tc>
        <w:tc>
          <w:tcPr>
            <w:tcW w:w="1447" w:type="dxa"/>
            <w:gridSpan w:val="3"/>
            <w:vMerge w:val="restart"/>
          </w:tcPr>
          <w:p w:rsidR="00D95A58" w:rsidRPr="0054546B" w:rsidRDefault="00D95A58" w:rsidP="00651947">
            <w:pPr>
              <w:pStyle w:val="TableParagraph"/>
              <w:spacing w:line="276" w:lineRule="auto"/>
              <w:ind w:right="429"/>
              <w:jc w:val="center"/>
              <w:rPr>
                <w:b/>
              </w:rPr>
            </w:pPr>
            <w:r w:rsidRPr="0054546B">
              <w:rPr>
                <w:b/>
              </w:rPr>
              <w:t>SubjectName</w:t>
            </w:r>
          </w:p>
        </w:tc>
        <w:tc>
          <w:tcPr>
            <w:tcW w:w="1418" w:type="dxa"/>
            <w:vMerge w:val="restart"/>
          </w:tcPr>
          <w:p w:rsidR="00D95A58" w:rsidRPr="0054546B" w:rsidRDefault="00D95A58" w:rsidP="00651947">
            <w:pPr>
              <w:pStyle w:val="TableParagraph"/>
              <w:spacing w:line="275" w:lineRule="exact"/>
              <w:ind w:left="150" w:right="-6"/>
              <w:rPr>
                <w:b/>
              </w:rPr>
            </w:pPr>
            <w:r w:rsidRPr="0054546B">
              <w:rPr>
                <w:b/>
              </w:rPr>
              <w:t>Category</w:t>
            </w:r>
          </w:p>
        </w:tc>
        <w:tc>
          <w:tcPr>
            <w:tcW w:w="473" w:type="dxa"/>
            <w:vMerge w:val="restart"/>
          </w:tcPr>
          <w:p w:rsidR="00D95A58" w:rsidRPr="0054546B" w:rsidRDefault="00D95A58" w:rsidP="00651947">
            <w:pPr>
              <w:pStyle w:val="TableParagraph"/>
              <w:spacing w:line="275" w:lineRule="exact"/>
              <w:ind w:left="155"/>
              <w:rPr>
                <w:b/>
              </w:rPr>
            </w:pPr>
            <w:r w:rsidRPr="0054546B">
              <w:rPr>
                <w:b/>
              </w:rPr>
              <w:t>L</w:t>
            </w:r>
          </w:p>
        </w:tc>
        <w:tc>
          <w:tcPr>
            <w:tcW w:w="377" w:type="dxa"/>
            <w:vMerge w:val="restart"/>
          </w:tcPr>
          <w:p w:rsidR="00D95A58" w:rsidRPr="0054546B" w:rsidRDefault="00D95A58" w:rsidP="00651947">
            <w:pPr>
              <w:pStyle w:val="TableParagraph"/>
              <w:spacing w:line="275" w:lineRule="exact"/>
              <w:ind w:left="141"/>
              <w:rPr>
                <w:b/>
              </w:rPr>
            </w:pPr>
            <w:r w:rsidRPr="0054546B">
              <w:rPr>
                <w:b/>
              </w:rPr>
              <w:t>T</w:t>
            </w:r>
          </w:p>
        </w:tc>
        <w:tc>
          <w:tcPr>
            <w:tcW w:w="284" w:type="dxa"/>
            <w:vMerge w:val="restart"/>
          </w:tcPr>
          <w:p w:rsidR="00D95A58" w:rsidRPr="0054546B" w:rsidRDefault="00D95A58" w:rsidP="00651947">
            <w:pPr>
              <w:pStyle w:val="TableParagraph"/>
              <w:spacing w:line="275" w:lineRule="exact"/>
              <w:ind w:left="107"/>
              <w:rPr>
                <w:b/>
              </w:rPr>
            </w:pPr>
            <w:r w:rsidRPr="0054546B">
              <w:rPr>
                <w:b/>
              </w:rPr>
              <w:t>P</w:t>
            </w:r>
          </w:p>
        </w:tc>
        <w:tc>
          <w:tcPr>
            <w:tcW w:w="422" w:type="dxa"/>
            <w:vMerge w:val="restart"/>
          </w:tcPr>
          <w:p w:rsidR="00D95A58" w:rsidRPr="0054546B" w:rsidRDefault="00D95A58" w:rsidP="00651947">
            <w:pPr>
              <w:pStyle w:val="TableParagraph"/>
              <w:spacing w:line="275" w:lineRule="exact"/>
              <w:ind w:left="8"/>
              <w:jc w:val="center"/>
              <w:rPr>
                <w:b/>
              </w:rPr>
            </w:pPr>
            <w:r w:rsidRPr="0054546B">
              <w:rPr>
                <w:b/>
                <w:w w:val="99"/>
              </w:rPr>
              <w:t>S</w:t>
            </w:r>
          </w:p>
        </w:tc>
        <w:tc>
          <w:tcPr>
            <w:tcW w:w="776" w:type="dxa"/>
            <w:vMerge w:val="restart"/>
          </w:tcPr>
          <w:p w:rsidR="00D95A58" w:rsidRPr="0054546B" w:rsidRDefault="00D95A58" w:rsidP="00651947">
            <w:pPr>
              <w:pStyle w:val="TableParagraph"/>
              <w:spacing w:line="276" w:lineRule="auto"/>
              <w:ind w:left="142" w:right="60" w:hanging="142"/>
              <w:rPr>
                <w:b/>
              </w:rPr>
            </w:pPr>
            <w:r w:rsidRPr="0054546B">
              <w:rPr>
                <w:b/>
                <w:spacing w:val="-1"/>
              </w:rPr>
              <w:t>Cre</w:t>
            </w:r>
            <w:r w:rsidRPr="0054546B">
              <w:rPr>
                <w:b/>
              </w:rPr>
              <w:t>dits</w:t>
            </w:r>
          </w:p>
        </w:tc>
        <w:tc>
          <w:tcPr>
            <w:tcW w:w="786" w:type="dxa"/>
            <w:vMerge w:val="restart"/>
          </w:tcPr>
          <w:p w:rsidR="00D95A58" w:rsidRPr="0054546B" w:rsidRDefault="00D95A58" w:rsidP="00573946">
            <w:pPr>
              <w:rPr>
                <w:b/>
              </w:rPr>
            </w:pPr>
            <w:r w:rsidRPr="0054546B">
              <w:rPr>
                <w:b/>
              </w:rPr>
              <w:t>Inst.Hours</w:t>
            </w:r>
          </w:p>
        </w:tc>
        <w:tc>
          <w:tcPr>
            <w:tcW w:w="2223" w:type="dxa"/>
            <w:gridSpan w:val="5"/>
          </w:tcPr>
          <w:p w:rsidR="00D95A58" w:rsidRPr="0054546B" w:rsidRDefault="00D95A58" w:rsidP="00651947">
            <w:pPr>
              <w:pStyle w:val="TableParagraph"/>
              <w:spacing w:line="275" w:lineRule="exact"/>
              <w:ind w:right="286"/>
              <w:jc w:val="center"/>
              <w:rPr>
                <w:b/>
              </w:rPr>
            </w:pPr>
            <w:r w:rsidRPr="0054546B">
              <w:rPr>
                <w:b/>
              </w:rPr>
              <w:t>Marks</w:t>
            </w:r>
          </w:p>
        </w:tc>
      </w:tr>
      <w:tr w:rsidR="00D95A58" w:rsidRPr="0054546B" w:rsidTr="00651947">
        <w:trPr>
          <w:trHeight w:val="57"/>
        </w:trPr>
        <w:tc>
          <w:tcPr>
            <w:tcW w:w="1433" w:type="dxa"/>
            <w:vMerge/>
            <w:tcBorders>
              <w:top w:val="nil"/>
            </w:tcBorders>
          </w:tcPr>
          <w:p w:rsidR="00D95A58" w:rsidRPr="0054546B" w:rsidRDefault="00D95A58" w:rsidP="00651947"/>
        </w:tc>
        <w:tc>
          <w:tcPr>
            <w:tcW w:w="1447" w:type="dxa"/>
            <w:gridSpan w:val="3"/>
            <w:vMerge/>
            <w:tcBorders>
              <w:top w:val="nil"/>
            </w:tcBorders>
          </w:tcPr>
          <w:p w:rsidR="00D95A58" w:rsidRPr="0054546B" w:rsidRDefault="00D95A58" w:rsidP="00651947"/>
        </w:tc>
        <w:tc>
          <w:tcPr>
            <w:tcW w:w="1418" w:type="dxa"/>
            <w:vMerge/>
            <w:tcBorders>
              <w:top w:val="nil"/>
            </w:tcBorders>
          </w:tcPr>
          <w:p w:rsidR="00D95A58" w:rsidRPr="0054546B" w:rsidRDefault="00D95A58" w:rsidP="00651947">
            <w:pPr>
              <w:ind w:right="-6"/>
            </w:pPr>
          </w:p>
        </w:tc>
        <w:tc>
          <w:tcPr>
            <w:tcW w:w="473" w:type="dxa"/>
            <w:vMerge/>
            <w:tcBorders>
              <w:top w:val="nil"/>
            </w:tcBorders>
          </w:tcPr>
          <w:p w:rsidR="00D95A58" w:rsidRPr="0054546B" w:rsidRDefault="00D95A58" w:rsidP="00651947"/>
        </w:tc>
        <w:tc>
          <w:tcPr>
            <w:tcW w:w="377" w:type="dxa"/>
            <w:vMerge/>
            <w:tcBorders>
              <w:top w:val="nil"/>
            </w:tcBorders>
          </w:tcPr>
          <w:p w:rsidR="00D95A58" w:rsidRPr="0054546B" w:rsidRDefault="00D95A58" w:rsidP="00651947"/>
        </w:tc>
        <w:tc>
          <w:tcPr>
            <w:tcW w:w="284" w:type="dxa"/>
            <w:vMerge/>
            <w:tcBorders>
              <w:top w:val="nil"/>
            </w:tcBorders>
          </w:tcPr>
          <w:p w:rsidR="00D95A58" w:rsidRPr="0054546B" w:rsidRDefault="00D95A58" w:rsidP="00651947"/>
        </w:tc>
        <w:tc>
          <w:tcPr>
            <w:tcW w:w="422" w:type="dxa"/>
            <w:vMerge/>
            <w:tcBorders>
              <w:top w:val="nil"/>
            </w:tcBorders>
          </w:tcPr>
          <w:p w:rsidR="00D95A58" w:rsidRPr="0054546B" w:rsidRDefault="00D95A58" w:rsidP="00651947"/>
        </w:tc>
        <w:tc>
          <w:tcPr>
            <w:tcW w:w="776" w:type="dxa"/>
            <w:vMerge/>
            <w:tcBorders>
              <w:top w:val="nil"/>
            </w:tcBorders>
          </w:tcPr>
          <w:p w:rsidR="00D95A58" w:rsidRPr="0054546B" w:rsidRDefault="00D95A58" w:rsidP="00651947"/>
        </w:tc>
        <w:tc>
          <w:tcPr>
            <w:tcW w:w="786" w:type="dxa"/>
            <w:vMerge/>
            <w:tcBorders>
              <w:top w:val="nil"/>
            </w:tcBorders>
          </w:tcPr>
          <w:p w:rsidR="00D95A58" w:rsidRPr="0054546B" w:rsidRDefault="00D95A58" w:rsidP="00651947"/>
        </w:tc>
        <w:tc>
          <w:tcPr>
            <w:tcW w:w="523" w:type="dxa"/>
            <w:gridSpan w:val="2"/>
          </w:tcPr>
          <w:p w:rsidR="00D95A58" w:rsidRPr="0054546B" w:rsidRDefault="00D95A58" w:rsidP="00651947">
            <w:pPr>
              <w:pStyle w:val="TableParagraph"/>
              <w:spacing w:before="1"/>
              <w:ind w:left="184" w:hanging="184"/>
              <w:rPr>
                <w:b/>
              </w:rPr>
            </w:pPr>
            <w:r w:rsidRPr="0054546B">
              <w:rPr>
                <w:b/>
              </w:rPr>
              <w:t>CI</w:t>
            </w:r>
            <w:r w:rsidRPr="0054546B">
              <w:rPr>
                <w:b/>
                <w:w w:val="99"/>
              </w:rPr>
              <w:t>A</w:t>
            </w:r>
          </w:p>
        </w:tc>
        <w:tc>
          <w:tcPr>
            <w:tcW w:w="992" w:type="dxa"/>
            <w:gridSpan w:val="2"/>
          </w:tcPr>
          <w:p w:rsidR="00D95A58" w:rsidRPr="0054546B" w:rsidRDefault="00D95A58" w:rsidP="00651947">
            <w:pPr>
              <w:pStyle w:val="TableParagraph"/>
              <w:spacing w:before="1"/>
              <w:ind w:left="158" w:hanging="151"/>
              <w:rPr>
                <w:b/>
              </w:rPr>
            </w:pPr>
            <w:r w:rsidRPr="0054546B">
              <w:rPr>
                <w:b/>
              </w:rPr>
              <w:t>External</w:t>
            </w:r>
          </w:p>
        </w:tc>
        <w:tc>
          <w:tcPr>
            <w:tcW w:w="708" w:type="dxa"/>
          </w:tcPr>
          <w:p w:rsidR="00D95A58" w:rsidRPr="0054546B" w:rsidRDefault="00D95A58" w:rsidP="00651947">
            <w:pPr>
              <w:pStyle w:val="TableParagraph"/>
              <w:spacing w:before="1"/>
              <w:ind w:right="100"/>
              <w:rPr>
                <w:b/>
              </w:rPr>
            </w:pPr>
            <w:r w:rsidRPr="0054546B">
              <w:rPr>
                <w:b/>
              </w:rPr>
              <w:t>Total</w:t>
            </w:r>
          </w:p>
        </w:tc>
      </w:tr>
      <w:tr w:rsidR="00D95A58" w:rsidRPr="0054546B" w:rsidTr="00651947">
        <w:trPr>
          <w:trHeight w:val="57"/>
        </w:trPr>
        <w:tc>
          <w:tcPr>
            <w:tcW w:w="1433" w:type="dxa"/>
          </w:tcPr>
          <w:p w:rsidR="00D95A58" w:rsidRPr="0054546B" w:rsidRDefault="00D95A58" w:rsidP="00651947">
            <w:pPr>
              <w:pStyle w:val="TableParagraph"/>
              <w:spacing w:before="1"/>
              <w:ind w:left="90" w:right="144"/>
              <w:jc w:val="center"/>
              <w:rPr>
                <w:b/>
              </w:rPr>
            </w:pPr>
            <w:r w:rsidRPr="0054546B">
              <w:rPr>
                <w:b/>
              </w:rPr>
              <w:t>U23MBE2</w:t>
            </w:r>
            <w:r w:rsidR="00B063E7">
              <w:rPr>
                <w:b/>
              </w:rPr>
              <w:t>2</w:t>
            </w:r>
            <w:r w:rsidRPr="0054546B">
              <w:rPr>
                <w:b/>
              </w:rPr>
              <w:t>C</w:t>
            </w:r>
          </w:p>
        </w:tc>
        <w:tc>
          <w:tcPr>
            <w:tcW w:w="1447" w:type="dxa"/>
            <w:gridSpan w:val="3"/>
          </w:tcPr>
          <w:p w:rsidR="00D95A58" w:rsidRPr="0054546B" w:rsidRDefault="00D95A58" w:rsidP="00651947">
            <w:pPr>
              <w:pStyle w:val="TableParagraph"/>
              <w:spacing w:line="276" w:lineRule="auto"/>
              <w:ind w:left="107" w:right="138"/>
              <w:rPr>
                <w:b/>
              </w:rPr>
            </w:pPr>
            <w:r w:rsidRPr="0054546B">
              <w:rPr>
                <w:b/>
              </w:rPr>
              <w:t>Nutrition &amp;HealthHygiene</w:t>
            </w:r>
          </w:p>
        </w:tc>
        <w:tc>
          <w:tcPr>
            <w:tcW w:w="1418" w:type="dxa"/>
          </w:tcPr>
          <w:p w:rsidR="00D95A58" w:rsidRPr="0054546B" w:rsidRDefault="00B36BC5" w:rsidP="009F4A9B">
            <w:pPr>
              <w:pStyle w:val="TableParagraph"/>
              <w:spacing w:before="1"/>
              <w:ind w:left="107" w:right="-6"/>
              <w:rPr>
                <w:b/>
              </w:rPr>
            </w:pPr>
            <w:r w:rsidRPr="00B36BC5">
              <w:rPr>
                <w:b/>
              </w:rPr>
              <w:t>Department Elective II</w:t>
            </w:r>
            <w:r w:rsidR="009F4A9B">
              <w:rPr>
                <w:b/>
                <w:bCs/>
              </w:rPr>
              <w:t>(Choice 3)</w:t>
            </w:r>
          </w:p>
        </w:tc>
        <w:tc>
          <w:tcPr>
            <w:tcW w:w="473" w:type="dxa"/>
          </w:tcPr>
          <w:p w:rsidR="00D95A58" w:rsidRPr="0054546B" w:rsidRDefault="00573946" w:rsidP="00651947">
            <w:pPr>
              <w:pStyle w:val="TableParagraph"/>
              <w:spacing w:line="275" w:lineRule="exact"/>
              <w:ind w:left="6"/>
              <w:jc w:val="center"/>
              <w:rPr>
                <w:b/>
              </w:rPr>
            </w:pPr>
            <w:r>
              <w:rPr>
                <w:b/>
              </w:rPr>
              <w:t>Y</w:t>
            </w:r>
          </w:p>
        </w:tc>
        <w:tc>
          <w:tcPr>
            <w:tcW w:w="377" w:type="dxa"/>
          </w:tcPr>
          <w:p w:rsidR="00D95A58" w:rsidRPr="0054546B" w:rsidRDefault="00AC46FE" w:rsidP="00651947">
            <w:pPr>
              <w:pStyle w:val="TableParagraph"/>
              <w:spacing w:line="275" w:lineRule="exact"/>
              <w:ind w:left="4"/>
              <w:jc w:val="center"/>
              <w:rPr>
                <w:b/>
              </w:rPr>
            </w:pPr>
            <w:r>
              <w:rPr>
                <w:b/>
                <w:w w:val="99"/>
              </w:rPr>
              <w:t>Y</w:t>
            </w:r>
          </w:p>
        </w:tc>
        <w:tc>
          <w:tcPr>
            <w:tcW w:w="284" w:type="dxa"/>
          </w:tcPr>
          <w:p w:rsidR="00D95A58" w:rsidRPr="0054546B" w:rsidRDefault="00D95A58" w:rsidP="00651947">
            <w:pPr>
              <w:pStyle w:val="TableParagraph"/>
              <w:spacing w:line="275" w:lineRule="exact"/>
              <w:ind w:left="10"/>
              <w:jc w:val="center"/>
              <w:rPr>
                <w:b/>
              </w:rPr>
            </w:pPr>
            <w:r w:rsidRPr="0054546B">
              <w:rPr>
                <w:b/>
                <w:w w:val="99"/>
              </w:rPr>
              <w:t>-</w:t>
            </w:r>
          </w:p>
        </w:tc>
        <w:tc>
          <w:tcPr>
            <w:tcW w:w="422" w:type="dxa"/>
          </w:tcPr>
          <w:p w:rsidR="00D95A58" w:rsidRPr="0054546B" w:rsidRDefault="00D95A58" w:rsidP="00651947">
            <w:pPr>
              <w:pStyle w:val="TableParagraph"/>
              <w:spacing w:line="275" w:lineRule="exact"/>
              <w:ind w:left="12"/>
              <w:jc w:val="center"/>
              <w:rPr>
                <w:b/>
              </w:rPr>
            </w:pPr>
            <w:r w:rsidRPr="0054546B">
              <w:rPr>
                <w:b/>
                <w:w w:val="99"/>
              </w:rPr>
              <w:t>-</w:t>
            </w:r>
          </w:p>
        </w:tc>
        <w:tc>
          <w:tcPr>
            <w:tcW w:w="776" w:type="dxa"/>
          </w:tcPr>
          <w:p w:rsidR="00D95A58" w:rsidRPr="0054546B" w:rsidRDefault="00AC46FE" w:rsidP="00651947">
            <w:pPr>
              <w:pStyle w:val="TableParagraph"/>
              <w:spacing w:line="275" w:lineRule="exact"/>
              <w:ind w:left="11"/>
              <w:jc w:val="center"/>
              <w:rPr>
                <w:b/>
              </w:rPr>
            </w:pPr>
            <w:r>
              <w:rPr>
                <w:b/>
              </w:rPr>
              <w:t>3</w:t>
            </w:r>
          </w:p>
        </w:tc>
        <w:tc>
          <w:tcPr>
            <w:tcW w:w="786" w:type="dxa"/>
          </w:tcPr>
          <w:p w:rsidR="00D95A58" w:rsidRPr="0054546B" w:rsidRDefault="00AC46FE" w:rsidP="00651947">
            <w:pPr>
              <w:pStyle w:val="TableParagraph"/>
              <w:spacing w:line="275" w:lineRule="exact"/>
              <w:ind w:left="16"/>
              <w:jc w:val="center"/>
              <w:rPr>
                <w:b/>
              </w:rPr>
            </w:pPr>
            <w:r>
              <w:rPr>
                <w:b/>
              </w:rPr>
              <w:t>4</w:t>
            </w:r>
          </w:p>
        </w:tc>
        <w:tc>
          <w:tcPr>
            <w:tcW w:w="523" w:type="dxa"/>
            <w:gridSpan w:val="2"/>
          </w:tcPr>
          <w:p w:rsidR="00D95A58" w:rsidRPr="0054546B" w:rsidRDefault="00D95A58" w:rsidP="00651947">
            <w:pPr>
              <w:pStyle w:val="TableParagraph"/>
              <w:spacing w:line="275" w:lineRule="exact"/>
              <w:rPr>
                <w:b/>
              </w:rPr>
            </w:pPr>
            <w:r w:rsidRPr="0054546B">
              <w:rPr>
                <w:b/>
              </w:rPr>
              <w:t>25</w:t>
            </w:r>
          </w:p>
        </w:tc>
        <w:tc>
          <w:tcPr>
            <w:tcW w:w="992" w:type="dxa"/>
            <w:gridSpan w:val="2"/>
          </w:tcPr>
          <w:p w:rsidR="00D95A58" w:rsidRPr="0054546B" w:rsidRDefault="00D95A58" w:rsidP="00651947">
            <w:pPr>
              <w:pStyle w:val="TableParagraph"/>
              <w:spacing w:line="275" w:lineRule="exact"/>
              <w:ind w:left="306" w:right="248"/>
              <w:jc w:val="center"/>
              <w:rPr>
                <w:b/>
              </w:rPr>
            </w:pPr>
            <w:r w:rsidRPr="0054546B">
              <w:rPr>
                <w:b/>
              </w:rPr>
              <w:t>75</w:t>
            </w:r>
          </w:p>
        </w:tc>
        <w:tc>
          <w:tcPr>
            <w:tcW w:w="708" w:type="dxa"/>
          </w:tcPr>
          <w:p w:rsidR="00D95A58" w:rsidRPr="0054546B" w:rsidRDefault="00D95A58" w:rsidP="00651947">
            <w:pPr>
              <w:pStyle w:val="TableParagraph"/>
              <w:spacing w:line="275" w:lineRule="exact"/>
              <w:ind w:left="116" w:right="99"/>
              <w:jc w:val="center"/>
              <w:rPr>
                <w:b/>
              </w:rPr>
            </w:pPr>
            <w:r w:rsidRPr="0054546B">
              <w:rPr>
                <w:b/>
              </w:rPr>
              <w:t>100</w:t>
            </w:r>
          </w:p>
        </w:tc>
      </w:tr>
      <w:tr w:rsidR="00D95A58" w:rsidRPr="0054546B" w:rsidTr="00651947">
        <w:trPr>
          <w:trHeight w:val="57"/>
        </w:trPr>
        <w:tc>
          <w:tcPr>
            <w:tcW w:w="9639" w:type="dxa"/>
            <w:gridSpan w:val="16"/>
          </w:tcPr>
          <w:p w:rsidR="00D95A58" w:rsidRPr="0054546B" w:rsidRDefault="00D95A58" w:rsidP="00573946">
            <w:pPr>
              <w:pStyle w:val="TableParagraph"/>
              <w:spacing w:line="275" w:lineRule="exact"/>
              <w:ind w:right="282"/>
              <w:jc w:val="center"/>
              <w:rPr>
                <w:b/>
              </w:rPr>
            </w:pPr>
            <w:r w:rsidRPr="0054546B">
              <w:rPr>
                <w:b/>
              </w:rPr>
              <w:t>CourseObjectives</w:t>
            </w:r>
          </w:p>
        </w:tc>
      </w:tr>
      <w:tr w:rsidR="00573946" w:rsidRPr="0054546B" w:rsidTr="00651947">
        <w:trPr>
          <w:trHeight w:val="57"/>
        </w:trPr>
        <w:tc>
          <w:tcPr>
            <w:tcW w:w="1433" w:type="dxa"/>
          </w:tcPr>
          <w:p w:rsidR="00573946" w:rsidRPr="0054546B" w:rsidRDefault="00573946" w:rsidP="00573946">
            <w:pPr>
              <w:pStyle w:val="TableParagraph"/>
              <w:spacing w:line="276" w:lineRule="exact"/>
              <w:ind w:left="90" w:right="81"/>
              <w:jc w:val="center"/>
            </w:pPr>
            <w:r w:rsidRPr="0054546B">
              <w:t>CO1</w:t>
            </w:r>
          </w:p>
        </w:tc>
        <w:tc>
          <w:tcPr>
            <w:tcW w:w="8206" w:type="dxa"/>
            <w:gridSpan w:val="15"/>
          </w:tcPr>
          <w:p w:rsidR="00573946" w:rsidRPr="009E6605" w:rsidRDefault="00573946" w:rsidP="00573946">
            <w:pPr>
              <w:pStyle w:val="TableParagraph"/>
              <w:ind w:left="107"/>
              <w:contextualSpacing/>
              <w:rPr>
                <w:sz w:val="24"/>
                <w:szCs w:val="24"/>
              </w:rPr>
            </w:pPr>
            <w:r>
              <w:rPr>
                <w:sz w:val="23"/>
                <w:szCs w:val="23"/>
              </w:rPr>
              <w:t xml:space="preserve">Learn about nutrition and their importance </w:t>
            </w:r>
          </w:p>
        </w:tc>
      </w:tr>
      <w:tr w:rsidR="00573946" w:rsidRPr="0054546B" w:rsidTr="00651947">
        <w:trPr>
          <w:trHeight w:val="57"/>
        </w:trPr>
        <w:tc>
          <w:tcPr>
            <w:tcW w:w="1433" w:type="dxa"/>
          </w:tcPr>
          <w:p w:rsidR="00573946" w:rsidRPr="0054546B" w:rsidRDefault="00573946" w:rsidP="00573946">
            <w:pPr>
              <w:pStyle w:val="TableParagraph"/>
              <w:spacing w:line="275" w:lineRule="exact"/>
              <w:ind w:left="90" w:right="81"/>
              <w:jc w:val="center"/>
            </w:pPr>
            <w:r w:rsidRPr="0054546B">
              <w:t>CO2</w:t>
            </w:r>
          </w:p>
        </w:tc>
        <w:tc>
          <w:tcPr>
            <w:tcW w:w="8206" w:type="dxa"/>
            <w:gridSpan w:val="15"/>
          </w:tcPr>
          <w:p w:rsidR="00573946" w:rsidRPr="009E6605" w:rsidRDefault="00573946" w:rsidP="00573946">
            <w:pPr>
              <w:pStyle w:val="TableParagraph"/>
              <w:ind w:left="107"/>
              <w:contextualSpacing/>
              <w:rPr>
                <w:sz w:val="24"/>
                <w:szCs w:val="24"/>
              </w:rPr>
            </w:pPr>
            <w:r>
              <w:rPr>
                <w:sz w:val="23"/>
                <w:szCs w:val="23"/>
              </w:rPr>
              <w:t xml:space="preserve">Make student understand the nutritional facts fora better life. </w:t>
            </w:r>
          </w:p>
        </w:tc>
      </w:tr>
      <w:tr w:rsidR="00573946" w:rsidRPr="0054546B" w:rsidTr="00651947">
        <w:trPr>
          <w:trHeight w:val="57"/>
        </w:trPr>
        <w:tc>
          <w:tcPr>
            <w:tcW w:w="1433" w:type="dxa"/>
          </w:tcPr>
          <w:p w:rsidR="00573946" w:rsidRPr="0054546B" w:rsidRDefault="00573946" w:rsidP="00573946">
            <w:pPr>
              <w:pStyle w:val="TableParagraph"/>
              <w:spacing w:before="1"/>
              <w:ind w:left="90" w:right="81"/>
              <w:jc w:val="center"/>
            </w:pPr>
            <w:r w:rsidRPr="0054546B">
              <w:lastRenderedPageBreak/>
              <w:t>CO3</w:t>
            </w:r>
          </w:p>
        </w:tc>
        <w:tc>
          <w:tcPr>
            <w:tcW w:w="8206" w:type="dxa"/>
            <w:gridSpan w:val="15"/>
          </w:tcPr>
          <w:p w:rsidR="00573946" w:rsidRPr="009E6605" w:rsidRDefault="00573946" w:rsidP="00573946">
            <w:pPr>
              <w:pStyle w:val="TableParagraph"/>
              <w:ind w:left="107"/>
              <w:contextualSpacing/>
              <w:rPr>
                <w:sz w:val="24"/>
                <w:szCs w:val="24"/>
              </w:rPr>
            </w:pPr>
            <w:r>
              <w:rPr>
                <w:sz w:val="23"/>
                <w:szCs w:val="23"/>
              </w:rPr>
              <w:t xml:space="preserve">Learn information to optimize our diet </w:t>
            </w:r>
          </w:p>
        </w:tc>
      </w:tr>
      <w:tr w:rsidR="00573946" w:rsidRPr="0054546B" w:rsidTr="00651947">
        <w:trPr>
          <w:trHeight w:val="57"/>
        </w:trPr>
        <w:tc>
          <w:tcPr>
            <w:tcW w:w="1433" w:type="dxa"/>
          </w:tcPr>
          <w:p w:rsidR="00573946" w:rsidRPr="0054546B" w:rsidRDefault="00573946" w:rsidP="00573946">
            <w:pPr>
              <w:pStyle w:val="TableParagraph"/>
              <w:spacing w:line="275" w:lineRule="exact"/>
              <w:ind w:left="90" w:right="81"/>
              <w:jc w:val="center"/>
            </w:pPr>
            <w:r w:rsidRPr="0054546B">
              <w:t>CO4</w:t>
            </w:r>
          </w:p>
        </w:tc>
        <w:tc>
          <w:tcPr>
            <w:tcW w:w="8206" w:type="dxa"/>
            <w:gridSpan w:val="15"/>
          </w:tcPr>
          <w:p w:rsidR="00573946" w:rsidRPr="009E6605" w:rsidRDefault="00573946" w:rsidP="00573946">
            <w:pPr>
              <w:pStyle w:val="TableParagraph"/>
              <w:ind w:left="107"/>
              <w:contextualSpacing/>
              <w:rPr>
                <w:sz w:val="24"/>
                <w:szCs w:val="24"/>
              </w:rPr>
            </w:pPr>
            <w:r>
              <w:rPr>
                <w:sz w:val="23"/>
                <w:szCs w:val="23"/>
              </w:rPr>
              <w:t xml:space="preserve">Impart knowledge on different health care programs taken up by India </w:t>
            </w:r>
          </w:p>
        </w:tc>
      </w:tr>
      <w:tr w:rsidR="00573946" w:rsidRPr="0054546B" w:rsidTr="00651947">
        <w:trPr>
          <w:trHeight w:val="57"/>
        </w:trPr>
        <w:tc>
          <w:tcPr>
            <w:tcW w:w="1433" w:type="dxa"/>
          </w:tcPr>
          <w:p w:rsidR="00573946" w:rsidRPr="0054546B" w:rsidRDefault="00573946" w:rsidP="00573946">
            <w:pPr>
              <w:pStyle w:val="TableParagraph"/>
              <w:spacing w:line="275" w:lineRule="exact"/>
              <w:ind w:left="90" w:right="81"/>
              <w:jc w:val="center"/>
            </w:pPr>
            <w:r w:rsidRPr="0054546B">
              <w:t>CO5</w:t>
            </w:r>
          </w:p>
        </w:tc>
        <w:tc>
          <w:tcPr>
            <w:tcW w:w="8206" w:type="dxa"/>
            <w:gridSpan w:val="15"/>
          </w:tcPr>
          <w:p w:rsidR="00573946" w:rsidRPr="009E6605" w:rsidRDefault="00573946" w:rsidP="00573946">
            <w:pPr>
              <w:pStyle w:val="TableParagraph"/>
              <w:ind w:left="107"/>
              <w:contextualSpacing/>
              <w:rPr>
                <w:sz w:val="24"/>
                <w:szCs w:val="24"/>
              </w:rPr>
            </w:pPr>
            <w:r>
              <w:rPr>
                <w:sz w:val="23"/>
                <w:szCs w:val="23"/>
              </w:rPr>
              <w:t xml:space="preserve">Learn knowledge on different health indicators and types of hygiene methods </w:t>
            </w:r>
          </w:p>
        </w:tc>
      </w:tr>
      <w:tr w:rsidR="00D95A58" w:rsidRPr="0054546B" w:rsidTr="00651947">
        <w:trPr>
          <w:trHeight w:val="636"/>
        </w:trPr>
        <w:tc>
          <w:tcPr>
            <w:tcW w:w="1433" w:type="dxa"/>
          </w:tcPr>
          <w:p w:rsidR="00D95A58" w:rsidRPr="0054546B" w:rsidRDefault="00D95A58" w:rsidP="00651947">
            <w:pPr>
              <w:pStyle w:val="TableParagraph"/>
              <w:spacing w:before="1"/>
              <w:ind w:left="90" w:right="81"/>
              <w:jc w:val="center"/>
              <w:rPr>
                <w:b/>
              </w:rPr>
            </w:pPr>
            <w:r w:rsidRPr="0054546B">
              <w:rPr>
                <w:b/>
              </w:rPr>
              <w:t>Unit</w:t>
            </w:r>
          </w:p>
        </w:tc>
        <w:tc>
          <w:tcPr>
            <w:tcW w:w="6222" w:type="dxa"/>
            <w:gridSpan w:val="11"/>
          </w:tcPr>
          <w:p w:rsidR="00D95A58" w:rsidRPr="0054546B" w:rsidRDefault="00D95A58" w:rsidP="00651947">
            <w:pPr>
              <w:pStyle w:val="TableParagraph"/>
              <w:spacing w:before="1"/>
              <w:ind w:right="985"/>
              <w:jc w:val="center"/>
              <w:rPr>
                <w:b/>
              </w:rPr>
            </w:pPr>
            <w:r w:rsidRPr="0054546B">
              <w:rPr>
                <w:b/>
              </w:rPr>
              <w:t>Details</w:t>
            </w:r>
          </w:p>
        </w:tc>
        <w:tc>
          <w:tcPr>
            <w:tcW w:w="851" w:type="dxa"/>
            <w:gridSpan w:val="2"/>
          </w:tcPr>
          <w:p w:rsidR="00D95A58" w:rsidRPr="0054546B" w:rsidRDefault="00D95A58" w:rsidP="00651947">
            <w:pPr>
              <w:pStyle w:val="TableParagraph"/>
              <w:spacing w:before="1"/>
              <w:ind w:left="131"/>
              <w:rPr>
                <w:b/>
              </w:rPr>
            </w:pPr>
            <w:r w:rsidRPr="0054546B">
              <w:rPr>
                <w:b/>
              </w:rPr>
              <w:t>No.of</w:t>
            </w:r>
          </w:p>
          <w:p w:rsidR="00D95A58" w:rsidRPr="0054546B" w:rsidRDefault="00D95A58" w:rsidP="00651947">
            <w:pPr>
              <w:pStyle w:val="TableParagraph"/>
              <w:spacing w:before="41"/>
              <w:ind w:left="86"/>
              <w:rPr>
                <w:b/>
              </w:rPr>
            </w:pPr>
            <w:r w:rsidRPr="0054546B">
              <w:rPr>
                <w:b/>
              </w:rPr>
              <w:t>Hours</w:t>
            </w:r>
          </w:p>
        </w:tc>
        <w:tc>
          <w:tcPr>
            <w:tcW w:w="1133" w:type="dxa"/>
            <w:gridSpan w:val="2"/>
          </w:tcPr>
          <w:p w:rsidR="00D95A58" w:rsidRPr="0054546B" w:rsidRDefault="00D95A58" w:rsidP="00651947">
            <w:pPr>
              <w:pStyle w:val="TableParagraph"/>
              <w:spacing w:before="1"/>
              <w:ind w:left="116" w:right="96"/>
              <w:jc w:val="center"/>
              <w:rPr>
                <w:b/>
              </w:rPr>
            </w:pPr>
            <w:r w:rsidRPr="0054546B">
              <w:rPr>
                <w:b/>
              </w:rPr>
              <w:t>Course</w:t>
            </w:r>
          </w:p>
          <w:p w:rsidR="00D95A58" w:rsidRPr="0054546B" w:rsidRDefault="00D95A58" w:rsidP="00651947">
            <w:pPr>
              <w:pStyle w:val="TableParagraph"/>
              <w:spacing w:before="41"/>
              <w:ind w:left="116"/>
              <w:jc w:val="center"/>
              <w:rPr>
                <w:b/>
              </w:rPr>
            </w:pPr>
            <w:r w:rsidRPr="0054546B">
              <w:rPr>
                <w:b/>
              </w:rPr>
              <w:t>Objectives</w:t>
            </w:r>
          </w:p>
        </w:tc>
      </w:tr>
      <w:tr w:rsidR="00573946" w:rsidRPr="0054546B" w:rsidTr="00AC46FE">
        <w:trPr>
          <w:trHeight w:val="2130"/>
        </w:trPr>
        <w:tc>
          <w:tcPr>
            <w:tcW w:w="1433" w:type="dxa"/>
          </w:tcPr>
          <w:p w:rsidR="00573946" w:rsidRPr="0054546B" w:rsidRDefault="00573946" w:rsidP="00573946">
            <w:pPr>
              <w:pStyle w:val="TableParagraph"/>
              <w:spacing w:line="275" w:lineRule="exact"/>
              <w:ind w:left="10"/>
              <w:jc w:val="center"/>
            </w:pPr>
            <w:r w:rsidRPr="0054546B">
              <w:rPr>
                <w:w w:val="99"/>
              </w:rPr>
              <w:t>I</w:t>
            </w:r>
          </w:p>
        </w:tc>
        <w:tc>
          <w:tcPr>
            <w:tcW w:w="6222" w:type="dxa"/>
            <w:gridSpan w:val="11"/>
          </w:tcPr>
          <w:p w:rsidR="00573946" w:rsidRPr="009E6605" w:rsidRDefault="00573946" w:rsidP="00573946">
            <w:pPr>
              <w:pStyle w:val="TableParagraph"/>
              <w:ind w:left="107" w:right="128"/>
              <w:jc w:val="both"/>
              <w:rPr>
                <w:sz w:val="24"/>
                <w:szCs w:val="24"/>
              </w:rPr>
            </w:pPr>
            <w:r w:rsidRPr="0035129F">
              <w:rPr>
                <w:b/>
                <w:bCs/>
                <w:sz w:val="23"/>
                <w:szCs w:val="23"/>
              </w:rPr>
              <w:t>Nutrition</w:t>
            </w:r>
            <w:r>
              <w:rPr>
                <w:sz w:val="23"/>
                <w:szCs w:val="23"/>
              </w:rPr>
              <w:t xml:space="preserve"> – definition, importance, Good nutrition, and mal nutrition; Balanced Diet: Basics of Meal Planning. Carbohydrates, Lipids, Proteins and Vitamins –functions, dietary sources, effects of deficiency. Macro and micro minerals –functions, effects of deficiency; food sources of Calcium, Potassium, and Sodium; food sources of Iron, Iodine, and Zinc. Importance of water– functions, sources, requirements and effects of deficiency </w:t>
            </w:r>
          </w:p>
        </w:tc>
        <w:tc>
          <w:tcPr>
            <w:tcW w:w="851" w:type="dxa"/>
            <w:gridSpan w:val="2"/>
          </w:tcPr>
          <w:p w:rsidR="00573946" w:rsidRPr="0054546B" w:rsidRDefault="0035129F" w:rsidP="00573946">
            <w:pPr>
              <w:pStyle w:val="TableParagraph"/>
              <w:spacing w:line="275" w:lineRule="exact"/>
              <w:ind w:right="16"/>
              <w:jc w:val="center"/>
            </w:pPr>
            <w:r>
              <w:t>12</w:t>
            </w:r>
          </w:p>
        </w:tc>
        <w:tc>
          <w:tcPr>
            <w:tcW w:w="1133" w:type="dxa"/>
            <w:gridSpan w:val="2"/>
          </w:tcPr>
          <w:p w:rsidR="00573946" w:rsidRPr="0054546B" w:rsidRDefault="00573946" w:rsidP="00573946">
            <w:pPr>
              <w:pStyle w:val="TableParagraph"/>
              <w:spacing w:line="275" w:lineRule="exact"/>
              <w:ind w:left="116" w:right="97"/>
              <w:jc w:val="center"/>
            </w:pPr>
            <w:r w:rsidRPr="0054546B">
              <w:t>CO1</w:t>
            </w:r>
          </w:p>
        </w:tc>
      </w:tr>
      <w:tr w:rsidR="00573946" w:rsidRPr="0054546B" w:rsidTr="00573946">
        <w:trPr>
          <w:trHeight w:val="840"/>
        </w:trPr>
        <w:tc>
          <w:tcPr>
            <w:tcW w:w="1433" w:type="dxa"/>
          </w:tcPr>
          <w:p w:rsidR="00573946" w:rsidRPr="0054546B" w:rsidRDefault="00573946" w:rsidP="00573946">
            <w:pPr>
              <w:pStyle w:val="TableParagraph"/>
              <w:spacing w:line="276" w:lineRule="exact"/>
              <w:ind w:left="90" w:right="83"/>
              <w:jc w:val="center"/>
            </w:pPr>
            <w:r w:rsidRPr="0054546B">
              <w:t>II</w:t>
            </w:r>
          </w:p>
        </w:tc>
        <w:tc>
          <w:tcPr>
            <w:tcW w:w="6222" w:type="dxa"/>
            <w:gridSpan w:val="11"/>
          </w:tcPr>
          <w:p w:rsidR="00573946" w:rsidRPr="009E6605" w:rsidRDefault="00573946" w:rsidP="00573946">
            <w:pPr>
              <w:pStyle w:val="TableParagraph"/>
              <w:ind w:left="107"/>
              <w:jc w:val="both"/>
              <w:rPr>
                <w:sz w:val="24"/>
                <w:szCs w:val="24"/>
              </w:rPr>
            </w:pPr>
            <w:r w:rsidRPr="0035129F">
              <w:rPr>
                <w:b/>
                <w:bCs/>
                <w:sz w:val="23"/>
                <w:szCs w:val="23"/>
              </w:rPr>
              <w:t>Nutrition for Life Cycle:</w:t>
            </w:r>
            <w:r>
              <w:rPr>
                <w:sz w:val="23"/>
                <w:szCs w:val="23"/>
              </w:rPr>
              <w:t xml:space="preserve"> Balanced diet - Normal, Pregnant, lactating women, Infancy, young children Adolescents, Adults, and the Elderly; Diet Chart; Nutritive value of Indian foods. </w:t>
            </w:r>
          </w:p>
        </w:tc>
        <w:tc>
          <w:tcPr>
            <w:tcW w:w="851" w:type="dxa"/>
            <w:gridSpan w:val="2"/>
          </w:tcPr>
          <w:p w:rsidR="00573946" w:rsidRPr="0054546B" w:rsidRDefault="0035129F" w:rsidP="00573946">
            <w:pPr>
              <w:pStyle w:val="TableParagraph"/>
              <w:spacing w:line="276" w:lineRule="exact"/>
              <w:ind w:right="16"/>
              <w:jc w:val="center"/>
            </w:pPr>
            <w:r>
              <w:t>12</w:t>
            </w:r>
          </w:p>
        </w:tc>
        <w:tc>
          <w:tcPr>
            <w:tcW w:w="1133" w:type="dxa"/>
            <w:gridSpan w:val="2"/>
          </w:tcPr>
          <w:p w:rsidR="00573946" w:rsidRPr="0054546B" w:rsidRDefault="00573946" w:rsidP="00573946">
            <w:pPr>
              <w:pStyle w:val="TableParagraph"/>
              <w:spacing w:line="276" w:lineRule="exact"/>
              <w:ind w:left="116" w:right="97"/>
              <w:jc w:val="center"/>
            </w:pPr>
            <w:r w:rsidRPr="0054546B">
              <w:t>CO2</w:t>
            </w:r>
          </w:p>
        </w:tc>
      </w:tr>
      <w:tr w:rsidR="00573946" w:rsidRPr="0054546B" w:rsidTr="00651947">
        <w:trPr>
          <w:trHeight w:val="1242"/>
        </w:trPr>
        <w:tc>
          <w:tcPr>
            <w:tcW w:w="1433" w:type="dxa"/>
          </w:tcPr>
          <w:p w:rsidR="00573946" w:rsidRPr="0054546B" w:rsidRDefault="00573946" w:rsidP="00573946">
            <w:pPr>
              <w:pStyle w:val="TableParagraph"/>
              <w:spacing w:line="275" w:lineRule="exact"/>
              <w:ind w:left="90" w:right="86"/>
              <w:jc w:val="center"/>
            </w:pPr>
            <w:r w:rsidRPr="0054546B">
              <w:t>III</w:t>
            </w:r>
          </w:p>
        </w:tc>
        <w:tc>
          <w:tcPr>
            <w:tcW w:w="6222" w:type="dxa"/>
            <w:gridSpan w:val="11"/>
          </w:tcPr>
          <w:p w:rsidR="00573946" w:rsidRPr="009E6605" w:rsidRDefault="00573946" w:rsidP="00573946">
            <w:pPr>
              <w:pStyle w:val="TableParagraph"/>
              <w:tabs>
                <w:tab w:val="left" w:pos="1609"/>
                <w:tab w:val="left" w:pos="2628"/>
                <w:tab w:val="left" w:pos="3378"/>
                <w:tab w:val="left" w:pos="3926"/>
                <w:tab w:val="left" w:pos="4914"/>
                <w:tab w:val="left" w:pos="5027"/>
                <w:tab w:val="left" w:pos="5504"/>
                <w:tab w:val="left" w:pos="5975"/>
                <w:tab w:val="left" w:pos="6591"/>
              </w:tabs>
              <w:ind w:left="107" w:right="126" w:firstLine="46"/>
              <w:jc w:val="both"/>
              <w:rPr>
                <w:sz w:val="24"/>
                <w:szCs w:val="24"/>
              </w:rPr>
            </w:pPr>
            <w:r w:rsidRPr="0035129F">
              <w:rPr>
                <w:b/>
                <w:bCs/>
                <w:sz w:val="23"/>
                <w:szCs w:val="23"/>
              </w:rPr>
              <w:t>Improper diets:</w:t>
            </w:r>
            <w:r>
              <w:rPr>
                <w:sz w:val="23"/>
                <w:szCs w:val="23"/>
              </w:rPr>
              <w:t xml:space="preserve"> Definition, Identification, Signs and Symptoms - malnutrition, under-nutrition, over-nutrition, Protein Energy Malnutrition, obesity; Nutritional Disease and Disorder - hypertension, diabetes, anemia, osteomalacia, cardiovascular disease. </w:t>
            </w:r>
          </w:p>
        </w:tc>
        <w:tc>
          <w:tcPr>
            <w:tcW w:w="851" w:type="dxa"/>
            <w:gridSpan w:val="2"/>
          </w:tcPr>
          <w:p w:rsidR="00573946" w:rsidRPr="0054546B" w:rsidRDefault="0035129F" w:rsidP="00573946">
            <w:pPr>
              <w:pStyle w:val="TableParagraph"/>
              <w:spacing w:line="275" w:lineRule="exact"/>
              <w:ind w:right="16"/>
              <w:jc w:val="center"/>
            </w:pPr>
            <w:r>
              <w:t>12</w:t>
            </w:r>
          </w:p>
        </w:tc>
        <w:tc>
          <w:tcPr>
            <w:tcW w:w="1133" w:type="dxa"/>
            <w:gridSpan w:val="2"/>
          </w:tcPr>
          <w:p w:rsidR="00573946" w:rsidRPr="0054546B" w:rsidRDefault="00573946" w:rsidP="00573946">
            <w:pPr>
              <w:pStyle w:val="TableParagraph"/>
              <w:spacing w:line="275" w:lineRule="exact"/>
              <w:ind w:left="116" w:right="97"/>
              <w:jc w:val="center"/>
            </w:pPr>
            <w:r w:rsidRPr="0054546B">
              <w:t>CO3</w:t>
            </w:r>
          </w:p>
        </w:tc>
      </w:tr>
      <w:tr w:rsidR="00573946" w:rsidRPr="0054546B" w:rsidTr="00573946">
        <w:trPr>
          <w:trHeight w:val="1358"/>
        </w:trPr>
        <w:tc>
          <w:tcPr>
            <w:tcW w:w="1433" w:type="dxa"/>
          </w:tcPr>
          <w:p w:rsidR="00573946" w:rsidRPr="0054546B" w:rsidRDefault="00573946" w:rsidP="00573946">
            <w:pPr>
              <w:pStyle w:val="TableParagraph"/>
              <w:spacing w:line="275" w:lineRule="exact"/>
              <w:ind w:left="90" w:right="86"/>
              <w:jc w:val="center"/>
            </w:pPr>
            <w:r w:rsidRPr="0054546B">
              <w:t>IV</w:t>
            </w:r>
          </w:p>
        </w:tc>
        <w:tc>
          <w:tcPr>
            <w:tcW w:w="6222" w:type="dxa"/>
            <w:gridSpan w:val="11"/>
          </w:tcPr>
          <w:p w:rsidR="00573946" w:rsidRPr="009E6605" w:rsidRDefault="00573946" w:rsidP="00573946">
            <w:pPr>
              <w:pStyle w:val="Default"/>
              <w:ind w:left="127"/>
              <w:jc w:val="both"/>
            </w:pPr>
            <w:r w:rsidRPr="0035129F">
              <w:rPr>
                <w:b/>
                <w:bCs/>
                <w:sz w:val="23"/>
                <w:szCs w:val="23"/>
              </w:rPr>
              <w:t>Health</w:t>
            </w:r>
            <w:r>
              <w:rPr>
                <w:sz w:val="23"/>
                <w:szCs w:val="23"/>
              </w:rPr>
              <w:t xml:space="preserve"> - Determinants of health, Key Health Indicators, Environment health &amp; Public health; Health-Education: Principles and Strategies. Health Policy &amp; Health Organizations: Health Indicators and National Health Policy of Govt. of India; Functioning of various nutrition and health organizations in India. </w:t>
            </w:r>
          </w:p>
        </w:tc>
        <w:tc>
          <w:tcPr>
            <w:tcW w:w="851" w:type="dxa"/>
            <w:gridSpan w:val="2"/>
          </w:tcPr>
          <w:p w:rsidR="00573946" w:rsidRPr="0054546B" w:rsidRDefault="0035129F" w:rsidP="00573946">
            <w:pPr>
              <w:pStyle w:val="TableParagraph"/>
              <w:spacing w:line="275" w:lineRule="exact"/>
              <w:ind w:right="27"/>
              <w:jc w:val="center"/>
            </w:pPr>
            <w:r>
              <w:t>12</w:t>
            </w:r>
          </w:p>
        </w:tc>
        <w:tc>
          <w:tcPr>
            <w:tcW w:w="1133" w:type="dxa"/>
            <w:gridSpan w:val="2"/>
          </w:tcPr>
          <w:p w:rsidR="00573946" w:rsidRPr="0054546B" w:rsidRDefault="00573946" w:rsidP="00573946">
            <w:pPr>
              <w:pStyle w:val="TableParagraph"/>
              <w:spacing w:line="275" w:lineRule="exact"/>
              <w:ind w:left="445" w:hanging="304"/>
            </w:pPr>
            <w:r w:rsidRPr="0054546B">
              <w:t>CO4</w:t>
            </w:r>
          </w:p>
        </w:tc>
      </w:tr>
      <w:tr w:rsidR="00573946" w:rsidRPr="0054546B" w:rsidTr="00573946">
        <w:trPr>
          <w:trHeight w:val="1405"/>
        </w:trPr>
        <w:tc>
          <w:tcPr>
            <w:tcW w:w="1433" w:type="dxa"/>
          </w:tcPr>
          <w:p w:rsidR="00573946" w:rsidRPr="0054546B" w:rsidRDefault="00573946" w:rsidP="00573946">
            <w:pPr>
              <w:pStyle w:val="TableParagraph"/>
              <w:spacing w:line="275" w:lineRule="exact"/>
              <w:ind w:left="7"/>
              <w:jc w:val="center"/>
            </w:pPr>
            <w:r w:rsidRPr="0054546B">
              <w:rPr>
                <w:w w:val="99"/>
              </w:rPr>
              <w:t>V</w:t>
            </w:r>
          </w:p>
        </w:tc>
        <w:tc>
          <w:tcPr>
            <w:tcW w:w="6222" w:type="dxa"/>
            <w:gridSpan w:val="11"/>
          </w:tcPr>
          <w:p w:rsidR="00573946" w:rsidRPr="009E6605" w:rsidRDefault="00573946" w:rsidP="00573946">
            <w:pPr>
              <w:pStyle w:val="Default"/>
              <w:ind w:left="127"/>
              <w:jc w:val="both"/>
            </w:pPr>
            <w:r w:rsidRPr="0035129F">
              <w:rPr>
                <w:b/>
                <w:bCs/>
                <w:sz w:val="23"/>
                <w:szCs w:val="23"/>
              </w:rPr>
              <w:t>Hygiene</w:t>
            </w:r>
            <w:r>
              <w:rPr>
                <w:sz w:val="23"/>
                <w:szCs w:val="23"/>
              </w:rPr>
              <w:t xml:space="preserve"> – Definition; Personal, Community, Medical and Culinary hygiene; WASH (Water, Sanitation and Hygiene) programme. Rural Community Health: Village health sanitation &amp; Nutritional committee. Community &amp; Personal Hygiene: Environmental Sanitation and Sanitation in Public places. </w:t>
            </w:r>
          </w:p>
        </w:tc>
        <w:tc>
          <w:tcPr>
            <w:tcW w:w="851" w:type="dxa"/>
            <w:gridSpan w:val="2"/>
          </w:tcPr>
          <w:p w:rsidR="00573946" w:rsidRPr="0054546B" w:rsidRDefault="0035129F" w:rsidP="00573946">
            <w:pPr>
              <w:pStyle w:val="TableParagraph"/>
              <w:spacing w:line="275" w:lineRule="exact"/>
              <w:ind w:right="27"/>
              <w:jc w:val="center"/>
            </w:pPr>
            <w:r>
              <w:t>12</w:t>
            </w:r>
          </w:p>
        </w:tc>
        <w:tc>
          <w:tcPr>
            <w:tcW w:w="1133" w:type="dxa"/>
            <w:gridSpan w:val="2"/>
          </w:tcPr>
          <w:p w:rsidR="00573946" w:rsidRPr="0054546B" w:rsidRDefault="00573946" w:rsidP="00573946">
            <w:pPr>
              <w:pStyle w:val="TableParagraph"/>
              <w:spacing w:line="275" w:lineRule="exact"/>
              <w:ind w:left="445" w:hanging="304"/>
            </w:pPr>
            <w:r w:rsidRPr="0054546B">
              <w:t>CO5</w:t>
            </w:r>
          </w:p>
        </w:tc>
      </w:tr>
      <w:tr w:rsidR="00D95A58" w:rsidRPr="0054546B" w:rsidTr="00651947">
        <w:trPr>
          <w:trHeight w:val="318"/>
        </w:trPr>
        <w:tc>
          <w:tcPr>
            <w:tcW w:w="1433" w:type="dxa"/>
          </w:tcPr>
          <w:p w:rsidR="00D95A58" w:rsidRPr="0054546B" w:rsidRDefault="00D95A58" w:rsidP="00651947">
            <w:pPr>
              <w:pStyle w:val="TableParagraph"/>
            </w:pPr>
          </w:p>
        </w:tc>
        <w:tc>
          <w:tcPr>
            <w:tcW w:w="6222" w:type="dxa"/>
            <w:gridSpan w:val="11"/>
          </w:tcPr>
          <w:p w:rsidR="00D95A58" w:rsidRPr="0054546B" w:rsidRDefault="00D95A58" w:rsidP="00651947">
            <w:pPr>
              <w:pStyle w:val="TableParagraph"/>
              <w:spacing w:line="275" w:lineRule="exact"/>
              <w:ind w:left="107"/>
            </w:pPr>
            <w:r w:rsidRPr="0054546B">
              <w:t>Total</w:t>
            </w:r>
          </w:p>
        </w:tc>
        <w:tc>
          <w:tcPr>
            <w:tcW w:w="851" w:type="dxa"/>
            <w:gridSpan w:val="2"/>
          </w:tcPr>
          <w:p w:rsidR="00D95A58" w:rsidRPr="0054546B" w:rsidRDefault="0035129F" w:rsidP="00651947">
            <w:pPr>
              <w:pStyle w:val="TableParagraph"/>
              <w:spacing w:line="275" w:lineRule="exact"/>
              <w:ind w:left="264" w:right="291"/>
              <w:jc w:val="center"/>
            </w:pPr>
            <w:r>
              <w:t>60</w:t>
            </w:r>
          </w:p>
        </w:tc>
        <w:tc>
          <w:tcPr>
            <w:tcW w:w="1133" w:type="dxa"/>
            <w:gridSpan w:val="2"/>
          </w:tcPr>
          <w:p w:rsidR="00D95A58" w:rsidRPr="0054546B" w:rsidRDefault="00D95A58" w:rsidP="00651947">
            <w:pPr>
              <w:pStyle w:val="TableParagraph"/>
            </w:pPr>
          </w:p>
        </w:tc>
      </w:tr>
      <w:tr w:rsidR="00D95A58" w:rsidRPr="0054546B" w:rsidTr="0035129F">
        <w:trPr>
          <w:trHeight w:val="365"/>
        </w:trPr>
        <w:tc>
          <w:tcPr>
            <w:tcW w:w="9639" w:type="dxa"/>
            <w:gridSpan w:val="16"/>
          </w:tcPr>
          <w:p w:rsidR="00D95A58" w:rsidRPr="0054546B" w:rsidRDefault="00D95A58" w:rsidP="00651947">
            <w:pPr>
              <w:pStyle w:val="TableParagraph"/>
              <w:spacing w:line="275" w:lineRule="exact"/>
              <w:ind w:right="1557"/>
              <w:jc w:val="center"/>
              <w:rPr>
                <w:b/>
              </w:rPr>
            </w:pPr>
            <w:r w:rsidRPr="0054546B">
              <w:rPr>
                <w:b/>
              </w:rPr>
              <w:t>CourseOutcomes</w:t>
            </w:r>
          </w:p>
        </w:tc>
      </w:tr>
      <w:tr w:rsidR="00573946" w:rsidRPr="0054546B" w:rsidTr="00651947">
        <w:trPr>
          <w:trHeight w:val="635"/>
        </w:trPr>
        <w:tc>
          <w:tcPr>
            <w:tcW w:w="1433" w:type="dxa"/>
          </w:tcPr>
          <w:p w:rsidR="00573946" w:rsidRPr="0054546B" w:rsidRDefault="00573946" w:rsidP="00573946">
            <w:pPr>
              <w:pStyle w:val="TableParagraph"/>
              <w:spacing w:before="1"/>
              <w:ind w:left="90" w:right="80"/>
              <w:jc w:val="center"/>
              <w:rPr>
                <w:b/>
              </w:rPr>
            </w:pPr>
            <w:r w:rsidRPr="0054546B">
              <w:rPr>
                <w:b/>
              </w:rPr>
              <w:t>Course</w:t>
            </w:r>
          </w:p>
          <w:p w:rsidR="00573946" w:rsidRPr="0054546B" w:rsidRDefault="00573946" w:rsidP="00573946">
            <w:pPr>
              <w:pStyle w:val="TableParagraph"/>
              <w:spacing w:before="41"/>
              <w:ind w:left="90" w:right="84"/>
              <w:jc w:val="center"/>
              <w:rPr>
                <w:b/>
              </w:rPr>
            </w:pPr>
            <w:r w:rsidRPr="0054546B">
              <w:rPr>
                <w:b/>
              </w:rPr>
              <w:t>Outcomes</w:t>
            </w:r>
          </w:p>
        </w:tc>
        <w:tc>
          <w:tcPr>
            <w:tcW w:w="8206" w:type="dxa"/>
            <w:gridSpan w:val="15"/>
          </w:tcPr>
          <w:p w:rsidR="00573946" w:rsidRPr="009E6605" w:rsidRDefault="00573946" w:rsidP="00573946">
            <w:pPr>
              <w:pStyle w:val="TableParagraph"/>
              <w:ind w:left="107"/>
              <w:rPr>
                <w:sz w:val="24"/>
                <w:szCs w:val="24"/>
              </w:rPr>
            </w:pPr>
            <w:r>
              <w:rPr>
                <w:sz w:val="23"/>
                <w:szCs w:val="23"/>
              </w:rPr>
              <w:t>On completion of this course, students will;</w:t>
            </w:r>
          </w:p>
        </w:tc>
      </w:tr>
      <w:tr w:rsidR="00573946" w:rsidRPr="0054546B" w:rsidTr="00651947">
        <w:trPr>
          <w:trHeight w:val="636"/>
        </w:trPr>
        <w:tc>
          <w:tcPr>
            <w:tcW w:w="1433" w:type="dxa"/>
          </w:tcPr>
          <w:p w:rsidR="00573946" w:rsidRPr="0054546B" w:rsidRDefault="00573946" w:rsidP="00573946">
            <w:pPr>
              <w:pStyle w:val="TableParagraph"/>
              <w:spacing w:line="275" w:lineRule="exact"/>
              <w:ind w:left="90" w:right="81"/>
              <w:jc w:val="center"/>
            </w:pPr>
            <w:r w:rsidRPr="0054546B">
              <w:t>CO1</w:t>
            </w:r>
          </w:p>
        </w:tc>
        <w:tc>
          <w:tcPr>
            <w:tcW w:w="6222" w:type="dxa"/>
            <w:gridSpan w:val="11"/>
          </w:tcPr>
          <w:p w:rsidR="00573946" w:rsidRPr="009E6605" w:rsidRDefault="00573946" w:rsidP="00573946">
            <w:pPr>
              <w:pStyle w:val="TableParagraph"/>
              <w:ind w:left="107"/>
              <w:rPr>
                <w:sz w:val="24"/>
                <w:szCs w:val="24"/>
              </w:rPr>
            </w:pPr>
            <w:r>
              <w:rPr>
                <w:sz w:val="23"/>
                <w:szCs w:val="23"/>
              </w:rPr>
              <w:t xml:space="preserve">Learn the importance of nutrition for a healthy life </w:t>
            </w:r>
          </w:p>
        </w:tc>
        <w:tc>
          <w:tcPr>
            <w:tcW w:w="1984" w:type="dxa"/>
            <w:gridSpan w:val="4"/>
          </w:tcPr>
          <w:p w:rsidR="00573946" w:rsidRPr="0054546B" w:rsidRDefault="00573946" w:rsidP="00573946">
            <w:pPr>
              <w:pStyle w:val="TableParagraph"/>
              <w:spacing w:line="275" w:lineRule="exact"/>
              <w:ind w:left="146"/>
            </w:pPr>
            <w:r w:rsidRPr="0054546B">
              <w:t>PO5,PO6, PO7,PO8,PO10</w:t>
            </w:r>
          </w:p>
        </w:tc>
      </w:tr>
      <w:tr w:rsidR="00573946" w:rsidRPr="0054546B" w:rsidTr="00651947">
        <w:trPr>
          <w:trHeight w:val="633"/>
        </w:trPr>
        <w:tc>
          <w:tcPr>
            <w:tcW w:w="1433" w:type="dxa"/>
          </w:tcPr>
          <w:p w:rsidR="00573946" w:rsidRPr="0054546B" w:rsidRDefault="00573946" w:rsidP="00573946">
            <w:pPr>
              <w:pStyle w:val="TableParagraph"/>
              <w:spacing w:line="275" w:lineRule="exact"/>
              <w:ind w:left="90" w:right="81"/>
              <w:jc w:val="center"/>
            </w:pPr>
            <w:r w:rsidRPr="0054546B">
              <w:t>CO2</w:t>
            </w:r>
          </w:p>
        </w:tc>
        <w:tc>
          <w:tcPr>
            <w:tcW w:w="6222" w:type="dxa"/>
            <w:gridSpan w:val="11"/>
          </w:tcPr>
          <w:p w:rsidR="00573946" w:rsidRPr="009E6605" w:rsidRDefault="00573946" w:rsidP="00573946">
            <w:pPr>
              <w:pStyle w:val="TableParagraph"/>
              <w:ind w:left="107"/>
              <w:rPr>
                <w:sz w:val="24"/>
                <w:szCs w:val="24"/>
              </w:rPr>
            </w:pPr>
            <w:r>
              <w:rPr>
                <w:sz w:val="23"/>
                <w:szCs w:val="23"/>
              </w:rPr>
              <w:t xml:space="preserve">Study the nutrition for life cycle </w:t>
            </w:r>
          </w:p>
        </w:tc>
        <w:tc>
          <w:tcPr>
            <w:tcW w:w="1984" w:type="dxa"/>
            <w:gridSpan w:val="4"/>
          </w:tcPr>
          <w:p w:rsidR="00573946" w:rsidRPr="0054546B" w:rsidRDefault="00573946" w:rsidP="00573946">
            <w:pPr>
              <w:pStyle w:val="TableParagraph"/>
              <w:spacing w:line="275" w:lineRule="exact"/>
              <w:ind w:left="146"/>
            </w:pPr>
            <w:r w:rsidRPr="0054546B">
              <w:t>PO5,PO6, PO7,PO8,PO10</w:t>
            </w:r>
          </w:p>
        </w:tc>
      </w:tr>
      <w:tr w:rsidR="00573946" w:rsidRPr="0054546B" w:rsidTr="00651947">
        <w:trPr>
          <w:trHeight w:val="635"/>
        </w:trPr>
        <w:tc>
          <w:tcPr>
            <w:tcW w:w="1433" w:type="dxa"/>
          </w:tcPr>
          <w:p w:rsidR="00573946" w:rsidRPr="0054546B" w:rsidRDefault="00573946" w:rsidP="00573946">
            <w:pPr>
              <w:pStyle w:val="TableParagraph"/>
              <w:spacing w:line="275" w:lineRule="exact"/>
              <w:ind w:left="90" w:right="81"/>
              <w:jc w:val="center"/>
            </w:pPr>
            <w:r w:rsidRPr="0054546B">
              <w:t>CO3</w:t>
            </w:r>
          </w:p>
        </w:tc>
        <w:tc>
          <w:tcPr>
            <w:tcW w:w="6222" w:type="dxa"/>
            <w:gridSpan w:val="11"/>
          </w:tcPr>
          <w:p w:rsidR="00573946" w:rsidRPr="009E6605" w:rsidRDefault="00573946" w:rsidP="00573946">
            <w:pPr>
              <w:pStyle w:val="TableParagraph"/>
              <w:ind w:left="107"/>
              <w:rPr>
                <w:sz w:val="24"/>
                <w:szCs w:val="24"/>
              </w:rPr>
            </w:pPr>
            <w:r>
              <w:rPr>
                <w:sz w:val="23"/>
                <w:szCs w:val="23"/>
              </w:rPr>
              <w:t xml:space="preserve">Know the health care programmes of India </w:t>
            </w:r>
          </w:p>
        </w:tc>
        <w:tc>
          <w:tcPr>
            <w:tcW w:w="1984" w:type="dxa"/>
            <w:gridSpan w:val="4"/>
          </w:tcPr>
          <w:p w:rsidR="00573946" w:rsidRPr="0054546B" w:rsidRDefault="00573946" w:rsidP="00573946">
            <w:pPr>
              <w:pStyle w:val="TableParagraph"/>
              <w:spacing w:line="275" w:lineRule="exact"/>
              <w:ind w:left="146"/>
            </w:pPr>
            <w:r w:rsidRPr="0054546B">
              <w:t>PO5,PO6, PO7,PO8,PO10</w:t>
            </w:r>
          </w:p>
        </w:tc>
      </w:tr>
      <w:tr w:rsidR="00573946" w:rsidRPr="0054546B" w:rsidTr="00651947">
        <w:trPr>
          <w:trHeight w:val="635"/>
        </w:trPr>
        <w:tc>
          <w:tcPr>
            <w:tcW w:w="1433" w:type="dxa"/>
          </w:tcPr>
          <w:p w:rsidR="00573946" w:rsidRPr="0054546B" w:rsidRDefault="00573946" w:rsidP="00573946">
            <w:pPr>
              <w:pStyle w:val="TableParagraph"/>
              <w:spacing w:line="275" w:lineRule="exact"/>
              <w:ind w:left="90" w:right="81"/>
              <w:jc w:val="center"/>
            </w:pPr>
            <w:r w:rsidRPr="0054546B">
              <w:t>CO4</w:t>
            </w:r>
          </w:p>
        </w:tc>
        <w:tc>
          <w:tcPr>
            <w:tcW w:w="6222" w:type="dxa"/>
            <w:gridSpan w:val="11"/>
          </w:tcPr>
          <w:p w:rsidR="00573946" w:rsidRPr="009E6605" w:rsidRDefault="00573946" w:rsidP="00573946">
            <w:pPr>
              <w:pStyle w:val="TableParagraph"/>
              <w:ind w:left="107"/>
              <w:rPr>
                <w:sz w:val="24"/>
                <w:szCs w:val="24"/>
              </w:rPr>
            </w:pPr>
            <w:r>
              <w:rPr>
                <w:sz w:val="23"/>
                <w:szCs w:val="23"/>
              </w:rPr>
              <w:t xml:space="preserve">Learn the importance of community and personal health &amp; hygiene measures </w:t>
            </w:r>
          </w:p>
        </w:tc>
        <w:tc>
          <w:tcPr>
            <w:tcW w:w="1984" w:type="dxa"/>
            <w:gridSpan w:val="4"/>
          </w:tcPr>
          <w:p w:rsidR="00573946" w:rsidRPr="0054546B" w:rsidRDefault="00573946" w:rsidP="00573946">
            <w:pPr>
              <w:pStyle w:val="TableParagraph"/>
              <w:spacing w:line="275" w:lineRule="exact"/>
              <w:ind w:left="146"/>
            </w:pPr>
            <w:r w:rsidRPr="0054546B">
              <w:t>PO5,PO6, PO7,PO10</w:t>
            </w:r>
          </w:p>
        </w:tc>
      </w:tr>
      <w:tr w:rsidR="00573946" w:rsidRPr="0054546B" w:rsidTr="00651947">
        <w:trPr>
          <w:trHeight w:val="633"/>
        </w:trPr>
        <w:tc>
          <w:tcPr>
            <w:tcW w:w="1433" w:type="dxa"/>
          </w:tcPr>
          <w:p w:rsidR="00573946" w:rsidRPr="0054546B" w:rsidRDefault="00573946" w:rsidP="00573946">
            <w:pPr>
              <w:pStyle w:val="TableParagraph"/>
              <w:spacing w:line="275" w:lineRule="exact"/>
              <w:ind w:left="90" w:right="81"/>
              <w:jc w:val="center"/>
            </w:pPr>
            <w:r w:rsidRPr="0054546B">
              <w:lastRenderedPageBreak/>
              <w:t>CO5</w:t>
            </w:r>
          </w:p>
        </w:tc>
        <w:tc>
          <w:tcPr>
            <w:tcW w:w="6222" w:type="dxa"/>
            <w:gridSpan w:val="11"/>
          </w:tcPr>
          <w:p w:rsidR="00573946" w:rsidRPr="009E6605" w:rsidRDefault="00573946" w:rsidP="00573946">
            <w:pPr>
              <w:pStyle w:val="TableParagraph"/>
              <w:ind w:left="107"/>
              <w:rPr>
                <w:sz w:val="24"/>
                <w:szCs w:val="24"/>
              </w:rPr>
            </w:pPr>
            <w:r>
              <w:rPr>
                <w:sz w:val="23"/>
                <w:szCs w:val="23"/>
              </w:rPr>
              <w:t xml:space="preserve">Create awareness on community health and hygiene </w:t>
            </w:r>
          </w:p>
        </w:tc>
        <w:tc>
          <w:tcPr>
            <w:tcW w:w="1984" w:type="dxa"/>
            <w:gridSpan w:val="4"/>
          </w:tcPr>
          <w:p w:rsidR="00573946" w:rsidRPr="0054546B" w:rsidRDefault="00573946" w:rsidP="00573946">
            <w:pPr>
              <w:pStyle w:val="TableParagraph"/>
              <w:spacing w:line="275" w:lineRule="exact"/>
              <w:ind w:left="146"/>
            </w:pPr>
            <w:r w:rsidRPr="0054546B">
              <w:t>PO5,PO6, PO7,PO10</w:t>
            </w:r>
          </w:p>
        </w:tc>
      </w:tr>
      <w:tr w:rsidR="00D95A58" w:rsidRPr="0054546B" w:rsidTr="00651947">
        <w:trPr>
          <w:trHeight w:val="316"/>
        </w:trPr>
        <w:tc>
          <w:tcPr>
            <w:tcW w:w="9639" w:type="dxa"/>
            <w:gridSpan w:val="16"/>
          </w:tcPr>
          <w:p w:rsidR="00D95A58" w:rsidRPr="0054546B" w:rsidRDefault="00D95A58" w:rsidP="0035129F">
            <w:pPr>
              <w:pStyle w:val="TableParagraph"/>
              <w:spacing w:line="275" w:lineRule="exact"/>
              <w:ind w:right="424"/>
              <w:jc w:val="center"/>
              <w:rPr>
                <w:b/>
              </w:rPr>
            </w:pPr>
            <w:r w:rsidRPr="0054546B">
              <w:rPr>
                <w:b/>
              </w:rPr>
              <w:t>TextBooks</w:t>
            </w:r>
          </w:p>
        </w:tc>
      </w:tr>
      <w:tr w:rsidR="00573946" w:rsidRPr="0054546B" w:rsidTr="00651947">
        <w:trPr>
          <w:trHeight w:val="635"/>
        </w:trPr>
        <w:tc>
          <w:tcPr>
            <w:tcW w:w="1463" w:type="dxa"/>
            <w:gridSpan w:val="2"/>
          </w:tcPr>
          <w:p w:rsidR="00573946" w:rsidRPr="0054546B" w:rsidRDefault="00573946" w:rsidP="00573946">
            <w:pPr>
              <w:pStyle w:val="TableParagraph"/>
              <w:spacing w:before="1"/>
              <w:ind w:left="494"/>
            </w:pPr>
            <w:r w:rsidRPr="0054546B">
              <w:t>1.</w:t>
            </w:r>
          </w:p>
        </w:tc>
        <w:tc>
          <w:tcPr>
            <w:tcW w:w="8176" w:type="dxa"/>
            <w:gridSpan w:val="14"/>
          </w:tcPr>
          <w:p w:rsidR="00573946" w:rsidRDefault="00573946" w:rsidP="0035129F">
            <w:pPr>
              <w:pStyle w:val="Default"/>
              <w:ind w:left="84"/>
              <w:rPr>
                <w:sz w:val="23"/>
                <w:szCs w:val="23"/>
              </w:rPr>
            </w:pPr>
            <w:r>
              <w:rPr>
                <w:sz w:val="23"/>
                <w:szCs w:val="23"/>
              </w:rPr>
              <w:t xml:space="preserve">Bamji, M.S., K. Krishnaswamy&amp; G.N.V. Brahmam (2009) Textbook of Human </w:t>
            </w:r>
          </w:p>
          <w:p w:rsidR="00573946" w:rsidRPr="009E6605" w:rsidRDefault="00573946" w:rsidP="0035129F">
            <w:pPr>
              <w:pStyle w:val="TableParagraph"/>
              <w:ind w:left="84"/>
              <w:rPr>
                <w:sz w:val="24"/>
                <w:szCs w:val="24"/>
              </w:rPr>
            </w:pPr>
            <w:r>
              <w:rPr>
                <w:sz w:val="23"/>
                <w:szCs w:val="23"/>
              </w:rPr>
              <w:t>Nutrition(3rd edition) Oxford and IBH Publishing Co. Pvt. Ltd., New Delhi</w:t>
            </w:r>
          </w:p>
        </w:tc>
      </w:tr>
      <w:tr w:rsidR="00573946" w:rsidRPr="0054546B" w:rsidTr="00651947">
        <w:trPr>
          <w:trHeight w:val="635"/>
        </w:trPr>
        <w:tc>
          <w:tcPr>
            <w:tcW w:w="1463" w:type="dxa"/>
            <w:gridSpan w:val="2"/>
          </w:tcPr>
          <w:p w:rsidR="00573946" w:rsidRPr="0054546B" w:rsidRDefault="00573946" w:rsidP="00573946">
            <w:pPr>
              <w:pStyle w:val="TableParagraph"/>
              <w:spacing w:line="275" w:lineRule="exact"/>
              <w:ind w:left="494"/>
            </w:pPr>
            <w:r w:rsidRPr="0054546B">
              <w:t>2.</w:t>
            </w:r>
          </w:p>
        </w:tc>
        <w:tc>
          <w:tcPr>
            <w:tcW w:w="8176" w:type="dxa"/>
            <w:gridSpan w:val="14"/>
          </w:tcPr>
          <w:p w:rsidR="00573946" w:rsidRDefault="00573946" w:rsidP="0035129F">
            <w:pPr>
              <w:pStyle w:val="Default"/>
              <w:ind w:left="84"/>
              <w:rPr>
                <w:sz w:val="23"/>
                <w:szCs w:val="23"/>
              </w:rPr>
            </w:pPr>
            <w:r>
              <w:rPr>
                <w:sz w:val="23"/>
                <w:szCs w:val="23"/>
              </w:rPr>
              <w:t xml:space="preserve">Swaminathan (1995)Food &amp;Nutrition(Vol I, Second Edition) The Bangalore Printing </w:t>
            </w:r>
          </w:p>
          <w:p w:rsidR="00573946" w:rsidRPr="009E6605" w:rsidRDefault="00573946" w:rsidP="0035129F">
            <w:pPr>
              <w:pStyle w:val="TableParagraph"/>
              <w:ind w:left="84"/>
              <w:rPr>
                <w:sz w:val="24"/>
                <w:szCs w:val="24"/>
              </w:rPr>
            </w:pPr>
            <w:r>
              <w:rPr>
                <w:sz w:val="23"/>
                <w:szCs w:val="23"/>
              </w:rPr>
              <w:t xml:space="preserve">&amp;Publishing Co Ltd., Bangalore </w:t>
            </w:r>
          </w:p>
        </w:tc>
      </w:tr>
      <w:tr w:rsidR="00573946" w:rsidRPr="0054546B" w:rsidTr="00651947">
        <w:trPr>
          <w:trHeight w:val="275"/>
        </w:trPr>
        <w:tc>
          <w:tcPr>
            <w:tcW w:w="1463" w:type="dxa"/>
            <w:gridSpan w:val="2"/>
          </w:tcPr>
          <w:p w:rsidR="00573946" w:rsidRPr="0054546B" w:rsidRDefault="00573946" w:rsidP="00573946">
            <w:pPr>
              <w:pStyle w:val="TableParagraph"/>
              <w:spacing w:line="256" w:lineRule="exact"/>
              <w:ind w:left="522"/>
            </w:pPr>
            <w:r w:rsidRPr="0054546B">
              <w:t>3</w:t>
            </w:r>
          </w:p>
        </w:tc>
        <w:tc>
          <w:tcPr>
            <w:tcW w:w="8176" w:type="dxa"/>
            <w:gridSpan w:val="14"/>
          </w:tcPr>
          <w:p w:rsidR="00573946" w:rsidRPr="009E6605" w:rsidRDefault="00573946" w:rsidP="0035129F">
            <w:pPr>
              <w:pStyle w:val="TableParagraph"/>
              <w:ind w:left="84"/>
              <w:rPr>
                <w:sz w:val="24"/>
                <w:szCs w:val="24"/>
              </w:rPr>
            </w:pPr>
            <w:r>
              <w:rPr>
                <w:sz w:val="23"/>
                <w:szCs w:val="23"/>
              </w:rPr>
              <w:t xml:space="preserve">SK. Haldar(2022). Occupational Health and Hygiene in Industry. CBS Publishers. </w:t>
            </w:r>
          </w:p>
        </w:tc>
      </w:tr>
      <w:tr w:rsidR="00573946" w:rsidRPr="0054546B" w:rsidTr="00651947">
        <w:trPr>
          <w:trHeight w:val="551"/>
        </w:trPr>
        <w:tc>
          <w:tcPr>
            <w:tcW w:w="1463" w:type="dxa"/>
            <w:gridSpan w:val="2"/>
          </w:tcPr>
          <w:p w:rsidR="00573946" w:rsidRPr="0054546B" w:rsidRDefault="00573946" w:rsidP="00573946">
            <w:pPr>
              <w:pStyle w:val="TableParagraph"/>
              <w:spacing w:line="275" w:lineRule="exact"/>
              <w:ind w:left="522"/>
            </w:pPr>
            <w:r w:rsidRPr="0054546B">
              <w:t>4</w:t>
            </w:r>
          </w:p>
        </w:tc>
        <w:tc>
          <w:tcPr>
            <w:tcW w:w="8176" w:type="dxa"/>
            <w:gridSpan w:val="14"/>
          </w:tcPr>
          <w:p w:rsidR="00573946" w:rsidRPr="009E6605" w:rsidRDefault="00573946" w:rsidP="0035129F">
            <w:pPr>
              <w:pStyle w:val="TableParagraph"/>
              <w:ind w:left="84"/>
              <w:rPr>
                <w:sz w:val="24"/>
                <w:szCs w:val="24"/>
              </w:rPr>
            </w:pPr>
            <w:r>
              <w:rPr>
                <w:sz w:val="23"/>
                <w:szCs w:val="23"/>
              </w:rPr>
              <w:t xml:space="preserve">Acharya, Sankar Kr, Rama Das, MinatiSen (2021). Health Hygiene and Nutrition Perception and Practices. Satish Serial Publishing House </w:t>
            </w:r>
          </w:p>
        </w:tc>
      </w:tr>
      <w:tr w:rsidR="00573946" w:rsidRPr="0054546B" w:rsidTr="00651947">
        <w:trPr>
          <w:trHeight w:val="275"/>
        </w:trPr>
        <w:tc>
          <w:tcPr>
            <w:tcW w:w="1463" w:type="dxa"/>
            <w:gridSpan w:val="2"/>
          </w:tcPr>
          <w:p w:rsidR="00573946" w:rsidRPr="0054546B" w:rsidRDefault="00573946" w:rsidP="00573946">
            <w:pPr>
              <w:pStyle w:val="TableParagraph"/>
              <w:spacing w:line="255" w:lineRule="exact"/>
              <w:ind w:left="522"/>
            </w:pPr>
            <w:r w:rsidRPr="0054546B">
              <w:t>5</w:t>
            </w:r>
          </w:p>
        </w:tc>
        <w:tc>
          <w:tcPr>
            <w:tcW w:w="8176" w:type="dxa"/>
            <w:gridSpan w:val="14"/>
          </w:tcPr>
          <w:p w:rsidR="00573946" w:rsidRPr="009E6605" w:rsidRDefault="00573946" w:rsidP="0035129F">
            <w:pPr>
              <w:pStyle w:val="TableParagraph"/>
              <w:ind w:left="84"/>
              <w:rPr>
                <w:sz w:val="24"/>
                <w:szCs w:val="24"/>
              </w:rPr>
            </w:pPr>
            <w:r>
              <w:rPr>
                <w:sz w:val="23"/>
                <w:szCs w:val="23"/>
              </w:rPr>
              <w:t xml:space="preserve">Dass (2021).Public Health and Hygiene, Notion Press </w:t>
            </w:r>
          </w:p>
        </w:tc>
      </w:tr>
      <w:tr w:rsidR="00573946" w:rsidRPr="0054546B" w:rsidTr="00651947">
        <w:trPr>
          <w:trHeight w:val="318"/>
        </w:trPr>
        <w:tc>
          <w:tcPr>
            <w:tcW w:w="9639" w:type="dxa"/>
            <w:gridSpan w:val="16"/>
          </w:tcPr>
          <w:p w:rsidR="00573946" w:rsidRPr="0054546B" w:rsidRDefault="00573946" w:rsidP="00573946">
            <w:pPr>
              <w:pStyle w:val="TableParagraph"/>
              <w:spacing w:line="275" w:lineRule="exact"/>
              <w:ind w:right="425"/>
              <w:jc w:val="center"/>
              <w:rPr>
                <w:b/>
              </w:rPr>
            </w:pPr>
            <w:r w:rsidRPr="0054546B">
              <w:rPr>
                <w:b/>
              </w:rPr>
              <w:t>ReferencesBooks</w:t>
            </w:r>
          </w:p>
        </w:tc>
      </w:tr>
      <w:tr w:rsidR="00573946" w:rsidRPr="0054546B" w:rsidTr="00573946">
        <w:trPr>
          <w:trHeight w:val="243"/>
        </w:trPr>
        <w:tc>
          <w:tcPr>
            <w:tcW w:w="1534" w:type="dxa"/>
            <w:gridSpan w:val="3"/>
          </w:tcPr>
          <w:p w:rsidR="00573946" w:rsidRPr="0054546B" w:rsidRDefault="00573946" w:rsidP="00573946">
            <w:pPr>
              <w:pStyle w:val="TableParagraph"/>
              <w:spacing w:line="275" w:lineRule="exact"/>
              <w:ind w:left="6"/>
              <w:jc w:val="center"/>
            </w:pPr>
            <w:r w:rsidRPr="0054546B">
              <w:t>1</w:t>
            </w:r>
          </w:p>
        </w:tc>
        <w:tc>
          <w:tcPr>
            <w:tcW w:w="8105" w:type="dxa"/>
            <w:gridSpan w:val="13"/>
          </w:tcPr>
          <w:p w:rsidR="00573946" w:rsidRPr="009E6605" w:rsidRDefault="00573946" w:rsidP="00573946">
            <w:pPr>
              <w:pStyle w:val="TableParagraph"/>
              <w:ind w:left="107"/>
              <w:rPr>
                <w:sz w:val="24"/>
                <w:szCs w:val="24"/>
              </w:rPr>
            </w:pPr>
            <w:r>
              <w:rPr>
                <w:sz w:val="23"/>
                <w:szCs w:val="23"/>
              </w:rPr>
              <w:t xml:space="preserve">VijayaKhader (2000) Food, nutrition &amp; health, Kalyan Publishers, New Delhi </w:t>
            </w:r>
          </w:p>
        </w:tc>
      </w:tr>
      <w:tr w:rsidR="00573946" w:rsidRPr="0054546B" w:rsidTr="00651947">
        <w:trPr>
          <w:trHeight w:val="635"/>
        </w:trPr>
        <w:tc>
          <w:tcPr>
            <w:tcW w:w="1534" w:type="dxa"/>
            <w:gridSpan w:val="3"/>
          </w:tcPr>
          <w:p w:rsidR="00573946" w:rsidRPr="0054546B" w:rsidRDefault="00573946" w:rsidP="00573946">
            <w:pPr>
              <w:pStyle w:val="TableParagraph"/>
              <w:spacing w:line="275" w:lineRule="exact"/>
              <w:ind w:left="6"/>
              <w:jc w:val="center"/>
            </w:pPr>
            <w:r w:rsidRPr="0054546B">
              <w:t>2</w:t>
            </w:r>
          </w:p>
        </w:tc>
        <w:tc>
          <w:tcPr>
            <w:tcW w:w="8105" w:type="dxa"/>
            <w:gridSpan w:val="13"/>
          </w:tcPr>
          <w:p w:rsidR="00573946" w:rsidRPr="009E6605" w:rsidRDefault="00573946" w:rsidP="00573946">
            <w:pPr>
              <w:pStyle w:val="TableParagraph"/>
              <w:ind w:left="107"/>
              <w:rPr>
                <w:sz w:val="24"/>
                <w:szCs w:val="24"/>
              </w:rPr>
            </w:pPr>
            <w:r>
              <w:rPr>
                <w:sz w:val="23"/>
                <w:szCs w:val="23"/>
              </w:rPr>
              <w:t>Srilakshmi, B., (2010) Food Science, (5</w:t>
            </w:r>
            <w:r>
              <w:rPr>
                <w:sz w:val="16"/>
                <w:szCs w:val="16"/>
              </w:rPr>
              <w:t xml:space="preserve">th </w:t>
            </w:r>
            <w:r>
              <w:rPr>
                <w:sz w:val="23"/>
                <w:szCs w:val="23"/>
              </w:rPr>
              <w:t xml:space="preserve">Edition) New Age International Ltd., New Delhi </w:t>
            </w:r>
          </w:p>
        </w:tc>
      </w:tr>
      <w:tr w:rsidR="00573946" w:rsidRPr="0054546B" w:rsidTr="00651947">
        <w:trPr>
          <w:trHeight w:val="275"/>
        </w:trPr>
        <w:tc>
          <w:tcPr>
            <w:tcW w:w="1534" w:type="dxa"/>
            <w:gridSpan w:val="3"/>
          </w:tcPr>
          <w:p w:rsidR="00573946" w:rsidRPr="0054546B" w:rsidRDefault="00573946" w:rsidP="00573946">
            <w:pPr>
              <w:pStyle w:val="TableParagraph"/>
              <w:spacing w:line="256" w:lineRule="exact"/>
              <w:ind w:left="6"/>
              <w:jc w:val="center"/>
            </w:pPr>
            <w:r w:rsidRPr="0054546B">
              <w:t>3</w:t>
            </w:r>
          </w:p>
        </w:tc>
        <w:tc>
          <w:tcPr>
            <w:tcW w:w="8105" w:type="dxa"/>
            <w:gridSpan w:val="13"/>
          </w:tcPr>
          <w:p w:rsidR="00573946" w:rsidRPr="009E6605" w:rsidRDefault="00573946" w:rsidP="00573946">
            <w:pPr>
              <w:pStyle w:val="TableParagraph"/>
              <w:ind w:left="107"/>
              <w:rPr>
                <w:sz w:val="24"/>
                <w:szCs w:val="24"/>
              </w:rPr>
            </w:pPr>
            <w:r>
              <w:rPr>
                <w:sz w:val="23"/>
                <w:szCs w:val="23"/>
              </w:rPr>
              <w:t xml:space="preserve">Arvind Kumar Goel (2005). A College Textbook of Health &amp; Hygiene, ABD Publishers </w:t>
            </w:r>
          </w:p>
        </w:tc>
      </w:tr>
      <w:tr w:rsidR="00573946" w:rsidRPr="0054546B" w:rsidTr="00651947">
        <w:trPr>
          <w:trHeight w:val="551"/>
        </w:trPr>
        <w:tc>
          <w:tcPr>
            <w:tcW w:w="1534" w:type="dxa"/>
            <w:gridSpan w:val="3"/>
          </w:tcPr>
          <w:p w:rsidR="00573946" w:rsidRPr="0054546B" w:rsidRDefault="00573946" w:rsidP="00573946">
            <w:pPr>
              <w:pStyle w:val="TableParagraph"/>
              <w:spacing w:line="275" w:lineRule="exact"/>
              <w:ind w:left="6"/>
              <w:jc w:val="center"/>
            </w:pPr>
            <w:r w:rsidRPr="0054546B">
              <w:t>4</w:t>
            </w:r>
          </w:p>
        </w:tc>
        <w:tc>
          <w:tcPr>
            <w:tcW w:w="8105" w:type="dxa"/>
            <w:gridSpan w:val="13"/>
          </w:tcPr>
          <w:p w:rsidR="00573946" w:rsidRPr="009E6605" w:rsidRDefault="00573946" w:rsidP="00573946">
            <w:pPr>
              <w:pStyle w:val="TableParagraph"/>
              <w:ind w:right="162"/>
              <w:rPr>
                <w:sz w:val="24"/>
                <w:szCs w:val="24"/>
              </w:rPr>
            </w:pPr>
            <w:r>
              <w:rPr>
                <w:color w:val="0E1111"/>
                <w:sz w:val="23"/>
                <w:szCs w:val="23"/>
              </w:rPr>
              <w:t xml:space="preserve"> Sharma D. (2015). Text book on Food Science and Human nutrition. Daya Publishing House. </w:t>
            </w:r>
          </w:p>
        </w:tc>
      </w:tr>
      <w:tr w:rsidR="00573946" w:rsidRPr="0054546B" w:rsidTr="00573946">
        <w:trPr>
          <w:trHeight w:val="485"/>
        </w:trPr>
        <w:tc>
          <w:tcPr>
            <w:tcW w:w="1534" w:type="dxa"/>
            <w:gridSpan w:val="3"/>
          </w:tcPr>
          <w:p w:rsidR="00573946" w:rsidRPr="0054546B" w:rsidRDefault="00573946" w:rsidP="00573946">
            <w:pPr>
              <w:pStyle w:val="TableParagraph"/>
              <w:spacing w:line="275" w:lineRule="exact"/>
              <w:ind w:left="6"/>
              <w:jc w:val="center"/>
            </w:pPr>
            <w:r w:rsidRPr="0054546B">
              <w:t>5</w:t>
            </w:r>
          </w:p>
        </w:tc>
        <w:tc>
          <w:tcPr>
            <w:tcW w:w="8105" w:type="dxa"/>
            <w:gridSpan w:val="13"/>
          </w:tcPr>
          <w:p w:rsidR="00573946" w:rsidRPr="009E6605" w:rsidRDefault="00573946" w:rsidP="00573946">
            <w:pPr>
              <w:pStyle w:val="Default"/>
            </w:pPr>
            <w:r>
              <w:rPr>
                <w:sz w:val="23"/>
                <w:szCs w:val="23"/>
              </w:rPr>
              <w:t xml:space="preserve">Revilla M. K. F., Titchenal A. and Draper J. (2020).Human Nutrition. University of Hawaii, Mānoa. </w:t>
            </w:r>
          </w:p>
        </w:tc>
      </w:tr>
      <w:tr w:rsidR="00D95A58" w:rsidRPr="0054546B" w:rsidTr="00651947">
        <w:trPr>
          <w:trHeight w:val="318"/>
        </w:trPr>
        <w:tc>
          <w:tcPr>
            <w:tcW w:w="9639" w:type="dxa"/>
            <w:gridSpan w:val="16"/>
          </w:tcPr>
          <w:p w:rsidR="00D95A58" w:rsidRPr="0054546B" w:rsidRDefault="00D95A58" w:rsidP="00651947">
            <w:pPr>
              <w:pStyle w:val="TableParagraph"/>
              <w:spacing w:line="275" w:lineRule="exact"/>
              <w:ind w:right="423"/>
              <w:jc w:val="center"/>
              <w:rPr>
                <w:b/>
              </w:rPr>
            </w:pPr>
            <w:r w:rsidRPr="0054546B">
              <w:rPr>
                <w:b/>
              </w:rPr>
              <w:t>WebResources</w:t>
            </w:r>
          </w:p>
        </w:tc>
      </w:tr>
      <w:tr w:rsidR="00D95A58" w:rsidRPr="0054546B" w:rsidTr="00651947">
        <w:trPr>
          <w:trHeight w:val="633"/>
        </w:trPr>
        <w:tc>
          <w:tcPr>
            <w:tcW w:w="1534" w:type="dxa"/>
            <w:gridSpan w:val="3"/>
          </w:tcPr>
          <w:p w:rsidR="00D95A58" w:rsidRPr="0054546B" w:rsidRDefault="00D95A58" w:rsidP="00651947">
            <w:pPr>
              <w:pStyle w:val="TableParagraph"/>
              <w:spacing w:line="275" w:lineRule="exact"/>
              <w:ind w:left="6"/>
              <w:jc w:val="center"/>
            </w:pPr>
            <w:r w:rsidRPr="0054546B">
              <w:t>1</w:t>
            </w:r>
          </w:p>
        </w:tc>
        <w:tc>
          <w:tcPr>
            <w:tcW w:w="8105" w:type="dxa"/>
            <w:gridSpan w:val="13"/>
          </w:tcPr>
          <w:p w:rsidR="00D95A58" w:rsidRPr="0054546B" w:rsidRDefault="00D95A58" w:rsidP="00651947">
            <w:pPr>
              <w:pStyle w:val="TableParagraph"/>
              <w:spacing w:line="275" w:lineRule="exact"/>
              <w:ind w:left="107"/>
            </w:pPr>
            <w:r w:rsidRPr="0054546B">
              <w:t>NationalRuralHealthScheme:</w:t>
            </w:r>
          </w:p>
          <w:p w:rsidR="00D95A58" w:rsidRPr="0054546B" w:rsidRDefault="006B3E59" w:rsidP="00651947">
            <w:pPr>
              <w:pStyle w:val="TableParagraph"/>
              <w:spacing w:before="41"/>
              <w:ind w:left="107"/>
            </w:pPr>
            <w:hyperlink r:id="rId54" w:history="1">
              <w:r w:rsidR="00D95A58" w:rsidRPr="0054546B">
                <w:rPr>
                  <w:rStyle w:val="Hyperlink"/>
                </w:rPr>
                <w:t>https://nhm.gov.in/index1.php?lang=1&amp;level=1&amp;sublinkid=969&amp;lid=49</w:t>
              </w:r>
            </w:hyperlink>
          </w:p>
        </w:tc>
      </w:tr>
      <w:tr w:rsidR="00D95A58" w:rsidRPr="0054546B" w:rsidTr="00651947">
        <w:trPr>
          <w:trHeight w:val="635"/>
        </w:trPr>
        <w:tc>
          <w:tcPr>
            <w:tcW w:w="1534" w:type="dxa"/>
            <w:gridSpan w:val="3"/>
          </w:tcPr>
          <w:p w:rsidR="00D95A58" w:rsidRPr="0054546B" w:rsidRDefault="00D95A58" w:rsidP="00651947">
            <w:pPr>
              <w:pStyle w:val="TableParagraph"/>
              <w:spacing w:before="1"/>
              <w:ind w:left="6"/>
              <w:jc w:val="center"/>
            </w:pPr>
            <w:r w:rsidRPr="0054546B">
              <w:t>2</w:t>
            </w:r>
          </w:p>
        </w:tc>
        <w:tc>
          <w:tcPr>
            <w:tcW w:w="8105" w:type="dxa"/>
            <w:gridSpan w:val="13"/>
          </w:tcPr>
          <w:p w:rsidR="00D95A58" w:rsidRPr="0054546B" w:rsidRDefault="00D95A58" w:rsidP="00651947">
            <w:pPr>
              <w:pStyle w:val="TableParagraph"/>
              <w:spacing w:before="1"/>
              <w:ind w:left="107"/>
            </w:pPr>
            <w:r w:rsidRPr="0054546B">
              <w:t>NationalUrbanHealthScheme:</w:t>
            </w:r>
          </w:p>
          <w:p w:rsidR="00D95A58" w:rsidRPr="0054546B" w:rsidRDefault="00D95A58" w:rsidP="00651947">
            <w:pPr>
              <w:pStyle w:val="TableParagraph"/>
              <w:spacing w:before="41"/>
              <w:ind w:left="107"/>
            </w:pPr>
            <w:r w:rsidRPr="0054546B">
              <w:t>https://nhm.gov.in/index1.php?lang=1&amp;level=1&amp;sublinkid=970&amp;lid=137</w:t>
            </w:r>
          </w:p>
        </w:tc>
      </w:tr>
      <w:tr w:rsidR="00D95A58" w:rsidRPr="0054546B" w:rsidTr="00651947">
        <w:trPr>
          <w:trHeight w:val="635"/>
        </w:trPr>
        <w:tc>
          <w:tcPr>
            <w:tcW w:w="1534" w:type="dxa"/>
            <w:gridSpan w:val="3"/>
          </w:tcPr>
          <w:p w:rsidR="00D95A58" w:rsidRPr="0054546B" w:rsidRDefault="00D95A58" w:rsidP="00651947">
            <w:pPr>
              <w:pStyle w:val="TableParagraph"/>
              <w:spacing w:line="275" w:lineRule="exact"/>
              <w:ind w:left="6"/>
              <w:jc w:val="center"/>
            </w:pPr>
            <w:r w:rsidRPr="0054546B">
              <w:t>3</w:t>
            </w:r>
          </w:p>
        </w:tc>
        <w:tc>
          <w:tcPr>
            <w:tcW w:w="8105" w:type="dxa"/>
            <w:gridSpan w:val="13"/>
          </w:tcPr>
          <w:p w:rsidR="00D95A58" w:rsidRPr="0054546B" w:rsidRDefault="00D95A58" w:rsidP="00651947">
            <w:pPr>
              <w:pStyle w:val="TableParagraph"/>
              <w:spacing w:line="275" w:lineRule="exact"/>
              <w:ind w:left="107"/>
            </w:pPr>
            <w:r w:rsidRPr="0054546B">
              <w:t>Villagehealthsanitation&amp;Nutritionalcommittee</w:t>
            </w:r>
          </w:p>
          <w:p w:rsidR="00D95A58" w:rsidRPr="0054546B" w:rsidRDefault="00D95A58" w:rsidP="00651947">
            <w:pPr>
              <w:pStyle w:val="TableParagraph"/>
              <w:spacing w:before="41"/>
              <w:ind w:left="107"/>
            </w:pPr>
            <w:r w:rsidRPr="0054546B">
              <w:t>https://nhm.gov.in/index1.php?lang=1&amp;level=1&amp;sublinkid=149&amp;lid=225</w:t>
            </w:r>
          </w:p>
        </w:tc>
      </w:tr>
      <w:tr w:rsidR="00D95A58" w:rsidRPr="0054546B" w:rsidTr="00651947">
        <w:trPr>
          <w:trHeight w:val="316"/>
        </w:trPr>
        <w:tc>
          <w:tcPr>
            <w:tcW w:w="1534" w:type="dxa"/>
            <w:gridSpan w:val="3"/>
          </w:tcPr>
          <w:p w:rsidR="00D95A58" w:rsidRPr="0054546B" w:rsidRDefault="00D95A58" w:rsidP="00651947">
            <w:pPr>
              <w:pStyle w:val="TableParagraph"/>
              <w:spacing w:line="275" w:lineRule="exact"/>
              <w:ind w:left="6"/>
              <w:jc w:val="center"/>
            </w:pPr>
            <w:r w:rsidRPr="0054546B">
              <w:t>4</w:t>
            </w:r>
          </w:p>
        </w:tc>
        <w:tc>
          <w:tcPr>
            <w:tcW w:w="8105" w:type="dxa"/>
            <w:gridSpan w:val="13"/>
          </w:tcPr>
          <w:p w:rsidR="00D95A58" w:rsidRPr="0054546B" w:rsidRDefault="00D95A58" w:rsidP="00651947">
            <w:pPr>
              <w:pStyle w:val="TableParagraph"/>
              <w:spacing w:line="275" w:lineRule="exact"/>
              <w:ind w:left="107"/>
            </w:pPr>
            <w:r w:rsidRPr="0054546B">
              <w:t>HealthImpactAssessment -https:/</w:t>
            </w:r>
            <w:hyperlink r:id="rId55">
              <w:r w:rsidRPr="0054546B">
                <w:t>/www.who.int/hia/about/faq/en/</w:t>
              </w:r>
            </w:hyperlink>
          </w:p>
        </w:tc>
      </w:tr>
      <w:tr w:rsidR="00D95A58" w:rsidRPr="0054546B" w:rsidTr="00651947">
        <w:trPr>
          <w:trHeight w:val="318"/>
        </w:trPr>
        <w:tc>
          <w:tcPr>
            <w:tcW w:w="1534" w:type="dxa"/>
            <w:gridSpan w:val="3"/>
          </w:tcPr>
          <w:p w:rsidR="00D95A58" w:rsidRPr="0054546B" w:rsidRDefault="00D95A58" w:rsidP="00651947">
            <w:pPr>
              <w:pStyle w:val="TableParagraph"/>
              <w:spacing w:line="275" w:lineRule="exact"/>
              <w:ind w:left="6"/>
              <w:jc w:val="center"/>
            </w:pPr>
            <w:r w:rsidRPr="0054546B">
              <w:t>5</w:t>
            </w:r>
          </w:p>
        </w:tc>
        <w:tc>
          <w:tcPr>
            <w:tcW w:w="8105" w:type="dxa"/>
            <w:gridSpan w:val="13"/>
          </w:tcPr>
          <w:p w:rsidR="00D95A58" w:rsidRPr="0054546B" w:rsidRDefault="00D95A58" w:rsidP="00651947">
            <w:pPr>
              <w:pStyle w:val="TableParagraph"/>
              <w:spacing w:line="275" w:lineRule="exact"/>
              <w:ind w:left="107"/>
            </w:pPr>
            <w:r w:rsidRPr="0054546B">
              <w:t>HealthyLivinghttps:/</w:t>
            </w:r>
            <w:hyperlink r:id="rId56">
              <w:r w:rsidRPr="0054546B">
                <w:t>/www.nhp.gov.in/he</w:t>
              </w:r>
            </w:hyperlink>
            <w:r w:rsidRPr="0054546B">
              <w:t>a</w:t>
            </w:r>
            <w:hyperlink r:id="rId57">
              <w:r w:rsidRPr="0054546B">
                <w:t>lthylivingViewall</w:t>
              </w:r>
            </w:hyperlink>
          </w:p>
        </w:tc>
      </w:tr>
    </w:tbl>
    <w:p w:rsidR="0035129F" w:rsidRDefault="00D95A58" w:rsidP="00D95A58">
      <w:pPr>
        <w:spacing w:line="275" w:lineRule="exact"/>
        <w:ind w:left="820"/>
      </w:pPr>
      <w:r w:rsidRPr="0054546B">
        <w:tab/>
      </w:r>
    </w:p>
    <w:p w:rsidR="0035129F" w:rsidRDefault="0035129F" w:rsidP="00D95A58">
      <w:pPr>
        <w:spacing w:line="275" w:lineRule="exact"/>
        <w:ind w:left="820"/>
      </w:pPr>
    </w:p>
    <w:p w:rsidR="00D95A58" w:rsidRPr="0054546B" w:rsidRDefault="00D95A58" w:rsidP="00D95A58">
      <w:pPr>
        <w:spacing w:line="275" w:lineRule="exact"/>
        <w:ind w:left="820"/>
        <w:rPr>
          <w:b/>
        </w:rPr>
      </w:pPr>
      <w:r w:rsidRPr="0054546B">
        <w:rPr>
          <w:b/>
        </w:rPr>
        <w:t>MappingwithProgrammeOutcomes</w:t>
      </w:r>
    </w:p>
    <w:tbl>
      <w:tblPr>
        <w:tblW w:w="93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09"/>
        <w:gridCol w:w="792"/>
        <w:gridCol w:w="795"/>
        <w:gridCol w:w="792"/>
        <w:gridCol w:w="792"/>
        <w:gridCol w:w="794"/>
        <w:gridCol w:w="792"/>
        <w:gridCol w:w="794"/>
        <w:gridCol w:w="792"/>
        <w:gridCol w:w="644"/>
        <w:gridCol w:w="763"/>
        <w:gridCol w:w="822"/>
      </w:tblGrid>
      <w:tr w:rsidR="00D95A58" w:rsidRPr="0054546B" w:rsidTr="00651947">
        <w:trPr>
          <w:trHeight w:val="412"/>
        </w:trPr>
        <w:tc>
          <w:tcPr>
            <w:tcW w:w="809" w:type="dxa"/>
          </w:tcPr>
          <w:p w:rsidR="00D95A58" w:rsidRPr="0054546B" w:rsidRDefault="00D95A58" w:rsidP="00651947">
            <w:pPr>
              <w:pStyle w:val="TableParagraph"/>
            </w:pPr>
          </w:p>
        </w:tc>
        <w:tc>
          <w:tcPr>
            <w:tcW w:w="792" w:type="dxa"/>
          </w:tcPr>
          <w:p w:rsidR="00D95A58" w:rsidRPr="0054546B" w:rsidRDefault="00D95A58" w:rsidP="00651947">
            <w:pPr>
              <w:pStyle w:val="TableParagraph"/>
              <w:spacing w:line="275" w:lineRule="exact"/>
              <w:ind w:left="181"/>
            </w:pPr>
            <w:r w:rsidRPr="0054546B">
              <w:t>PO1</w:t>
            </w:r>
          </w:p>
        </w:tc>
        <w:tc>
          <w:tcPr>
            <w:tcW w:w="795" w:type="dxa"/>
          </w:tcPr>
          <w:p w:rsidR="00D95A58" w:rsidRPr="0054546B" w:rsidRDefault="00D95A58" w:rsidP="00651947">
            <w:pPr>
              <w:pStyle w:val="TableParagraph"/>
              <w:spacing w:line="275" w:lineRule="exact"/>
              <w:ind w:left="181"/>
            </w:pPr>
            <w:r w:rsidRPr="0054546B">
              <w:t>PO2</w:t>
            </w:r>
          </w:p>
        </w:tc>
        <w:tc>
          <w:tcPr>
            <w:tcW w:w="792" w:type="dxa"/>
          </w:tcPr>
          <w:p w:rsidR="00D95A58" w:rsidRPr="0054546B" w:rsidRDefault="00D95A58" w:rsidP="00651947">
            <w:pPr>
              <w:pStyle w:val="TableParagraph"/>
              <w:spacing w:line="275" w:lineRule="exact"/>
              <w:ind w:left="181"/>
            </w:pPr>
            <w:r w:rsidRPr="0054546B">
              <w:t>PO3</w:t>
            </w:r>
          </w:p>
        </w:tc>
        <w:tc>
          <w:tcPr>
            <w:tcW w:w="792" w:type="dxa"/>
          </w:tcPr>
          <w:p w:rsidR="00D95A58" w:rsidRPr="0054546B" w:rsidRDefault="00D95A58" w:rsidP="00651947">
            <w:pPr>
              <w:pStyle w:val="TableParagraph"/>
              <w:spacing w:line="275" w:lineRule="exact"/>
              <w:ind w:left="181"/>
            </w:pPr>
            <w:r w:rsidRPr="0054546B">
              <w:t>PO4</w:t>
            </w:r>
          </w:p>
        </w:tc>
        <w:tc>
          <w:tcPr>
            <w:tcW w:w="794" w:type="dxa"/>
          </w:tcPr>
          <w:p w:rsidR="00D95A58" w:rsidRPr="0054546B" w:rsidRDefault="00D95A58" w:rsidP="00651947">
            <w:pPr>
              <w:pStyle w:val="TableParagraph"/>
              <w:spacing w:line="275" w:lineRule="exact"/>
              <w:ind w:left="160" w:right="153"/>
              <w:jc w:val="center"/>
            </w:pPr>
            <w:r w:rsidRPr="0054546B">
              <w:t>PO5</w:t>
            </w:r>
          </w:p>
        </w:tc>
        <w:tc>
          <w:tcPr>
            <w:tcW w:w="792" w:type="dxa"/>
          </w:tcPr>
          <w:p w:rsidR="00D95A58" w:rsidRPr="0054546B" w:rsidRDefault="00D95A58" w:rsidP="00651947">
            <w:pPr>
              <w:pStyle w:val="TableParagraph"/>
              <w:spacing w:line="275" w:lineRule="exact"/>
              <w:ind w:left="162" w:right="152"/>
              <w:jc w:val="center"/>
            </w:pPr>
            <w:r w:rsidRPr="0054546B">
              <w:t>PO6</w:t>
            </w:r>
          </w:p>
        </w:tc>
        <w:tc>
          <w:tcPr>
            <w:tcW w:w="794" w:type="dxa"/>
          </w:tcPr>
          <w:p w:rsidR="00D95A58" w:rsidRPr="0054546B" w:rsidRDefault="00D95A58" w:rsidP="00651947">
            <w:pPr>
              <w:pStyle w:val="TableParagraph"/>
              <w:spacing w:line="275" w:lineRule="exact"/>
              <w:ind w:left="161" w:right="153"/>
              <w:jc w:val="center"/>
            </w:pPr>
            <w:r w:rsidRPr="0054546B">
              <w:t>PO7</w:t>
            </w:r>
          </w:p>
        </w:tc>
        <w:tc>
          <w:tcPr>
            <w:tcW w:w="792" w:type="dxa"/>
          </w:tcPr>
          <w:p w:rsidR="00D95A58" w:rsidRPr="0054546B" w:rsidRDefault="00D95A58" w:rsidP="00651947">
            <w:pPr>
              <w:pStyle w:val="TableParagraph"/>
              <w:spacing w:line="275" w:lineRule="exact"/>
              <w:ind w:left="162" w:right="151"/>
              <w:jc w:val="center"/>
            </w:pPr>
            <w:r w:rsidRPr="0054546B">
              <w:t>PO8</w:t>
            </w:r>
          </w:p>
        </w:tc>
        <w:tc>
          <w:tcPr>
            <w:tcW w:w="644" w:type="dxa"/>
          </w:tcPr>
          <w:p w:rsidR="00D95A58" w:rsidRPr="0054546B" w:rsidRDefault="00D95A58" w:rsidP="00651947">
            <w:pPr>
              <w:pStyle w:val="TableParagraph"/>
              <w:spacing w:line="275" w:lineRule="exact"/>
              <w:ind w:left="108"/>
            </w:pPr>
            <w:r w:rsidRPr="0054546B">
              <w:t>PO9</w:t>
            </w:r>
          </w:p>
        </w:tc>
        <w:tc>
          <w:tcPr>
            <w:tcW w:w="763" w:type="dxa"/>
          </w:tcPr>
          <w:p w:rsidR="00D95A58" w:rsidRPr="0054546B" w:rsidRDefault="00D95A58" w:rsidP="00651947">
            <w:pPr>
              <w:pStyle w:val="TableParagraph"/>
              <w:spacing w:line="275" w:lineRule="exact"/>
              <w:ind w:left="86" w:right="75"/>
              <w:jc w:val="center"/>
            </w:pPr>
            <w:r w:rsidRPr="0054546B">
              <w:t>PO10</w:t>
            </w:r>
          </w:p>
        </w:tc>
        <w:tc>
          <w:tcPr>
            <w:tcW w:w="822" w:type="dxa"/>
          </w:tcPr>
          <w:p w:rsidR="00D95A58" w:rsidRPr="0054546B" w:rsidRDefault="00D95A58" w:rsidP="00651947">
            <w:pPr>
              <w:pStyle w:val="TableParagraph"/>
              <w:spacing w:line="275" w:lineRule="exact"/>
            </w:pPr>
            <w:r w:rsidRPr="0054546B">
              <w:t>PO11</w:t>
            </w:r>
          </w:p>
        </w:tc>
      </w:tr>
      <w:tr w:rsidR="00D95A58" w:rsidRPr="0054546B" w:rsidTr="00651947">
        <w:trPr>
          <w:trHeight w:val="414"/>
        </w:trPr>
        <w:tc>
          <w:tcPr>
            <w:tcW w:w="809" w:type="dxa"/>
          </w:tcPr>
          <w:p w:rsidR="00D95A58" w:rsidRPr="0054546B" w:rsidRDefault="00D95A58" w:rsidP="00651947">
            <w:pPr>
              <w:pStyle w:val="TableParagraph"/>
              <w:spacing w:line="275" w:lineRule="exact"/>
              <w:ind w:left="157" w:right="148"/>
              <w:jc w:val="center"/>
            </w:pPr>
            <w:r w:rsidRPr="0054546B">
              <w:t>CO1</w:t>
            </w:r>
          </w:p>
        </w:tc>
        <w:tc>
          <w:tcPr>
            <w:tcW w:w="792" w:type="dxa"/>
          </w:tcPr>
          <w:p w:rsidR="00D95A58" w:rsidRPr="0054546B" w:rsidRDefault="00D95A58" w:rsidP="00651947">
            <w:pPr>
              <w:pStyle w:val="TableParagraph"/>
            </w:pPr>
          </w:p>
        </w:tc>
        <w:tc>
          <w:tcPr>
            <w:tcW w:w="795" w:type="dxa"/>
          </w:tcPr>
          <w:p w:rsidR="00D95A58" w:rsidRPr="0054546B" w:rsidRDefault="00D95A58" w:rsidP="00651947">
            <w:pPr>
              <w:pStyle w:val="TableParagraph"/>
            </w:pPr>
          </w:p>
        </w:tc>
        <w:tc>
          <w:tcPr>
            <w:tcW w:w="792" w:type="dxa"/>
          </w:tcPr>
          <w:p w:rsidR="00D95A58" w:rsidRPr="0054546B" w:rsidRDefault="00D95A58" w:rsidP="00651947">
            <w:pPr>
              <w:pStyle w:val="TableParagraph"/>
            </w:pPr>
          </w:p>
        </w:tc>
        <w:tc>
          <w:tcPr>
            <w:tcW w:w="792" w:type="dxa"/>
          </w:tcPr>
          <w:p w:rsidR="00D95A58" w:rsidRPr="0054546B" w:rsidRDefault="00D95A58" w:rsidP="00651947">
            <w:pPr>
              <w:pStyle w:val="TableParagraph"/>
            </w:pPr>
          </w:p>
        </w:tc>
        <w:tc>
          <w:tcPr>
            <w:tcW w:w="794" w:type="dxa"/>
          </w:tcPr>
          <w:p w:rsidR="00D95A58" w:rsidRPr="0054546B" w:rsidRDefault="00D95A58" w:rsidP="00651947">
            <w:pPr>
              <w:pStyle w:val="TableParagraph"/>
              <w:spacing w:line="275" w:lineRule="exact"/>
              <w:ind w:left="6"/>
              <w:jc w:val="center"/>
            </w:pPr>
            <w:r w:rsidRPr="0054546B">
              <w:rPr>
                <w:w w:val="99"/>
              </w:rPr>
              <w:t>S</w:t>
            </w:r>
          </w:p>
        </w:tc>
        <w:tc>
          <w:tcPr>
            <w:tcW w:w="792" w:type="dxa"/>
          </w:tcPr>
          <w:p w:rsidR="00D95A58" w:rsidRPr="0054546B" w:rsidRDefault="00D95A58" w:rsidP="00651947">
            <w:pPr>
              <w:pStyle w:val="TableParagraph"/>
              <w:spacing w:line="275" w:lineRule="exact"/>
              <w:ind w:left="8"/>
              <w:jc w:val="center"/>
            </w:pPr>
            <w:r w:rsidRPr="0054546B">
              <w:rPr>
                <w:w w:val="99"/>
              </w:rPr>
              <w:t>M</w:t>
            </w:r>
          </w:p>
        </w:tc>
        <w:tc>
          <w:tcPr>
            <w:tcW w:w="794" w:type="dxa"/>
          </w:tcPr>
          <w:p w:rsidR="00D95A58" w:rsidRPr="0054546B" w:rsidRDefault="00D95A58" w:rsidP="00651947">
            <w:pPr>
              <w:pStyle w:val="TableParagraph"/>
              <w:spacing w:line="275" w:lineRule="exact"/>
              <w:ind w:left="6"/>
              <w:jc w:val="center"/>
            </w:pPr>
            <w:r w:rsidRPr="0054546B">
              <w:rPr>
                <w:w w:val="99"/>
              </w:rPr>
              <w:t>M</w:t>
            </w:r>
          </w:p>
        </w:tc>
        <w:tc>
          <w:tcPr>
            <w:tcW w:w="792" w:type="dxa"/>
          </w:tcPr>
          <w:p w:rsidR="00D95A58" w:rsidRPr="0054546B" w:rsidRDefault="00D95A58" w:rsidP="00651947">
            <w:pPr>
              <w:pStyle w:val="TableParagraph"/>
              <w:spacing w:line="275" w:lineRule="exact"/>
              <w:ind w:left="8"/>
              <w:jc w:val="center"/>
            </w:pPr>
            <w:r w:rsidRPr="0054546B">
              <w:rPr>
                <w:w w:val="99"/>
              </w:rPr>
              <w:t>M</w:t>
            </w:r>
          </w:p>
        </w:tc>
        <w:tc>
          <w:tcPr>
            <w:tcW w:w="644" w:type="dxa"/>
          </w:tcPr>
          <w:p w:rsidR="00D95A58" w:rsidRPr="0054546B" w:rsidRDefault="00D95A58" w:rsidP="00651947">
            <w:pPr>
              <w:pStyle w:val="TableParagraph"/>
            </w:pPr>
          </w:p>
        </w:tc>
        <w:tc>
          <w:tcPr>
            <w:tcW w:w="763" w:type="dxa"/>
          </w:tcPr>
          <w:p w:rsidR="00D95A58" w:rsidRPr="0054546B" w:rsidRDefault="00D95A58" w:rsidP="00651947">
            <w:pPr>
              <w:pStyle w:val="TableParagraph"/>
              <w:spacing w:line="275" w:lineRule="exact"/>
              <w:ind w:left="10"/>
              <w:jc w:val="center"/>
            </w:pPr>
            <w:r w:rsidRPr="0054546B">
              <w:rPr>
                <w:w w:val="99"/>
              </w:rPr>
              <w:t>S</w:t>
            </w:r>
          </w:p>
        </w:tc>
        <w:tc>
          <w:tcPr>
            <w:tcW w:w="822" w:type="dxa"/>
          </w:tcPr>
          <w:p w:rsidR="00D95A58" w:rsidRPr="0054546B" w:rsidRDefault="00D95A58" w:rsidP="00651947">
            <w:pPr>
              <w:pStyle w:val="TableParagraph"/>
            </w:pPr>
          </w:p>
        </w:tc>
      </w:tr>
      <w:tr w:rsidR="00D95A58" w:rsidRPr="0054546B" w:rsidTr="00651947">
        <w:trPr>
          <w:trHeight w:val="415"/>
        </w:trPr>
        <w:tc>
          <w:tcPr>
            <w:tcW w:w="809" w:type="dxa"/>
          </w:tcPr>
          <w:p w:rsidR="00D95A58" w:rsidRPr="0054546B" w:rsidRDefault="00D95A58" w:rsidP="00651947">
            <w:pPr>
              <w:pStyle w:val="TableParagraph"/>
              <w:spacing w:line="276" w:lineRule="exact"/>
              <w:ind w:left="157" w:right="148"/>
              <w:jc w:val="center"/>
            </w:pPr>
            <w:r w:rsidRPr="0054546B">
              <w:t>CO2</w:t>
            </w:r>
          </w:p>
        </w:tc>
        <w:tc>
          <w:tcPr>
            <w:tcW w:w="792" w:type="dxa"/>
          </w:tcPr>
          <w:p w:rsidR="00D95A58" w:rsidRPr="0054546B" w:rsidRDefault="00D95A58" w:rsidP="00651947">
            <w:pPr>
              <w:pStyle w:val="TableParagraph"/>
            </w:pPr>
          </w:p>
        </w:tc>
        <w:tc>
          <w:tcPr>
            <w:tcW w:w="795" w:type="dxa"/>
          </w:tcPr>
          <w:p w:rsidR="00D95A58" w:rsidRPr="0054546B" w:rsidRDefault="00D95A58" w:rsidP="00651947">
            <w:pPr>
              <w:pStyle w:val="TableParagraph"/>
            </w:pPr>
          </w:p>
        </w:tc>
        <w:tc>
          <w:tcPr>
            <w:tcW w:w="792" w:type="dxa"/>
          </w:tcPr>
          <w:p w:rsidR="00D95A58" w:rsidRPr="0054546B" w:rsidRDefault="00D95A58" w:rsidP="00651947">
            <w:pPr>
              <w:pStyle w:val="TableParagraph"/>
            </w:pPr>
          </w:p>
        </w:tc>
        <w:tc>
          <w:tcPr>
            <w:tcW w:w="792" w:type="dxa"/>
          </w:tcPr>
          <w:p w:rsidR="00D95A58" w:rsidRPr="0054546B" w:rsidRDefault="00D95A58" w:rsidP="00651947">
            <w:pPr>
              <w:pStyle w:val="TableParagraph"/>
            </w:pPr>
          </w:p>
        </w:tc>
        <w:tc>
          <w:tcPr>
            <w:tcW w:w="794" w:type="dxa"/>
          </w:tcPr>
          <w:p w:rsidR="00D95A58" w:rsidRPr="0054546B" w:rsidRDefault="00D95A58" w:rsidP="00651947">
            <w:pPr>
              <w:pStyle w:val="TableParagraph"/>
              <w:spacing w:line="276" w:lineRule="exact"/>
              <w:ind w:left="6"/>
              <w:jc w:val="center"/>
            </w:pPr>
            <w:r w:rsidRPr="0054546B">
              <w:rPr>
                <w:w w:val="99"/>
              </w:rPr>
              <w:t>S</w:t>
            </w:r>
          </w:p>
        </w:tc>
        <w:tc>
          <w:tcPr>
            <w:tcW w:w="792" w:type="dxa"/>
          </w:tcPr>
          <w:p w:rsidR="00D95A58" w:rsidRPr="0054546B" w:rsidRDefault="00D95A58" w:rsidP="00651947">
            <w:pPr>
              <w:pStyle w:val="TableParagraph"/>
              <w:spacing w:line="276" w:lineRule="exact"/>
              <w:ind w:left="8"/>
              <w:jc w:val="center"/>
            </w:pPr>
            <w:r w:rsidRPr="0054546B">
              <w:rPr>
                <w:w w:val="99"/>
              </w:rPr>
              <w:t>M</w:t>
            </w:r>
          </w:p>
        </w:tc>
        <w:tc>
          <w:tcPr>
            <w:tcW w:w="794" w:type="dxa"/>
          </w:tcPr>
          <w:p w:rsidR="00D95A58" w:rsidRPr="0054546B" w:rsidRDefault="00D95A58" w:rsidP="00651947">
            <w:pPr>
              <w:pStyle w:val="TableParagraph"/>
              <w:spacing w:line="276" w:lineRule="exact"/>
              <w:ind w:left="6"/>
              <w:jc w:val="center"/>
            </w:pPr>
            <w:r w:rsidRPr="0054546B">
              <w:rPr>
                <w:w w:val="99"/>
              </w:rPr>
              <w:t>M</w:t>
            </w:r>
          </w:p>
        </w:tc>
        <w:tc>
          <w:tcPr>
            <w:tcW w:w="792" w:type="dxa"/>
          </w:tcPr>
          <w:p w:rsidR="00D95A58" w:rsidRPr="0054546B" w:rsidRDefault="00D95A58" w:rsidP="00651947">
            <w:pPr>
              <w:pStyle w:val="TableParagraph"/>
              <w:spacing w:line="276" w:lineRule="exact"/>
              <w:ind w:left="8"/>
              <w:jc w:val="center"/>
            </w:pPr>
            <w:r w:rsidRPr="0054546B">
              <w:rPr>
                <w:w w:val="99"/>
              </w:rPr>
              <w:t>M</w:t>
            </w:r>
          </w:p>
        </w:tc>
        <w:tc>
          <w:tcPr>
            <w:tcW w:w="644" w:type="dxa"/>
          </w:tcPr>
          <w:p w:rsidR="00D95A58" w:rsidRPr="0054546B" w:rsidRDefault="00D95A58" w:rsidP="00651947">
            <w:pPr>
              <w:pStyle w:val="TableParagraph"/>
            </w:pPr>
          </w:p>
        </w:tc>
        <w:tc>
          <w:tcPr>
            <w:tcW w:w="763" w:type="dxa"/>
          </w:tcPr>
          <w:p w:rsidR="00D95A58" w:rsidRPr="0054546B" w:rsidRDefault="00D95A58" w:rsidP="00651947">
            <w:pPr>
              <w:pStyle w:val="TableParagraph"/>
              <w:spacing w:line="276" w:lineRule="exact"/>
              <w:ind w:left="10"/>
              <w:jc w:val="center"/>
            </w:pPr>
            <w:r w:rsidRPr="0054546B">
              <w:rPr>
                <w:w w:val="99"/>
              </w:rPr>
              <w:t>S</w:t>
            </w:r>
          </w:p>
        </w:tc>
        <w:tc>
          <w:tcPr>
            <w:tcW w:w="822" w:type="dxa"/>
          </w:tcPr>
          <w:p w:rsidR="00D95A58" w:rsidRPr="0054546B" w:rsidRDefault="00D95A58" w:rsidP="00651947">
            <w:pPr>
              <w:pStyle w:val="TableParagraph"/>
            </w:pPr>
          </w:p>
        </w:tc>
      </w:tr>
      <w:tr w:rsidR="00D95A58" w:rsidRPr="0054546B" w:rsidTr="00651947">
        <w:trPr>
          <w:trHeight w:val="412"/>
        </w:trPr>
        <w:tc>
          <w:tcPr>
            <w:tcW w:w="809" w:type="dxa"/>
          </w:tcPr>
          <w:p w:rsidR="00D95A58" w:rsidRPr="0054546B" w:rsidRDefault="00D95A58" w:rsidP="00651947">
            <w:pPr>
              <w:pStyle w:val="TableParagraph"/>
              <w:spacing w:line="275" w:lineRule="exact"/>
              <w:ind w:left="157" w:right="148"/>
              <w:jc w:val="center"/>
            </w:pPr>
            <w:r w:rsidRPr="0054546B">
              <w:t>CO3</w:t>
            </w:r>
          </w:p>
        </w:tc>
        <w:tc>
          <w:tcPr>
            <w:tcW w:w="792" w:type="dxa"/>
          </w:tcPr>
          <w:p w:rsidR="00D95A58" w:rsidRPr="0054546B" w:rsidRDefault="00D95A58" w:rsidP="00651947">
            <w:pPr>
              <w:pStyle w:val="TableParagraph"/>
            </w:pPr>
          </w:p>
        </w:tc>
        <w:tc>
          <w:tcPr>
            <w:tcW w:w="795" w:type="dxa"/>
          </w:tcPr>
          <w:p w:rsidR="00D95A58" w:rsidRPr="0054546B" w:rsidRDefault="00D95A58" w:rsidP="00651947">
            <w:pPr>
              <w:pStyle w:val="TableParagraph"/>
            </w:pPr>
          </w:p>
        </w:tc>
        <w:tc>
          <w:tcPr>
            <w:tcW w:w="792" w:type="dxa"/>
          </w:tcPr>
          <w:p w:rsidR="00D95A58" w:rsidRPr="0054546B" w:rsidRDefault="00D95A58" w:rsidP="00651947">
            <w:pPr>
              <w:pStyle w:val="TableParagraph"/>
            </w:pPr>
          </w:p>
        </w:tc>
        <w:tc>
          <w:tcPr>
            <w:tcW w:w="792" w:type="dxa"/>
          </w:tcPr>
          <w:p w:rsidR="00D95A58" w:rsidRPr="0054546B" w:rsidRDefault="00D95A58" w:rsidP="00651947">
            <w:pPr>
              <w:pStyle w:val="TableParagraph"/>
            </w:pPr>
          </w:p>
        </w:tc>
        <w:tc>
          <w:tcPr>
            <w:tcW w:w="794" w:type="dxa"/>
          </w:tcPr>
          <w:p w:rsidR="00D95A58" w:rsidRPr="0054546B" w:rsidRDefault="00D95A58" w:rsidP="00651947">
            <w:pPr>
              <w:pStyle w:val="TableParagraph"/>
              <w:spacing w:line="275" w:lineRule="exact"/>
              <w:ind w:left="6"/>
              <w:jc w:val="center"/>
            </w:pPr>
            <w:r w:rsidRPr="0054546B">
              <w:rPr>
                <w:w w:val="99"/>
              </w:rPr>
              <w:t>S</w:t>
            </w:r>
          </w:p>
        </w:tc>
        <w:tc>
          <w:tcPr>
            <w:tcW w:w="792" w:type="dxa"/>
          </w:tcPr>
          <w:p w:rsidR="00D95A58" w:rsidRPr="0054546B" w:rsidRDefault="00D95A58" w:rsidP="00651947">
            <w:pPr>
              <w:pStyle w:val="TableParagraph"/>
              <w:spacing w:line="275" w:lineRule="exact"/>
              <w:ind w:left="8"/>
              <w:jc w:val="center"/>
            </w:pPr>
            <w:r w:rsidRPr="0054546B">
              <w:rPr>
                <w:w w:val="99"/>
              </w:rPr>
              <w:t>M</w:t>
            </w:r>
          </w:p>
        </w:tc>
        <w:tc>
          <w:tcPr>
            <w:tcW w:w="794" w:type="dxa"/>
          </w:tcPr>
          <w:p w:rsidR="00D95A58" w:rsidRPr="0054546B" w:rsidRDefault="00D95A58" w:rsidP="00651947">
            <w:pPr>
              <w:pStyle w:val="TableParagraph"/>
              <w:spacing w:line="275" w:lineRule="exact"/>
              <w:ind w:left="6"/>
              <w:jc w:val="center"/>
            </w:pPr>
            <w:r w:rsidRPr="0054546B">
              <w:rPr>
                <w:w w:val="99"/>
              </w:rPr>
              <w:t>M</w:t>
            </w:r>
          </w:p>
        </w:tc>
        <w:tc>
          <w:tcPr>
            <w:tcW w:w="792" w:type="dxa"/>
          </w:tcPr>
          <w:p w:rsidR="00D95A58" w:rsidRPr="0054546B" w:rsidRDefault="00D95A58" w:rsidP="00651947">
            <w:pPr>
              <w:pStyle w:val="TableParagraph"/>
              <w:spacing w:line="275" w:lineRule="exact"/>
              <w:ind w:left="8"/>
              <w:jc w:val="center"/>
            </w:pPr>
            <w:r w:rsidRPr="0054546B">
              <w:rPr>
                <w:w w:val="99"/>
              </w:rPr>
              <w:t>M</w:t>
            </w:r>
          </w:p>
        </w:tc>
        <w:tc>
          <w:tcPr>
            <w:tcW w:w="644" w:type="dxa"/>
          </w:tcPr>
          <w:p w:rsidR="00D95A58" w:rsidRPr="0054546B" w:rsidRDefault="00D95A58" w:rsidP="00651947">
            <w:pPr>
              <w:pStyle w:val="TableParagraph"/>
            </w:pPr>
          </w:p>
        </w:tc>
        <w:tc>
          <w:tcPr>
            <w:tcW w:w="763" w:type="dxa"/>
          </w:tcPr>
          <w:p w:rsidR="00D95A58" w:rsidRPr="0054546B" w:rsidRDefault="00D95A58" w:rsidP="00651947">
            <w:pPr>
              <w:pStyle w:val="TableParagraph"/>
              <w:spacing w:line="275" w:lineRule="exact"/>
              <w:ind w:left="10"/>
              <w:jc w:val="center"/>
            </w:pPr>
            <w:r w:rsidRPr="0054546B">
              <w:rPr>
                <w:w w:val="99"/>
              </w:rPr>
              <w:t>S</w:t>
            </w:r>
          </w:p>
        </w:tc>
        <w:tc>
          <w:tcPr>
            <w:tcW w:w="822" w:type="dxa"/>
          </w:tcPr>
          <w:p w:rsidR="00D95A58" w:rsidRPr="0054546B" w:rsidRDefault="00D95A58" w:rsidP="00651947">
            <w:pPr>
              <w:pStyle w:val="TableParagraph"/>
            </w:pPr>
          </w:p>
        </w:tc>
      </w:tr>
      <w:tr w:rsidR="00D95A58" w:rsidRPr="0054546B" w:rsidTr="00651947">
        <w:trPr>
          <w:trHeight w:val="414"/>
        </w:trPr>
        <w:tc>
          <w:tcPr>
            <w:tcW w:w="809" w:type="dxa"/>
          </w:tcPr>
          <w:p w:rsidR="00D95A58" w:rsidRPr="0054546B" w:rsidRDefault="00D95A58" w:rsidP="00651947">
            <w:pPr>
              <w:pStyle w:val="TableParagraph"/>
              <w:spacing w:line="275" w:lineRule="exact"/>
              <w:ind w:left="157" w:right="148"/>
              <w:jc w:val="center"/>
            </w:pPr>
            <w:r w:rsidRPr="0054546B">
              <w:t>CO4</w:t>
            </w:r>
          </w:p>
        </w:tc>
        <w:tc>
          <w:tcPr>
            <w:tcW w:w="792" w:type="dxa"/>
          </w:tcPr>
          <w:p w:rsidR="00D95A58" w:rsidRPr="0054546B" w:rsidRDefault="00D95A58" w:rsidP="00651947">
            <w:pPr>
              <w:pStyle w:val="TableParagraph"/>
            </w:pPr>
          </w:p>
        </w:tc>
        <w:tc>
          <w:tcPr>
            <w:tcW w:w="795" w:type="dxa"/>
          </w:tcPr>
          <w:p w:rsidR="00D95A58" w:rsidRPr="0054546B" w:rsidRDefault="00D95A58" w:rsidP="00651947">
            <w:pPr>
              <w:pStyle w:val="TableParagraph"/>
            </w:pPr>
          </w:p>
        </w:tc>
        <w:tc>
          <w:tcPr>
            <w:tcW w:w="792" w:type="dxa"/>
          </w:tcPr>
          <w:p w:rsidR="00D95A58" w:rsidRPr="0054546B" w:rsidRDefault="00D95A58" w:rsidP="00651947">
            <w:pPr>
              <w:pStyle w:val="TableParagraph"/>
            </w:pPr>
          </w:p>
        </w:tc>
        <w:tc>
          <w:tcPr>
            <w:tcW w:w="792" w:type="dxa"/>
          </w:tcPr>
          <w:p w:rsidR="00D95A58" w:rsidRPr="0054546B" w:rsidRDefault="00D95A58" w:rsidP="00651947">
            <w:pPr>
              <w:pStyle w:val="TableParagraph"/>
            </w:pPr>
          </w:p>
        </w:tc>
        <w:tc>
          <w:tcPr>
            <w:tcW w:w="794" w:type="dxa"/>
          </w:tcPr>
          <w:p w:rsidR="00D95A58" w:rsidRPr="0054546B" w:rsidRDefault="00D95A58" w:rsidP="00651947">
            <w:pPr>
              <w:pStyle w:val="TableParagraph"/>
              <w:spacing w:line="275" w:lineRule="exact"/>
              <w:ind w:left="6"/>
              <w:jc w:val="center"/>
            </w:pPr>
            <w:r w:rsidRPr="0054546B">
              <w:rPr>
                <w:w w:val="99"/>
              </w:rPr>
              <w:t>S</w:t>
            </w:r>
          </w:p>
        </w:tc>
        <w:tc>
          <w:tcPr>
            <w:tcW w:w="792" w:type="dxa"/>
          </w:tcPr>
          <w:p w:rsidR="00D95A58" w:rsidRPr="0054546B" w:rsidRDefault="00D95A58" w:rsidP="00651947">
            <w:pPr>
              <w:pStyle w:val="TableParagraph"/>
              <w:spacing w:line="275" w:lineRule="exact"/>
              <w:ind w:left="9"/>
              <w:jc w:val="center"/>
            </w:pPr>
            <w:r w:rsidRPr="0054546B">
              <w:rPr>
                <w:w w:val="99"/>
              </w:rPr>
              <w:t>S</w:t>
            </w:r>
          </w:p>
        </w:tc>
        <w:tc>
          <w:tcPr>
            <w:tcW w:w="794" w:type="dxa"/>
          </w:tcPr>
          <w:p w:rsidR="00D95A58" w:rsidRPr="0054546B" w:rsidRDefault="00D95A58" w:rsidP="00651947">
            <w:pPr>
              <w:pStyle w:val="TableParagraph"/>
              <w:spacing w:line="275" w:lineRule="exact"/>
              <w:ind w:left="6"/>
              <w:jc w:val="center"/>
            </w:pPr>
            <w:r w:rsidRPr="0054546B">
              <w:t>L</w:t>
            </w:r>
          </w:p>
        </w:tc>
        <w:tc>
          <w:tcPr>
            <w:tcW w:w="792" w:type="dxa"/>
          </w:tcPr>
          <w:p w:rsidR="00D95A58" w:rsidRPr="0054546B" w:rsidRDefault="00D95A58" w:rsidP="00651947">
            <w:pPr>
              <w:pStyle w:val="TableParagraph"/>
            </w:pPr>
          </w:p>
        </w:tc>
        <w:tc>
          <w:tcPr>
            <w:tcW w:w="644" w:type="dxa"/>
          </w:tcPr>
          <w:p w:rsidR="00D95A58" w:rsidRPr="0054546B" w:rsidRDefault="00D95A58" w:rsidP="00651947">
            <w:pPr>
              <w:pStyle w:val="TableParagraph"/>
            </w:pPr>
          </w:p>
        </w:tc>
        <w:tc>
          <w:tcPr>
            <w:tcW w:w="763" w:type="dxa"/>
          </w:tcPr>
          <w:p w:rsidR="00D95A58" w:rsidRPr="0054546B" w:rsidRDefault="00D95A58" w:rsidP="00651947">
            <w:pPr>
              <w:pStyle w:val="TableParagraph"/>
              <w:spacing w:line="275" w:lineRule="exact"/>
              <w:ind w:left="10"/>
              <w:jc w:val="center"/>
            </w:pPr>
            <w:r w:rsidRPr="0054546B">
              <w:rPr>
                <w:w w:val="99"/>
              </w:rPr>
              <w:t>S</w:t>
            </w:r>
          </w:p>
        </w:tc>
        <w:tc>
          <w:tcPr>
            <w:tcW w:w="822" w:type="dxa"/>
          </w:tcPr>
          <w:p w:rsidR="00D95A58" w:rsidRPr="0054546B" w:rsidRDefault="00D95A58" w:rsidP="00651947">
            <w:pPr>
              <w:pStyle w:val="TableParagraph"/>
            </w:pPr>
          </w:p>
        </w:tc>
      </w:tr>
      <w:tr w:rsidR="00D95A58" w:rsidRPr="0054546B" w:rsidTr="00651947">
        <w:trPr>
          <w:trHeight w:val="414"/>
        </w:trPr>
        <w:tc>
          <w:tcPr>
            <w:tcW w:w="809" w:type="dxa"/>
          </w:tcPr>
          <w:p w:rsidR="00D95A58" w:rsidRPr="0054546B" w:rsidRDefault="00D95A58" w:rsidP="00651947">
            <w:pPr>
              <w:pStyle w:val="TableParagraph"/>
              <w:spacing w:line="275" w:lineRule="exact"/>
              <w:ind w:left="157" w:right="148"/>
              <w:jc w:val="center"/>
            </w:pPr>
            <w:r w:rsidRPr="0054546B">
              <w:lastRenderedPageBreak/>
              <w:t>CO5</w:t>
            </w:r>
          </w:p>
        </w:tc>
        <w:tc>
          <w:tcPr>
            <w:tcW w:w="792" w:type="dxa"/>
          </w:tcPr>
          <w:p w:rsidR="00D95A58" w:rsidRPr="0054546B" w:rsidRDefault="00D95A58" w:rsidP="00651947">
            <w:pPr>
              <w:pStyle w:val="TableParagraph"/>
            </w:pPr>
          </w:p>
        </w:tc>
        <w:tc>
          <w:tcPr>
            <w:tcW w:w="795" w:type="dxa"/>
          </w:tcPr>
          <w:p w:rsidR="00D95A58" w:rsidRPr="0054546B" w:rsidRDefault="00D95A58" w:rsidP="00651947">
            <w:pPr>
              <w:pStyle w:val="TableParagraph"/>
            </w:pPr>
          </w:p>
        </w:tc>
        <w:tc>
          <w:tcPr>
            <w:tcW w:w="792" w:type="dxa"/>
          </w:tcPr>
          <w:p w:rsidR="00D95A58" w:rsidRPr="0054546B" w:rsidRDefault="00D95A58" w:rsidP="00651947">
            <w:pPr>
              <w:pStyle w:val="TableParagraph"/>
            </w:pPr>
          </w:p>
        </w:tc>
        <w:tc>
          <w:tcPr>
            <w:tcW w:w="792" w:type="dxa"/>
          </w:tcPr>
          <w:p w:rsidR="00D95A58" w:rsidRPr="0054546B" w:rsidRDefault="00D95A58" w:rsidP="00651947">
            <w:pPr>
              <w:pStyle w:val="TableParagraph"/>
            </w:pPr>
          </w:p>
        </w:tc>
        <w:tc>
          <w:tcPr>
            <w:tcW w:w="794" w:type="dxa"/>
          </w:tcPr>
          <w:p w:rsidR="00D95A58" w:rsidRPr="0054546B" w:rsidRDefault="00D95A58" w:rsidP="00651947">
            <w:pPr>
              <w:pStyle w:val="TableParagraph"/>
              <w:spacing w:line="275" w:lineRule="exact"/>
              <w:ind w:left="6"/>
              <w:jc w:val="center"/>
            </w:pPr>
            <w:r w:rsidRPr="0054546B">
              <w:rPr>
                <w:w w:val="99"/>
              </w:rPr>
              <w:t>S</w:t>
            </w:r>
          </w:p>
        </w:tc>
        <w:tc>
          <w:tcPr>
            <w:tcW w:w="792" w:type="dxa"/>
          </w:tcPr>
          <w:p w:rsidR="00D95A58" w:rsidRPr="0054546B" w:rsidRDefault="00D95A58" w:rsidP="00651947">
            <w:pPr>
              <w:pStyle w:val="TableParagraph"/>
              <w:spacing w:line="275" w:lineRule="exact"/>
              <w:ind w:left="9"/>
              <w:jc w:val="center"/>
            </w:pPr>
            <w:r w:rsidRPr="0054546B">
              <w:rPr>
                <w:w w:val="99"/>
              </w:rPr>
              <w:t>S</w:t>
            </w:r>
          </w:p>
        </w:tc>
        <w:tc>
          <w:tcPr>
            <w:tcW w:w="794" w:type="dxa"/>
          </w:tcPr>
          <w:p w:rsidR="00D95A58" w:rsidRPr="0054546B" w:rsidRDefault="00D95A58" w:rsidP="00651947">
            <w:pPr>
              <w:pStyle w:val="TableParagraph"/>
              <w:spacing w:line="275" w:lineRule="exact"/>
              <w:ind w:left="6"/>
              <w:jc w:val="center"/>
            </w:pPr>
            <w:r w:rsidRPr="0054546B">
              <w:rPr>
                <w:w w:val="99"/>
              </w:rPr>
              <w:t>M</w:t>
            </w:r>
          </w:p>
        </w:tc>
        <w:tc>
          <w:tcPr>
            <w:tcW w:w="792" w:type="dxa"/>
          </w:tcPr>
          <w:p w:rsidR="00D95A58" w:rsidRPr="0054546B" w:rsidRDefault="00D95A58" w:rsidP="00651947">
            <w:pPr>
              <w:pStyle w:val="TableParagraph"/>
            </w:pPr>
          </w:p>
        </w:tc>
        <w:tc>
          <w:tcPr>
            <w:tcW w:w="644" w:type="dxa"/>
          </w:tcPr>
          <w:p w:rsidR="00D95A58" w:rsidRPr="0054546B" w:rsidRDefault="00D95A58" w:rsidP="00651947">
            <w:pPr>
              <w:pStyle w:val="TableParagraph"/>
            </w:pPr>
          </w:p>
        </w:tc>
        <w:tc>
          <w:tcPr>
            <w:tcW w:w="763" w:type="dxa"/>
          </w:tcPr>
          <w:p w:rsidR="00D95A58" w:rsidRPr="0054546B" w:rsidRDefault="00D95A58" w:rsidP="00651947">
            <w:pPr>
              <w:pStyle w:val="TableParagraph"/>
              <w:spacing w:line="275" w:lineRule="exact"/>
              <w:ind w:left="10"/>
              <w:jc w:val="center"/>
            </w:pPr>
            <w:r w:rsidRPr="0054546B">
              <w:rPr>
                <w:w w:val="99"/>
              </w:rPr>
              <w:t>S</w:t>
            </w:r>
          </w:p>
        </w:tc>
        <w:tc>
          <w:tcPr>
            <w:tcW w:w="822" w:type="dxa"/>
          </w:tcPr>
          <w:p w:rsidR="00D95A58" w:rsidRPr="0054546B" w:rsidRDefault="00D95A58" w:rsidP="00651947">
            <w:pPr>
              <w:pStyle w:val="TableParagraph"/>
            </w:pPr>
          </w:p>
        </w:tc>
      </w:tr>
    </w:tbl>
    <w:p w:rsidR="00A2752B" w:rsidRPr="0054546B" w:rsidRDefault="00A2752B" w:rsidP="00E46F41">
      <w:pPr>
        <w:spacing w:before="139" w:line="360" w:lineRule="auto"/>
        <w:ind w:right="95"/>
        <w:jc w:val="both"/>
      </w:pPr>
    </w:p>
    <w:p w:rsidR="00D95A58" w:rsidRPr="0054546B" w:rsidRDefault="00D95A58" w:rsidP="00D95A58"/>
    <w:p w:rsidR="00D95A58" w:rsidRPr="0054546B" w:rsidRDefault="00D95A58" w:rsidP="00D95A58"/>
    <w:tbl>
      <w:tblPr>
        <w:tblW w:w="967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70"/>
        <w:gridCol w:w="26"/>
        <w:gridCol w:w="1181"/>
        <w:gridCol w:w="1415"/>
        <w:gridCol w:w="424"/>
        <w:gridCol w:w="424"/>
        <w:gridCol w:w="426"/>
        <w:gridCol w:w="288"/>
        <w:gridCol w:w="709"/>
        <w:gridCol w:w="850"/>
        <w:gridCol w:w="142"/>
        <w:gridCol w:w="76"/>
        <w:gridCol w:w="349"/>
        <w:gridCol w:w="551"/>
        <w:gridCol w:w="442"/>
        <w:gridCol w:w="966"/>
        <w:gridCol w:w="26"/>
        <w:gridCol w:w="8"/>
      </w:tblGrid>
      <w:tr w:rsidR="00D95A58" w:rsidRPr="0054546B" w:rsidTr="00651947">
        <w:trPr>
          <w:trHeight w:val="57"/>
        </w:trPr>
        <w:tc>
          <w:tcPr>
            <w:tcW w:w="1370" w:type="dxa"/>
            <w:vMerge w:val="restart"/>
          </w:tcPr>
          <w:p w:rsidR="00D95A58" w:rsidRPr="0054546B" w:rsidRDefault="00D95A58" w:rsidP="00651947">
            <w:pPr>
              <w:pStyle w:val="TableParagraph"/>
              <w:spacing w:line="276" w:lineRule="auto"/>
              <w:ind w:left="417" w:right="269" w:hanging="120"/>
              <w:rPr>
                <w:b/>
              </w:rPr>
            </w:pPr>
            <w:r w:rsidRPr="0054546B">
              <w:rPr>
                <w:b/>
              </w:rPr>
              <w:t>SubjectCode</w:t>
            </w:r>
          </w:p>
        </w:tc>
        <w:tc>
          <w:tcPr>
            <w:tcW w:w="1207" w:type="dxa"/>
            <w:gridSpan w:val="2"/>
            <w:vMerge w:val="restart"/>
          </w:tcPr>
          <w:p w:rsidR="00D95A58" w:rsidRPr="0054546B" w:rsidRDefault="00D95A58" w:rsidP="00651947">
            <w:pPr>
              <w:pStyle w:val="TableParagraph"/>
              <w:spacing w:line="276" w:lineRule="auto"/>
              <w:ind w:right="129"/>
              <w:jc w:val="center"/>
              <w:rPr>
                <w:b/>
              </w:rPr>
            </w:pPr>
            <w:r w:rsidRPr="0054546B">
              <w:rPr>
                <w:b/>
              </w:rPr>
              <w:t>SubjectName</w:t>
            </w:r>
          </w:p>
        </w:tc>
        <w:tc>
          <w:tcPr>
            <w:tcW w:w="1415" w:type="dxa"/>
            <w:vMerge w:val="restart"/>
          </w:tcPr>
          <w:p w:rsidR="00D95A58" w:rsidRPr="0054546B" w:rsidRDefault="00D95A58" w:rsidP="00651947">
            <w:pPr>
              <w:pStyle w:val="TableParagraph"/>
              <w:spacing w:line="275" w:lineRule="exact"/>
              <w:ind w:left="236"/>
              <w:rPr>
                <w:b/>
              </w:rPr>
            </w:pPr>
            <w:r w:rsidRPr="0054546B">
              <w:rPr>
                <w:b/>
              </w:rPr>
              <w:t>Category</w:t>
            </w:r>
          </w:p>
        </w:tc>
        <w:tc>
          <w:tcPr>
            <w:tcW w:w="424" w:type="dxa"/>
            <w:vMerge w:val="restart"/>
          </w:tcPr>
          <w:p w:rsidR="00D95A58" w:rsidRPr="0054546B" w:rsidRDefault="00D95A58" w:rsidP="00651947">
            <w:pPr>
              <w:pStyle w:val="TableParagraph"/>
              <w:spacing w:line="275" w:lineRule="exact"/>
              <w:ind w:left="133"/>
              <w:rPr>
                <w:b/>
              </w:rPr>
            </w:pPr>
            <w:r w:rsidRPr="0054546B">
              <w:rPr>
                <w:b/>
              </w:rPr>
              <w:t>L</w:t>
            </w:r>
          </w:p>
        </w:tc>
        <w:tc>
          <w:tcPr>
            <w:tcW w:w="424" w:type="dxa"/>
            <w:vMerge w:val="restart"/>
          </w:tcPr>
          <w:p w:rsidR="00D95A58" w:rsidRPr="0054546B" w:rsidRDefault="00D95A58" w:rsidP="00651947">
            <w:pPr>
              <w:pStyle w:val="TableParagraph"/>
              <w:spacing w:line="275" w:lineRule="exact"/>
              <w:ind w:left="134"/>
              <w:rPr>
                <w:b/>
              </w:rPr>
            </w:pPr>
            <w:r w:rsidRPr="0054546B">
              <w:rPr>
                <w:b/>
              </w:rPr>
              <w:t>T</w:t>
            </w:r>
          </w:p>
        </w:tc>
        <w:tc>
          <w:tcPr>
            <w:tcW w:w="426" w:type="dxa"/>
            <w:vMerge w:val="restart"/>
          </w:tcPr>
          <w:p w:rsidR="00D95A58" w:rsidRPr="0054546B" w:rsidRDefault="00D95A58" w:rsidP="00651947">
            <w:pPr>
              <w:pStyle w:val="TableParagraph"/>
              <w:spacing w:line="275" w:lineRule="exact"/>
              <w:ind w:left="143"/>
              <w:rPr>
                <w:b/>
              </w:rPr>
            </w:pPr>
            <w:r w:rsidRPr="0054546B">
              <w:rPr>
                <w:b/>
              </w:rPr>
              <w:t>P</w:t>
            </w:r>
          </w:p>
        </w:tc>
        <w:tc>
          <w:tcPr>
            <w:tcW w:w="288" w:type="dxa"/>
            <w:vMerge w:val="restart"/>
          </w:tcPr>
          <w:p w:rsidR="00D95A58" w:rsidRPr="0054546B" w:rsidRDefault="00D95A58" w:rsidP="00651947">
            <w:pPr>
              <w:pStyle w:val="TableParagraph"/>
              <w:spacing w:line="275" w:lineRule="exact"/>
              <w:ind w:left="149"/>
              <w:rPr>
                <w:b/>
              </w:rPr>
            </w:pPr>
            <w:r w:rsidRPr="0054546B">
              <w:rPr>
                <w:b/>
                <w:w w:val="99"/>
              </w:rPr>
              <w:t>S</w:t>
            </w:r>
          </w:p>
        </w:tc>
        <w:tc>
          <w:tcPr>
            <w:tcW w:w="709" w:type="dxa"/>
            <w:vMerge w:val="restart"/>
          </w:tcPr>
          <w:p w:rsidR="00D95A58" w:rsidRPr="0054546B" w:rsidRDefault="00D95A58" w:rsidP="00651947">
            <w:pPr>
              <w:pStyle w:val="TableParagraph"/>
              <w:spacing w:line="276" w:lineRule="auto"/>
              <w:rPr>
                <w:b/>
              </w:rPr>
            </w:pPr>
            <w:r w:rsidRPr="0054546B">
              <w:rPr>
                <w:b/>
              </w:rPr>
              <w:t>Credits</w:t>
            </w:r>
          </w:p>
        </w:tc>
        <w:tc>
          <w:tcPr>
            <w:tcW w:w="850" w:type="dxa"/>
            <w:vMerge w:val="restart"/>
          </w:tcPr>
          <w:p w:rsidR="00D95A58" w:rsidRPr="0054546B" w:rsidRDefault="00D95A58" w:rsidP="00651947">
            <w:pPr>
              <w:pStyle w:val="TableParagraph"/>
              <w:spacing w:line="276" w:lineRule="auto"/>
              <w:ind w:left="136" w:hanging="1"/>
              <w:rPr>
                <w:b/>
              </w:rPr>
            </w:pPr>
            <w:r w:rsidRPr="0054546B">
              <w:rPr>
                <w:b/>
              </w:rPr>
              <w:t>Inst.Hours</w:t>
            </w:r>
          </w:p>
        </w:tc>
        <w:tc>
          <w:tcPr>
            <w:tcW w:w="2560" w:type="dxa"/>
            <w:gridSpan w:val="8"/>
          </w:tcPr>
          <w:p w:rsidR="00D95A58" w:rsidRPr="0054546B" w:rsidRDefault="00D95A58" w:rsidP="00651947">
            <w:pPr>
              <w:pStyle w:val="TableParagraph"/>
              <w:spacing w:line="275" w:lineRule="exact"/>
              <w:ind w:left="923" w:right="902"/>
              <w:jc w:val="center"/>
              <w:rPr>
                <w:b/>
              </w:rPr>
            </w:pPr>
            <w:r w:rsidRPr="0054546B">
              <w:rPr>
                <w:b/>
              </w:rPr>
              <w:t>Marks</w:t>
            </w:r>
          </w:p>
        </w:tc>
      </w:tr>
      <w:tr w:rsidR="00D95A58" w:rsidRPr="0054546B" w:rsidTr="00651947">
        <w:trPr>
          <w:trHeight w:val="57"/>
        </w:trPr>
        <w:tc>
          <w:tcPr>
            <w:tcW w:w="1370" w:type="dxa"/>
            <w:vMerge/>
            <w:tcBorders>
              <w:top w:val="nil"/>
            </w:tcBorders>
          </w:tcPr>
          <w:p w:rsidR="00D95A58" w:rsidRPr="0054546B" w:rsidRDefault="00D95A58" w:rsidP="00651947"/>
        </w:tc>
        <w:tc>
          <w:tcPr>
            <w:tcW w:w="1207" w:type="dxa"/>
            <w:gridSpan w:val="2"/>
            <w:vMerge/>
            <w:tcBorders>
              <w:top w:val="nil"/>
            </w:tcBorders>
          </w:tcPr>
          <w:p w:rsidR="00D95A58" w:rsidRPr="0054546B" w:rsidRDefault="00D95A58" w:rsidP="00651947"/>
        </w:tc>
        <w:tc>
          <w:tcPr>
            <w:tcW w:w="1415" w:type="dxa"/>
            <w:vMerge/>
            <w:tcBorders>
              <w:top w:val="nil"/>
            </w:tcBorders>
          </w:tcPr>
          <w:p w:rsidR="00D95A58" w:rsidRPr="0054546B" w:rsidRDefault="00D95A58" w:rsidP="00651947"/>
        </w:tc>
        <w:tc>
          <w:tcPr>
            <w:tcW w:w="424" w:type="dxa"/>
            <w:vMerge/>
            <w:tcBorders>
              <w:top w:val="nil"/>
            </w:tcBorders>
          </w:tcPr>
          <w:p w:rsidR="00D95A58" w:rsidRPr="0054546B" w:rsidRDefault="00D95A58" w:rsidP="00651947"/>
        </w:tc>
        <w:tc>
          <w:tcPr>
            <w:tcW w:w="424" w:type="dxa"/>
            <w:vMerge/>
            <w:tcBorders>
              <w:top w:val="nil"/>
            </w:tcBorders>
          </w:tcPr>
          <w:p w:rsidR="00D95A58" w:rsidRPr="0054546B" w:rsidRDefault="00D95A58" w:rsidP="00651947"/>
        </w:tc>
        <w:tc>
          <w:tcPr>
            <w:tcW w:w="426" w:type="dxa"/>
            <w:vMerge/>
            <w:tcBorders>
              <w:top w:val="nil"/>
            </w:tcBorders>
          </w:tcPr>
          <w:p w:rsidR="00D95A58" w:rsidRPr="0054546B" w:rsidRDefault="00D95A58" w:rsidP="00651947"/>
        </w:tc>
        <w:tc>
          <w:tcPr>
            <w:tcW w:w="288" w:type="dxa"/>
            <w:vMerge/>
            <w:tcBorders>
              <w:top w:val="nil"/>
            </w:tcBorders>
          </w:tcPr>
          <w:p w:rsidR="00D95A58" w:rsidRPr="0054546B" w:rsidRDefault="00D95A58" w:rsidP="00651947"/>
        </w:tc>
        <w:tc>
          <w:tcPr>
            <w:tcW w:w="709" w:type="dxa"/>
            <w:vMerge/>
            <w:tcBorders>
              <w:top w:val="nil"/>
            </w:tcBorders>
          </w:tcPr>
          <w:p w:rsidR="00D95A58" w:rsidRPr="0054546B" w:rsidRDefault="00D95A58" w:rsidP="00651947"/>
        </w:tc>
        <w:tc>
          <w:tcPr>
            <w:tcW w:w="850" w:type="dxa"/>
            <w:vMerge/>
            <w:tcBorders>
              <w:top w:val="nil"/>
            </w:tcBorders>
          </w:tcPr>
          <w:p w:rsidR="00D95A58" w:rsidRPr="0054546B" w:rsidRDefault="00D95A58" w:rsidP="00651947"/>
        </w:tc>
        <w:tc>
          <w:tcPr>
            <w:tcW w:w="567" w:type="dxa"/>
            <w:gridSpan w:val="3"/>
          </w:tcPr>
          <w:p w:rsidR="00D95A58" w:rsidRPr="0054546B" w:rsidRDefault="00D95A58" w:rsidP="00651947">
            <w:pPr>
              <w:pStyle w:val="TableParagraph"/>
              <w:spacing w:before="1"/>
              <w:rPr>
                <w:b/>
              </w:rPr>
            </w:pPr>
            <w:r w:rsidRPr="0054546B">
              <w:rPr>
                <w:b/>
              </w:rPr>
              <w:t>CI</w:t>
            </w:r>
            <w:r w:rsidRPr="0054546B">
              <w:rPr>
                <w:b/>
                <w:w w:val="99"/>
              </w:rPr>
              <w:t>A</w:t>
            </w:r>
          </w:p>
        </w:tc>
        <w:tc>
          <w:tcPr>
            <w:tcW w:w="993" w:type="dxa"/>
            <w:gridSpan w:val="2"/>
          </w:tcPr>
          <w:p w:rsidR="00D95A58" w:rsidRPr="0054546B" w:rsidRDefault="00D95A58" w:rsidP="00651947">
            <w:pPr>
              <w:pStyle w:val="TableParagraph"/>
              <w:spacing w:before="1"/>
              <w:ind w:left="126"/>
              <w:rPr>
                <w:b/>
              </w:rPr>
            </w:pPr>
            <w:r w:rsidRPr="0054546B">
              <w:rPr>
                <w:b/>
              </w:rPr>
              <w:t>External</w:t>
            </w:r>
          </w:p>
        </w:tc>
        <w:tc>
          <w:tcPr>
            <w:tcW w:w="1000" w:type="dxa"/>
            <w:gridSpan w:val="3"/>
          </w:tcPr>
          <w:p w:rsidR="00D95A58" w:rsidRPr="0054546B" w:rsidRDefault="00D95A58" w:rsidP="00651947">
            <w:pPr>
              <w:pStyle w:val="TableParagraph"/>
              <w:spacing w:before="1"/>
              <w:ind w:right="247"/>
              <w:jc w:val="center"/>
              <w:rPr>
                <w:b/>
              </w:rPr>
            </w:pPr>
            <w:r w:rsidRPr="0054546B">
              <w:rPr>
                <w:b/>
              </w:rPr>
              <w:t>Total</w:t>
            </w:r>
          </w:p>
        </w:tc>
      </w:tr>
      <w:tr w:rsidR="00D95A58" w:rsidRPr="0054546B" w:rsidTr="00651947">
        <w:trPr>
          <w:trHeight w:val="57"/>
        </w:trPr>
        <w:tc>
          <w:tcPr>
            <w:tcW w:w="1370" w:type="dxa"/>
            <w:tcBorders>
              <w:bottom w:val="single" w:sz="8" w:space="0" w:color="000000"/>
            </w:tcBorders>
          </w:tcPr>
          <w:p w:rsidR="00D95A58" w:rsidRPr="0054546B" w:rsidRDefault="00267FBB" w:rsidP="00651947">
            <w:pPr>
              <w:pStyle w:val="TableParagraph"/>
              <w:spacing w:before="1"/>
              <w:ind w:left="79" w:right="143"/>
              <w:jc w:val="center"/>
              <w:rPr>
                <w:b/>
              </w:rPr>
            </w:pPr>
            <w:r>
              <w:rPr>
                <w:b/>
              </w:rPr>
              <w:t>U23MBS203</w:t>
            </w:r>
          </w:p>
        </w:tc>
        <w:tc>
          <w:tcPr>
            <w:tcW w:w="1207" w:type="dxa"/>
            <w:gridSpan w:val="2"/>
            <w:tcBorders>
              <w:bottom w:val="single" w:sz="8" w:space="0" w:color="000000"/>
            </w:tcBorders>
          </w:tcPr>
          <w:p w:rsidR="00D95A58" w:rsidRPr="0054546B" w:rsidRDefault="00D95A58" w:rsidP="00651947">
            <w:pPr>
              <w:pStyle w:val="TableParagraph"/>
              <w:spacing w:line="275" w:lineRule="exact"/>
              <w:ind w:left="108"/>
              <w:rPr>
                <w:b/>
              </w:rPr>
            </w:pPr>
            <w:r w:rsidRPr="0054546B">
              <w:rPr>
                <w:b/>
              </w:rPr>
              <w:t>Sericulture</w:t>
            </w:r>
          </w:p>
        </w:tc>
        <w:tc>
          <w:tcPr>
            <w:tcW w:w="1415" w:type="dxa"/>
            <w:tcBorders>
              <w:bottom w:val="single" w:sz="8" w:space="0" w:color="000000"/>
            </w:tcBorders>
          </w:tcPr>
          <w:p w:rsidR="00D95A58" w:rsidRPr="0054546B" w:rsidRDefault="00D95A58" w:rsidP="00651947">
            <w:pPr>
              <w:pStyle w:val="TableParagraph"/>
              <w:spacing w:line="276" w:lineRule="auto"/>
              <w:ind w:left="108" w:right="-5"/>
              <w:rPr>
                <w:b/>
              </w:rPr>
            </w:pPr>
            <w:r w:rsidRPr="0054546B">
              <w:rPr>
                <w:b/>
              </w:rPr>
              <w:t>SkillEnhancementCourse-</w:t>
            </w:r>
          </w:p>
          <w:p w:rsidR="00D95A58" w:rsidRPr="0054546B" w:rsidRDefault="00D95A58" w:rsidP="00651947">
            <w:pPr>
              <w:pStyle w:val="TableParagraph"/>
              <w:ind w:left="108"/>
              <w:rPr>
                <w:b/>
              </w:rPr>
            </w:pPr>
            <w:r w:rsidRPr="0054546B">
              <w:rPr>
                <w:b/>
              </w:rPr>
              <w:t>SEC-3</w:t>
            </w:r>
          </w:p>
        </w:tc>
        <w:tc>
          <w:tcPr>
            <w:tcW w:w="424" w:type="dxa"/>
            <w:tcBorders>
              <w:bottom w:val="single" w:sz="8" w:space="0" w:color="000000"/>
            </w:tcBorders>
          </w:tcPr>
          <w:p w:rsidR="00D95A58" w:rsidRPr="0054546B" w:rsidRDefault="00AC46FE" w:rsidP="00651947">
            <w:pPr>
              <w:pStyle w:val="TableParagraph"/>
              <w:spacing w:line="275" w:lineRule="exact"/>
              <w:ind w:left="109"/>
              <w:rPr>
                <w:b/>
              </w:rPr>
            </w:pPr>
            <w:r>
              <w:rPr>
                <w:b/>
              </w:rPr>
              <w:t>Y</w:t>
            </w:r>
          </w:p>
        </w:tc>
        <w:tc>
          <w:tcPr>
            <w:tcW w:w="424" w:type="dxa"/>
            <w:tcBorders>
              <w:bottom w:val="single" w:sz="8" w:space="0" w:color="000000"/>
            </w:tcBorders>
          </w:tcPr>
          <w:p w:rsidR="00D95A58" w:rsidRPr="0054546B" w:rsidRDefault="00D95A58" w:rsidP="00651947">
            <w:pPr>
              <w:pStyle w:val="TableParagraph"/>
              <w:spacing w:line="275" w:lineRule="exact"/>
              <w:ind w:left="110"/>
              <w:rPr>
                <w:b/>
              </w:rPr>
            </w:pPr>
            <w:r w:rsidRPr="0054546B">
              <w:rPr>
                <w:b/>
                <w:w w:val="99"/>
              </w:rPr>
              <w:t>-</w:t>
            </w:r>
          </w:p>
        </w:tc>
        <w:tc>
          <w:tcPr>
            <w:tcW w:w="426" w:type="dxa"/>
            <w:tcBorders>
              <w:bottom w:val="single" w:sz="8" w:space="0" w:color="000000"/>
            </w:tcBorders>
          </w:tcPr>
          <w:p w:rsidR="00D95A58" w:rsidRPr="0054546B" w:rsidRDefault="00D95A58" w:rsidP="00651947">
            <w:pPr>
              <w:pStyle w:val="TableParagraph"/>
              <w:spacing w:line="275" w:lineRule="exact"/>
              <w:ind w:left="111"/>
              <w:rPr>
                <w:b/>
              </w:rPr>
            </w:pPr>
            <w:r w:rsidRPr="0054546B">
              <w:rPr>
                <w:b/>
                <w:w w:val="99"/>
              </w:rPr>
              <w:t>-</w:t>
            </w:r>
          </w:p>
        </w:tc>
        <w:tc>
          <w:tcPr>
            <w:tcW w:w="288" w:type="dxa"/>
            <w:tcBorders>
              <w:bottom w:val="single" w:sz="8" w:space="0" w:color="000000"/>
            </w:tcBorders>
          </w:tcPr>
          <w:p w:rsidR="00D95A58" w:rsidRPr="0054546B" w:rsidRDefault="00D95A58" w:rsidP="00651947">
            <w:pPr>
              <w:pStyle w:val="TableParagraph"/>
              <w:spacing w:line="275" w:lineRule="exact"/>
              <w:ind w:left="110"/>
              <w:rPr>
                <w:b/>
              </w:rPr>
            </w:pPr>
            <w:r w:rsidRPr="0054546B">
              <w:rPr>
                <w:b/>
                <w:w w:val="99"/>
              </w:rPr>
              <w:t>-</w:t>
            </w:r>
          </w:p>
        </w:tc>
        <w:tc>
          <w:tcPr>
            <w:tcW w:w="709" w:type="dxa"/>
            <w:tcBorders>
              <w:bottom w:val="single" w:sz="8" w:space="0" w:color="000000"/>
            </w:tcBorders>
          </w:tcPr>
          <w:p w:rsidR="00D95A58" w:rsidRPr="0054546B" w:rsidRDefault="00D95A58" w:rsidP="00651947">
            <w:pPr>
              <w:pStyle w:val="TableParagraph"/>
              <w:spacing w:line="275" w:lineRule="exact"/>
              <w:ind w:left="20"/>
              <w:jc w:val="center"/>
              <w:rPr>
                <w:b/>
              </w:rPr>
            </w:pPr>
            <w:r w:rsidRPr="0054546B">
              <w:rPr>
                <w:b/>
              </w:rPr>
              <w:t>2</w:t>
            </w:r>
          </w:p>
        </w:tc>
        <w:tc>
          <w:tcPr>
            <w:tcW w:w="850" w:type="dxa"/>
            <w:tcBorders>
              <w:bottom w:val="single" w:sz="8" w:space="0" w:color="000000"/>
            </w:tcBorders>
          </w:tcPr>
          <w:p w:rsidR="00D95A58" w:rsidRPr="0054546B" w:rsidRDefault="00D95A58" w:rsidP="00651947">
            <w:pPr>
              <w:pStyle w:val="TableParagraph"/>
              <w:spacing w:line="275" w:lineRule="exact"/>
              <w:ind w:left="19"/>
              <w:jc w:val="center"/>
              <w:rPr>
                <w:b/>
              </w:rPr>
            </w:pPr>
            <w:r w:rsidRPr="0054546B">
              <w:rPr>
                <w:b/>
              </w:rPr>
              <w:t>2</w:t>
            </w:r>
          </w:p>
        </w:tc>
        <w:tc>
          <w:tcPr>
            <w:tcW w:w="567" w:type="dxa"/>
            <w:gridSpan w:val="3"/>
            <w:tcBorders>
              <w:bottom w:val="single" w:sz="8" w:space="0" w:color="000000"/>
            </w:tcBorders>
          </w:tcPr>
          <w:p w:rsidR="00D95A58" w:rsidRPr="0054546B" w:rsidRDefault="00D95A58" w:rsidP="00651947">
            <w:pPr>
              <w:pStyle w:val="TableParagraph"/>
              <w:spacing w:line="275" w:lineRule="exact"/>
              <w:jc w:val="center"/>
              <w:rPr>
                <w:b/>
              </w:rPr>
            </w:pPr>
            <w:r w:rsidRPr="0054546B">
              <w:rPr>
                <w:b/>
              </w:rPr>
              <w:t>25</w:t>
            </w:r>
          </w:p>
        </w:tc>
        <w:tc>
          <w:tcPr>
            <w:tcW w:w="993" w:type="dxa"/>
            <w:gridSpan w:val="2"/>
            <w:tcBorders>
              <w:bottom w:val="single" w:sz="8" w:space="0" w:color="000000"/>
            </w:tcBorders>
          </w:tcPr>
          <w:p w:rsidR="00D95A58" w:rsidRPr="0054546B" w:rsidRDefault="00D95A58" w:rsidP="00651947">
            <w:pPr>
              <w:pStyle w:val="TableParagraph"/>
              <w:spacing w:line="275" w:lineRule="exact"/>
              <w:ind w:left="271" w:right="250"/>
              <w:jc w:val="center"/>
              <w:rPr>
                <w:b/>
              </w:rPr>
            </w:pPr>
            <w:r w:rsidRPr="0054546B">
              <w:rPr>
                <w:b/>
              </w:rPr>
              <w:t>75</w:t>
            </w:r>
          </w:p>
        </w:tc>
        <w:tc>
          <w:tcPr>
            <w:tcW w:w="1000" w:type="dxa"/>
            <w:gridSpan w:val="3"/>
            <w:tcBorders>
              <w:bottom w:val="single" w:sz="8" w:space="0" w:color="000000"/>
            </w:tcBorders>
          </w:tcPr>
          <w:p w:rsidR="00D95A58" w:rsidRPr="0054546B" w:rsidRDefault="00D95A58" w:rsidP="00651947">
            <w:pPr>
              <w:pStyle w:val="TableParagraph"/>
              <w:spacing w:line="275" w:lineRule="exact"/>
              <w:ind w:left="270" w:right="246"/>
              <w:jc w:val="center"/>
              <w:rPr>
                <w:b/>
              </w:rPr>
            </w:pPr>
            <w:r w:rsidRPr="0054546B">
              <w:rPr>
                <w:b/>
              </w:rPr>
              <w:t>100</w:t>
            </w:r>
          </w:p>
        </w:tc>
      </w:tr>
      <w:tr w:rsidR="00D95A58" w:rsidRPr="0054546B" w:rsidTr="00651947">
        <w:trPr>
          <w:trHeight w:val="57"/>
        </w:trPr>
        <w:tc>
          <w:tcPr>
            <w:tcW w:w="9673" w:type="dxa"/>
            <w:gridSpan w:val="18"/>
            <w:tcBorders>
              <w:top w:val="single" w:sz="8" w:space="0" w:color="000000"/>
            </w:tcBorders>
          </w:tcPr>
          <w:p w:rsidR="00D95A58" w:rsidRPr="0054546B" w:rsidRDefault="00D95A58" w:rsidP="00651947">
            <w:pPr>
              <w:pStyle w:val="TableParagraph"/>
              <w:spacing w:before="1"/>
              <w:ind w:right="578"/>
              <w:jc w:val="center"/>
              <w:rPr>
                <w:b/>
              </w:rPr>
            </w:pPr>
            <w:r w:rsidRPr="0054546B">
              <w:rPr>
                <w:b/>
              </w:rPr>
              <w:t>CourseObjectives</w:t>
            </w:r>
          </w:p>
        </w:tc>
      </w:tr>
      <w:tr w:rsidR="00573946" w:rsidRPr="0054546B" w:rsidTr="00651947">
        <w:trPr>
          <w:trHeight w:val="57"/>
        </w:trPr>
        <w:tc>
          <w:tcPr>
            <w:tcW w:w="1370" w:type="dxa"/>
          </w:tcPr>
          <w:p w:rsidR="00573946" w:rsidRPr="0054546B" w:rsidRDefault="00573946" w:rsidP="00573946">
            <w:pPr>
              <w:pStyle w:val="TableParagraph"/>
              <w:spacing w:line="275" w:lineRule="exact"/>
              <w:ind w:left="90" w:right="80"/>
              <w:jc w:val="center"/>
            </w:pPr>
            <w:r w:rsidRPr="0054546B">
              <w:t>CO1</w:t>
            </w:r>
          </w:p>
        </w:tc>
        <w:tc>
          <w:tcPr>
            <w:tcW w:w="8303" w:type="dxa"/>
            <w:gridSpan w:val="17"/>
          </w:tcPr>
          <w:p w:rsidR="00573946" w:rsidRPr="009E6605" w:rsidRDefault="00573946" w:rsidP="00573946">
            <w:pPr>
              <w:pStyle w:val="TableParagraph"/>
              <w:ind w:left="108" w:right="89"/>
              <w:rPr>
                <w:sz w:val="24"/>
                <w:szCs w:val="24"/>
              </w:rPr>
            </w:pPr>
            <w:r>
              <w:rPr>
                <w:sz w:val="23"/>
                <w:szCs w:val="23"/>
              </w:rPr>
              <w:t xml:space="preserve">Acquire knowledge on the concepts of origin, growth and study of Sericulture as science and scientific approach of mulberry plant. </w:t>
            </w:r>
          </w:p>
        </w:tc>
      </w:tr>
      <w:tr w:rsidR="00573946" w:rsidRPr="0054546B" w:rsidTr="00651947">
        <w:trPr>
          <w:trHeight w:val="57"/>
        </w:trPr>
        <w:tc>
          <w:tcPr>
            <w:tcW w:w="1370" w:type="dxa"/>
          </w:tcPr>
          <w:p w:rsidR="00573946" w:rsidRPr="0054546B" w:rsidRDefault="00573946" w:rsidP="00573946">
            <w:pPr>
              <w:pStyle w:val="TableParagraph"/>
              <w:spacing w:line="275" w:lineRule="exact"/>
              <w:ind w:left="90" w:right="80"/>
              <w:jc w:val="center"/>
            </w:pPr>
            <w:r w:rsidRPr="0054546B">
              <w:t>CO2</w:t>
            </w:r>
          </w:p>
        </w:tc>
        <w:tc>
          <w:tcPr>
            <w:tcW w:w="8303" w:type="dxa"/>
            <w:gridSpan w:val="17"/>
          </w:tcPr>
          <w:p w:rsidR="00573946" w:rsidRPr="009E6605" w:rsidRDefault="00573946" w:rsidP="00573946">
            <w:pPr>
              <w:pStyle w:val="TableParagraph"/>
              <w:ind w:left="108"/>
              <w:rPr>
                <w:sz w:val="24"/>
                <w:szCs w:val="24"/>
              </w:rPr>
            </w:pPr>
            <w:r>
              <w:rPr>
                <w:sz w:val="23"/>
                <w:szCs w:val="23"/>
              </w:rPr>
              <w:t xml:space="preserve">Describe the morphology and physiology of silkworm. </w:t>
            </w:r>
          </w:p>
        </w:tc>
      </w:tr>
      <w:tr w:rsidR="00573946" w:rsidRPr="0054546B" w:rsidTr="00651947">
        <w:trPr>
          <w:trHeight w:val="57"/>
        </w:trPr>
        <w:tc>
          <w:tcPr>
            <w:tcW w:w="1370" w:type="dxa"/>
          </w:tcPr>
          <w:p w:rsidR="00573946" w:rsidRPr="0054546B" w:rsidRDefault="00573946" w:rsidP="00573946">
            <w:pPr>
              <w:pStyle w:val="TableParagraph"/>
              <w:spacing w:before="1"/>
              <w:ind w:left="90" w:right="80"/>
              <w:jc w:val="center"/>
            </w:pPr>
            <w:r w:rsidRPr="0054546B">
              <w:t>CO3</w:t>
            </w:r>
          </w:p>
        </w:tc>
        <w:tc>
          <w:tcPr>
            <w:tcW w:w="8303" w:type="dxa"/>
            <w:gridSpan w:val="17"/>
          </w:tcPr>
          <w:p w:rsidR="00573946" w:rsidRPr="009E6605" w:rsidRDefault="00573946" w:rsidP="00573946">
            <w:pPr>
              <w:pStyle w:val="TableParagraph"/>
              <w:ind w:left="108"/>
              <w:rPr>
                <w:sz w:val="24"/>
                <w:szCs w:val="24"/>
              </w:rPr>
            </w:pPr>
            <w:r>
              <w:rPr>
                <w:sz w:val="23"/>
                <w:szCs w:val="23"/>
              </w:rPr>
              <w:t xml:space="preserve">Discuss effective management of silkworm diseases. </w:t>
            </w:r>
          </w:p>
        </w:tc>
      </w:tr>
      <w:tr w:rsidR="00573946" w:rsidRPr="0054546B" w:rsidTr="00651947">
        <w:trPr>
          <w:trHeight w:val="57"/>
        </w:trPr>
        <w:tc>
          <w:tcPr>
            <w:tcW w:w="1370" w:type="dxa"/>
          </w:tcPr>
          <w:p w:rsidR="00573946" w:rsidRPr="0054546B" w:rsidRDefault="00573946" w:rsidP="00573946">
            <w:pPr>
              <w:pStyle w:val="TableParagraph"/>
              <w:spacing w:line="275" w:lineRule="exact"/>
              <w:ind w:left="90" w:right="80"/>
              <w:jc w:val="center"/>
            </w:pPr>
            <w:r w:rsidRPr="0054546B">
              <w:t>CO4</w:t>
            </w:r>
          </w:p>
        </w:tc>
        <w:tc>
          <w:tcPr>
            <w:tcW w:w="8303" w:type="dxa"/>
            <w:gridSpan w:val="17"/>
          </w:tcPr>
          <w:p w:rsidR="00573946" w:rsidRPr="009E6605" w:rsidRDefault="00573946" w:rsidP="00573946">
            <w:pPr>
              <w:pStyle w:val="TableParagraph"/>
              <w:ind w:left="108"/>
              <w:rPr>
                <w:sz w:val="24"/>
                <w:szCs w:val="24"/>
              </w:rPr>
            </w:pPr>
            <w:r>
              <w:rPr>
                <w:sz w:val="23"/>
                <w:szCs w:val="23"/>
              </w:rPr>
              <w:t xml:space="preserve">Demonstrate field skills in mulberry cultivation and silkworm rearing with an emphasis on technological aspects. </w:t>
            </w:r>
          </w:p>
        </w:tc>
      </w:tr>
      <w:tr w:rsidR="00573946" w:rsidRPr="0054546B" w:rsidTr="00651947">
        <w:trPr>
          <w:trHeight w:val="57"/>
        </w:trPr>
        <w:tc>
          <w:tcPr>
            <w:tcW w:w="1370" w:type="dxa"/>
          </w:tcPr>
          <w:p w:rsidR="00573946" w:rsidRPr="0054546B" w:rsidRDefault="00573946" w:rsidP="00573946">
            <w:pPr>
              <w:pStyle w:val="TableParagraph"/>
              <w:spacing w:line="275" w:lineRule="exact"/>
              <w:ind w:left="90" w:right="80"/>
              <w:jc w:val="center"/>
            </w:pPr>
            <w:r w:rsidRPr="0054546B">
              <w:t>CO5</w:t>
            </w:r>
          </w:p>
        </w:tc>
        <w:tc>
          <w:tcPr>
            <w:tcW w:w="8303" w:type="dxa"/>
            <w:gridSpan w:val="17"/>
          </w:tcPr>
          <w:p w:rsidR="00573946" w:rsidRPr="009E6605" w:rsidRDefault="00573946" w:rsidP="00573946">
            <w:pPr>
              <w:pStyle w:val="TableParagraph"/>
              <w:ind w:left="108"/>
              <w:rPr>
                <w:sz w:val="24"/>
                <w:szCs w:val="24"/>
              </w:rPr>
            </w:pPr>
            <w:r>
              <w:rPr>
                <w:sz w:val="23"/>
                <w:szCs w:val="23"/>
              </w:rPr>
              <w:t xml:space="preserve">Demonstrate entrepreneurship abilities, innovative thinking, planning, and setting up small-scale enterprises. </w:t>
            </w:r>
          </w:p>
        </w:tc>
      </w:tr>
      <w:tr w:rsidR="00D95A58" w:rsidRPr="0054546B" w:rsidTr="00651947">
        <w:trPr>
          <w:trHeight w:val="57"/>
        </w:trPr>
        <w:tc>
          <w:tcPr>
            <w:tcW w:w="1370" w:type="dxa"/>
          </w:tcPr>
          <w:p w:rsidR="00D95A58" w:rsidRPr="0054546B" w:rsidRDefault="00D95A58" w:rsidP="00651947">
            <w:pPr>
              <w:pStyle w:val="TableParagraph"/>
              <w:spacing w:line="275" w:lineRule="exact"/>
              <w:ind w:left="90" w:right="80"/>
              <w:jc w:val="center"/>
              <w:rPr>
                <w:b/>
              </w:rPr>
            </w:pPr>
            <w:r w:rsidRPr="0054546B">
              <w:rPr>
                <w:b/>
              </w:rPr>
              <w:t>Unit</w:t>
            </w:r>
          </w:p>
        </w:tc>
        <w:tc>
          <w:tcPr>
            <w:tcW w:w="5961" w:type="dxa"/>
            <w:gridSpan w:val="11"/>
          </w:tcPr>
          <w:p w:rsidR="00D95A58" w:rsidRPr="0054546B" w:rsidRDefault="00D95A58" w:rsidP="00651947">
            <w:pPr>
              <w:pStyle w:val="TableParagraph"/>
              <w:spacing w:line="275" w:lineRule="exact"/>
              <w:ind w:right="2849"/>
              <w:jc w:val="center"/>
              <w:rPr>
                <w:b/>
              </w:rPr>
            </w:pPr>
            <w:r w:rsidRPr="0054546B">
              <w:rPr>
                <w:b/>
              </w:rPr>
              <w:t>Details</w:t>
            </w:r>
          </w:p>
        </w:tc>
        <w:tc>
          <w:tcPr>
            <w:tcW w:w="900" w:type="dxa"/>
            <w:gridSpan w:val="2"/>
          </w:tcPr>
          <w:p w:rsidR="00D95A58" w:rsidRPr="0054546B" w:rsidRDefault="00D95A58" w:rsidP="00651947">
            <w:pPr>
              <w:pStyle w:val="TableParagraph"/>
              <w:spacing w:line="275" w:lineRule="exact"/>
              <w:ind w:left="116"/>
              <w:rPr>
                <w:b/>
              </w:rPr>
            </w:pPr>
            <w:r w:rsidRPr="0054546B">
              <w:rPr>
                <w:b/>
              </w:rPr>
              <w:t>No.of</w:t>
            </w:r>
          </w:p>
          <w:p w:rsidR="00D95A58" w:rsidRPr="0054546B" w:rsidRDefault="00D95A58" w:rsidP="00651947">
            <w:pPr>
              <w:pStyle w:val="TableParagraph"/>
              <w:spacing w:before="43"/>
              <w:ind w:left="116"/>
              <w:rPr>
                <w:b/>
              </w:rPr>
            </w:pPr>
            <w:r w:rsidRPr="0054546B">
              <w:rPr>
                <w:b/>
              </w:rPr>
              <w:t>Hours</w:t>
            </w:r>
          </w:p>
        </w:tc>
        <w:tc>
          <w:tcPr>
            <w:tcW w:w="1442" w:type="dxa"/>
            <w:gridSpan w:val="4"/>
          </w:tcPr>
          <w:p w:rsidR="00D95A58" w:rsidRPr="0054546B" w:rsidRDefault="00D95A58" w:rsidP="00651947">
            <w:pPr>
              <w:pStyle w:val="TableParagraph"/>
              <w:spacing w:line="275" w:lineRule="exact"/>
              <w:ind w:left="116"/>
              <w:rPr>
                <w:b/>
              </w:rPr>
            </w:pPr>
            <w:r w:rsidRPr="0054546B">
              <w:rPr>
                <w:b/>
              </w:rPr>
              <w:t>Course</w:t>
            </w:r>
          </w:p>
          <w:p w:rsidR="00D95A58" w:rsidRPr="0054546B" w:rsidRDefault="00D95A58" w:rsidP="00651947">
            <w:pPr>
              <w:pStyle w:val="TableParagraph"/>
              <w:spacing w:before="43"/>
              <w:ind w:left="116"/>
              <w:rPr>
                <w:b/>
              </w:rPr>
            </w:pPr>
            <w:r w:rsidRPr="0054546B">
              <w:rPr>
                <w:b/>
              </w:rPr>
              <w:t>Objectives</w:t>
            </w:r>
          </w:p>
        </w:tc>
      </w:tr>
      <w:tr w:rsidR="00573946" w:rsidRPr="0054546B" w:rsidTr="00651947">
        <w:trPr>
          <w:trHeight w:val="57"/>
        </w:trPr>
        <w:tc>
          <w:tcPr>
            <w:tcW w:w="1370" w:type="dxa"/>
          </w:tcPr>
          <w:p w:rsidR="00573946" w:rsidRPr="0054546B" w:rsidRDefault="00573946" w:rsidP="00573946">
            <w:pPr>
              <w:pStyle w:val="TableParagraph"/>
              <w:spacing w:line="275" w:lineRule="exact"/>
              <w:ind w:left="10"/>
              <w:jc w:val="center"/>
            </w:pPr>
            <w:r w:rsidRPr="0054546B">
              <w:rPr>
                <w:w w:val="99"/>
              </w:rPr>
              <w:t>I</w:t>
            </w:r>
          </w:p>
        </w:tc>
        <w:tc>
          <w:tcPr>
            <w:tcW w:w="5961" w:type="dxa"/>
            <w:gridSpan w:val="11"/>
          </w:tcPr>
          <w:p w:rsidR="00573946" w:rsidRPr="009E6605" w:rsidRDefault="00573946" w:rsidP="00573946">
            <w:pPr>
              <w:pStyle w:val="TableParagraph"/>
              <w:ind w:left="108" w:right="93"/>
              <w:jc w:val="both"/>
              <w:rPr>
                <w:sz w:val="24"/>
                <w:szCs w:val="24"/>
              </w:rPr>
            </w:pPr>
            <w:r>
              <w:rPr>
                <w:sz w:val="23"/>
                <w:szCs w:val="23"/>
              </w:rPr>
              <w:t xml:space="preserve">General introduction to Sericulture, its distribution in India. Botanical distribution and taxonomical characters of mulberry varieties and species. Biology of Mulberry plant and Mulberry crop cultivation and protection. </w:t>
            </w:r>
          </w:p>
        </w:tc>
        <w:tc>
          <w:tcPr>
            <w:tcW w:w="900" w:type="dxa"/>
            <w:gridSpan w:val="2"/>
          </w:tcPr>
          <w:p w:rsidR="00573946" w:rsidRPr="0054546B" w:rsidRDefault="00573946" w:rsidP="00573946">
            <w:pPr>
              <w:pStyle w:val="TableParagraph"/>
              <w:rPr>
                <w:b/>
              </w:rPr>
            </w:pPr>
          </w:p>
          <w:p w:rsidR="00573946" w:rsidRPr="0054546B" w:rsidRDefault="001F50BB" w:rsidP="00573946">
            <w:pPr>
              <w:pStyle w:val="TableParagraph"/>
              <w:spacing w:before="175"/>
              <w:ind w:left="24"/>
              <w:jc w:val="center"/>
            </w:pPr>
            <w:r>
              <w:t>6</w:t>
            </w:r>
          </w:p>
        </w:tc>
        <w:tc>
          <w:tcPr>
            <w:tcW w:w="1442" w:type="dxa"/>
            <w:gridSpan w:val="4"/>
          </w:tcPr>
          <w:p w:rsidR="00573946" w:rsidRPr="0054546B" w:rsidRDefault="00573946" w:rsidP="00573946">
            <w:pPr>
              <w:pStyle w:val="TableParagraph"/>
              <w:rPr>
                <w:b/>
              </w:rPr>
            </w:pPr>
          </w:p>
          <w:p w:rsidR="00573946" w:rsidRPr="0054546B" w:rsidRDefault="00573946" w:rsidP="00573946">
            <w:pPr>
              <w:pStyle w:val="TableParagraph"/>
              <w:spacing w:before="175"/>
              <w:ind w:left="480" w:right="458"/>
              <w:jc w:val="center"/>
            </w:pPr>
            <w:r w:rsidRPr="0054546B">
              <w:t>CO1</w:t>
            </w:r>
          </w:p>
        </w:tc>
      </w:tr>
      <w:tr w:rsidR="00573946" w:rsidRPr="0054546B" w:rsidTr="00651947">
        <w:trPr>
          <w:trHeight w:val="57"/>
        </w:trPr>
        <w:tc>
          <w:tcPr>
            <w:tcW w:w="1370" w:type="dxa"/>
          </w:tcPr>
          <w:p w:rsidR="00573946" w:rsidRPr="0054546B" w:rsidRDefault="00573946" w:rsidP="00573946">
            <w:pPr>
              <w:pStyle w:val="TableParagraph"/>
              <w:spacing w:line="275" w:lineRule="exact"/>
              <w:ind w:left="90" w:right="83"/>
              <w:jc w:val="center"/>
            </w:pPr>
            <w:r w:rsidRPr="0054546B">
              <w:t>II</w:t>
            </w:r>
          </w:p>
        </w:tc>
        <w:tc>
          <w:tcPr>
            <w:tcW w:w="5961" w:type="dxa"/>
            <w:gridSpan w:val="11"/>
          </w:tcPr>
          <w:p w:rsidR="00573946" w:rsidRPr="009E6605" w:rsidRDefault="00573946" w:rsidP="00573946">
            <w:pPr>
              <w:pStyle w:val="TableParagraph"/>
              <w:ind w:left="108" w:right="91"/>
              <w:rPr>
                <w:sz w:val="24"/>
                <w:szCs w:val="24"/>
              </w:rPr>
            </w:pPr>
            <w:r>
              <w:rPr>
                <w:sz w:val="23"/>
                <w:szCs w:val="23"/>
              </w:rPr>
              <w:t xml:space="preserve">Silkworm- biology-morphology of silkworm. Life cycle of silkworm- egg, larva, pupa, and moth. </w:t>
            </w:r>
          </w:p>
        </w:tc>
        <w:tc>
          <w:tcPr>
            <w:tcW w:w="900" w:type="dxa"/>
            <w:gridSpan w:val="2"/>
          </w:tcPr>
          <w:p w:rsidR="00573946" w:rsidRPr="0054546B" w:rsidRDefault="001F50BB" w:rsidP="00573946">
            <w:pPr>
              <w:pStyle w:val="TableParagraph"/>
              <w:spacing w:before="224"/>
              <w:ind w:left="24"/>
              <w:jc w:val="center"/>
            </w:pPr>
            <w:r>
              <w:t>6</w:t>
            </w:r>
          </w:p>
        </w:tc>
        <w:tc>
          <w:tcPr>
            <w:tcW w:w="1442" w:type="dxa"/>
            <w:gridSpan w:val="4"/>
          </w:tcPr>
          <w:p w:rsidR="00573946" w:rsidRPr="0054546B" w:rsidRDefault="00573946" w:rsidP="00573946">
            <w:pPr>
              <w:pStyle w:val="TableParagraph"/>
              <w:spacing w:before="224"/>
              <w:ind w:left="480" w:right="458"/>
              <w:jc w:val="center"/>
            </w:pPr>
            <w:r w:rsidRPr="0054546B">
              <w:t>CO2</w:t>
            </w:r>
          </w:p>
        </w:tc>
      </w:tr>
      <w:tr w:rsidR="00573946" w:rsidRPr="0054546B" w:rsidTr="00651947">
        <w:trPr>
          <w:trHeight w:val="57"/>
        </w:trPr>
        <w:tc>
          <w:tcPr>
            <w:tcW w:w="1370" w:type="dxa"/>
          </w:tcPr>
          <w:p w:rsidR="00573946" w:rsidRPr="0054546B" w:rsidRDefault="00573946" w:rsidP="00573946">
            <w:pPr>
              <w:pStyle w:val="TableParagraph"/>
              <w:spacing w:line="275" w:lineRule="exact"/>
              <w:ind w:left="90" w:right="85"/>
              <w:jc w:val="center"/>
            </w:pPr>
            <w:r w:rsidRPr="0054546B">
              <w:t>III</w:t>
            </w:r>
          </w:p>
        </w:tc>
        <w:tc>
          <w:tcPr>
            <w:tcW w:w="5961" w:type="dxa"/>
            <w:gridSpan w:val="11"/>
          </w:tcPr>
          <w:p w:rsidR="00573946" w:rsidRPr="009E6605" w:rsidRDefault="00573946" w:rsidP="00573946">
            <w:pPr>
              <w:pStyle w:val="TableParagraph"/>
              <w:ind w:left="108" w:right="87"/>
              <w:jc w:val="both"/>
              <w:rPr>
                <w:sz w:val="24"/>
                <w:szCs w:val="24"/>
              </w:rPr>
            </w:pPr>
            <w:r>
              <w:rPr>
                <w:sz w:val="23"/>
                <w:szCs w:val="23"/>
              </w:rPr>
              <w:t xml:space="preserve">Silkworm pathology: Introduction to Parasitism, Commensalism, Symbiosis and Parasite relationship - Mulberry Silkworm Diseases: Introduction, types, Pebrine, Grasserie, Muscardine, Flacherie, Symptoms and Pathogens, Mode of Infection, Prevention and Control -Non – mulberry silkworm diseases: Pebrine, Bacterial and viral diseases. Brief Account of Pests and Predators of Silkworms, Nature of damage and control measures. </w:t>
            </w:r>
          </w:p>
        </w:tc>
        <w:tc>
          <w:tcPr>
            <w:tcW w:w="900" w:type="dxa"/>
            <w:gridSpan w:val="2"/>
          </w:tcPr>
          <w:p w:rsidR="00573946" w:rsidRPr="0054546B" w:rsidRDefault="00573946" w:rsidP="00573946">
            <w:pPr>
              <w:pStyle w:val="TableParagraph"/>
              <w:rPr>
                <w:b/>
              </w:rPr>
            </w:pPr>
          </w:p>
          <w:p w:rsidR="00573946" w:rsidRPr="0054546B" w:rsidRDefault="00573946" w:rsidP="00573946">
            <w:pPr>
              <w:pStyle w:val="TableParagraph"/>
              <w:rPr>
                <w:b/>
              </w:rPr>
            </w:pPr>
          </w:p>
          <w:p w:rsidR="00573946" w:rsidRPr="0054546B" w:rsidRDefault="00573946" w:rsidP="00573946">
            <w:pPr>
              <w:pStyle w:val="TableParagraph"/>
              <w:spacing w:before="8"/>
              <w:rPr>
                <w:b/>
              </w:rPr>
            </w:pPr>
          </w:p>
          <w:p w:rsidR="00573946" w:rsidRPr="0054546B" w:rsidRDefault="001F50BB" w:rsidP="00573946">
            <w:pPr>
              <w:pStyle w:val="TableParagraph"/>
              <w:spacing w:before="1"/>
              <w:ind w:left="24"/>
              <w:jc w:val="center"/>
            </w:pPr>
            <w:r>
              <w:t>6</w:t>
            </w:r>
          </w:p>
        </w:tc>
        <w:tc>
          <w:tcPr>
            <w:tcW w:w="1442" w:type="dxa"/>
            <w:gridSpan w:val="4"/>
          </w:tcPr>
          <w:p w:rsidR="00573946" w:rsidRPr="0054546B" w:rsidRDefault="00573946" w:rsidP="00573946">
            <w:pPr>
              <w:pStyle w:val="TableParagraph"/>
              <w:rPr>
                <w:b/>
              </w:rPr>
            </w:pPr>
          </w:p>
          <w:p w:rsidR="00573946" w:rsidRPr="0054546B" w:rsidRDefault="00573946" w:rsidP="00573946">
            <w:pPr>
              <w:pStyle w:val="TableParagraph"/>
              <w:rPr>
                <w:b/>
              </w:rPr>
            </w:pPr>
          </w:p>
          <w:p w:rsidR="00573946" w:rsidRPr="0054546B" w:rsidRDefault="00573946" w:rsidP="00573946">
            <w:pPr>
              <w:pStyle w:val="TableParagraph"/>
              <w:spacing w:before="8"/>
              <w:rPr>
                <w:b/>
              </w:rPr>
            </w:pPr>
          </w:p>
          <w:p w:rsidR="00573946" w:rsidRPr="0054546B" w:rsidRDefault="00573946" w:rsidP="00573946">
            <w:pPr>
              <w:pStyle w:val="TableParagraph"/>
              <w:spacing w:before="1"/>
              <w:ind w:left="480" w:right="458"/>
              <w:jc w:val="center"/>
            </w:pPr>
            <w:r w:rsidRPr="0054546B">
              <w:t>CO3</w:t>
            </w:r>
          </w:p>
        </w:tc>
      </w:tr>
      <w:tr w:rsidR="00573946" w:rsidRPr="0054546B" w:rsidTr="00651947">
        <w:trPr>
          <w:trHeight w:val="57"/>
        </w:trPr>
        <w:tc>
          <w:tcPr>
            <w:tcW w:w="1370" w:type="dxa"/>
          </w:tcPr>
          <w:p w:rsidR="00573946" w:rsidRPr="0054546B" w:rsidRDefault="00573946" w:rsidP="00573946">
            <w:pPr>
              <w:pStyle w:val="TableParagraph"/>
              <w:spacing w:line="275" w:lineRule="exact"/>
              <w:ind w:left="90" w:right="86"/>
              <w:jc w:val="center"/>
            </w:pPr>
            <w:r w:rsidRPr="0054546B">
              <w:t>IV</w:t>
            </w:r>
          </w:p>
        </w:tc>
        <w:tc>
          <w:tcPr>
            <w:tcW w:w="5961" w:type="dxa"/>
            <w:gridSpan w:val="11"/>
          </w:tcPr>
          <w:p w:rsidR="00573946" w:rsidRPr="009E6605" w:rsidRDefault="00573946" w:rsidP="00573946">
            <w:pPr>
              <w:pStyle w:val="TableParagraph"/>
              <w:ind w:left="108"/>
              <w:rPr>
                <w:sz w:val="24"/>
                <w:szCs w:val="24"/>
              </w:rPr>
            </w:pPr>
            <w:r>
              <w:rPr>
                <w:sz w:val="23"/>
                <w:szCs w:val="23"/>
              </w:rPr>
              <w:t xml:space="preserve">Rearing of silkworm. Cocoon assessment and processing technologies. Value added products of mulberry and silkworms. </w:t>
            </w:r>
          </w:p>
        </w:tc>
        <w:tc>
          <w:tcPr>
            <w:tcW w:w="900" w:type="dxa"/>
            <w:gridSpan w:val="2"/>
          </w:tcPr>
          <w:p w:rsidR="00573946" w:rsidRPr="0054546B" w:rsidRDefault="001F50BB" w:rsidP="00573946">
            <w:pPr>
              <w:pStyle w:val="TableParagraph"/>
              <w:spacing w:before="157"/>
              <w:ind w:left="24"/>
              <w:jc w:val="center"/>
            </w:pPr>
            <w:r>
              <w:t>6</w:t>
            </w:r>
          </w:p>
        </w:tc>
        <w:tc>
          <w:tcPr>
            <w:tcW w:w="1442" w:type="dxa"/>
            <w:gridSpan w:val="4"/>
          </w:tcPr>
          <w:p w:rsidR="00573946" w:rsidRPr="0054546B" w:rsidRDefault="00573946" w:rsidP="00573946">
            <w:pPr>
              <w:pStyle w:val="TableParagraph"/>
              <w:spacing w:before="157"/>
              <w:ind w:left="480" w:right="458"/>
              <w:jc w:val="center"/>
            </w:pPr>
            <w:r w:rsidRPr="0054546B">
              <w:t>CO4</w:t>
            </w:r>
          </w:p>
        </w:tc>
      </w:tr>
      <w:tr w:rsidR="00573946" w:rsidRPr="0054546B" w:rsidTr="00651947">
        <w:trPr>
          <w:trHeight w:val="57"/>
        </w:trPr>
        <w:tc>
          <w:tcPr>
            <w:tcW w:w="1370" w:type="dxa"/>
          </w:tcPr>
          <w:p w:rsidR="00573946" w:rsidRPr="0054546B" w:rsidRDefault="00573946" w:rsidP="00573946">
            <w:pPr>
              <w:pStyle w:val="TableParagraph"/>
              <w:spacing w:before="1"/>
              <w:ind w:left="7"/>
              <w:jc w:val="center"/>
            </w:pPr>
            <w:r w:rsidRPr="0054546B">
              <w:rPr>
                <w:w w:val="99"/>
              </w:rPr>
              <w:t>V</w:t>
            </w:r>
          </w:p>
        </w:tc>
        <w:tc>
          <w:tcPr>
            <w:tcW w:w="5961" w:type="dxa"/>
            <w:gridSpan w:val="11"/>
          </w:tcPr>
          <w:p w:rsidR="00573946" w:rsidRPr="009E6605" w:rsidRDefault="00573946" w:rsidP="00573946">
            <w:pPr>
              <w:pStyle w:val="Default"/>
            </w:pPr>
            <w:r>
              <w:rPr>
                <w:sz w:val="23"/>
                <w:szCs w:val="23"/>
              </w:rPr>
              <w:t xml:space="preserve">Entrepreneurship and rural development in sericulture: Planning for EDP, Project formulation, Marketing, Insectary facilities and equipments: Location, building specification, air conditioning and environmental control, furnishings and equipment, sanitation and equipment, subsidiary facilities. </w:t>
            </w:r>
          </w:p>
        </w:tc>
        <w:tc>
          <w:tcPr>
            <w:tcW w:w="900" w:type="dxa"/>
            <w:gridSpan w:val="2"/>
          </w:tcPr>
          <w:p w:rsidR="00573946" w:rsidRPr="0054546B" w:rsidRDefault="00573946" w:rsidP="00573946">
            <w:pPr>
              <w:pStyle w:val="TableParagraph"/>
              <w:rPr>
                <w:b/>
              </w:rPr>
            </w:pPr>
          </w:p>
          <w:p w:rsidR="00573946" w:rsidRPr="0054546B" w:rsidRDefault="001F50BB" w:rsidP="00573946">
            <w:pPr>
              <w:pStyle w:val="TableParagraph"/>
              <w:spacing w:before="177"/>
              <w:ind w:left="24"/>
              <w:jc w:val="center"/>
            </w:pPr>
            <w:r>
              <w:t>6</w:t>
            </w:r>
          </w:p>
        </w:tc>
        <w:tc>
          <w:tcPr>
            <w:tcW w:w="1442" w:type="dxa"/>
            <w:gridSpan w:val="4"/>
          </w:tcPr>
          <w:p w:rsidR="00573946" w:rsidRPr="0054546B" w:rsidRDefault="00573946" w:rsidP="00573946">
            <w:pPr>
              <w:pStyle w:val="TableParagraph"/>
              <w:rPr>
                <w:b/>
              </w:rPr>
            </w:pPr>
          </w:p>
          <w:p w:rsidR="00573946" w:rsidRPr="0054546B" w:rsidRDefault="00573946" w:rsidP="00573946">
            <w:pPr>
              <w:pStyle w:val="TableParagraph"/>
              <w:spacing w:before="177"/>
              <w:ind w:left="480" w:right="458"/>
              <w:jc w:val="center"/>
            </w:pPr>
            <w:r w:rsidRPr="0054546B">
              <w:t>CO5</w:t>
            </w:r>
          </w:p>
        </w:tc>
      </w:tr>
      <w:tr w:rsidR="00D95A58" w:rsidRPr="0054546B" w:rsidTr="00651947">
        <w:trPr>
          <w:trHeight w:val="57"/>
        </w:trPr>
        <w:tc>
          <w:tcPr>
            <w:tcW w:w="1370" w:type="dxa"/>
          </w:tcPr>
          <w:p w:rsidR="00D95A58" w:rsidRPr="0054546B" w:rsidRDefault="00D95A58" w:rsidP="00651947">
            <w:pPr>
              <w:pStyle w:val="TableParagraph"/>
              <w:spacing w:before="1"/>
              <w:ind w:left="7"/>
              <w:jc w:val="center"/>
              <w:rPr>
                <w:w w:val="99"/>
              </w:rPr>
            </w:pPr>
          </w:p>
        </w:tc>
        <w:tc>
          <w:tcPr>
            <w:tcW w:w="5961" w:type="dxa"/>
            <w:gridSpan w:val="11"/>
          </w:tcPr>
          <w:p w:rsidR="00D95A58" w:rsidRPr="0054546B" w:rsidRDefault="00D95A58" w:rsidP="00651947">
            <w:pPr>
              <w:pStyle w:val="TableParagraph"/>
              <w:spacing w:before="1" w:line="276" w:lineRule="auto"/>
              <w:ind w:left="108" w:right="88"/>
              <w:jc w:val="both"/>
            </w:pPr>
            <w:r w:rsidRPr="0054546B">
              <w:rPr>
                <w:b/>
              </w:rPr>
              <w:t xml:space="preserve">Total </w:t>
            </w:r>
          </w:p>
        </w:tc>
        <w:tc>
          <w:tcPr>
            <w:tcW w:w="900" w:type="dxa"/>
            <w:gridSpan w:val="2"/>
          </w:tcPr>
          <w:p w:rsidR="00D95A58" w:rsidRPr="0054546B" w:rsidRDefault="001F50BB" w:rsidP="00651947">
            <w:pPr>
              <w:pStyle w:val="TableParagraph"/>
              <w:rPr>
                <w:b/>
              </w:rPr>
            </w:pPr>
            <w:r>
              <w:rPr>
                <w:b/>
              </w:rPr>
              <w:t>30</w:t>
            </w:r>
          </w:p>
        </w:tc>
        <w:tc>
          <w:tcPr>
            <w:tcW w:w="1442" w:type="dxa"/>
            <w:gridSpan w:val="4"/>
          </w:tcPr>
          <w:p w:rsidR="00D95A58" w:rsidRPr="0054546B" w:rsidRDefault="00D95A58" w:rsidP="00651947">
            <w:pPr>
              <w:pStyle w:val="TableParagraph"/>
              <w:rPr>
                <w:b/>
              </w:rPr>
            </w:pPr>
          </w:p>
        </w:tc>
      </w:tr>
      <w:tr w:rsidR="00D95A58" w:rsidRPr="0054546B" w:rsidTr="00651947">
        <w:trPr>
          <w:gridAfter w:val="1"/>
          <w:wAfter w:w="8" w:type="dxa"/>
          <w:trHeight w:val="57"/>
        </w:trPr>
        <w:tc>
          <w:tcPr>
            <w:tcW w:w="9665" w:type="dxa"/>
            <w:gridSpan w:val="17"/>
          </w:tcPr>
          <w:p w:rsidR="00D95A58" w:rsidRPr="0054546B" w:rsidRDefault="00D95A58" w:rsidP="00651947">
            <w:pPr>
              <w:pStyle w:val="TableParagraph"/>
              <w:spacing w:before="1"/>
              <w:ind w:right="1697"/>
              <w:jc w:val="center"/>
              <w:rPr>
                <w:b/>
              </w:rPr>
            </w:pPr>
            <w:r w:rsidRPr="0054546B">
              <w:rPr>
                <w:b/>
              </w:rPr>
              <w:t>CourseOutcomes</w:t>
            </w:r>
          </w:p>
        </w:tc>
      </w:tr>
      <w:tr w:rsidR="00573946" w:rsidRPr="0054546B" w:rsidTr="00651947">
        <w:trPr>
          <w:gridAfter w:val="1"/>
          <w:wAfter w:w="8" w:type="dxa"/>
          <w:trHeight w:val="57"/>
        </w:trPr>
        <w:tc>
          <w:tcPr>
            <w:tcW w:w="1370" w:type="dxa"/>
          </w:tcPr>
          <w:p w:rsidR="00573946" w:rsidRPr="0054546B" w:rsidRDefault="00573946" w:rsidP="00573946">
            <w:pPr>
              <w:pStyle w:val="TableParagraph"/>
              <w:spacing w:line="275" w:lineRule="exact"/>
              <w:ind w:left="90" w:right="79"/>
              <w:jc w:val="center"/>
              <w:rPr>
                <w:b/>
              </w:rPr>
            </w:pPr>
            <w:r w:rsidRPr="0054546B">
              <w:rPr>
                <w:b/>
              </w:rPr>
              <w:lastRenderedPageBreak/>
              <w:t>Course</w:t>
            </w:r>
          </w:p>
          <w:p w:rsidR="00573946" w:rsidRPr="0054546B" w:rsidRDefault="00573946" w:rsidP="00573946">
            <w:pPr>
              <w:pStyle w:val="TableParagraph"/>
              <w:spacing w:before="41"/>
              <w:ind w:left="90" w:right="84"/>
              <w:jc w:val="center"/>
              <w:rPr>
                <w:b/>
              </w:rPr>
            </w:pPr>
            <w:r w:rsidRPr="0054546B">
              <w:rPr>
                <w:b/>
              </w:rPr>
              <w:t>Outcomes</w:t>
            </w:r>
          </w:p>
        </w:tc>
        <w:tc>
          <w:tcPr>
            <w:tcW w:w="8295" w:type="dxa"/>
            <w:gridSpan w:val="16"/>
          </w:tcPr>
          <w:p w:rsidR="00573946" w:rsidRPr="009E6605" w:rsidRDefault="00573946" w:rsidP="00573946">
            <w:pPr>
              <w:pStyle w:val="TableParagraph"/>
              <w:ind w:left="108"/>
              <w:rPr>
                <w:sz w:val="24"/>
                <w:szCs w:val="24"/>
              </w:rPr>
            </w:pPr>
            <w:r>
              <w:rPr>
                <w:sz w:val="23"/>
                <w:szCs w:val="23"/>
              </w:rPr>
              <w:t xml:space="preserve">On completion of this course, students will; </w:t>
            </w:r>
          </w:p>
        </w:tc>
      </w:tr>
      <w:tr w:rsidR="00573946" w:rsidRPr="0054546B" w:rsidTr="00651947">
        <w:trPr>
          <w:gridAfter w:val="1"/>
          <w:wAfter w:w="8" w:type="dxa"/>
          <w:trHeight w:val="57"/>
        </w:trPr>
        <w:tc>
          <w:tcPr>
            <w:tcW w:w="1370" w:type="dxa"/>
          </w:tcPr>
          <w:p w:rsidR="00573946" w:rsidRPr="0054546B" w:rsidRDefault="00573946" w:rsidP="00573946">
            <w:pPr>
              <w:pStyle w:val="TableParagraph"/>
              <w:spacing w:before="8"/>
              <w:rPr>
                <w:b/>
              </w:rPr>
            </w:pPr>
          </w:p>
          <w:p w:rsidR="00573946" w:rsidRPr="0054546B" w:rsidRDefault="00573946" w:rsidP="00573946">
            <w:pPr>
              <w:pStyle w:val="TableParagraph"/>
              <w:spacing w:before="1"/>
              <w:ind w:left="90" w:right="80"/>
              <w:jc w:val="center"/>
            </w:pPr>
            <w:r w:rsidRPr="0054546B">
              <w:t>CO1</w:t>
            </w:r>
          </w:p>
        </w:tc>
        <w:tc>
          <w:tcPr>
            <w:tcW w:w="5885" w:type="dxa"/>
            <w:gridSpan w:val="10"/>
          </w:tcPr>
          <w:p w:rsidR="00573946" w:rsidRPr="009E6605" w:rsidRDefault="00573946" w:rsidP="00573946">
            <w:pPr>
              <w:pStyle w:val="TableParagraph"/>
              <w:ind w:left="108" w:right="102"/>
              <w:jc w:val="both"/>
              <w:rPr>
                <w:sz w:val="24"/>
                <w:szCs w:val="24"/>
              </w:rPr>
            </w:pPr>
            <w:r>
              <w:rPr>
                <w:sz w:val="23"/>
                <w:szCs w:val="23"/>
              </w:rPr>
              <w:t xml:space="preserve">Discuss the overall aspects of Sericulture and the biology and varieties of mulberry plant.Creates awareness among students about the economic importance and suitability of Sericulture in Indian conditions. </w:t>
            </w:r>
          </w:p>
        </w:tc>
        <w:tc>
          <w:tcPr>
            <w:tcW w:w="2410" w:type="dxa"/>
            <w:gridSpan w:val="6"/>
          </w:tcPr>
          <w:p w:rsidR="00573946" w:rsidRPr="0054546B" w:rsidRDefault="00573946" w:rsidP="00573946">
            <w:pPr>
              <w:pStyle w:val="TableParagraph"/>
              <w:spacing w:before="8"/>
              <w:rPr>
                <w:b/>
              </w:rPr>
            </w:pPr>
          </w:p>
          <w:p w:rsidR="00573946" w:rsidRPr="0054546B" w:rsidRDefault="00573946" w:rsidP="00573946">
            <w:pPr>
              <w:pStyle w:val="TableParagraph"/>
              <w:spacing w:before="1"/>
              <w:ind w:left="108"/>
            </w:pPr>
            <w:r w:rsidRPr="0054546B">
              <w:t>PO1,PO5,PO7</w:t>
            </w:r>
          </w:p>
        </w:tc>
      </w:tr>
      <w:tr w:rsidR="00573946" w:rsidRPr="0054546B" w:rsidTr="00651947">
        <w:trPr>
          <w:gridAfter w:val="1"/>
          <w:wAfter w:w="8" w:type="dxa"/>
          <w:trHeight w:val="57"/>
        </w:trPr>
        <w:tc>
          <w:tcPr>
            <w:tcW w:w="1370" w:type="dxa"/>
          </w:tcPr>
          <w:p w:rsidR="00573946" w:rsidRPr="0054546B" w:rsidRDefault="00573946" w:rsidP="00573946">
            <w:pPr>
              <w:pStyle w:val="TableParagraph"/>
              <w:spacing w:before="1"/>
              <w:ind w:left="90" w:right="80"/>
              <w:jc w:val="center"/>
            </w:pPr>
            <w:r w:rsidRPr="0054546B">
              <w:t>CO2</w:t>
            </w:r>
          </w:p>
        </w:tc>
        <w:tc>
          <w:tcPr>
            <w:tcW w:w="5885" w:type="dxa"/>
            <w:gridSpan w:val="10"/>
          </w:tcPr>
          <w:p w:rsidR="00573946" w:rsidRPr="009E6605" w:rsidRDefault="00573946" w:rsidP="00573946">
            <w:pPr>
              <w:pStyle w:val="TableParagraph"/>
              <w:ind w:left="108"/>
              <w:rPr>
                <w:sz w:val="24"/>
                <w:szCs w:val="24"/>
              </w:rPr>
            </w:pPr>
            <w:r>
              <w:rPr>
                <w:sz w:val="23"/>
                <w:szCs w:val="23"/>
              </w:rPr>
              <w:t xml:space="preserve">Familiarize with the lifecycle of silk worm. </w:t>
            </w:r>
          </w:p>
        </w:tc>
        <w:tc>
          <w:tcPr>
            <w:tcW w:w="2410" w:type="dxa"/>
            <w:gridSpan w:val="6"/>
          </w:tcPr>
          <w:p w:rsidR="00573946" w:rsidRPr="0054546B" w:rsidRDefault="00573946" w:rsidP="00573946">
            <w:pPr>
              <w:pStyle w:val="TableParagraph"/>
              <w:spacing w:before="1"/>
              <w:ind w:left="108"/>
            </w:pPr>
            <w:r w:rsidRPr="0054546B">
              <w:t>PO1,PO2</w:t>
            </w:r>
          </w:p>
        </w:tc>
      </w:tr>
      <w:tr w:rsidR="00573946" w:rsidRPr="0054546B" w:rsidTr="00651947">
        <w:trPr>
          <w:gridAfter w:val="1"/>
          <w:wAfter w:w="8" w:type="dxa"/>
          <w:trHeight w:val="57"/>
        </w:trPr>
        <w:tc>
          <w:tcPr>
            <w:tcW w:w="1370" w:type="dxa"/>
          </w:tcPr>
          <w:p w:rsidR="00573946" w:rsidRPr="0054546B" w:rsidRDefault="00573946" w:rsidP="00573946">
            <w:pPr>
              <w:pStyle w:val="TableParagraph"/>
              <w:spacing w:before="8"/>
              <w:rPr>
                <w:b/>
              </w:rPr>
            </w:pPr>
          </w:p>
          <w:p w:rsidR="00573946" w:rsidRPr="0054546B" w:rsidRDefault="00573946" w:rsidP="00573946">
            <w:pPr>
              <w:pStyle w:val="TableParagraph"/>
              <w:spacing w:before="1"/>
              <w:ind w:left="90" w:right="80"/>
              <w:jc w:val="center"/>
            </w:pPr>
            <w:r w:rsidRPr="0054546B">
              <w:t>CO3</w:t>
            </w:r>
          </w:p>
        </w:tc>
        <w:tc>
          <w:tcPr>
            <w:tcW w:w="5885" w:type="dxa"/>
            <w:gridSpan w:val="10"/>
          </w:tcPr>
          <w:p w:rsidR="00573946" w:rsidRPr="009E6605" w:rsidRDefault="00573946" w:rsidP="00573946">
            <w:pPr>
              <w:pStyle w:val="TableParagraph"/>
              <w:ind w:left="108" w:right="88"/>
              <w:rPr>
                <w:sz w:val="24"/>
                <w:szCs w:val="24"/>
              </w:rPr>
            </w:pPr>
            <w:r>
              <w:rPr>
                <w:sz w:val="23"/>
                <w:szCs w:val="23"/>
              </w:rPr>
              <w:t>Explain common diseases of silkworm encountered during rearing, sources of infection, disease symptoms, pre-disposing factors and their management practices.</w:t>
            </w:r>
          </w:p>
        </w:tc>
        <w:tc>
          <w:tcPr>
            <w:tcW w:w="2410" w:type="dxa"/>
            <w:gridSpan w:val="6"/>
          </w:tcPr>
          <w:p w:rsidR="00573946" w:rsidRPr="0054546B" w:rsidRDefault="00573946" w:rsidP="00573946">
            <w:pPr>
              <w:pStyle w:val="TableParagraph"/>
              <w:spacing w:before="8"/>
              <w:rPr>
                <w:b/>
              </w:rPr>
            </w:pPr>
          </w:p>
          <w:p w:rsidR="00573946" w:rsidRPr="0054546B" w:rsidRDefault="00573946" w:rsidP="00573946">
            <w:pPr>
              <w:pStyle w:val="TableParagraph"/>
              <w:spacing w:before="1"/>
              <w:ind w:left="108"/>
            </w:pPr>
            <w:r w:rsidRPr="0054546B">
              <w:t>PO1,PO5</w:t>
            </w:r>
          </w:p>
        </w:tc>
      </w:tr>
      <w:tr w:rsidR="00573946" w:rsidRPr="0054546B" w:rsidTr="00651947">
        <w:trPr>
          <w:gridAfter w:val="1"/>
          <w:wAfter w:w="8" w:type="dxa"/>
          <w:trHeight w:val="57"/>
        </w:trPr>
        <w:tc>
          <w:tcPr>
            <w:tcW w:w="1370" w:type="dxa"/>
          </w:tcPr>
          <w:p w:rsidR="00573946" w:rsidRPr="0054546B" w:rsidRDefault="00573946" w:rsidP="00573946">
            <w:pPr>
              <w:pStyle w:val="TableParagraph"/>
              <w:spacing w:before="8"/>
              <w:rPr>
                <w:b/>
              </w:rPr>
            </w:pPr>
          </w:p>
          <w:p w:rsidR="00573946" w:rsidRPr="0054546B" w:rsidRDefault="00573946" w:rsidP="00573946">
            <w:pPr>
              <w:pStyle w:val="TableParagraph"/>
              <w:spacing w:before="1"/>
              <w:ind w:left="90" w:right="80"/>
              <w:jc w:val="center"/>
            </w:pPr>
            <w:r w:rsidRPr="0054546B">
              <w:t>CO4</w:t>
            </w:r>
          </w:p>
        </w:tc>
        <w:tc>
          <w:tcPr>
            <w:tcW w:w="5885" w:type="dxa"/>
            <w:gridSpan w:val="10"/>
          </w:tcPr>
          <w:p w:rsidR="00573946" w:rsidRPr="009E6605" w:rsidRDefault="00573946" w:rsidP="00573946">
            <w:pPr>
              <w:pStyle w:val="TableParagraph"/>
              <w:ind w:left="108" w:right="94"/>
              <w:jc w:val="both"/>
              <w:rPr>
                <w:sz w:val="24"/>
                <w:szCs w:val="24"/>
              </w:rPr>
            </w:pPr>
            <w:r>
              <w:rPr>
                <w:sz w:val="23"/>
                <w:szCs w:val="23"/>
              </w:rPr>
              <w:t xml:space="preserve">Attain thorough knowledge about the cultivation of mulberry, maintenance of the farm, seed technology, silkworm rearing, post cocoon techniques like stifling, reeling, and utilization of by-products. </w:t>
            </w:r>
          </w:p>
        </w:tc>
        <w:tc>
          <w:tcPr>
            <w:tcW w:w="2410" w:type="dxa"/>
            <w:gridSpan w:val="6"/>
          </w:tcPr>
          <w:p w:rsidR="00573946" w:rsidRPr="0054546B" w:rsidRDefault="00573946" w:rsidP="00573946">
            <w:pPr>
              <w:pStyle w:val="TableParagraph"/>
              <w:spacing w:before="8"/>
              <w:rPr>
                <w:b/>
              </w:rPr>
            </w:pPr>
          </w:p>
          <w:p w:rsidR="00573946" w:rsidRPr="0054546B" w:rsidRDefault="00573946" w:rsidP="00573946">
            <w:pPr>
              <w:pStyle w:val="TableParagraph"/>
              <w:spacing w:before="1"/>
              <w:ind w:left="108"/>
            </w:pPr>
            <w:r w:rsidRPr="0054546B">
              <w:t>PO7,PO8, PO10</w:t>
            </w:r>
          </w:p>
        </w:tc>
      </w:tr>
      <w:tr w:rsidR="00573946" w:rsidRPr="0054546B" w:rsidTr="00651947">
        <w:trPr>
          <w:gridAfter w:val="1"/>
          <w:wAfter w:w="8" w:type="dxa"/>
          <w:trHeight w:val="57"/>
        </w:trPr>
        <w:tc>
          <w:tcPr>
            <w:tcW w:w="1370" w:type="dxa"/>
          </w:tcPr>
          <w:p w:rsidR="00573946" w:rsidRPr="0054546B" w:rsidRDefault="00573946" w:rsidP="00573946">
            <w:pPr>
              <w:pStyle w:val="TableParagraph"/>
              <w:spacing w:before="9"/>
              <w:rPr>
                <w:b/>
              </w:rPr>
            </w:pPr>
          </w:p>
          <w:p w:rsidR="00573946" w:rsidRPr="0054546B" w:rsidRDefault="00573946" w:rsidP="00573946">
            <w:pPr>
              <w:pStyle w:val="TableParagraph"/>
              <w:ind w:left="90" w:right="80"/>
              <w:jc w:val="center"/>
            </w:pPr>
            <w:r w:rsidRPr="0054546B">
              <w:t>CO5</w:t>
            </w:r>
          </w:p>
        </w:tc>
        <w:tc>
          <w:tcPr>
            <w:tcW w:w="5885" w:type="dxa"/>
            <w:gridSpan w:val="10"/>
          </w:tcPr>
          <w:p w:rsidR="00573946" w:rsidRDefault="00573946" w:rsidP="00573946">
            <w:pPr>
              <w:pStyle w:val="Default"/>
              <w:ind w:left="76"/>
              <w:rPr>
                <w:sz w:val="23"/>
                <w:szCs w:val="23"/>
              </w:rPr>
            </w:pPr>
            <w:r>
              <w:rPr>
                <w:sz w:val="23"/>
                <w:szCs w:val="23"/>
              </w:rPr>
              <w:t xml:space="preserve">Plan the facilities required for establishment of insectary. </w:t>
            </w:r>
          </w:p>
          <w:p w:rsidR="00573946" w:rsidRPr="009E6605" w:rsidRDefault="00573946" w:rsidP="00573946">
            <w:pPr>
              <w:ind w:left="76"/>
              <w:rPr>
                <w:sz w:val="24"/>
                <w:szCs w:val="24"/>
              </w:rPr>
            </w:pPr>
            <w:r>
              <w:rPr>
                <w:sz w:val="23"/>
                <w:szCs w:val="23"/>
              </w:rPr>
              <w:t xml:space="preserve">Competent to transfer the knowledge and technical skills to the Seri-farmers.Analyze the importance of sericulture in entrepreneurship development and emerge as potential entrepreneur. </w:t>
            </w:r>
          </w:p>
        </w:tc>
        <w:tc>
          <w:tcPr>
            <w:tcW w:w="2410" w:type="dxa"/>
            <w:gridSpan w:val="6"/>
          </w:tcPr>
          <w:p w:rsidR="00573946" w:rsidRPr="0054546B" w:rsidRDefault="00573946" w:rsidP="00573946">
            <w:pPr>
              <w:pStyle w:val="TableParagraph"/>
              <w:spacing w:before="9"/>
              <w:rPr>
                <w:b/>
              </w:rPr>
            </w:pPr>
          </w:p>
          <w:p w:rsidR="00573946" w:rsidRPr="0054546B" w:rsidRDefault="00573946" w:rsidP="00573946">
            <w:pPr>
              <w:pStyle w:val="TableParagraph"/>
              <w:ind w:left="108"/>
            </w:pPr>
            <w:r w:rsidRPr="0054546B">
              <w:t>PO5,PO7, PO8</w:t>
            </w:r>
          </w:p>
        </w:tc>
      </w:tr>
      <w:tr w:rsidR="00D95A58" w:rsidRPr="0054546B" w:rsidTr="00651947">
        <w:trPr>
          <w:gridAfter w:val="1"/>
          <w:wAfter w:w="8" w:type="dxa"/>
          <w:trHeight w:val="57"/>
        </w:trPr>
        <w:tc>
          <w:tcPr>
            <w:tcW w:w="9665" w:type="dxa"/>
            <w:gridSpan w:val="17"/>
          </w:tcPr>
          <w:p w:rsidR="00D95A58" w:rsidRPr="0054546B" w:rsidRDefault="00D95A58" w:rsidP="00651947">
            <w:pPr>
              <w:pStyle w:val="TableParagraph"/>
              <w:spacing w:line="275" w:lineRule="exact"/>
              <w:ind w:left="4164" w:right="4156"/>
              <w:jc w:val="center"/>
              <w:rPr>
                <w:b/>
              </w:rPr>
            </w:pPr>
            <w:r w:rsidRPr="0054546B">
              <w:rPr>
                <w:b/>
              </w:rPr>
              <w:t>TextBooks</w:t>
            </w:r>
          </w:p>
        </w:tc>
      </w:tr>
      <w:tr w:rsidR="00573946" w:rsidRPr="0054546B" w:rsidTr="00651947">
        <w:trPr>
          <w:gridAfter w:val="1"/>
          <w:wAfter w:w="8" w:type="dxa"/>
          <w:trHeight w:val="57"/>
        </w:trPr>
        <w:tc>
          <w:tcPr>
            <w:tcW w:w="1370" w:type="dxa"/>
          </w:tcPr>
          <w:p w:rsidR="00573946" w:rsidRPr="0054546B" w:rsidRDefault="00573946" w:rsidP="00573946">
            <w:pPr>
              <w:pStyle w:val="TableParagraph"/>
              <w:spacing w:line="275" w:lineRule="exact"/>
              <w:ind w:left="7"/>
              <w:jc w:val="center"/>
            </w:pPr>
            <w:r w:rsidRPr="0054546B">
              <w:t>1</w:t>
            </w:r>
          </w:p>
        </w:tc>
        <w:tc>
          <w:tcPr>
            <w:tcW w:w="8295" w:type="dxa"/>
            <w:gridSpan w:val="16"/>
          </w:tcPr>
          <w:p w:rsidR="00573946" w:rsidRPr="009E6605" w:rsidRDefault="00573946" w:rsidP="00573946">
            <w:pPr>
              <w:pStyle w:val="TableParagraph"/>
              <w:ind w:left="108"/>
              <w:rPr>
                <w:sz w:val="24"/>
                <w:szCs w:val="24"/>
              </w:rPr>
            </w:pPr>
            <w:r>
              <w:rPr>
                <w:sz w:val="23"/>
                <w:szCs w:val="23"/>
              </w:rPr>
              <w:t xml:space="preserve">Ganga, G. and SulochanaChetty (2010). Introduction to Sericulture, J., Oxford and IBH Pub. Co. Pvt. Ltd., New Delhi. </w:t>
            </w:r>
          </w:p>
        </w:tc>
      </w:tr>
      <w:tr w:rsidR="00573946" w:rsidRPr="0054546B" w:rsidTr="00651947">
        <w:trPr>
          <w:gridAfter w:val="1"/>
          <w:wAfter w:w="8" w:type="dxa"/>
          <w:trHeight w:val="57"/>
        </w:trPr>
        <w:tc>
          <w:tcPr>
            <w:tcW w:w="1370" w:type="dxa"/>
          </w:tcPr>
          <w:p w:rsidR="00573946" w:rsidRPr="0054546B" w:rsidRDefault="00573946" w:rsidP="00573946">
            <w:pPr>
              <w:pStyle w:val="TableParagraph"/>
              <w:spacing w:line="275" w:lineRule="exact"/>
              <w:ind w:left="7"/>
              <w:jc w:val="center"/>
            </w:pPr>
            <w:r w:rsidRPr="0054546B">
              <w:t>2</w:t>
            </w:r>
          </w:p>
        </w:tc>
        <w:tc>
          <w:tcPr>
            <w:tcW w:w="8295" w:type="dxa"/>
            <w:gridSpan w:val="16"/>
          </w:tcPr>
          <w:p w:rsidR="00573946" w:rsidRPr="009E6605" w:rsidRDefault="00573946" w:rsidP="00573946">
            <w:pPr>
              <w:pStyle w:val="TableParagraph"/>
              <w:ind w:left="108"/>
              <w:rPr>
                <w:sz w:val="24"/>
                <w:szCs w:val="24"/>
              </w:rPr>
            </w:pPr>
            <w:r>
              <w:rPr>
                <w:sz w:val="23"/>
                <w:szCs w:val="23"/>
              </w:rPr>
              <w:t xml:space="preserve">Dr. R. K. Rajan&amp;Dr. M. T. Himantharaj (2005). Silkworm Rearing Technology, Central Silk Board, Bangalore. </w:t>
            </w:r>
          </w:p>
        </w:tc>
      </w:tr>
      <w:tr w:rsidR="00573946" w:rsidRPr="0054546B" w:rsidTr="00651947">
        <w:trPr>
          <w:gridAfter w:val="1"/>
          <w:wAfter w:w="8" w:type="dxa"/>
          <w:trHeight w:val="57"/>
        </w:trPr>
        <w:tc>
          <w:tcPr>
            <w:tcW w:w="1370" w:type="dxa"/>
          </w:tcPr>
          <w:p w:rsidR="00573946" w:rsidRPr="0054546B" w:rsidRDefault="00573946" w:rsidP="00573946">
            <w:pPr>
              <w:pStyle w:val="TableParagraph"/>
              <w:spacing w:line="275" w:lineRule="exact"/>
              <w:ind w:left="7"/>
              <w:jc w:val="center"/>
            </w:pPr>
            <w:r w:rsidRPr="0054546B">
              <w:t>3</w:t>
            </w:r>
          </w:p>
        </w:tc>
        <w:tc>
          <w:tcPr>
            <w:tcW w:w="8295" w:type="dxa"/>
            <w:gridSpan w:val="16"/>
          </w:tcPr>
          <w:p w:rsidR="00573946" w:rsidRPr="009E6605" w:rsidRDefault="00573946" w:rsidP="00573946">
            <w:pPr>
              <w:pStyle w:val="TableParagraph"/>
              <w:ind w:left="108"/>
              <w:rPr>
                <w:sz w:val="24"/>
                <w:szCs w:val="24"/>
              </w:rPr>
            </w:pPr>
            <w:r>
              <w:rPr>
                <w:sz w:val="23"/>
                <w:szCs w:val="23"/>
              </w:rPr>
              <w:t xml:space="preserve">Dandin S B, JayantJayaswal and Giridhar K (2010). Handbook of Sericulture technologies, Central Silk Board, Bangalore. </w:t>
            </w:r>
          </w:p>
        </w:tc>
      </w:tr>
      <w:tr w:rsidR="00573946" w:rsidRPr="0054546B" w:rsidTr="00651947">
        <w:trPr>
          <w:gridAfter w:val="1"/>
          <w:wAfter w:w="8" w:type="dxa"/>
          <w:trHeight w:val="57"/>
        </w:trPr>
        <w:tc>
          <w:tcPr>
            <w:tcW w:w="1370" w:type="dxa"/>
          </w:tcPr>
          <w:p w:rsidR="00573946" w:rsidRPr="0054546B" w:rsidRDefault="00573946" w:rsidP="00573946">
            <w:pPr>
              <w:pStyle w:val="TableParagraph"/>
              <w:spacing w:line="275" w:lineRule="exact"/>
              <w:ind w:left="7"/>
              <w:jc w:val="center"/>
            </w:pPr>
            <w:r w:rsidRPr="0054546B">
              <w:t>4</w:t>
            </w:r>
          </w:p>
        </w:tc>
        <w:tc>
          <w:tcPr>
            <w:tcW w:w="8295" w:type="dxa"/>
            <w:gridSpan w:val="16"/>
          </w:tcPr>
          <w:p w:rsidR="00573946" w:rsidRPr="009E6605" w:rsidRDefault="00573946" w:rsidP="00573946">
            <w:pPr>
              <w:pStyle w:val="TableParagraph"/>
              <w:ind w:left="108"/>
              <w:rPr>
                <w:sz w:val="24"/>
                <w:szCs w:val="24"/>
              </w:rPr>
            </w:pPr>
            <w:r>
              <w:rPr>
                <w:sz w:val="23"/>
                <w:szCs w:val="23"/>
              </w:rPr>
              <w:t xml:space="preserve">M. C. Devaiah, K. C. Narayanaswamy and V. G. Maribashetty (2010). Advances in Mulberry Sericulture,,CVG Publications, Bangalore </w:t>
            </w:r>
          </w:p>
        </w:tc>
      </w:tr>
      <w:tr w:rsidR="00573946" w:rsidRPr="0054546B" w:rsidTr="00573946">
        <w:trPr>
          <w:gridAfter w:val="1"/>
          <w:wAfter w:w="8" w:type="dxa"/>
          <w:trHeight w:val="529"/>
        </w:trPr>
        <w:tc>
          <w:tcPr>
            <w:tcW w:w="1370" w:type="dxa"/>
          </w:tcPr>
          <w:p w:rsidR="00573946" w:rsidRPr="0054546B" w:rsidRDefault="00573946" w:rsidP="00573946">
            <w:pPr>
              <w:pStyle w:val="TableParagraph"/>
              <w:spacing w:line="275" w:lineRule="exact"/>
              <w:ind w:left="7"/>
              <w:jc w:val="center"/>
            </w:pPr>
            <w:r w:rsidRPr="0054546B">
              <w:t>5</w:t>
            </w:r>
          </w:p>
        </w:tc>
        <w:tc>
          <w:tcPr>
            <w:tcW w:w="8295" w:type="dxa"/>
            <w:gridSpan w:val="16"/>
          </w:tcPr>
          <w:p w:rsidR="00573946" w:rsidRPr="00573946" w:rsidRDefault="00573946" w:rsidP="00573946">
            <w:pPr>
              <w:pStyle w:val="TableParagraph"/>
              <w:ind w:left="108"/>
              <w:rPr>
                <w:sz w:val="24"/>
                <w:szCs w:val="24"/>
              </w:rPr>
            </w:pPr>
            <w:r w:rsidRPr="00573946">
              <w:rPr>
                <w:sz w:val="23"/>
                <w:szCs w:val="23"/>
              </w:rPr>
              <w:t xml:space="preserve">T.V.SatheandJadhav.A.D.(2021). Sericulture and Pest Management, Daya Publishing House. </w:t>
            </w:r>
          </w:p>
        </w:tc>
      </w:tr>
      <w:tr w:rsidR="00573946" w:rsidRPr="0054546B" w:rsidTr="00651947">
        <w:trPr>
          <w:gridAfter w:val="1"/>
          <w:wAfter w:w="8" w:type="dxa"/>
          <w:trHeight w:val="57"/>
        </w:trPr>
        <w:tc>
          <w:tcPr>
            <w:tcW w:w="9665" w:type="dxa"/>
            <w:gridSpan w:val="17"/>
          </w:tcPr>
          <w:p w:rsidR="00573946" w:rsidRPr="0054546B" w:rsidRDefault="00573946" w:rsidP="00573946">
            <w:pPr>
              <w:pStyle w:val="TableParagraph"/>
              <w:spacing w:before="1"/>
              <w:ind w:right="739"/>
              <w:jc w:val="center"/>
              <w:rPr>
                <w:b/>
              </w:rPr>
            </w:pPr>
            <w:r w:rsidRPr="0054546B">
              <w:rPr>
                <w:b/>
              </w:rPr>
              <w:t>ReferencesBooks</w:t>
            </w:r>
          </w:p>
        </w:tc>
      </w:tr>
      <w:tr w:rsidR="00573946" w:rsidRPr="0054546B" w:rsidTr="00651947">
        <w:trPr>
          <w:gridAfter w:val="2"/>
          <w:wAfter w:w="34" w:type="dxa"/>
          <w:trHeight w:val="635"/>
        </w:trPr>
        <w:tc>
          <w:tcPr>
            <w:tcW w:w="1396" w:type="dxa"/>
            <w:gridSpan w:val="2"/>
          </w:tcPr>
          <w:p w:rsidR="00573946" w:rsidRPr="0054546B" w:rsidRDefault="00573946" w:rsidP="00573946">
            <w:pPr>
              <w:pStyle w:val="TableParagraph"/>
              <w:spacing w:line="275" w:lineRule="exact"/>
              <w:ind w:left="623"/>
            </w:pPr>
            <w:r w:rsidRPr="0054546B">
              <w:t>1</w:t>
            </w:r>
          </w:p>
        </w:tc>
        <w:tc>
          <w:tcPr>
            <w:tcW w:w="8243" w:type="dxa"/>
            <w:gridSpan w:val="14"/>
          </w:tcPr>
          <w:p w:rsidR="00573946" w:rsidRPr="009E6605" w:rsidRDefault="00573946" w:rsidP="00573946">
            <w:pPr>
              <w:pStyle w:val="TableParagraph"/>
              <w:ind w:left="82"/>
              <w:rPr>
                <w:sz w:val="24"/>
                <w:szCs w:val="24"/>
              </w:rPr>
            </w:pPr>
            <w:r>
              <w:rPr>
                <w:sz w:val="23"/>
                <w:szCs w:val="23"/>
              </w:rPr>
              <w:t>S. Morohoshi (2001). Development Physiology of Silkworms 2</w:t>
            </w:r>
            <w:r>
              <w:rPr>
                <w:sz w:val="16"/>
                <w:szCs w:val="16"/>
              </w:rPr>
              <w:t>nd</w:t>
            </w:r>
            <w:r>
              <w:rPr>
                <w:b/>
                <w:bCs/>
                <w:sz w:val="23"/>
                <w:szCs w:val="23"/>
              </w:rPr>
              <w:t>E</w:t>
            </w:r>
            <w:r>
              <w:rPr>
                <w:sz w:val="23"/>
                <w:szCs w:val="23"/>
              </w:rPr>
              <w:t xml:space="preserve">dition, Oxford &amp; IBH Publishing Co. Pvt. Ltd. New Delhi </w:t>
            </w:r>
          </w:p>
        </w:tc>
      </w:tr>
      <w:tr w:rsidR="00573946" w:rsidRPr="0054546B" w:rsidTr="00651947">
        <w:trPr>
          <w:gridAfter w:val="2"/>
          <w:wAfter w:w="34" w:type="dxa"/>
          <w:trHeight w:val="633"/>
        </w:trPr>
        <w:tc>
          <w:tcPr>
            <w:tcW w:w="1396" w:type="dxa"/>
            <w:gridSpan w:val="2"/>
            <w:tcBorders>
              <w:bottom w:val="single" w:sz="4" w:space="0" w:color="auto"/>
            </w:tcBorders>
          </w:tcPr>
          <w:p w:rsidR="00573946" w:rsidRPr="0054546B" w:rsidRDefault="00573946" w:rsidP="00573946">
            <w:pPr>
              <w:pStyle w:val="TableParagraph"/>
              <w:spacing w:line="275" w:lineRule="exact"/>
              <w:ind w:left="623"/>
            </w:pPr>
            <w:r w:rsidRPr="0054546B">
              <w:t>2</w:t>
            </w:r>
          </w:p>
        </w:tc>
        <w:tc>
          <w:tcPr>
            <w:tcW w:w="8243" w:type="dxa"/>
            <w:gridSpan w:val="14"/>
            <w:tcBorders>
              <w:bottom w:val="single" w:sz="4" w:space="0" w:color="auto"/>
            </w:tcBorders>
          </w:tcPr>
          <w:p w:rsidR="00573946" w:rsidRPr="009E6605" w:rsidRDefault="00573946" w:rsidP="00573946">
            <w:pPr>
              <w:pStyle w:val="TableParagraph"/>
              <w:ind w:left="82"/>
              <w:rPr>
                <w:sz w:val="24"/>
                <w:szCs w:val="24"/>
              </w:rPr>
            </w:pPr>
            <w:r>
              <w:rPr>
                <w:sz w:val="23"/>
                <w:szCs w:val="23"/>
              </w:rPr>
              <w:t xml:space="preserve">Hamamura, Y (2001). Silkworm rearing on Artificial Diet. Oxford &amp; IBH publishing Co., Pvt. Ltd. NewDelhi. </w:t>
            </w:r>
          </w:p>
        </w:tc>
      </w:tr>
      <w:tr w:rsidR="00573946" w:rsidRPr="0054546B" w:rsidTr="00573946">
        <w:trPr>
          <w:gridAfter w:val="2"/>
          <w:wAfter w:w="34" w:type="dxa"/>
          <w:trHeight w:val="430"/>
        </w:trPr>
        <w:tc>
          <w:tcPr>
            <w:tcW w:w="1396" w:type="dxa"/>
            <w:gridSpan w:val="2"/>
            <w:tcBorders>
              <w:top w:val="single" w:sz="4" w:space="0" w:color="auto"/>
              <w:left w:val="single" w:sz="4" w:space="0" w:color="auto"/>
              <w:bottom w:val="single" w:sz="4" w:space="0" w:color="auto"/>
              <w:right w:val="single" w:sz="4" w:space="0" w:color="auto"/>
            </w:tcBorders>
          </w:tcPr>
          <w:p w:rsidR="00573946" w:rsidRPr="0054546B" w:rsidRDefault="00573946" w:rsidP="00573946">
            <w:pPr>
              <w:pStyle w:val="TableParagraph"/>
              <w:spacing w:line="270" w:lineRule="exact"/>
              <w:ind w:left="623"/>
            </w:pPr>
            <w:r w:rsidRPr="0054546B">
              <w:t>3</w:t>
            </w:r>
          </w:p>
        </w:tc>
        <w:tc>
          <w:tcPr>
            <w:tcW w:w="8243" w:type="dxa"/>
            <w:gridSpan w:val="14"/>
            <w:tcBorders>
              <w:top w:val="single" w:sz="4" w:space="0" w:color="auto"/>
              <w:left w:val="single" w:sz="4" w:space="0" w:color="auto"/>
              <w:bottom w:val="single" w:sz="4" w:space="0" w:color="auto"/>
              <w:right w:val="single" w:sz="4" w:space="0" w:color="auto"/>
            </w:tcBorders>
          </w:tcPr>
          <w:p w:rsidR="00573946" w:rsidRPr="009E6605" w:rsidRDefault="00573946" w:rsidP="00573946">
            <w:pPr>
              <w:pStyle w:val="TableParagraph"/>
              <w:tabs>
                <w:tab w:val="left" w:pos="1514"/>
                <w:tab w:val="left" w:pos="2782"/>
                <w:tab w:val="left" w:pos="4909"/>
              </w:tabs>
              <w:ind w:left="79"/>
              <w:rPr>
                <w:sz w:val="24"/>
                <w:szCs w:val="24"/>
              </w:rPr>
            </w:pPr>
            <w:r>
              <w:rPr>
                <w:sz w:val="23"/>
                <w:szCs w:val="23"/>
              </w:rPr>
              <w:t>M.Johnson, M.Kesary (2019).Sericulture, 5</w:t>
            </w:r>
            <w:r>
              <w:rPr>
                <w:sz w:val="16"/>
                <w:szCs w:val="16"/>
              </w:rPr>
              <w:t>th</w:t>
            </w:r>
            <w:r>
              <w:rPr>
                <w:sz w:val="23"/>
                <w:szCs w:val="23"/>
              </w:rPr>
              <w:t>.Edition.Saras Publications.</w:t>
            </w:r>
          </w:p>
        </w:tc>
      </w:tr>
      <w:tr w:rsidR="00573946" w:rsidRPr="0054546B" w:rsidTr="00651947">
        <w:trPr>
          <w:gridAfter w:val="2"/>
          <w:wAfter w:w="34" w:type="dxa"/>
          <w:trHeight w:val="315"/>
        </w:trPr>
        <w:tc>
          <w:tcPr>
            <w:tcW w:w="1396" w:type="dxa"/>
            <w:gridSpan w:val="2"/>
            <w:tcBorders>
              <w:top w:val="single" w:sz="4" w:space="0" w:color="auto"/>
            </w:tcBorders>
          </w:tcPr>
          <w:p w:rsidR="00573946" w:rsidRPr="0054546B" w:rsidRDefault="00573946" w:rsidP="00573946">
            <w:pPr>
              <w:pStyle w:val="TableParagraph"/>
              <w:spacing w:line="272" w:lineRule="exact"/>
              <w:ind w:left="623"/>
            </w:pPr>
            <w:r w:rsidRPr="0054546B">
              <w:t>4</w:t>
            </w:r>
          </w:p>
        </w:tc>
        <w:tc>
          <w:tcPr>
            <w:tcW w:w="8243" w:type="dxa"/>
            <w:gridSpan w:val="14"/>
            <w:tcBorders>
              <w:top w:val="single" w:sz="4" w:space="0" w:color="auto"/>
            </w:tcBorders>
          </w:tcPr>
          <w:p w:rsidR="00573946" w:rsidRPr="00573946" w:rsidRDefault="00573946" w:rsidP="00573946">
            <w:pPr>
              <w:pStyle w:val="TableParagraph"/>
              <w:ind w:left="82"/>
              <w:rPr>
                <w:sz w:val="24"/>
                <w:szCs w:val="24"/>
              </w:rPr>
            </w:pPr>
            <w:r w:rsidRPr="00573946">
              <w:rPr>
                <w:sz w:val="23"/>
                <w:szCs w:val="23"/>
              </w:rPr>
              <w:t xml:space="preserve">Manisha Bhattacharyya (2019). Economics of Sericulture, Rajesh Publications. </w:t>
            </w:r>
          </w:p>
        </w:tc>
      </w:tr>
      <w:tr w:rsidR="00573946" w:rsidRPr="0054546B" w:rsidTr="00651947">
        <w:trPr>
          <w:gridAfter w:val="2"/>
          <w:wAfter w:w="34" w:type="dxa"/>
          <w:trHeight w:val="952"/>
        </w:trPr>
        <w:tc>
          <w:tcPr>
            <w:tcW w:w="1396" w:type="dxa"/>
            <w:gridSpan w:val="2"/>
          </w:tcPr>
          <w:p w:rsidR="00573946" w:rsidRPr="0054546B" w:rsidRDefault="00573946" w:rsidP="00573946">
            <w:pPr>
              <w:pStyle w:val="TableParagraph"/>
              <w:spacing w:line="275" w:lineRule="exact"/>
              <w:ind w:left="623"/>
            </w:pPr>
            <w:r w:rsidRPr="0054546B">
              <w:t>5</w:t>
            </w:r>
          </w:p>
        </w:tc>
        <w:tc>
          <w:tcPr>
            <w:tcW w:w="8243" w:type="dxa"/>
            <w:gridSpan w:val="14"/>
          </w:tcPr>
          <w:p w:rsidR="00573946" w:rsidRPr="00573946" w:rsidRDefault="00573946" w:rsidP="00573946">
            <w:pPr>
              <w:pStyle w:val="BodyText"/>
              <w:ind w:left="82"/>
              <w:rPr>
                <w:sz w:val="24"/>
                <w:szCs w:val="24"/>
              </w:rPr>
            </w:pPr>
            <w:r w:rsidRPr="00573946">
              <w:rPr>
                <w:sz w:val="23"/>
                <w:szCs w:val="23"/>
              </w:rPr>
              <w:t xml:space="preserve">Muzafar Ahmad Bhat, SurakshaChanotra, ZafarIqbalBuhroo, Abdul Aziz and Mohd.Azam (2020).A Textbook on Entrepreneurship Development Programme in Sericulture, IP Innovative Publication. </w:t>
            </w:r>
          </w:p>
        </w:tc>
      </w:tr>
      <w:tr w:rsidR="00D95A58" w:rsidRPr="0054546B" w:rsidTr="00573946">
        <w:trPr>
          <w:gridAfter w:val="2"/>
          <w:wAfter w:w="34" w:type="dxa"/>
          <w:trHeight w:val="270"/>
        </w:trPr>
        <w:tc>
          <w:tcPr>
            <w:tcW w:w="9639" w:type="dxa"/>
            <w:gridSpan w:val="16"/>
          </w:tcPr>
          <w:p w:rsidR="00D95A58" w:rsidRPr="0054546B" w:rsidRDefault="00D95A58" w:rsidP="00573946">
            <w:pPr>
              <w:pStyle w:val="TableParagraph"/>
              <w:spacing w:line="276" w:lineRule="exact"/>
              <w:ind w:right="850"/>
              <w:jc w:val="center"/>
              <w:rPr>
                <w:b/>
              </w:rPr>
            </w:pPr>
            <w:r w:rsidRPr="0054546B">
              <w:rPr>
                <w:b/>
              </w:rPr>
              <w:t>WebResources</w:t>
            </w:r>
          </w:p>
        </w:tc>
      </w:tr>
      <w:tr w:rsidR="00D95A58" w:rsidRPr="0054546B" w:rsidTr="00651947">
        <w:trPr>
          <w:gridAfter w:val="2"/>
          <w:wAfter w:w="34" w:type="dxa"/>
          <w:trHeight w:val="318"/>
        </w:trPr>
        <w:tc>
          <w:tcPr>
            <w:tcW w:w="1396" w:type="dxa"/>
            <w:gridSpan w:val="2"/>
          </w:tcPr>
          <w:p w:rsidR="00D95A58" w:rsidRPr="0054546B" w:rsidRDefault="00D95A58" w:rsidP="00651947">
            <w:pPr>
              <w:pStyle w:val="TableParagraph"/>
              <w:spacing w:line="275" w:lineRule="exact"/>
              <w:ind w:left="623"/>
            </w:pPr>
            <w:r w:rsidRPr="0054546B">
              <w:t>1</w:t>
            </w:r>
          </w:p>
        </w:tc>
        <w:tc>
          <w:tcPr>
            <w:tcW w:w="8243" w:type="dxa"/>
            <w:gridSpan w:val="14"/>
          </w:tcPr>
          <w:p w:rsidR="00D95A58" w:rsidRPr="0054546B" w:rsidRDefault="00D95A58" w:rsidP="00651947">
            <w:pPr>
              <w:pStyle w:val="TableParagraph"/>
              <w:spacing w:line="275" w:lineRule="exact"/>
              <w:ind w:left="82"/>
            </w:pPr>
            <w:r w:rsidRPr="0054546B">
              <w:rPr>
                <w:color w:val="0000FF"/>
                <w:u w:val="single" w:color="0000FF"/>
              </w:rPr>
              <w:t>https://egyankosh.ac.in›bitstream</w:t>
            </w:r>
          </w:p>
        </w:tc>
      </w:tr>
      <w:tr w:rsidR="00D95A58" w:rsidRPr="0054546B" w:rsidTr="00651947">
        <w:trPr>
          <w:gridAfter w:val="2"/>
          <w:wAfter w:w="34" w:type="dxa"/>
          <w:trHeight w:val="316"/>
        </w:trPr>
        <w:tc>
          <w:tcPr>
            <w:tcW w:w="1396" w:type="dxa"/>
            <w:gridSpan w:val="2"/>
          </w:tcPr>
          <w:p w:rsidR="00D95A58" w:rsidRPr="0054546B" w:rsidRDefault="00D95A58" w:rsidP="00651947">
            <w:pPr>
              <w:pStyle w:val="TableParagraph"/>
              <w:spacing w:line="275" w:lineRule="exact"/>
              <w:ind w:left="623"/>
            </w:pPr>
            <w:r w:rsidRPr="0054546B">
              <w:t>2</w:t>
            </w:r>
          </w:p>
        </w:tc>
        <w:tc>
          <w:tcPr>
            <w:tcW w:w="8243" w:type="dxa"/>
            <w:gridSpan w:val="14"/>
          </w:tcPr>
          <w:p w:rsidR="00D95A58" w:rsidRPr="0054546B" w:rsidRDefault="00D95A58" w:rsidP="00651947">
            <w:pPr>
              <w:pStyle w:val="TableParagraph"/>
              <w:spacing w:line="275" w:lineRule="exact"/>
              <w:ind w:left="82"/>
            </w:pPr>
            <w:r w:rsidRPr="0054546B">
              <w:rPr>
                <w:color w:val="0000FF"/>
                <w:u w:val="single" w:color="0000FF"/>
              </w:rPr>
              <w:t>https://archive.org›details›SericultureHandbook</w:t>
            </w:r>
          </w:p>
        </w:tc>
      </w:tr>
      <w:tr w:rsidR="00D95A58" w:rsidRPr="0054546B" w:rsidTr="00651947">
        <w:trPr>
          <w:gridAfter w:val="2"/>
          <w:wAfter w:w="34" w:type="dxa"/>
          <w:trHeight w:val="275"/>
        </w:trPr>
        <w:tc>
          <w:tcPr>
            <w:tcW w:w="1396" w:type="dxa"/>
            <w:gridSpan w:val="2"/>
          </w:tcPr>
          <w:p w:rsidR="00D95A58" w:rsidRPr="0054546B" w:rsidRDefault="00D95A58" w:rsidP="00651947">
            <w:pPr>
              <w:pStyle w:val="TableParagraph"/>
              <w:spacing w:line="256" w:lineRule="exact"/>
              <w:ind w:left="623"/>
            </w:pPr>
            <w:r w:rsidRPr="0054546B">
              <w:lastRenderedPageBreak/>
              <w:t>3</w:t>
            </w:r>
          </w:p>
        </w:tc>
        <w:tc>
          <w:tcPr>
            <w:tcW w:w="8243" w:type="dxa"/>
            <w:gridSpan w:val="14"/>
          </w:tcPr>
          <w:p w:rsidR="00D95A58" w:rsidRPr="0054546B" w:rsidRDefault="00D95A58" w:rsidP="00651947">
            <w:pPr>
              <w:pStyle w:val="TableParagraph"/>
              <w:spacing w:line="256" w:lineRule="exact"/>
              <w:ind w:left="82"/>
            </w:pPr>
            <w:r w:rsidRPr="0054546B">
              <w:t>https:/</w:t>
            </w:r>
            <w:hyperlink r:id="rId58">
              <w:r w:rsidRPr="0054546B">
                <w:t>/www.a</w:t>
              </w:r>
            </w:hyperlink>
            <w:r w:rsidRPr="0054546B">
              <w:t>c</w:t>
            </w:r>
            <w:hyperlink r:id="rId59">
              <w:r w:rsidRPr="0054546B">
                <w:t>ademic.oup.com</w:t>
              </w:r>
            </w:hyperlink>
          </w:p>
        </w:tc>
      </w:tr>
      <w:tr w:rsidR="00D95A58" w:rsidRPr="0054546B" w:rsidTr="00651947">
        <w:trPr>
          <w:gridAfter w:val="2"/>
          <w:wAfter w:w="34" w:type="dxa"/>
          <w:trHeight w:val="275"/>
        </w:trPr>
        <w:tc>
          <w:tcPr>
            <w:tcW w:w="1396" w:type="dxa"/>
            <w:gridSpan w:val="2"/>
          </w:tcPr>
          <w:p w:rsidR="00D95A58" w:rsidRPr="0054546B" w:rsidRDefault="00D95A58" w:rsidP="00651947">
            <w:pPr>
              <w:pStyle w:val="TableParagraph"/>
              <w:spacing w:line="256" w:lineRule="exact"/>
              <w:ind w:left="623"/>
            </w:pPr>
            <w:r w:rsidRPr="0054546B">
              <w:t>4</w:t>
            </w:r>
          </w:p>
        </w:tc>
        <w:tc>
          <w:tcPr>
            <w:tcW w:w="8243" w:type="dxa"/>
            <w:gridSpan w:val="14"/>
          </w:tcPr>
          <w:p w:rsidR="00D95A58" w:rsidRPr="0054546B" w:rsidRDefault="00D95A58" w:rsidP="00651947">
            <w:pPr>
              <w:pStyle w:val="TableParagraph"/>
              <w:spacing w:line="256" w:lineRule="exact"/>
              <w:ind w:left="82"/>
            </w:pPr>
            <w:r w:rsidRPr="0054546B">
              <w:t>https:/</w:t>
            </w:r>
            <w:hyperlink r:id="rId60">
              <w:r w:rsidRPr="0054546B">
                <w:t>/www.sericulture.k</w:t>
              </w:r>
            </w:hyperlink>
            <w:r w:rsidRPr="0054546B">
              <w:t>a</w:t>
            </w:r>
            <w:hyperlink r:id="rId61">
              <w:r w:rsidRPr="0054546B">
                <w:t>rnataka.gov.in</w:t>
              </w:r>
            </w:hyperlink>
          </w:p>
        </w:tc>
      </w:tr>
      <w:tr w:rsidR="00D95A58" w:rsidRPr="0054546B" w:rsidTr="00651947">
        <w:trPr>
          <w:gridAfter w:val="2"/>
          <w:wAfter w:w="34" w:type="dxa"/>
          <w:trHeight w:val="277"/>
        </w:trPr>
        <w:tc>
          <w:tcPr>
            <w:tcW w:w="1396" w:type="dxa"/>
            <w:gridSpan w:val="2"/>
          </w:tcPr>
          <w:p w:rsidR="00D95A58" w:rsidRPr="0054546B" w:rsidRDefault="00D95A58" w:rsidP="00651947">
            <w:pPr>
              <w:pStyle w:val="TableParagraph"/>
              <w:spacing w:line="258" w:lineRule="exact"/>
              <w:ind w:left="623"/>
            </w:pPr>
            <w:r w:rsidRPr="0054546B">
              <w:t>5</w:t>
            </w:r>
          </w:p>
        </w:tc>
        <w:tc>
          <w:tcPr>
            <w:tcW w:w="8243" w:type="dxa"/>
            <w:gridSpan w:val="14"/>
          </w:tcPr>
          <w:p w:rsidR="00D95A58" w:rsidRPr="0054546B" w:rsidRDefault="00D95A58" w:rsidP="00651947">
            <w:pPr>
              <w:pStyle w:val="TableParagraph"/>
              <w:spacing w:line="258" w:lineRule="exact"/>
              <w:ind w:left="82"/>
            </w:pPr>
            <w:r w:rsidRPr="0054546B">
              <w:t>https:/</w:t>
            </w:r>
            <w:hyperlink r:id="rId62">
              <w:r w:rsidRPr="0054546B">
                <w:t>/www.silks.csb.gov.in</w:t>
              </w:r>
            </w:hyperlink>
          </w:p>
        </w:tc>
      </w:tr>
    </w:tbl>
    <w:p w:rsidR="00D95A58" w:rsidRPr="0054546B" w:rsidRDefault="00D95A58" w:rsidP="00D95A58">
      <w:pPr>
        <w:spacing w:before="90"/>
        <w:ind w:left="820"/>
        <w:rPr>
          <w:b/>
        </w:rPr>
      </w:pPr>
      <w:r w:rsidRPr="0054546B">
        <w:rPr>
          <w:b/>
        </w:rPr>
        <w:t>MappingwithProgrammeOutcomes:</w:t>
      </w:r>
    </w:p>
    <w:tbl>
      <w:tblPr>
        <w:tblW w:w="963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09"/>
        <w:gridCol w:w="792"/>
        <w:gridCol w:w="795"/>
        <w:gridCol w:w="794"/>
        <w:gridCol w:w="794"/>
        <w:gridCol w:w="794"/>
        <w:gridCol w:w="792"/>
        <w:gridCol w:w="794"/>
        <w:gridCol w:w="794"/>
        <w:gridCol w:w="648"/>
        <w:gridCol w:w="763"/>
        <w:gridCol w:w="1070"/>
      </w:tblGrid>
      <w:tr w:rsidR="00D95A58" w:rsidRPr="0054546B" w:rsidTr="00651947">
        <w:trPr>
          <w:trHeight w:val="412"/>
        </w:trPr>
        <w:tc>
          <w:tcPr>
            <w:tcW w:w="809" w:type="dxa"/>
          </w:tcPr>
          <w:p w:rsidR="00D95A58" w:rsidRPr="0054546B" w:rsidRDefault="00D95A58" w:rsidP="00651947">
            <w:pPr>
              <w:pStyle w:val="TableParagraph"/>
            </w:pPr>
          </w:p>
        </w:tc>
        <w:tc>
          <w:tcPr>
            <w:tcW w:w="792" w:type="dxa"/>
          </w:tcPr>
          <w:p w:rsidR="00D95A58" w:rsidRPr="0054546B" w:rsidRDefault="00D95A58" w:rsidP="00651947">
            <w:pPr>
              <w:pStyle w:val="TableParagraph"/>
              <w:spacing w:line="275" w:lineRule="exact"/>
              <w:ind w:left="161" w:right="152"/>
              <w:jc w:val="center"/>
            </w:pPr>
            <w:r w:rsidRPr="0054546B">
              <w:t>PO1</w:t>
            </w:r>
          </w:p>
        </w:tc>
        <w:tc>
          <w:tcPr>
            <w:tcW w:w="795" w:type="dxa"/>
          </w:tcPr>
          <w:p w:rsidR="00D95A58" w:rsidRPr="0054546B" w:rsidRDefault="00D95A58" w:rsidP="00651947">
            <w:pPr>
              <w:pStyle w:val="TableParagraph"/>
              <w:spacing w:line="275" w:lineRule="exact"/>
              <w:ind w:left="181"/>
            </w:pPr>
            <w:r w:rsidRPr="0054546B">
              <w:t>PO2</w:t>
            </w:r>
          </w:p>
        </w:tc>
        <w:tc>
          <w:tcPr>
            <w:tcW w:w="794" w:type="dxa"/>
          </w:tcPr>
          <w:p w:rsidR="00D95A58" w:rsidRPr="0054546B" w:rsidRDefault="00D95A58" w:rsidP="00651947">
            <w:pPr>
              <w:pStyle w:val="TableParagraph"/>
              <w:spacing w:line="275" w:lineRule="exact"/>
              <w:ind w:left="181"/>
            </w:pPr>
            <w:r w:rsidRPr="0054546B">
              <w:t>PO3</w:t>
            </w:r>
          </w:p>
        </w:tc>
        <w:tc>
          <w:tcPr>
            <w:tcW w:w="794" w:type="dxa"/>
          </w:tcPr>
          <w:p w:rsidR="00D95A58" w:rsidRPr="0054546B" w:rsidRDefault="00D95A58" w:rsidP="00651947">
            <w:pPr>
              <w:pStyle w:val="TableParagraph"/>
              <w:spacing w:line="275" w:lineRule="exact"/>
              <w:ind w:left="182"/>
            </w:pPr>
            <w:r w:rsidRPr="0054546B">
              <w:t>PO4</w:t>
            </w:r>
          </w:p>
        </w:tc>
        <w:tc>
          <w:tcPr>
            <w:tcW w:w="794" w:type="dxa"/>
          </w:tcPr>
          <w:p w:rsidR="00D95A58" w:rsidRPr="0054546B" w:rsidRDefault="00D95A58" w:rsidP="00651947">
            <w:pPr>
              <w:pStyle w:val="TableParagraph"/>
              <w:spacing w:line="275" w:lineRule="exact"/>
              <w:ind w:left="161" w:right="153"/>
              <w:jc w:val="center"/>
            </w:pPr>
            <w:r w:rsidRPr="0054546B">
              <w:t>PO5</w:t>
            </w:r>
          </w:p>
        </w:tc>
        <w:tc>
          <w:tcPr>
            <w:tcW w:w="792" w:type="dxa"/>
          </w:tcPr>
          <w:p w:rsidR="00D95A58" w:rsidRPr="0054546B" w:rsidRDefault="00D95A58" w:rsidP="00651947">
            <w:pPr>
              <w:pStyle w:val="TableParagraph"/>
              <w:spacing w:line="275" w:lineRule="exact"/>
              <w:ind w:left="183"/>
            </w:pPr>
            <w:r w:rsidRPr="0054546B">
              <w:t>PO6</w:t>
            </w:r>
          </w:p>
        </w:tc>
        <w:tc>
          <w:tcPr>
            <w:tcW w:w="794" w:type="dxa"/>
          </w:tcPr>
          <w:p w:rsidR="00D95A58" w:rsidRPr="0054546B" w:rsidRDefault="00D95A58" w:rsidP="00651947">
            <w:pPr>
              <w:pStyle w:val="TableParagraph"/>
              <w:spacing w:line="275" w:lineRule="exact"/>
              <w:ind w:left="162" w:right="152"/>
              <w:jc w:val="center"/>
            </w:pPr>
            <w:r w:rsidRPr="0054546B">
              <w:t>PO7</w:t>
            </w:r>
          </w:p>
        </w:tc>
        <w:tc>
          <w:tcPr>
            <w:tcW w:w="794" w:type="dxa"/>
          </w:tcPr>
          <w:p w:rsidR="00D95A58" w:rsidRPr="0054546B" w:rsidRDefault="00D95A58" w:rsidP="00651947">
            <w:pPr>
              <w:pStyle w:val="TableParagraph"/>
              <w:spacing w:line="275" w:lineRule="exact"/>
              <w:ind w:left="162" w:right="151"/>
              <w:jc w:val="center"/>
            </w:pPr>
            <w:r w:rsidRPr="0054546B">
              <w:t>PO8</w:t>
            </w:r>
          </w:p>
        </w:tc>
        <w:tc>
          <w:tcPr>
            <w:tcW w:w="648" w:type="dxa"/>
          </w:tcPr>
          <w:p w:rsidR="00D95A58" w:rsidRPr="0054546B" w:rsidRDefault="00D95A58" w:rsidP="00651947">
            <w:pPr>
              <w:pStyle w:val="TableParagraph"/>
              <w:spacing w:line="275" w:lineRule="exact"/>
              <w:ind w:left="112"/>
            </w:pPr>
            <w:r w:rsidRPr="0054546B">
              <w:t>PO9</w:t>
            </w:r>
          </w:p>
        </w:tc>
        <w:tc>
          <w:tcPr>
            <w:tcW w:w="763" w:type="dxa"/>
          </w:tcPr>
          <w:p w:rsidR="00D95A58" w:rsidRPr="0054546B" w:rsidRDefault="00D95A58" w:rsidP="00651947">
            <w:pPr>
              <w:pStyle w:val="TableParagraph"/>
              <w:spacing w:line="275" w:lineRule="exact"/>
              <w:ind w:left="88" w:right="73"/>
              <w:jc w:val="center"/>
            </w:pPr>
            <w:r w:rsidRPr="0054546B">
              <w:t>PO10</w:t>
            </w:r>
          </w:p>
        </w:tc>
        <w:tc>
          <w:tcPr>
            <w:tcW w:w="1070" w:type="dxa"/>
          </w:tcPr>
          <w:p w:rsidR="00D95A58" w:rsidRPr="0054546B" w:rsidRDefault="00D95A58" w:rsidP="00651947">
            <w:pPr>
              <w:pStyle w:val="TableParagraph"/>
              <w:spacing w:line="275" w:lineRule="exact"/>
              <w:jc w:val="center"/>
            </w:pPr>
            <w:r w:rsidRPr="0054546B">
              <w:t>PO11</w:t>
            </w:r>
          </w:p>
        </w:tc>
      </w:tr>
      <w:tr w:rsidR="00D95A58" w:rsidRPr="0054546B" w:rsidTr="00651947">
        <w:trPr>
          <w:trHeight w:val="414"/>
        </w:trPr>
        <w:tc>
          <w:tcPr>
            <w:tcW w:w="809" w:type="dxa"/>
          </w:tcPr>
          <w:p w:rsidR="00D95A58" w:rsidRPr="0054546B" w:rsidRDefault="00D95A58" w:rsidP="00651947">
            <w:pPr>
              <w:pStyle w:val="TableParagraph"/>
              <w:spacing w:line="275" w:lineRule="exact"/>
              <w:ind w:left="157" w:right="148"/>
              <w:jc w:val="center"/>
            </w:pPr>
            <w:r w:rsidRPr="0054546B">
              <w:t>CO1</w:t>
            </w:r>
          </w:p>
        </w:tc>
        <w:tc>
          <w:tcPr>
            <w:tcW w:w="792" w:type="dxa"/>
          </w:tcPr>
          <w:p w:rsidR="00D95A58" w:rsidRPr="0054546B" w:rsidRDefault="00D95A58" w:rsidP="00651947">
            <w:pPr>
              <w:pStyle w:val="TableParagraph"/>
              <w:spacing w:line="275" w:lineRule="exact"/>
              <w:ind w:left="8"/>
              <w:jc w:val="center"/>
            </w:pPr>
            <w:r w:rsidRPr="0054546B">
              <w:rPr>
                <w:w w:val="99"/>
              </w:rPr>
              <w:t>S</w:t>
            </w:r>
          </w:p>
        </w:tc>
        <w:tc>
          <w:tcPr>
            <w:tcW w:w="795" w:type="dxa"/>
          </w:tcPr>
          <w:p w:rsidR="00D95A58" w:rsidRPr="0054546B" w:rsidRDefault="00D95A58" w:rsidP="00651947">
            <w:pPr>
              <w:pStyle w:val="TableParagraph"/>
            </w:pPr>
          </w:p>
        </w:tc>
        <w:tc>
          <w:tcPr>
            <w:tcW w:w="794" w:type="dxa"/>
          </w:tcPr>
          <w:p w:rsidR="00D95A58" w:rsidRPr="0054546B" w:rsidRDefault="00D95A58" w:rsidP="00651947">
            <w:pPr>
              <w:pStyle w:val="TableParagraph"/>
            </w:pPr>
          </w:p>
        </w:tc>
        <w:tc>
          <w:tcPr>
            <w:tcW w:w="794" w:type="dxa"/>
          </w:tcPr>
          <w:p w:rsidR="00D95A58" w:rsidRPr="0054546B" w:rsidRDefault="00D95A58" w:rsidP="00651947">
            <w:pPr>
              <w:pStyle w:val="TableParagraph"/>
            </w:pPr>
          </w:p>
        </w:tc>
        <w:tc>
          <w:tcPr>
            <w:tcW w:w="794" w:type="dxa"/>
          </w:tcPr>
          <w:p w:rsidR="00D95A58" w:rsidRPr="0054546B" w:rsidRDefault="00D95A58" w:rsidP="00651947">
            <w:pPr>
              <w:pStyle w:val="TableParagraph"/>
              <w:spacing w:line="275" w:lineRule="exact"/>
              <w:ind w:left="7"/>
              <w:jc w:val="center"/>
            </w:pPr>
            <w:r w:rsidRPr="0054546B">
              <w:rPr>
                <w:w w:val="99"/>
              </w:rPr>
              <w:t>S</w:t>
            </w:r>
          </w:p>
        </w:tc>
        <w:tc>
          <w:tcPr>
            <w:tcW w:w="792" w:type="dxa"/>
          </w:tcPr>
          <w:p w:rsidR="00D95A58" w:rsidRPr="0054546B" w:rsidRDefault="00D95A58" w:rsidP="00651947">
            <w:pPr>
              <w:pStyle w:val="TableParagraph"/>
            </w:pPr>
          </w:p>
        </w:tc>
        <w:tc>
          <w:tcPr>
            <w:tcW w:w="794" w:type="dxa"/>
          </w:tcPr>
          <w:p w:rsidR="00D95A58" w:rsidRPr="0054546B" w:rsidRDefault="00D95A58" w:rsidP="00651947">
            <w:pPr>
              <w:pStyle w:val="TableParagraph"/>
              <w:spacing w:line="275" w:lineRule="exact"/>
              <w:ind w:left="9"/>
              <w:jc w:val="center"/>
            </w:pPr>
            <w:r w:rsidRPr="0054546B">
              <w:rPr>
                <w:w w:val="99"/>
              </w:rPr>
              <w:t>S</w:t>
            </w:r>
          </w:p>
        </w:tc>
        <w:tc>
          <w:tcPr>
            <w:tcW w:w="794" w:type="dxa"/>
          </w:tcPr>
          <w:p w:rsidR="00D95A58" w:rsidRPr="0054546B" w:rsidRDefault="00D95A58" w:rsidP="00651947">
            <w:pPr>
              <w:pStyle w:val="TableParagraph"/>
            </w:pPr>
          </w:p>
        </w:tc>
        <w:tc>
          <w:tcPr>
            <w:tcW w:w="648" w:type="dxa"/>
          </w:tcPr>
          <w:p w:rsidR="00D95A58" w:rsidRPr="0054546B" w:rsidRDefault="00D95A58" w:rsidP="00651947">
            <w:pPr>
              <w:pStyle w:val="TableParagraph"/>
            </w:pPr>
          </w:p>
        </w:tc>
        <w:tc>
          <w:tcPr>
            <w:tcW w:w="763" w:type="dxa"/>
          </w:tcPr>
          <w:p w:rsidR="00D95A58" w:rsidRPr="0054546B" w:rsidRDefault="00D95A58" w:rsidP="00651947">
            <w:pPr>
              <w:pStyle w:val="TableParagraph"/>
            </w:pPr>
          </w:p>
        </w:tc>
        <w:tc>
          <w:tcPr>
            <w:tcW w:w="1070" w:type="dxa"/>
          </w:tcPr>
          <w:p w:rsidR="00D95A58" w:rsidRPr="0054546B" w:rsidRDefault="00D95A58" w:rsidP="00651947">
            <w:pPr>
              <w:pStyle w:val="TableParagraph"/>
            </w:pPr>
          </w:p>
        </w:tc>
      </w:tr>
      <w:tr w:rsidR="00D95A58" w:rsidRPr="0054546B" w:rsidTr="00651947">
        <w:trPr>
          <w:trHeight w:val="415"/>
        </w:trPr>
        <w:tc>
          <w:tcPr>
            <w:tcW w:w="809" w:type="dxa"/>
          </w:tcPr>
          <w:p w:rsidR="00D95A58" w:rsidRPr="0054546B" w:rsidRDefault="00D95A58" w:rsidP="00651947">
            <w:pPr>
              <w:pStyle w:val="TableParagraph"/>
              <w:spacing w:line="275" w:lineRule="exact"/>
              <w:ind w:left="157" w:right="148"/>
              <w:jc w:val="center"/>
            </w:pPr>
            <w:r w:rsidRPr="0054546B">
              <w:t>CO2</w:t>
            </w:r>
          </w:p>
        </w:tc>
        <w:tc>
          <w:tcPr>
            <w:tcW w:w="792" w:type="dxa"/>
          </w:tcPr>
          <w:p w:rsidR="00D95A58" w:rsidRPr="0054546B" w:rsidRDefault="00D95A58" w:rsidP="00651947">
            <w:pPr>
              <w:pStyle w:val="TableParagraph"/>
              <w:spacing w:line="275" w:lineRule="exact"/>
              <w:ind w:left="6"/>
              <w:jc w:val="center"/>
            </w:pPr>
            <w:r w:rsidRPr="0054546B">
              <w:rPr>
                <w:w w:val="99"/>
              </w:rPr>
              <w:t>M</w:t>
            </w:r>
          </w:p>
        </w:tc>
        <w:tc>
          <w:tcPr>
            <w:tcW w:w="795" w:type="dxa"/>
          </w:tcPr>
          <w:p w:rsidR="00D95A58" w:rsidRPr="0054546B" w:rsidRDefault="00D95A58" w:rsidP="00651947">
            <w:pPr>
              <w:pStyle w:val="TableParagraph"/>
            </w:pPr>
          </w:p>
        </w:tc>
        <w:tc>
          <w:tcPr>
            <w:tcW w:w="794" w:type="dxa"/>
          </w:tcPr>
          <w:p w:rsidR="00D95A58" w:rsidRPr="0054546B" w:rsidRDefault="00D95A58" w:rsidP="00651947">
            <w:pPr>
              <w:pStyle w:val="TableParagraph"/>
            </w:pPr>
          </w:p>
        </w:tc>
        <w:tc>
          <w:tcPr>
            <w:tcW w:w="794" w:type="dxa"/>
          </w:tcPr>
          <w:p w:rsidR="00D95A58" w:rsidRPr="0054546B" w:rsidRDefault="00D95A58" w:rsidP="00651947">
            <w:pPr>
              <w:pStyle w:val="TableParagraph"/>
            </w:pPr>
          </w:p>
        </w:tc>
        <w:tc>
          <w:tcPr>
            <w:tcW w:w="794" w:type="dxa"/>
          </w:tcPr>
          <w:p w:rsidR="00D95A58" w:rsidRPr="0054546B" w:rsidRDefault="00D95A58" w:rsidP="00651947">
            <w:pPr>
              <w:pStyle w:val="TableParagraph"/>
              <w:spacing w:line="275" w:lineRule="exact"/>
              <w:ind w:left="7"/>
              <w:jc w:val="center"/>
            </w:pPr>
            <w:r w:rsidRPr="0054546B">
              <w:rPr>
                <w:w w:val="99"/>
              </w:rPr>
              <w:t>S</w:t>
            </w:r>
          </w:p>
        </w:tc>
        <w:tc>
          <w:tcPr>
            <w:tcW w:w="792" w:type="dxa"/>
          </w:tcPr>
          <w:p w:rsidR="00D95A58" w:rsidRPr="0054546B" w:rsidRDefault="00D95A58" w:rsidP="00651947">
            <w:pPr>
              <w:pStyle w:val="TableParagraph"/>
            </w:pPr>
          </w:p>
        </w:tc>
        <w:tc>
          <w:tcPr>
            <w:tcW w:w="794" w:type="dxa"/>
          </w:tcPr>
          <w:p w:rsidR="00D95A58" w:rsidRPr="0054546B" w:rsidRDefault="00D95A58" w:rsidP="00651947">
            <w:pPr>
              <w:pStyle w:val="TableParagraph"/>
            </w:pPr>
          </w:p>
        </w:tc>
        <w:tc>
          <w:tcPr>
            <w:tcW w:w="794" w:type="dxa"/>
          </w:tcPr>
          <w:p w:rsidR="00D95A58" w:rsidRPr="0054546B" w:rsidRDefault="00D95A58" w:rsidP="00651947">
            <w:pPr>
              <w:pStyle w:val="TableParagraph"/>
            </w:pPr>
          </w:p>
        </w:tc>
        <w:tc>
          <w:tcPr>
            <w:tcW w:w="648" w:type="dxa"/>
          </w:tcPr>
          <w:p w:rsidR="00D95A58" w:rsidRPr="0054546B" w:rsidRDefault="00D95A58" w:rsidP="00651947">
            <w:pPr>
              <w:pStyle w:val="TableParagraph"/>
            </w:pPr>
          </w:p>
        </w:tc>
        <w:tc>
          <w:tcPr>
            <w:tcW w:w="763" w:type="dxa"/>
          </w:tcPr>
          <w:p w:rsidR="00D95A58" w:rsidRPr="0054546B" w:rsidRDefault="00D95A58" w:rsidP="00651947">
            <w:pPr>
              <w:pStyle w:val="TableParagraph"/>
            </w:pPr>
          </w:p>
        </w:tc>
        <w:tc>
          <w:tcPr>
            <w:tcW w:w="1070" w:type="dxa"/>
          </w:tcPr>
          <w:p w:rsidR="00D95A58" w:rsidRPr="0054546B" w:rsidRDefault="00D95A58" w:rsidP="00651947">
            <w:pPr>
              <w:pStyle w:val="TableParagraph"/>
            </w:pPr>
          </w:p>
        </w:tc>
      </w:tr>
      <w:tr w:rsidR="00D95A58" w:rsidRPr="0054546B" w:rsidTr="00651947">
        <w:trPr>
          <w:trHeight w:val="412"/>
        </w:trPr>
        <w:tc>
          <w:tcPr>
            <w:tcW w:w="809" w:type="dxa"/>
          </w:tcPr>
          <w:p w:rsidR="00D95A58" w:rsidRPr="0054546B" w:rsidRDefault="00D95A58" w:rsidP="00651947">
            <w:pPr>
              <w:pStyle w:val="TableParagraph"/>
              <w:spacing w:line="275" w:lineRule="exact"/>
              <w:ind w:left="157" w:right="148"/>
              <w:jc w:val="center"/>
            </w:pPr>
            <w:r w:rsidRPr="0054546B">
              <w:t>CO3</w:t>
            </w:r>
          </w:p>
        </w:tc>
        <w:tc>
          <w:tcPr>
            <w:tcW w:w="792" w:type="dxa"/>
          </w:tcPr>
          <w:p w:rsidR="00D95A58" w:rsidRPr="0054546B" w:rsidRDefault="00D95A58" w:rsidP="00651947">
            <w:pPr>
              <w:pStyle w:val="TableParagraph"/>
              <w:spacing w:line="275" w:lineRule="exact"/>
              <w:ind w:left="8"/>
              <w:jc w:val="center"/>
            </w:pPr>
            <w:r w:rsidRPr="0054546B">
              <w:rPr>
                <w:w w:val="99"/>
              </w:rPr>
              <w:t>S</w:t>
            </w:r>
          </w:p>
        </w:tc>
        <w:tc>
          <w:tcPr>
            <w:tcW w:w="795" w:type="dxa"/>
          </w:tcPr>
          <w:p w:rsidR="00D95A58" w:rsidRPr="0054546B" w:rsidRDefault="00D95A58" w:rsidP="00651947">
            <w:pPr>
              <w:pStyle w:val="TableParagraph"/>
            </w:pPr>
          </w:p>
        </w:tc>
        <w:tc>
          <w:tcPr>
            <w:tcW w:w="794" w:type="dxa"/>
          </w:tcPr>
          <w:p w:rsidR="00D95A58" w:rsidRPr="0054546B" w:rsidRDefault="00D95A58" w:rsidP="00651947">
            <w:pPr>
              <w:pStyle w:val="TableParagraph"/>
            </w:pPr>
          </w:p>
        </w:tc>
        <w:tc>
          <w:tcPr>
            <w:tcW w:w="794" w:type="dxa"/>
          </w:tcPr>
          <w:p w:rsidR="00D95A58" w:rsidRPr="0054546B" w:rsidRDefault="00D95A58" w:rsidP="00651947">
            <w:pPr>
              <w:pStyle w:val="TableParagraph"/>
            </w:pPr>
          </w:p>
        </w:tc>
        <w:tc>
          <w:tcPr>
            <w:tcW w:w="794" w:type="dxa"/>
          </w:tcPr>
          <w:p w:rsidR="00D95A58" w:rsidRPr="0054546B" w:rsidRDefault="00D95A58" w:rsidP="00651947">
            <w:pPr>
              <w:pStyle w:val="TableParagraph"/>
              <w:spacing w:line="275" w:lineRule="exact"/>
              <w:ind w:left="7"/>
              <w:jc w:val="center"/>
            </w:pPr>
            <w:r w:rsidRPr="0054546B">
              <w:rPr>
                <w:w w:val="99"/>
              </w:rPr>
              <w:t>S</w:t>
            </w:r>
          </w:p>
        </w:tc>
        <w:tc>
          <w:tcPr>
            <w:tcW w:w="792" w:type="dxa"/>
          </w:tcPr>
          <w:p w:rsidR="00D95A58" w:rsidRPr="0054546B" w:rsidRDefault="00D95A58" w:rsidP="00651947">
            <w:pPr>
              <w:pStyle w:val="TableParagraph"/>
            </w:pPr>
          </w:p>
        </w:tc>
        <w:tc>
          <w:tcPr>
            <w:tcW w:w="794" w:type="dxa"/>
          </w:tcPr>
          <w:p w:rsidR="00D95A58" w:rsidRPr="0054546B" w:rsidRDefault="00D95A58" w:rsidP="00651947">
            <w:pPr>
              <w:pStyle w:val="TableParagraph"/>
            </w:pPr>
          </w:p>
        </w:tc>
        <w:tc>
          <w:tcPr>
            <w:tcW w:w="794" w:type="dxa"/>
          </w:tcPr>
          <w:p w:rsidR="00D95A58" w:rsidRPr="0054546B" w:rsidRDefault="00D95A58" w:rsidP="00651947">
            <w:pPr>
              <w:pStyle w:val="TableParagraph"/>
            </w:pPr>
          </w:p>
        </w:tc>
        <w:tc>
          <w:tcPr>
            <w:tcW w:w="648" w:type="dxa"/>
          </w:tcPr>
          <w:p w:rsidR="00D95A58" w:rsidRPr="0054546B" w:rsidRDefault="00D95A58" w:rsidP="00651947">
            <w:pPr>
              <w:pStyle w:val="TableParagraph"/>
            </w:pPr>
          </w:p>
        </w:tc>
        <w:tc>
          <w:tcPr>
            <w:tcW w:w="763" w:type="dxa"/>
          </w:tcPr>
          <w:p w:rsidR="00D95A58" w:rsidRPr="0054546B" w:rsidRDefault="00D95A58" w:rsidP="00651947">
            <w:pPr>
              <w:pStyle w:val="TableParagraph"/>
            </w:pPr>
          </w:p>
        </w:tc>
        <w:tc>
          <w:tcPr>
            <w:tcW w:w="1070" w:type="dxa"/>
          </w:tcPr>
          <w:p w:rsidR="00D95A58" w:rsidRPr="0054546B" w:rsidRDefault="00D95A58" w:rsidP="00651947">
            <w:pPr>
              <w:pStyle w:val="TableParagraph"/>
            </w:pPr>
          </w:p>
        </w:tc>
      </w:tr>
      <w:tr w:rsidR="00D95A58" w:rsidRPr="0054546B" w:rsidTr="00651947">
        <w:trPr>
          <w:trHeight w:val="414"/>
        </w:trPr>
        <w:tc>
          <w:tcPr>
            <w:tcW w:w="809" w:type="dxa"/>
          </w:tcPr>
          <w:p w:rsidR="00D95A58" w:rsidRPr="0054546B" w:rsidRDefault="00D95A58" w:rsidP="00651947">
            <w:pPr>
              <w:pStyle w:val="TableParagraph"/>
              <w:spacing w:line="275" w:lineRule="exact"/>
              <w:ind w:left="157" w:right="148"/>
              <w:jc w:val="center"/>
            </w:pPr>
            <w:r w:rsidRPr="0054546B">
              <w:t>CO4</w:t>
            </w:r>
          </w:p>
        </w:tc>
        <w:tc>
          <w:tcPr>
            <w:tcW w:w="792" w:type="dxa"/>
          </w:tcPr>
          <w:p w:rsidR="00D95A58" w:rsidRPr="0054546B" w:rsidRDefault="00D95A58" w:rsidP="00651947">
            <w:pPr>
              <w:pStyle w:val="TableParagraph"/>
            </w:pPr>
          </w:p>
        </w:tc>
        <w:tc>
          <w:tcPr>
            <w:tcW w:w="795" w:type="dxa"/>
          </w:tcPr>
          <w:p w:rsidR="00D95A58" w:rsidRPr="0054546B" w:rsidRDefault="00D95A58" w:rsidP="00651947">
            <w:pPr>
              <w:pStyle w:val="TableParagraph"/>
            </w:pPr>
          </w:p>
        </w:tc>
        <w:tc>
          <w:tcPr>
            <w:tcW w:w="794" w:type="dxa"/>
          </w:tcPr>
          <w:p w:rsidR="00D95A58" w:rsidRPr="0054546B" w:rsidRDefault="00D95A58" w:rsidP="00651947">
            <w:pPr>
              <w:pStyle w:val="TableParagraph"/>
            </w:pPr>
          </w:p>
        </w:tc>
        <w:tc>
          <w:tcPr>
            <w:tcW w:w="794" w:type="dxa"/>
          </w:tcPr>
          <w:p w:rsidR="00D95A58" w:rsidRPr="0054546B" w:rsidRDefault="00D95A58" w:rsidP="00651947">
            <w:pPr>
              <w:pStyle w:val="TableParagraph"/>
            </w:pPr>
          </w:p>
        </w:tc>
        <w:tc>
          <w:tcPr>
            <w:tcW w:w="794" w:type="dxa"/>
          </w:tcPr>
          <w:p w:rsidR="00D95A58" w:rsidRPr="0054546B" w:rsidRDefault="00D95A58" w:rsidP="00651947">
            <w:pPr>
              <w:pStyle w:val="TableParagraph"/>
            </w:pPr>
          </w:p>
        </w:tc>
        <w:tc>
          <w:tcPr>
            <w:tcW w:w="792" w:type="dxa"/>
          </w:tcPr>
          <w:p w:rsidR="00D95A58" w:rsidRPr="0054546B" w:rsidRDefault="00D95A58" w:rsidP="00651947">
            <w:pPr>
              <w:pStyle w:val="TableParagraph"/>
            </w:pPr>
          </w:p>
        </w:tc>
        <w:tc>
          <w:tcPr>
            <w:tcW w:w="794" w:type="dxa"/>
          </w:tcPr>
          <w:p w:rsidR="00D95A58" w:rsidRPr="0054546B" w:rsidRDefault="00D95A58" w:rsidP="00651947">
            <w:pPr>
              <w:pStyle w:val="TableParagraph"/>
              <w:spacing w:line="275" w:lineRule="exact"/>
              <w:ind w:left="9"/>
              <w:jc w:val="center"/>
            </w:pPr>
            <w:r w:rsidRPr="0054546B">
              <w:rPr>
                <w:w w:val="99"/>
              </w:rPr>
              <w:t>S</w:t>
            </w:r>
          </w:p>
        </w:tc>
        <w:tc>
          <w:tcPr>
            <w:tcW w:w="794" w:type="dxa"/>
          </w:tcPr>
          <w:p w:rsidR="00D95A58" w:rsidRPr="0054546B" w:rsidRDefault="00D95A58" w:rsidP="00651947">
            <w:pPr>
              <w:pStyle w:val="TableParagraph"/>
              <w:spacing w:line="275" w:lineRule="exact"/>
              <w:ind w:left="10"/>
              <w:jc w:val="center"/>
            </w:pPr>
            <w:r w:rsidRPr="0054546B">
              <w:rPr>
                <w:w w:val="99"/>
              </w:rPr>
              <w:t>S</w:t>
            </w:r>
          </w:p>
        </w:tc>
        <w:tc>
          <w:tcPr>
            <w:tcW w:w="648" w:type="dxa"/>
          </w:tcPr>
          <w:p w:rsidR="00D95A58" w:rsidRPr="0054546B" w:rsidRDefault="00D95A58" w:rsidP="00651947">
            <w:pPr>
              <w:pStyle w:val="TableParagraph"/>
            </w:pPr>
          </w:p>
        </w:tc>
        <w:tc>
          <w:tcPr>
            <w:tcW w:w="763" w:type="dxa"/>
          </w:tcPr>
          <w:p w:rsidR="00D95A58" w:rsidRPr="0054546B" w:rsidRDefault="00D95A58" w:rsidP="00651947">
            <w:pPr>
              <w:pStyle w:val="TableParagraph"/>
              <w:spacing w:line="275" w:lineRule="exact"/>
              <w:ind w:left="14"/>
              <w:jc w:val="center"/>
            </w:pPr>
            <w:r w:rsidRPr="0054546B">
              <w:rPr>
                <w:w w:val="99"/>
              </w:rPr>
              <w:t>S</w:t>
            </w:r>
          </w:p>
        </w:tc>
        <w:tc>
          <w:tcPr>
            <w:tcW w:w="1070" w:type="dxa"/>
          </w:tcPr>
          <w:p w:rsidR="00D95A58" w:rsidRPr="0054546B" w:rsidRDefault="00D95A58" w:rsidP="00651947">
            <w:pPr>
              <w:pStyle w:val="TableParagraph"/>
            </w:pPr>
          </w:p>
        </w:tc>
      </w:tr>
      <w:tr w:rsidR="00D95A58" w:rsidRPr="0054546B" w:rsidTr="00651947">
        <w:trPr>
          <w:trHeight w:val="414"/>
        </w:trPr>
        <w:tc>
          <w:tcPr>
            <w:tcW w:w="809" w:type="dxa"/>
          </w:tcPr>
          <w:p w:rsidR="00D95A58" w:rsidRPr="0054546B" w:rsidRDefault="00D95A58" w:rsidP="00651947">
            <w:pPr>
              <w:pStyle w:val="TableParagraph"/>
              <w:spacing w:line="275" w:lineRule="exact"/>
              <w:ind w:left="157" w:right="148"/>
              <w:jc w:val="center"/>
            </w:pPr>
            <w:r w:rsidRPr="0054546B">
              <w:t>CO5</w:t>
            </w:r>
          </w:p>
        </w:tc>
        <w:tc>
          <w:tcPr>
            <w:tcW w:w="792" w:type="dxa"/>
          </w:tcPr>
          <w:p w:rsidR="00D95A58" w:rsidRPr="0054546B" w:rsidRDefault="00D95A58" w:rsidP="00651947">
            <w:pPr>
              <w:pStyle w:val="TableParagraph"/>
            </w:pPr>
          </w:p>
        </w:tc>
        <w:tc>
          <w:tcPr>
            <w:tcW w:w="795" w:type="dxa"/>
          </w:tcPr>
          <w:p w:rsidR="00D95A58" w:rsidRPr="0054546B" w:rsidRDefault="00D95A58" w:rsidP="00651947">
            <w:pPr>
              <w:pStyle w:val="TableParagraph"/>
            </w:pPr>
          </w:p>
        </w:tc>
        <w:tc>
          <w:tcPr>
            <w:tcW w:w="794" w:type="dxa"/>
          </w:tcPr>
          <w:p w:rsidR="00D95A58" w:rsidRPr="0054546B" w:rsidRDefault="00D95A58" w:rsidP="00651947">
            <w:pPr>
              <w:pStyle w:val="TableParagraph"/>
            </w:pPr>
          </w:p>
        </w:tc>
        <w:tc>
          <w:tcPr>
            <w:tcW w:w="794" w:type="dxa"/>
          </w:tcPr>
          <w:p w:rsidR="00D95A58" w:rsidRPr="0054546B" w:rsidRDefault="00D95A58" w:rsidP="00651947">
            <w:pPr>
              <w:pStyle w:val="TableParagraph"/>
            </w:pPr>
          </w:p>
        </w:tc>
        <w:tc>
          <w:tcPr>
            <w:tcW w:w="794" w:type="dxa"/>
          </w:tcPr>
          <w:p w:rsidR="00D95A58" w:rsidRPr="0054546B" w:rsidRDefault="00D95A58" w:rsidP="00651947">
            <w:pPr>
              <w:pStyle w:val="TableParagraph"/>
              <w:spacing w:line="275" w:lineRule="exact"/>
              <w:ind w:left="7"/>
              <w:jc w:val="center"/>
            </w:pPr>
            <w:r w:rsidRPr="0054546B">
              <w:rPr>
                <w:w w:val="99"/>
              </w:rPr>
              <w:t>S</w:t>
            </w:r>
          </w:p>
        </w:tc>
        <w:tc>
          <w:tcPr>
            <w:tcW w:w="792" w:type="dxa"/>
          </w:tcPr>
          <w:p w:rsidR="00D95A58" w:rsidRPr="0054546B" w:rsidRDefault="00D95A58" w:rsidP="00651947">
            <w:pPr>
              <w:pStyle w:val="TableParagraph"/>
            </w:pPr>
          </w:p>
        </w:tc>
        <w:tc>
          <w:tcPr>
            <w:tcW w:w="794" w:type="dxa"/>
          </w:tcPr>
          <w:p w:rsidR="00D95A58" w:rsidRPr="0054546B" w:rsidRDefault="00D95A58" w:rsidP="00651947">
            <w:pPr>
              <w:pStyle w:val="TableParagraph"/>
              <w:spacing w:line="275" w:lineRule="exact"/>
              <w:ind w:left="9"/>
              <w:jc w:val="center"/>
            </w:pPr>
            <w:r w:rsidRPr="0054546B">
              <w:rPr>
                <w:w w:val="99"/>
              </w:rPr>
              <w:t>S</w:t>
            </w:r>
          </w:p>
        </w:tc>
        <w:tc>
          <w:tcPr>
            <w:tcW w:w="794" w:type="dxa"/>
          </w:tcPr>
          <w:p w:rsidR="00D95A58" w:rsidRPr="0054546B" w:rsidRDefault="00D95A58" w:rsidP="00651947">
            <w:pPr>
              <w:pStyle w:val="TableParagraph"/>
              <w:spacing w:line="275" w:lineRule="exact"/>
              <w:ind w:left="10"/>
              <w:jc w:val="center"/>
            </w:pPr>
            <w:r w:rsidRPr="0054546B">
              <w:rPr>
                <w:w w:val="99"/>
              </w:rPr>
              <w:t>S</w:t>
            </w:r>
          </w:p>
        </w:tc>
        <w:tc>
          <w:tcPr>
            <w:tcW w:w="648" w:type="dxa"/>
          </w:tcPr>
          <w:p w:rsidR="00D95A58" w:rsidRPr="0054546B" w:rsidRDefault="00D95A58" w:rsidP="00651947">
            <w:pPr>
              <w:pStyle w:val="TableParagraph"/>
            </w:pPr>
          </w:p>
        </w:tc>
        <w:tc>
          <w:tcPr>
            <w:tcW w:w="763" w:type="dxa"/>
          </w:tcPr>
          <w:p w:rsidR="00D95A58" w:rsidRPr="0054546B" w:rsidRDefault="00D95A58" w:rsidP="00651947">
            <w:pPr>
              <w:pStyle w:val="TableParagraph"/>
            </w:pPr>
          </w:p>
        </w:tc>
        <w:tc>
          <w:tcPr>
            <w:tcW w:w="1070" w:type="dxa"/>
          </w:tcPr>
          <w:p w:rsidR="00D95A58" w:rsidRPr="0054546B" w:rsidRDefault="00D95A58" w:rsidP="00651947">
            <w:pPr>
              <w:pStyle w:val="TableParagraph"/>
            </w:pPr>
          </w:p>
        </w:tc>
      </w:tr>
    </w:tbl>
    <w:p w:rsidR="00D95A58" w:rsidRDefault="00D95A58" w:rsidP="00D95A58"/>
    <w:p w:rsidR="0054546B" w:rsidRDefault="0054546B" w:rsidP="00D95A58"/>
    <w:p w:rsidR="0054546B" w:rsidRDefault="0054546B" w:rsidP="00D95A58"/>
    <w:p w:rsidR="0054546B" w:rsidRDefault="0054546B" w:rsidP="00D95A58"/>
    <w:p w:rsidR="0054546B" w:rsidRDefault="0054546B" w:rsidP="00D95A58"/>
    <w:p w:rsidR="0054546B" w:rsidRDefault="0054546B" w:rsidP="00D95A58"/>
    <w:p w:rsidR="0054546B" w:rsidRPr="0054546B" w:rsidRDefault="0054546B" w:rsidP="00D95A58"/>
    <w:p w:rsidR="00D95A58" w:rsidRDefault="00D95A58" w:rsidP="00D95A58"/>
    <w:p w:rsidR="00DE6345" w:rsidRDefault="00DE6345" w:rsidP="00D95A58"/>
    <w:p w:rsidR="00DE6345" w:rsidRDefault="00DE6345" w:rsidP="00D95A58"/>
    <w:p w:rsidR="00DE6345" w:rsidRDefault="00DE6345" w:rsidP="00D95A58"/>
    <w:p w:rsidR="00DE6345" w:rsidRDefault="00DE6345">
      <w:pPr>
        <w:widowControl/>
        <w:autoSpaceDE/>
        <w:autoSpaceDN/>
        <w:spacing w:after="160" w:line="259" w:lineRule="auto"/>
      </w:pPr>
      <w:r>
        <w:br w:type="page"/>
      </w:r>
    </w:p>
    <w:p w:rsidR="00D95A58" w:rsidRPr="0054546B" w:rsidRDefault="00D95A58" w:rsidP="00D95A58">
      <w:pPr>
        <w:jc w:val="center"/>
        <w:rPr>
          <w:b/>
          <w:bCs/>
        </w:rPr>
      </w:pPr>
      <w:r w:rsidRPr="0054546B">
        <w:rPr>
          <w:b/>
          <w:bCs/>
        </w:rPr>
        <w:lastRenderedPageBreak/>
        <w:t>SECOND YEAR</w:t>
      </w:r>
    </w:p>
    <w:p w:rsidR="00D95A58" w:rsidRPr="0054546B" w:rsidRDefault="00D95A58" w:rsidP="00D95A58">
      <w:pPr>
        <w:jc w:val="center"/>
        <w:rPr>
          <w:b/>
          <w:bCs/>
        </w:rPr>
      </w:pPr>
      <w:r w:rsidRPr="0054546B">
        <w:rPr>
          <w:b/>
          <w:bCs/>
        </w:rPr>
        <w:t>SEMESTER III</w:t>
      </w:r>
    </w:p>
    <w:tbl>
      <w:tblPr>
        <w:tblW w:w="10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54"/>
        <w:gridCol w:w="32"/>
        <w:gridCol w:w="194"/>
        <w:gridCol w:w="1651"/>
        <w:gridCol w:w="1107"/>
        <w:gridCol w:w="396"/>
        <w:gridCol w:w="397"/>
        <w:gridCol w:w="396"/>
        <w:gridCol w:w="397"/>
        <w:gridCol w:w="900"/>
        <w:gridCol w:w="305"/>
        <w:gridCol w:w="71"/>
        <w:gridCol w:w="434"/>
        <w:gridCol w:w="216"/>
        <w:gridCol w:w="484"/>
        <w:gridCol w:w="416"/>
        <w:gridCol w:w="576"/>
        <w:gridCol w:w="709"/>
      </w:tblGrid>
      <w:tr w:rsidR="00D95A58" w:rsidRPr="0054546B" w:rsidTr="00651947">
        <w:trPr>
          <w:trHeight w:val="368"/>
        </w:trPr>
        <w:tc>
          <w:tcPr>
            <w:tcW w:w="1386" w:type="dxa"/>
            <w:gridSpan w:val="2"/>
            <w:vMerge w:val="restart"/>
            <w:tcBorders>
              <w:top w:val="single" w:sz="4" w:space="0" w:color="000000"/>
              <w:left w:val="single" w:sz="4" w:space="0" w:color="000000"/>
              <w:bottom w:val="single" w:sz="4" w:space="0" w:color="auto"/>
              <w:right w:val="single" w:sz="4" w:space="0" w:color="000000"/>
            </w:tcBorders>
          </w:tcPr>
          <w:p w:rsidR="00D95A58" w:rsidRPr="0054546B" w:rsidRDefault="00D95A58" w:rsidP="00651947">
            <w:pPr>
              <w:rPr>
                <w:b/>
              </w:rPr>
            </w:pPr>
            <w:r w:rsidRPr="0054546B">
              <w:rPr>
                <w:b/>
              </w:rPr>
              <w:t>Subject Code</w:t>
            </w:r>
          </w:p>
          <w:p w:rsidR="00D95A58" w:rsidRPr="0054546B" w:rsidRDefault="00D95A58" w:rsidP="00651947">
            <w:pPr>
              <w:rPr>
                <w:b/>
              </w:rPr>
            </w:pPr>
          </w:p>
        </w:tc>
        <w:tc>
          <w:tcPr>
            <w:tcW w:w="1845" w:type="dxa"/>
            <w:gridSpan w:val="2"/>
            <w:vMerge w:val="restart"/>
            <w:tcBorders>
              <w:top w:val="single" w:sz="4" w:space="0" w:color="000000"/>
              <w:left w:val="single" w:sz="4" w:space="0" w:color="000000"/>
              <w:bottom w:val="single" w:sz="4" w:space="0" w:color="auto"/>
              <w:right w:val="single" w:sz="4" w:space="0" w:color="000000"/>
            </w:tcBorders>
          </w:tcPr>
          <w:p w:rsidR="00D95A58" w:rsidRPr="0054546B" w:rsidRDefault="00D95A58" w:rsidP="00651947">
            <w:pPr>
              <w:rPr>
                <w:b/>
              </w:rPr>
            </w:pPr>
            <w:r w:rsidRPr="0054546B">
              <w:rPr>
                <w:b/>
              </w:rPr>
              <w:t>Subject Name</w:t>
            </w:r>
          </w:p>
          <w:p w:rsidR="00D95A58" w:rsidRPr="0054546B" w:rsidRDefault="00D95A58" w:rsidP="00651947">
            <w:pPr>
              <w:rPr>
                <w:b/>
              </w:rPr>
            </w:pPr>
          </w:p>
        </w:tc>
        <w:tc>
          <w:tcPr>
            <w:tcW w:w="1107" w:type="dxa"/>
            <w:vMerge w:val="restart"/>
            <w:tcBorders>
              <w:top w:val="single" w:sz="4" w:space="0" w:color="000000"/>
              <w:left w:val="single" w:sz="4" w:space="0" w:color="000000"/>
              <w:bottom w:val="single" w:sz="4" w:space="0" w:color="auto"/>
              <w:right w:val="single" w:sz="4" w:space="0" w:color="000000"/>
            </w:tcBorders>
            <w:hideMark/>
          </w:tcPr>
          <w:p w:rsidR="00D95A58" w:rsidRPr="0054546B" w:rsidRDefault="00D95A58" w:rsidP="00651947">
            <w:pPr>
              <w:rPr>
                <w:b/>
              </w:rPr>
            </w:pPr>
            <w:r w:rsidRPr="0054546B">
              <w:rPr>
                <w:b/>
              </w:rPr>
              <w:t>Category</w:t>
            </w:r>
          </w:p>
        </w:tc>
        <w:tc>
          <w:tcPr>
            <w:tcW w:w="396" w:type="dxa"/>
            <w:vMerge w:val="restart"/>
            <w:tcBorders>
              <w:top w:val="single" w:sz="4" w:space="0" w:color="000000"/>
              <w:left w:val="single" w:sz="4" w:space="0" w:color="000000"/>
              <w:bottom w:val="single" w:sz="4" w:space="0" w:color="auto"/>
              <w:right w:val="single" w:sz="4" w:space="0" w:color="000000"/>
            </w:tcBorders>
            <w:hideMark/>
          </w:tcPr>
          <w:p w:rsidR="00D95A58" w:rsidRPr="0054546B" w:rsidRDefault="00D95A58" w:rsidP="00651947">
            <w:pPr>
              <w:rPr>
                <w:b/>
              </w:rPr>
            </w:pPr>
            <w:r w:rsidRPr="0054546B">
              <w:rPr>
                <w:b/>
              </w:rPr>
              <w:t>L</w:t>
            </w:r>
          </w:p>
        </w:tc>
        <w:tc>
          <w:tcPr>
            <w:tcW w:w="397" w:type="dxa"/>
            <w:vMerge w:val="restart"/>
            <w:tcBorders>
              <w:top w:val="single" w:sz="4" w:space="0" w:color="000000"/>
              <w:left w:val="single" w:sz="4" w:space="0" w:color="000000"/>
              <w:bottom w:val="single" w:sz="4" w:space="0" w:color="auto"/>
              <w:right w:val="single" w:sz="4" w:space="0" w:color="000000"/>
            </w:tcBorders>
            <w:hideMark/>
          </w:tcPr>
          <w:p w:rsidR="00D95A58" w:rsidRPr="0054546B" w:rsidRDefault="00D95A58" w:rsidP="00651947">
            <w:pPr>
              <w:rPr>
                <w:b/>
              </w:rPr>
            </w:pPr>
            <w:r w:rsidRPr="0054546B">
              <w:rPr>
                <w:b/>
              </w:rPr>
              <w:t>T</w:t>
            </w:r>
          </w:p>
        </w:tc>
        <w:tc>
          <w:tcPr>
            <w:tcW w:w="396" w:type="dxa"/>
            <w:vMerge w:val="restart"/>
            <w:tcBorders>
              <w:top w:val="single" w:sz="4" w:space="0" w:color="000000"/>
              <w:left w:val="single" w:sz="4" w:space="0" w:color="000000"/>
              <w:bottom w:val="single" w:sz="4" w:space="0" w:color="auto"/>
              <w:right w:val="single" w:sz="4" w:space="0" w:color="000000"/>
            </w:tcBorders>
            <w:hideMark/>
          </w:tcPr>
          <w:p w:rsidR="00D95A58" w:rsidRPr="0054546B" w:rsidRDefault="00D95A58" w:rsidP="00651947">
            <w:pPr>
              <w:rPr>
                <w:b/>
              </w:rPr>
            </w:pPr>
            <w:r w:rsidRPr="0054546B">
              <w:rPr>
                <w:b/>
              </w:rPr>
              <w:t>P</w:t>
            </w:r>
          </w:p>
        </w:tc>
        <w:tc>
          <w:tcPr>
            <w:tcW w:w="397" w:type="dxa"/>
            <w:vMerge w:val="restart"/>
            <w:tcBorders>
              <w:top w:val="single" w:sz="4" w:space="0" w:color="000000"/>
              <w:left w:val="single" w:sz="4" w:space="0" w:color="000000"/>
              <w:bottom w:val="single" w:sz="4" w:space="0" w:color="auto"/>
              <w:right w:val="single" w:sz="4" w:space="0" w:color="000000"/>
            </w:tcBorders>
            <w:hideMark/>
          </w:tcPr>
          <w:p w:rsidR="00D95A58" w:rsidRPr="0054546B" w:rsidRDefault="00D95A58" w:rsidP="00651947">
            <w:pPr>
              <w:rPr>
                <w:b/>
              </w:rPr>
            </w:pPr>
            <w:r w:rsidRPr="0054546B">
              <w:rPr>
                <w:b/>
              </w:rPr>
              <w:t>S</w:t>
            </w:r>
          </w:p>
        </w:tc>
        <w:tc>
          <w:tcPr>
            <w:tcW w:w="900" w:type="dxa"/>
            <w:vMerge w:val="restart"/>
            <w:tcBorders>
              <w:top w:val="single" w:sz="4" w:space="0" w:color="000000"/>
              <w:left w:val="single" w:sz="4" w:space="0" w:color="000000"/>
              <w:bottom w:val="single" w:sz="4" w:space="0" w:color="auto"/>
              <w:right w:val="single" w:sz="4" w:space="0" w:color="000000"/>
            </w:tcBorders>
            <w:hideMark/>
          </w:tcPr>
          <w:p w:rsidR="00D95A58" w:rsidRPr="0054546B" w:rsidRDefault="00D95A58" w:rsidP="0054546B">
            <w:pPr>
              <w:ind w:right="-84"/>
              <w:rPr>
                <w:b/>
              </w:rPr>
            </w:pPr>
            <w:r w:rsidRPr="0054546B">
              <w:rPr>
                <w:b/>
              </w:rPr>
              <w:t>Credits</w:t>
            </w:r>
          </w:p>
        </w:tc>
        <w:tc>
          <w:tcPr>
            <w:tcW w:w="810" w:type="dxa"/>
            <w:gridSpan w:val="3"/>
            <w:vMerge w:val="restart"/>
            <w:tcBorders>
              <w:top w:val="single" w:sz="4" w:space="0" w:color="000000"/>
              <w:left w:val="single" w:sz="4" w:space="0" w:color="000000"/>
              <w:bottom w:val="single" w:sz="4" w:space="0" w:color="auto"/>
              <w:right w:val="single" w:sz="4" w:space="0" w:color="000000"/>
            </w:tcBorders>
            <w:hideMark/>
          </w:tcPr>
          <w:p w:rsidR="00D95A58" w:rsidRPr="0054546B" w:rsidRDefault="00D95A58" w:rsidP="00651947">
            <w:pPr>
              <w:rPr>
                <w:b/>
              </w:rPr>
            </w:pPr>
            <w:r w:rsidRPr="0054546B">
              <w:rPr>
                <w:b/>
              </w:rPr>
              <w:t>Inst.</w:t>
            </w:r>
          </w:p>
          <w:p w:rsidR="00D95A58" w:rsidRPr="0054546B" w:rsidRDefault="00D95A58" w:rsidP="00651947">
            <w:pPr>
              <w:rPr>
                <w:b/>
              </w:rPr>
            </w:pPr>
            <w:r w:rsidRPr="0054546B">
              <w:rPr>
                <w:b/>
              </w:rPr>
              <w:t>Hours</w:t>
            </w:r>
          </w:p>
        </w:tc>
        <w:tc>
          <w:tcPr>
            <w:tcW w:w="2401" w:type="dxa"/>
            <w:gridSpan w:val="5"/>
            <w:tcBorders>
              <w:top w:val="single" w:sz="4" w:space="0" w:color="000000"/>
              <w:left w:val="single" w:sz="4" w:space="0" w:color="000000"/>
              <w:bottom w:val="single" w:sz="4" w:space="0" w:color="auto"/>
              <w:right w:val="single" w:sz="4" w:space="0" w:color="auto"/>
            </w:tcBorders>
            <w:hideMark/>
          </w:tcPr>
          <w:p w:rsidR="00D95A58" w:rsidRPr="0054546B" w:rsidRDefault="00D95A58" w:rsidP="00651947">
            <w:pPr>
              <w:rPr>
                <w:b/>
              </w:rPr>
            </w:pPr>
            <w:r w:rsidRPr="0054546B">
              <w:rPr>
                <w:b/>
              </w:rPr>
              <w:t>Marks</w:t>
            </w:r>
          </w:p>
        </w:tc>
      </w:tr>
      <w:tr w:rsidR="00D95A58" w:rsidRPr="0054546B" w:rsidTr="00651947">
        <w:trPr>
          <w:trHeight w:val="374"/>
        </w:trPr>
        <w:tc>
          <w:tcPr>
            <w:tcW w:w="1386" w:type="dxa"/>
            <w:gridSpan w:val="2"/>
            <w:vMerge/>
            <w:tcBorders>
              <w:top w:val="single" w:sz="4" w:space="0" w:color="000000"/>
              <w:left w:val="single" w:sz="4" w:space="0" w:color="000000"/>
              <w:bottom w:val="single" w:sz="4" w:space="0" w:color="auto"/>
              <w:right w:val="single" w:sz="4" w:space="0" w:color="000000"/>
            </w:tcBorders>
            <w:vAlign w:val="center"/>
            <w:hideMark/>
          </w:tcPr>
          <w:p w:rsidR="00D95A58" w:rsidRPr="0054546B" w:rsidRDefault="00D95A58" w:rsidP="00651947">
            <w:pPr>
              <w:rPr>
                <w:b/>
              </w:rPr>
            </w:pPr>
          </w:p>
        </w:tc>
        <w:tc>
          <w:tcPr>
            <w:tcW w:w="1845" w:type="dxa"/>
            <w:gridSpan w:val="2"/>
            <w:vMerge/>
            <w:tcBorders>
              <w:top w:val="single" w:sz="4" w:space="0" w:color="000000"/>
              <w:left w:val="single" w:sz="4" w:space="0" w:color="000000"/>
              <w:bottom w:val="single" w:sz="4" w:space="0" w:color="auto"/>
              <w:right w:val="single" w:sz="4" w:space="0" w:color="000000"/>
            </w:tcBorders>
            <w:vAlign w:val="center"/>
            <w:hideMark/>
          </w:tcPr>
          <w:p w:rsidR="00D95A58" w:rsidRPr="0054546B" w:rsidRDefault="00D95A58" w:rsidP="00651947">
            <w:pPr>
              <w:rPr>
                <w:b/>
              </w:rPr>
            </w:pPr>
          </w:p>
        </w:tc>
        <w:tc>
          <w:tcPr>
            <w:tcW w:w="1107" w:type="dxa"/>
            <w:vMerge/>
            <w:tcBorders>
              <w:top w:val="single" w:sz="4" w:space="0" w:color="000000"/>
              <w:left w:val="single" w:sz="4" w:space="0" w:color="000000"/>
              <w:bottom w:val="single" w:sz="4" w:space="0" w:color="auto"/>
              <w:right w:val="single" w:sz="4" w:space="0" w:color="000000"/>
            </w:tcBorders>
            <w:vAlign w:val="center"/>
            <w:hideMark/>
          </w:tcPr>
          <w:p w:rsidR="00D95A58" w:rsidRPr="0054546B" w:rsidRDefault="00D95A58" w:rsidP="00651947">
            <w:pPr>
              <w:rPr>
                <w:b/>
              </w:rPr>
            </w:pPr>
          </w:p>
        </w:tc>
        <w:tc>
          <w:tcPr>
            <w:tcW w:w="396" w:type="dxa"/>
            <w:vMerge/>
            <w:tcBorders>
              <w:top w:val="single" w:sz="4" w:space="0" w:color="000000"/>
              <w:left w:val="single" w:sz="4" w:space="0" w:color="000000"/>
              <w:bottom w:val="single" w:sz="4" w:space="0" w:color="auto"/>
              <w:right w:val="single" w:sz="4" w:space="0" w:color="000000"/>
            </w:tcBorders>
            <w:vAlign w:val="center"/>
            <w:hideMark/>
          </w:tcPr>
          <w:p w:rsidR="00D95A58" w:rsidRPr="0054546B" w:rsidRDefault="00D95A58" w:rsidP="00651947">
            <w:pPr>
              <w:rPr>
                <w:b/>
              </w:rPr>
            </w:pPr>
          </w:p>
        </w:tc>
        <w:tc>
          <w:tcPr>
            <w:tcW w:w="397" w:type="dxa"/>
            <w:vMerge/>
            <w:tcBorders>
              <w:top w:val="single" w:sz="4" w:space="0" w:color="000000"/>
              <w:left w:val="single" w:sz="4" w:space="0" w:color="000000"/>
              <w:bottom w:val="single" w:sz="4" w:space="0" w:color="auto"/>
              <w:right w:val="single" w:sz="4" w:space="0" w:color="000000"/>
            </w:tcBorders>
            <w:vAlign w:val="center"/>
            <w:hideMark/>
          </w:tcPr>
          <w:p w:rsidR="00D95A58" w:rsidRPr="0054546B" w:rsidRDefault="00D95A58" w:rsidP="00651947">
            <w:pPr>
              <w:rPr>
                <w:b/>
              </w:rPr>
            </w:pPr>
          </w:p>
        </w:tc>
        <w:tc>
          <w:tcPr>
            <w:tcW w:w="396" w:type="dxa"/>
            <w:vMerge/>
            <w:tcBorders>
              <w:top w:val="single" w:sz="4" w:space="0" w:color="000000"/>
              <w:left w:val="single" w:sz="4" w:space="0" w:color="000000"/>
              <w:bottom w:val="single" w:sz="4" w:space="0" w:color="auto"/>
              <w:right w:val="single" w:sz="4" w:space="0" w:color="000000"/>
            </w:tcBorders>
            <w:vAlign w:val="center"/>
            <w:hideMark/>
          </w:tcPr>
          <w:p w:rsidR="00D95A58" w:rsidRPr="0054546B" w:rsidRDefault="00D95A58" w:rsidP="00651947">
            <w:pPr>
              <w:rPr>
                <w:b/>
              </w:rPr>
            </w:pPr>
          </w:p>
        </w:tc>
        <w:tc>
          <w:tcPr>
            <w:tcW w:w="397" w:type="dxa"/>
            <w:vMerge/>
            <w:tcBorders>
              <w:top w:val="single" w:sz="4" w:space="0" w:color="000000"/>
              <w:left w:val="single" w:sz="4" w:space="0" w:color="000000"/>
              <w:bottom w:val="single" w:sz="4" w:space="0" w:color="auto"/>
              <w:right w:val="single" w:sz="4" w:space="0" w:color="000000"/>
            </w:tcBorders>
            <w:vAlign w:val="center"/>
            <w:hideMark/>
          </w:tcPr>
          <w:p w:rsidR="00D95A58" w:rsidRPr="0054546B" w:rsidRDefault="00D95A58" w:rsidP="00651947">
            <w:pPr>
              <w:rPr>
                <w:b/>
              </w:rPr>
            </w:pPr>
          </w:p>
        </w:tc>
        <w:tc>
          <w:tcPr>
            <w:tcW w:w="900" w:type="dxa"/>
            <w:vMerge/>
            <w:tcBorders>
              <w:top w:val="single" w:sz="4" w:space="0" w:color="000000"/>
              <w:left w:val="single" w:sz="4" w:space="0" w:color="000000"/>
              <w:bottom w:val="single" w:sz="4" w:space="0" w:color="auto"/>
              <w:right w:val="single" w:sz="4" w:space="0" w:color="000000"/>
            </w:tcBorders>
            <w:vAlign w:val="center"/>
            <w:hideMark/>
          </w:tcPr>
          <w:p w:rsidR="00D95A58" w:rsidRPr="0054546B" w:rsidRDefault="00D95A58" w:rsidP="00651947">
            <w:pPr>
              <w:rPr>
                <w:b/>
              </w:rPr>
            </w:pPr>
          </w:p>
        </w:tc>
        <w:tc>
          <w:tcPr>
            <w:tcW w:w="810" w:type="dxa"/>
            <w:gridSpan w:val="3"/>
            <w:vMerge/>
            <w:tcBorders>
              <w:top w:val="single" w:sz="4" w:space="0" w:color="000000"/>
              <w:left w:val="single" w:sz="4" w:space="0" w:color="000000"/>
              <w:bottom w:val="single" w:sz="4" w:space="0" w:color="auto"/>
              <w:right w:val="single" w:sz="4" w:space="0" w:color="000000"/>
            </w:tcBorders>
            <w:vAlign w:val="center"/>
            <w:hideMark/>
          </w:tcPr>
          <w:p w:rsidR="00D95A58" w:rsidRPr="0054546B" w:rsidRDefault="00D95A58" w:rsidP="00651947">
            <w:pPr>
              <w:rPr>
                <w:b/>
              </w:rPr>
            </w:pPr>
          </w:p>
        </w:tc>
        <w:tc>
          <w:tcPr>
            <w:tcW w:w="700" w:type="dxa"/>
            <w:gridSpan w:val="2"/>
            <w:tcBorders>
              <w:top w:val="single" w:sz="4" w:space="0" w:color="auto"/>
              <w:left w:val="single" w:sz="4" w:space="0" w:color="000000"/>
              <w:bottom w:val="single" w:sz="4" w:space="0" w:color="auto"/>
              <w:right w:val="single" w:sz="4" w:space="0" w:color="auto"/>
            </w:tcBorders>
            <w:hideMark/>
          </w:tcPr>
          <w:p w:rsidR="00D95A58" w:rsidRPr="0054546B" w:rsidRDefault="00D95A58" w:rsidP="00651947">
            <w:pPr>
              <w:rPr>
                <w:b/>
              </w:rPr>
            </w:pPr>
            <w:r w:rsidRPr="0054546B">
              <w:rPr>
                <w:b/>
              </w:rPr>
              <w:t>CIA</w:t>
            </w:r>
          </w:p>
        </w:tc>
        <w:tc>
          <w:tcPr>
            <w:tcW w:w="992" w:type="dxa"/>
            <w:gridSpan w:val="2"/>
            <w:tcBorders>
              <w:top w:val="single" w:sz="4" w:space="0" w:color="auto"/>
              <w:left w:val="single" w:sz="4" w:space="0" w:color="000000"/>
              <w:bottom w:val="single" w:sz="4" w:space="0" w:color="auto"/>
              <w:right w:val="single" w:sz="4" w:space="0" w:color="auto"/>
            </w:tcBorders>
            <w:hideMark/>
          </w:tcPr>
          <w:p w:rsidR="00D95A58" w:rsidRPr="0054546B" w:rsidRDefault="00D95A58" w:rsidP="0054546B">
            <w:pPr>
              <w:ind w:right="-131"/>
              <w:rPr>
                <w:b/>
              </w:rPr>
            </w:pPr>
            <w:r w:rsidRPr="0054546B">
              <w:rPr>
                <w:b/>
              </w:rPr>
              <w:t>External</w:t>
            </w:r>
          </w:p>
        </w:tc>
        <w:tc>
          <w:tcPr>
            <w:tcW w:w="709" w:type="dxa"/>
            <w:tcBorders>
              <w:top w:val="single" w:sz="4" w:space="0" w:color="auto"/>
              <w:left w:val="single" w:sz="4" w:space="0" w:color="000000"/>
              <w:bottom w:val="single" w:sz="4" w:space="0" w:color="auto"/>
              <w:right w:val="single" w:sz="4" w:space="0" w:color="auto"/>
            </w:tcBorders>
            <w:hideMark/>
          </w:tcPr>
          <w:p w:rsidR="00D95A58" w:rsidRPr="0054546B" w:rsidRDefault="00D95A58" w:rsidP="0054546B">
            <w:pPr>
              <w:ind w:right="-134"/>
              <w:rPr>
                <w:b/>
              </w:rPr>
            </w:pPr>
            <w:r w:rsidRPr="0054546B">
              <w:rPr>
                <w:b/>
              </w:rPr>
              <w:t>Total</w:t>
            </w:r>
          </w:p>
        </w:tc>
      </w:tr>
      <w:tr w:rsidR="00D95A58" w:rsidRPr="0054546B" w:rsidTr="00DE6345">
        <w:trPr>
          <w:trHeight w:val="268"/>
        </w:trPr>
        <w:tc>
          <w:tcPr>
            <w:tcW w:w="1386" w:type="dxa"/>
            <w:gridSpan w:val="2"/>
            <w:tcBorders>
              <w:top w:val="single" w:sz="4" w:space="0" w:color="auto"/>
              <w:left w:val="single" w:sz="4" w:space="0" w:color="000000"/>
              <w:bottom w:val="single" w:sz="4" w:space="0" w:color="000000"/>
              <w:right w:val="single" w:sz="4" w:space="0" w:color="000000"/>
            </w:tcBorders>
            <w:hideMark/>
          </w:tcPr>
          <w:p w:rsidR="00D95A58" w:rsidRPr="0054546B" w:rsidRDefault="00267FBB" w:rsidP="00651947">
            <w:pPr>
              <w:rPr>
                <w:b/>
                <w:bCs/>
              </w:rPr>
            </w:pPr>
            <w:r>
              <w:rPr>
                <w:b/>
                <w:bCs/>
              </w:rPr>
              <w:t>U23MBT305</w:t>
            </w:r>
          </w:p>
        </w:tc>
        <w:tc>
          <w:tcPr>
            <w:tcW w:w="1845" w:type="dxa"/>
            <w:gridSpan w:val="2"/>
            <w:tcBorders>
              <w:top w:val="single" w:sz="4" w:space="0" w:color="auto"/>
              <w:left w:val="single" w:sz="4" w:space="0" w:color="000000"/>
              <w:bottom w:val="single" w:sz="4" w:space="0" w:color="000000"/>
              <w:right w:val="single" w:sz="4" w:space="0" w:color="000000"/>
            </w:tcBorders>
            <w:hideMark/>
          </w:tcPr>
          <w:p w:rsidR="00D95A58" w:rsidRPr="0054546B" w:rsidRDefault="00D95A58" w:rsidP="00651947">
            <w:pPr>
              <w:pStyle w:val="BodyText"/>
              <w:spacing w:line="276" w:lineRule="auto"/>
              <w:jc w:val="center"/>
              <w:rPr>
                <w:b/>
              </w:rPr>
            </w:pPr>
            <w:r w:rsidRPr="0054546B">
              <w:rPr>
                <w:b/>
              </w:rPr>
              <w:t>Molecular Biology and Microbial Genetics</w:t>
            </w:r>
          </w:p>
        </w:tc>
        <w:tc>
          <w:tcPr>
            <w:tcW w:w="1107" w:type="dxa"/>
            <w:tcBorders>
              <w:top w:val="single" w:sz="4" w:space="0" w:color="auto"/>
              <w:left w:val="single" w:sz="4" w:space="0" w:color="000000"/>
              <w:bottom w:val="single" w:sz="4" w:space="0" w:color="000000"/>
              <w:right w:val="single" w:sz="4" w:space="0" w:color="000000"/>
            </w:tcBorders>
            <w:hideMark/>
          </w:tcPr>
          <w:p w:rsidR="00D95A58" w:rsidRPr="0054546B" w:rsidRDefault="00D95A58" w:rsidP="00651947">
            <w:pPr>
              <w:rPr>
                <w:b/>
              </w:rPr>
            </w:pPr>
            <w:r w:rsidRPr="0054546B">
              <w:rPr>
                <w:b/>
              </w:rPr>
              <w:t xml:space="preserve">Core Course V </w:t>
            </w:r>
            <w:r w:rsidR="00AF2571">
              <w:rPr>
                <w:b/>
              </w:rPr>
              <w:t>–</w:t>
            </w:r>
            <w:r w:rsidRPr="0054546B">
              <w:rPr>
                <w:b/>
              </w:rPr>
              <w:t>Theory</w:t>
            </w:r>
          </w:p>
        </w:tc>
        <w:tc>
          <w:tcPr>
            <w:tcW w:w="396" w:type="dxa"/>
            <w:tcBorders>
              <w:top w:val="single" w:sz="4" w:space="0" w:color="auto"/>
              <w:left w:val="single" w:sz="4" w:space="0" w:color="000000"/>
              <w:bottom w:val="single" w:sz="4" w:space="0" w:color="000000"/>
              <w:right w:val="single" w:sz="4" w:space="0" w:color="000000"/>
            </w:tcBorders>
          </w:tcPr>
          <w:p w:rsidR="00D95A58" w:rsidRPr="0054546B" w:rsidRDefault="00DE6345" w:rsidP="00651947">
            <w:pPr>
              <w:rPr>
                <w:b/>
              </w:rPr>
            </w:pPr>
            <w:r>
              <w:rPr>
                <w:b/>
              </w:rPr>
              <w:t>Y</w:t>
            </w:r>
          </w:p>
        </w:tc>
        <w:tc>
          <w:tcPr>
            <w:tcW w:w="397" w:type="dxa"/>
            <w:tcBorders>
              <w:top w:val="single" w:sz="4" w:space="0" w:color="auto"/>
              <w:left w:val="single" w:sz="4" w:space="0" w:color="000000"/>
              <w:bottom w:val="single" w:sz="4" w:space="0" w:color="000000"/>
              <w:right w:val="single" w:sz="4" w:space="0" w:color="000000"/>
            </w:tcBorders>
          </w:tcPr>
          <w:p w:rsidR="00D95A58" w:rsidRPr="0054546B" w:rsidRDefault="00DE6345" w:rsidP="00651947">
            <w:pPr>
              <w:rPr>
                <w:b/>
              </w:rPr>
            </w:pPr>
            <w:r>
              <w:rPr>
                <w:b/>
              </w:rPr>
              <w:t>Y</w:t>
            </w:r>
          </w:p>
        </w:tc>
        <w:tc>
          <w:tcPr>
            <w:tcW w:w="396" w:type="dxa"/>
            <w:tcBorders>
              <w:top w:val="single" w:sz="4" w:space="0" w:color="auto"/>
              <w:left w:val="single" w:sz="4" w:space="0" w:color="000000"/>
              <w:bottom w:val="single" w:sz="4" w:space="0" w:color="000000"/>
              <w:right w:val="single" w:sz="4" w:space="0" w:color="000000"/>
            </w:tcBorders>
            <w:hideMark/>
          </w:tcPr>
          <w:p w:rsidR="00D95A58" w:rsidRPr="0054546B" w:rsidRDefault="00D95A58" w:rsidP="00651947">
            <w:pPr>
              <w:rPr>
                <w:b/>
              </w:rPr>
            </w:pPr>
            <w:r w:rsidRPr="0054546B">
              <w:rPr>
                <w:b/>
              </w:rPr>
              <w:t>-</w:t>
            </w:r>
          </w:p>
        </w:tc>
        <w:tc>
          <w:tcPr>
            <w:tcW w:w="397" w:type="dxa"/>
            <w:tcBorders>
              <w:top w:val="single" w:sz="4" w:space="0" w:color="auto"/>
              <w:left w:val="single" w:sz="4" w:space="0" w:color="000000"/>
              <w:bottom w:val="single" w:sz="4" w:space="0" w:color="000000"/>
              <w:right w:val="single" w:sz="4" w:space="0" w:color="000000"/>
            </w:tcBorders>
            <w:hideMark/>
          </w:tcPr>
          <w:p w:rsidR="00D95A58" w:rsidRPr="0054546B" w:rsidRDefault="00D95A58" w:rsidP="00651947">
            <w:pPr>
              <w:rPr>
                <w:b/>
              </w:rPr>
            </w:pPr>
            <w:r w:rsidRPr="0054546B">
              <w:rPr>
                <w:b/>
              </w:rPr>
              <w:t>-</w:t>
            </w:r>
          </w:p>
        </w:tc>
        <w:tc>
          <w:tcPr>
            <w:tcW w:w="900" w:type="dxa"/>
            <w:tcBorders>
              <w:top w:val="single" w:sz="4" w:space="0" w:color="auto"/>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5</w:t>
            </w:r>
          </w:p>
        </w:tc>
        <w:tc>
          <w:tcPr>
            <w:tcW w:w="810" w:type="dxa"/>
            <w:gridSpan w:val="3"/>
            <w:tcBorders>
              <w:top w:val="single" w:sz="4" w:space="0" w:color="auto"/>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5</w:t>
            </w:r>
          </w:p>
        </w:tc>
        <w:tc>
          <w:tcPr>
            <w:tcW w:w="700" w:type="dxa"/>
            <w:gridSpan w:val="2"/>
            <w:tcBorders>
              <w:top w:val="single" w:sz="4" w:space="0" w:color="auto"/>
              <w:left w:val="single" w:sz="4" w:space="0" w:color="000000"/>
              <w:bottom w:val="single" w:sz="4" w:space="0" w:color="auto"/>
              <w:right w:val="single" w:sz="4" w:space="0" w:color="auto"/>
            </w:tcBorders>
            <w:hideMark/>
          </w:tcPr>
          <w:p w:rsidR="00D95A58" w:rsidRPr="0054546B" w:rsidRDefault="00D95A58" w:rsidP="00651947">
            <w:pPr>
              <w:jc w:val="center"/>
              <w:rPr>
                <w:b/>
              </w:rPr>
            </w:pPr>
            <w:r w:rsidRPr="0054546B">
              <w:rPr>
                <w:b/>
              </w:rPr>
              <w:t>25</w:t>
            </w:r>
          </w:p>
        </w:tc>
        <w:tc>
          <w:tcPr>
            <w:tcW w:w="992" w:type="dxa"/>
            <w:gridSpan w:val="2"/>
            <w:tcBorders>
              <w:top w:val="single" w:sz="4" w:space="0" w:color="auto"/>
              <w:left w:val="single" w:sz="4" w:space="0" w:color="auto"/>
              <w:bottom w:val="single" w:sz="4" w:space="0" w:color="auto"/>
              <w:right w:val="single" w:sz="4" w:space="0" w:color="auto"/>
            </w:tcBorders>
            <w:hideMark/>
          </w:tcPr>
          <w:p w:rsidR="00D95A58" w:rsidRPr="0054546B" w:rsidRDefault="00D95A58" w:rsidP="00651947">
            <w:pPr>
              <w:jc w:val="center"/>
              <w:rPr>
                <w:b/>
              </w:rPr>
            </w:pPr>
            <w:r w:rsidRPr="0054546B">
              <w:rPr>
                <w:b/>
              </w:rPr>
              <w:t>75</w:t>
            </w:r>
          </w:p>
        </w:tc>
        <w:tc>
          <w:tcPr>
            <w:tcW w:w="709" w:type="dxa"/>
            <w:tcBorders>
              <w:top w:val="single" w:sz="4" w:space="0" w:color="auto"/>
              <w:left w:val="single" w:sz="4" w:space="0" w:color="auto"/>
              <w:bottom w:val="single" w:sz="4" w:space="0" w:color="auto"/>
              <w:right w:val="single" w:sz="4" w:space="0" w:color="000000"/>
            </w:tcBorders>
            <w:hideMark/>
          </w:tcPr>
          <w:p w:rsidR="00D95A58" w:rsidRPr="0054546B" w:rsidRDefault="00D95A58" w:rsidP="00651947">
            <w:pPr>
              <w:jc w:val="center"/>
              <w:rPr>
                <w:b/>
              </w:rPr>
            </w:pPr>
            <w:r w:rsidRPr="0054546B">
              <w:rPr>
                <w:b/>
              </w:rPr>
              <w:t>100</w:t>
            </w:r>
          </w:p>
        </w:tc>
      </w:tr>
      <w:tr w:rsidR="00D95A58" w:rsidRPr="0054546B" w:rsidTr="00651947">
        <w:tc>
          <w:tcPr>
            <w:tcW w:w="10035" w:type="dxa"/>
            <w:gridSpan w:val="18"/>
            <w:tcBorders>
              <w:top w:val="single" w:sz="4" w:space="0" w:color="auto"/>
              <w:left w:val="single" w:sz="4" w:space="0" w:color="000000"/>
              <w:bottom w:val="single" w:sz="4" w:space="0" w:color="000000"/>
              <w:right w:val="single" w:sz="4" w:space="0" w:color="000000"/>
            </w:tcBorders>
            <w:hideMark/>
          </w:tcPr>
          <w:p w:rsidR="00D95A58" w:rsidRPr="0054546B" w:rsidRDefault="00D95A58" w:rsidP="00651947">
            <w:pPr>
              <w:jc w:val="center"/>
            </w:pPr>
            <w:r w:rsidRPr="0054546B">
              <w:rPr>
                <w:b/>
              </w:rPr>
              <w:t>Learning Objectives</w:t>
            </w:r>
          </w:p>
        </w:tc>
      </w:tr>
      <w:tr w:rsidR="00D95A58" w:rsidRPr="0054546B" w:rsidTr="00651947">
        <w:tc>
          <w:tcPr>
            <w:tcW w:w="1386" w:type="dxa"/>
            <w:gridSpan w:val="2"/>
            <w:tcBorders>
              <w:top w:val="single" w:sz="4" w:space="0" w:color="auto"/>
              <w:left w:val="single" w:sz="4" w:space="0" w:color="000000"/>
              <w:bottom w:val="single" w:sz="4" w:space="0" w:color="000000"/>
              <w:right w:val="single" w:sz="4" w:space="0" w:color="000000"/>
            </w:tcBorders>
            <w:hideMark/>
          </w:tcPr>
          <w:p w:rsidR="00D95A58" w:rsidRPr="0054546B" w:rsidRDefault="00D95A58" w:rsidP="00651947">
            <w:pPr>
              <w:jc w:val="center"/>
              <w:rPr>
                <w:bCs/>
              </w:rPr>
            </w:pPr>
            <w:r w:rsidRPr="0054546B">
              <w:rPr>
                <w:bCs/>
              </w:rPr>
              <w:t>CO1</w:t>
            </w:r>
          </w:p>
        </w:tc>
        <w:tc>
          <w:tcPr>
            <w:tcW w:w="8649" w:type="dxa"/>
            <w:gridSpan w:val="16"/>
            <w:tcBorders>
              <w:top w:val="single" w:sz="4" w:space="0" w:color="auto"/>
              <w:left w:val="single" w:sz="4" w:space="0" w:color="000000"/>
              <w:bottom w:val="single" w:sz="4" w:space="0" w:color="000000"/>
              <w:right w:val="single" w:sz="4" w:space="0" w:color="000000"/>
            </w:tcBorders>
            <w:hideMark/>
          </w:tcPr>
          <w:p w:rsidR="00D95A58" w:rsidRPr="0054546B" w:rsidRDefault="00D95A58" w:rsidP="00651947">
            <w:pPr>
              <w:spacing w:line="360" w:lineRule="auto"/>
              <w:jc w:val="both"/>
            </w:pPr>
            <w:r w:rsidRPr="0054546B">
              <w:t xml:space="preserve">Provide knowledge on structure and replication of DNA. </w:t>
            </w:r>
          </w:p>
        </w:tc>
      </w:tr>
      <w:tr w:rsidR="00D95A58" w:rsidRPr="0054546B" w:rsidTr="00651947">
        <w:tc>
          <w:tcPr>
            <w:tcW w:w="1386"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Cs/>
              </w:rPr>
            </w:pPr>
            <w:r w:rsidRPr="0054546B">
              <w:rPr>
                <w:bCs/>
              </w:rPr>
              <w:t>CO2</w:t>
            </w:r>
          </w:p>
        </w:tc>
        <w:tc>
          <w:tcPr>
            <w:tcW w:w="8649" w:type="dxa"/>
            <w:gridSpan w:val="16"/>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both"/>
            </w:pPr>
            <w:r w:rsidRPr="0054546B">
              <w:t>Illustrate the significance and functions of RNA in protein synthesis.</w:t>
            </w:r>
          </w:p>
        </w:tc>
      </w:tr>
      <w:tr w:rsidR="00D95A58" w:rsidRPr="0054546B" w:rsidTr="00651947">
        <w:tc>
          <w:tcPr>
            <w:tcW w:w="1386"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Cs/>
              </w:rPr>
            </w:pPr>
            <w:r w:rsidRPr="0054546B">
              <w:rPr>
                <w:bCs/>
              </w:rPr>
              <w:t>CO3</w:t>
            </w:r>
          </w:p>
        </w:tc>
        <w:tc>
          <w:tcPr>
            <w:tcW w:w="8649" w:type="dxa"/>
            <w:gridSpan w:val="16"/>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both"/>
            </w:pPr>
            <w:r w:rsidRPr="0054546B">
              <w:t>Explain the cause and types of DNA mutation and DNA repair mechanisms.</w:t>
            </w:r>
          </w:p>
        </w:tc>
      </w:tr>
      <w:tr w:rsidR="00D95A58" w:rsidRPr="0054546B" w:rsidTr="00651947">
        <w:tc>
          <w:tcPr>
            <w:tcW w:w="1386"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Cs/>
              </w:rPr>
            </w:pPr>
            <w:r w:rsidRPr="0054546B">
              <w:rPr>
                <w:bCs/>
              </w:rPr>
              <w:t>CO4</w:t>
            </w:r>
          </w:p>
        </w:tc>
        <w:tc>
          <w:tcPr>
            <w:tcW w:w="8649" w:type="dxa"/>
            <w:gridSpan w:val="16"/>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both"/>
            </w:pPr>
            <w:r w:rsidRPr="0054546B">
              <w:t>Outline the role of plasmids and phages in genetics.</w:t>
            </w:r>
          </w:p>
        </w:tc>
      </w:tr>
      <w:tr w:rsidR="00D95A58" w:rsidRPr="0054546B" w:rsidTr="00651947">
        <w:tc>
          <w:tcPr>
            <w:tcW w:w="1386"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Cs/>
              </w:rPr>
            </w:pPr>
            <w:r w:rsidRPr="0054546B">
              <w:rPr>
                <w:bCs/>
              </w:rPr>
              <w:t>CO5</w:t>
            </w:r>
          </w:p>
        </w:tc>
        <w:tc>
          <w:tcPr>
            <w:tcW w:w="8649" w:type="dxa"/>
            <w:gridSpan w:val="16"/>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both"/>
            </w:pPr>
            <w:r w:rsidRPr="0054546B">
              <w:t>Examine mechanisms of gene transfer and recombination.</w:t>
            </w:r>
          </w:p>
        </w:tc>
      </w:tr>
      <w:tr w:rsidR="00D95A58" w:rsidRPr="0054546B" w:rsidTr="00651947">
        <w:tc>
          <w:tcPr>
            <w:tcW w:w="1386"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bCs/>
              </w:rPr>
            </w:pPr>
            <w:r w:rsidRPr="0054546B">
              <w:rPr>
                <w:b/>
                <w:bCs/>
              </w:rPr>
              <w:t>Unit</w:t>
            </w:r>
          </w:p>
        </w:tc>
        <w:tc>
          <w:tcPr>
            <w:tcW w:w="6464" w:type="dxa"/>
            <w:gridSpan w:val="1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bCs/>
              </w:rPr>
            </w:pPr>
            <w:r w:rsidRPr="0054546B">
              <w:rPr>
                <w:b/>
                <w:bCs/>
              </w:rPr>
              <w:t>Details</w:t>
            </w:r>
          </w:p>
        </w:tc>
        <w:tc>
          <w:tcPr>
            <w:tcW w:w="900"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rPr>
                <w:b/>
                <w:bCs/>
              </w:rPr>
            </w:pPr>
            <w:r w:rsidRPr="0054546B">
              <w:rPr>
                <w:b/>
                <w:bCs/>
              </w:rPr>
              <w:t>No. of Hours</w:t>
            </w:r>
          </w:p>
        </w:tc>
        <w:tc>
          <w:tcPr>
            <w:tcW w:w="1285"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rPr>
                <w:b/>
                <w:bCs/>
              </w:rPr>
            </w:pPr>
            <w:r w:rsidRPr="0054546B">
              <w:rPr>
                <w:b/>
                <w:bCs/>
              </w:rPr>
              <w:t>Course Objectives</w:t>
            </w:r>
          </w:p>
        </w:tc>
      </w:tr>
      <w:tr w:rsidR="00D95A58" w:rsidRPr="0054546B" w:rsidTr="00651947">
        <w:tc>
          <w:tcPr>
            <w:tcW w:w="1386"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I</w:t>
            </w:r>
          </w:p>
        </w:tc>
        <w:tc>
          <w:tcPr>
            <w:tcW w:w="6464" w:type="dxa"/>
            <w:gridSpan w:val="12"/>
            <w:tcBorders>
              <w:top w:val="single" w:sz="4" w:space="0" w:color="000000"/>
              <w:left w:val="single" w:sz="4" w:space="0" w:color="000000"/>
              <w:bottom w:val="single" w:sz="4" w:space="0" w:color="000000"/>
              <w:right w:val="single" w:sz="4" w:space="0" w:color="000000"/>
            </w:tcBorders>
            <w:hideMark/>
          </w:tcPr>
          <w:p w:rsidR="00D95A58" w:rsidRPr="0054546B" w:rsidRDefault="00D95A58" w:rsidP="00DE6345">
            <w:pPr>
              <w:spacing w:line="300" w:lineRule="auto"/>
              <w:jc w:val="both"/>
              <w:rPr>
                <w:b/>
                <w:bCs/>
              </w:rPr>
            </w:pPr>
            <w:r w:rsidRPr="00237F7F">
              <w:rPr>
                <w:b/>
                <w:bCs/>
              </w:rPr>
              <w:t>DNA Structure</w:t>
            </w:r>
            <w:r w:rsidRPr="0054546B">
              <w:t xml:space="preserve"> - Salient features of double helix, forms of DNA. Denaturation and renaturation. DNA topology – Supercoiling, linking number, topoisomerases. DNA organization in prokaryotes, viruses, eukaryotes. Replication of DNA in prokaryotes and eukaryotes - Bidirectional and unidirectional replication, semi-conservative and semi-discontinuous replication. Mechanism of DNA replication – enzymes involved – DNA polymerases, DNA ligase, primase.  DNA replication modes - rolling circle, D-loop modes. </w:t>
            </w:r>
          </w:p>
        </w:tc>
        <w:tc>
          <w:tcPr>
            <w:tcW w:w="900"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15</w:t>
            </w:r>
          </w:p>
        </w:tc>
        <w:tc>
          <w:tcPr>
            <w:tcW w:w="1285"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CO1</w:t>
            </w:r>
          </w:p>
        </w:tc>
      </w:tr>
      <w:tr w:rsidR="00D95A58" w:rsidRPr="0054546B" w:rsidTr="00651947">
        <w:tc>
          <w:tcPr>
            <w:tcW w:w="1386"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II</w:t>
            </w:r>
          </w:p>
        </w:tc>
        <w:tc>
          <w:tcPr>
            <w:tcW w:w="6464" w:type="dxa"/>
            <w:gridSpan w:val="12"/>
            <w:tcBorders>
              <w:top w:val="single" w:sz="4" w:space="0" w:color="000000"/>
              <w:left w:val="single" w:sz="4" w:space="0" w:color="000000"/>
              <w:bottom w:val="single" w:sz="4" w:space="0" w:color="000000"/>
              <w:right w:val="single" w:sz="4" w:space="0" w:color="000000"/>
            </w:tcBorders>
            <w:hideMark/>
          </w:tcPr>
          <w:p w:rsidR="00D95A58" w:rsidRPr="0054546B" w:rsidRDefault="00D95A58" w:rsidP="00DE6345">
            <w:pPr>
              <w:spacing w:line="300" w:lineRule="auto"/>
              <w:jc w:val="both"/>
            </w:pPr>
            <w:r w:rsidRPr="00237F7F">
              <w:rPr>
                <w:b/>
                <w:bCs/>
              </w:rPr>
              <w:t>Transcription in Prokaryotes</w:t>
            </w:r>
            <w:r w:rsidRPr="0054546B">
              <w:t xml:space="preserve">. Concept of transcription. RNA Polymerases - prokaryotic and eukaryotic. General transcription factors in eukaryotes. Distinction between transcription processes in prokaryotes versus eukaryotes. Translation in prokaryotes and eukaryotes - Translational machinery - ribosome structure in prokaryotes and eukaryotes, tRNA structure and processing. Inhibitors of protein synthesis in prokaryotes and eukaryotes. Overview of regulation of gene expression - </w:t>
            </w:r>
            <w:r w:rsidRPr="0054546B">
              <w:rPr>
                <w:i/>
              </w:rPr>
              <w:t>lac, trp</w:t>
            </w:r>
            <w:r w:rsidRPr="0054546B">
              <w:t xml:space="preserve"> and </w:t>
            </w:r>
            <w:r w:rsidRPr="0054546B">
              <w:rPr>
                <w:i/>
              </w:rPr>
              <w:t>ara</w:t>
            </w:r>
            <w:r w:rsidRPr="0054546B">
              <w:t xml:space="preserve"> operons as examples. Regulation of gene expression by DNA methylation. </w:t>
            </w:r>
          </w:p>
        </w:tc>
        <w:tc>
          <w:tcPr>
            <w:tcW w:w="900"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15</w:t>
            </w:r>
          </w:p>
        </w:tc>
        <w:tc>
          <w:tcPr>
            <w:tcW w:w="1285"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CO2</w:t>
            </w:r>
          </w:p>
        </w:tc>
      </w:tr>
      <w:tr w:rsidR="00D95A58" w:rsidRPr="0054546B" w:rsidTr="00651947">
        <w:tc>
          <w:tcPr>
            <w:tcW w:w="1386"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III</w:t>
            </w:r>
          </w:p>
        </w:tc>
        <w:tc>
          <w:tcPr>
            <w:tcW w:w="6464" w:type="dxa"/>
            <w:gridSpan w:val="12"/>
            <w:tcBorders>
              <w:top w:val="single" w:sz="4" w:space="0" w:color="000000"/>
              <w:left w:val="single" w:sz="4" w:space="0" w:color="000000"/>
              <w:bottom w:val="single" w:sz="4" w:space="0" w:color="000000"/>
              <w:right w:val="single" w:sz="4" w:space="0" w:color="000000"/>
            </w:tcBorders>
            <w:hideMark/>
          </w:tcPr>
          <w:p w:rsidR="00D95A58" w:rsidRPr="0054546B" w:rsidRDefault="00D95A58" w:rsidP="00DE6345">
            <w:pPr>
              <w:spacing w:line="300" w:lineRule="auto"/>
              <w:jc w:val="both"/>
            </w:pPr>
            <w:r w:rsidRPr="00237F7F">
              <w:rPr>
                <w:b/>
                <w:bCs/>
              </w:rPr>
              <w:t>Mutation - Definition and types</w:t>
            </w:r>
            <w:r w:rsidRPr="0054546B">
              <w:t xml:space="preserve"> - base substitutions, frame shifts, deletions, insertions, duplications, inversions. Silent, conditional, and lethal mutations. Physical and chemical mutagens. Reversion and suppression. Uses of mutations. Repair Mechanisms - Photoreactivation, Nucleotide Repair, Base Excision Repair, Methyl Directed Mismatch Repair and SOS Repair.</w:t>
            </w:r>
          </w:p>
        </w:tc>
        <w:tc>
          <w:tcPr>
            <w:tcW w:w="900"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15</w:t>
            </w:r>
          </w:p>
        </w:tc>
        <w:tc>
          <w:tcPr>
            <w:tcW w:w="1285"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CO3</w:t>
            </w:r>
          </w:p>
        </w:tc>
      </w:tr>
      <w:tr w:rsidR="00D95A58" w:rsidRPr="0054546B" w:rsidTr="00651947">
        <w:tc>
          <w:tcPr>
            <w:tcW w:w="1386"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lastRenderedPageBreak/>
              <w:t>IV</w:t>
            </w:r>
          </w:p>
        </w:tc>
        <w:tc>
          <w:tcPr>
            <w:tcW w:w="6464" w:type="dxa"/>
            <w:gridSpan w:val="12"/>
            <w:tcBorders>
              <w:top w:val="single" w:sz="4" w:space="0" w:color="000000"/>
              <w:left w:val="single" w:sz="4" w:space="0" w:color="000000"/>
              <w:bottom w:val="single" w:sz="4" w:space="0" w:color="000000"/>
              <w:right w:val="single" w:sz="4" w:space="0" w:color="000000"/>
            </w:tcBorders>
            <w:hideMark/>
          </w:tcPr>
          <w:p w:rsidR="00D95A58" w:rsidRPr="0054546B" w:rsidRDefault="00D95A58" w:rsidP="00DE6345">
            <w:pPr>
              <w:pStyle w:val="BodyText"/>
              <w:spacing w:line="300" w:lineRule="auto"/>
              <w:ind w:right="4"/>
              <w:jc w:val="both"/>
            </w:pPr>
            <w:r w:rsidRPr="00237F7F">
              <w:rPr>
                <w:b/>
                <w:bCs/>
              </w:rPr>
              <w:t>Plasmid replication and partitioning</w:t>
            </w:r>
            <w:r w:rsidRPr="0054546B">
              <w:t>, host range, plasmid incompatibility, plasmid amplification, regulation of plasmid copy number, curing of plasmids. Types of plasmids – R Plasmids, F plasmids, colicinogenic plasmids, metal resistance plasmids, Ti plasmid, linear plasmids, yeast 2µ plasmid. Bacteriophage-T4, Virulent Phage – Structure and lifecycle</w:t>
            </w:r>
            <w:r w:rsidRPr="0054546B">
              <w:rPr>
                <w:spacing w:val="-9"/>
              </w:rPr>
              <w:t xml:space="preserve">. </w:t>
            </w:r>
            <w:r w:rsidRPr="0054546B">
              <w:t>Lambda phage-Structure, Lytic and Lysogenic cycle. Applications of Phages in Microbial Genetics.</w:t>
            </w:r>
          </w:p>
        </w:tc>
        <w:tc>
          <w:tcPr>
            <w:tcW w:w="900"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15</w:t>
            </w:r>
          </w:p>
        </w:tc>
        <w:tc>
          <w:tcPr>
            <w:tcW w:w="1285"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CO4</w:t>
            </w:r>
          </w:p>
        </w:tc>
      </w:tr>
      <w:tr w:rsidR="00D95A58" w:rsidRPr="0054546B" w:rsidTr="00651947">
        <w:tc>
          <w:tcPr>
            <w:tcW w:w="1386"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V</w:t>
            </w:r>
          </w:p>
        </w:tc>
        <w:tc>
          <w:tcPr>
            <w:tcW w:w="6464" w:type="dxa"/>
            <w:gridSpan w:val="12"/>
            <w:tcBorders>
              <w:top w:val="single" w:sz="4" w:space="0" w:color="000000"/>
              <w:left w:val="single" w:sz="4" w:space="0" w:color="000000"/>
              <w:bottom w:val="single" w:sz="4" w:space="0" w:color="000000"/>
              <w:right w:val="single" w:sz="4" w:space="0" w:color="000000"/>
            </w:tcBorders>
            <w:hideMark/>
          </w:tcPr>
          <w:p w:rsidR="00D95A58" w:rsidRPr="0054546B" w:rsidRDefault="00D95A58" w:rsidP="00DE6345">
            <w:pPr>
              <w:spacing w:line="300" w:lineRule="auto"/>
              <w:jc w:val="both"/>
            </w:pPr>
            <w:r w:rsidRPr="00237F7F">
              <w:rPr>
                <w:b/>
                <w:bCs/>
              </w:rPr>
              <w:t>Gene Transfer Mechanisms</w:t>
            </w:r>
            <w:r w:rsidRPr="0054546B">
              <w:t xml:space="preserve">- Conjugation and its uses. Transduction - Generalized and Specialized, Transformation - Natural Competence and Transformation. Transposition and </w:t>
            </w:r>
            <w:r w:rsidRPr="0054546B">
              <w:rPr>
                <w:spacing w:val="-1"/>
              </w:rPr>
              <w:t xml:space="preserve">Types </w:t>
            </w:r>
            <w:r w:rsidRPr="0054546B">
              <w:t>of Transposition reactions. Mechanism of transposition: Replicative and non- replicative transposition. Transposable elements - Prokaryotic transposable elements – insertion sequences, composite, and non-composite transposons. Uses of transposons.</w:t>
            </w:r>
          </w:p>
        </w:tc>
        <w:tc>
          <w:tcPr>
            <w:tcW w:w="900"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15</w:t>
            </w:r>
          </w:p>
        </w:tc>
        <w:tc>
          <w:tcPr>
            <w:tcW w:w="1285"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CO5</w:t>
            </w:r>
          </w:p>
        </w:tc>
      </w:tr>
      <w:tr w:rsidR="00D95A58" w:rsidRPr="0054546B" w:rsidTr="00651947">
        <w:tc>
          <w:tcPr>
            <w:tcW w:w="1386" w:type="dxa"/>
            <w:gridSpan w:val="2"/>
            <w:tcBorders>
              <w:top w:val="single" w:sz="4" w:space="0" w:color="000000"/>
              <w:left w:val="single" w:sz="4" w:space="0" w:color="000000"/>
              <w:bottom w:val="single" w:sz="4" w:space="0" w:color="000000"/>
              <w:right w:val="single" w:sz="4" w:space="0" w:color="000000"/>
            </w:tcBorders>
          </w:tcPr>
          <w:p w:rsidR="00D95A58" w:rsidRPr="0054546B" w:rsidRDefault="00D95A58" w:rsidP="00651947"/>
        </w:tc>
        <w:tc>
          <w:tcPr>
            <w:tcW w:w="6464" w:type="dxa"/>
            <w:gridSpan w:val="1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right"/>
              <w:rPr>
                <w:b/>
                <w:bCs/>
              </w:rPr>
            </w:pPr>
            <w:r w:rsidRPr="0054546B">
              <w:rPr>
                <w:b/>
                <w:bCs/>
              </w:rPr>
              <w:t>Total</w:t>
            </w:r>
          </w:p>
        </w:tc>
        <w:tc>
          <w:tcPr>
            <w:tcW w:w="900"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75</w:t>
            </w:r>
          </w:p>
        </w:tc>
        <w:tc>
          <w:tcPr>
            <w:tcW w:w="1285" w:type="dxa"/>
            <w:gridSpan w:val="2"/>
            <w:tcBorders>
              <w:top w:val="single" w:sz="4" w:space="0" w:color="000000"/>
              <w:left w:val="single" w:sz="4" w:space="0" w:color="000000"/>
              <w:bottom w:val="single" w:sz="4" w:space="0" w:color="000000"/>
              <w:right w:val="single" w:sz="4" w:space="0" w:color="000000"/>
            </w:tcBorders>
          </w:tcPr>
          <w:p w:rsidR="00D95A58" w:rsidRPr="0054546B" w:rsidRDefault="00D95A58" w:rsidP="00651947"/>
        </w:tc>
      </w:tr>
      <w:tr w:rsidR="00D95A58" w:rsidRPr="0054546B" w:rsidTr="0054546B">
        <w:trPr>
          <w:trHeight w:val="276"/>
        </w:trPr>
        <w:tc>
          <w:tcPr>
            <w:tcW w:w="10031" w:type="dxa"/>
            <w:gridSpan w:val="18"/>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bCs/>
              </w:rPr>
            </w:pPr>
            <w:r w:rsidRPr="0054546B">
              <w:br w:type="page"/>
            </w:r>
            <w:r w:rsidRPr="0054546B">
              <w:rPr>
                <w:b/>
                <w:bCs/>
              </w:rPr>
              <w:t>Course Outcomes</w:t>
            </w:r>
          </w:p>
        </w:tc>
      </w:tr>
      <w:tr w:rsidR="00D95A58" w:rsidRPr="0054546B" w:rsidTr="00651947">
        <w:tc>
          <w:tcPr>
            <w:tcW w:w="1354"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54546B">
            <w:pPr>
              <w:spacing w:line="276" w:lineRule="auto"/>
              <w:jc w:val="center"/>
              <w:rPr>
                <w:b/>
              </w:rPr>
            </w:pPr>
            <w:r w:rsidRPr="0054546B">
              <w:rPr>
                <w:b/>
              </w:rPr>
              <w:t>Course Outcomes</w:t>
            </w:r>
          </w:p>
        </w:tc>
        <w:tc>
          <w:tcPr>
            <w:tcW w:w="8677" w:type="dxa"/>
            <w:gridSpan w:val="17"/>
            <w:tcBorders>
              <w:top w:val="single" w:sz="4" w:space="0" w:color="000000"/>
              <w:left w:val="single" w:sz="4" w:space="0" w:color="000000"/>
              <w:bottom w:val="single" w:sz="4" w:space="0" w:color="000000"/>
              <w:right w:val="single" w:sz="4" w:space="0" w:color="000000"/>
            </w:tcBorders>
            <w:hideMark/>
          </w:tcPr>
          <w:p w:rsidR="00D95A58" w:rsidRPr="0054546B" w:rsidRDefault="00D95A58" w:rsidP="0054546B">
            <w:pPr>
              <w:spacing w:line="276" w:lineRule="auto"/>
            </w:pPr>
            <w:r w:rsidRPr="0054546B">
              <w:t>On completion of this course, students will;</w:t>
            </w:r>
          </w:p>
        </w:tc>
      </w:tr>
      <w:tr w:rsidR="00D95A58" w:rsidRPr="0054546B" w:rsidTr="00651947">
        <w:tc>
          <w:tcPr>
            <w:tcW w:w="1354"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54546B">
            <w:pPr>
              <w:spacing w:line="276" w:lineRule="auto"/>
              <w:jc w:val="center"/>
            </w:pPr>
            <w:r w:rsidRPr="0054546B">
              <w:t>CO1</w:t>
            </w:r>
          </w:p>
        </w:tc>
        <w:tc>
          <w:tcPr>
            <w:tcW w:w="5775" w:type="dxa"/>
            <w:gridSpan w:val="10"/>
            <w:tcBorders>
              <w:top w:val="single" w:sz="4" w:space="0" w:color="000000"/>
              <w:left w:val="single" w:sz="4" w:space="0" w:color="000000"/>
              <w:bottom w:val="single" w:sz="4" w:space="0" w:color="000000"/>
              <w:right w:val="single" w:sz="4" w:space="0" w:color="000000"/>
            </w:tcBorders>
            <w:hideMark/>
          </w:tcPr>
          <w:p w:rsidR="00D95A58" w:rsidRPr="0054546B" w:rsidRDefault="00D95A58" w:rsidP="0054546B">
            <w:pPr>
              <w:spacing w:line="276" w:lineRule="auto"/>
              <w:jc w:val="both"/>
              <w:rPr>
                <w:color w:val="000000"/>
              </w:rPr>
            </w:pPr>
            <w:r w:rsidRPr="0054546B">
              <w:t>Analyze the significance of DNA and elucidate the replication mechanism.</w:t>
            </w:r>
          </w:p>
        </w:tc>
        <w:tc>
          <w:tcPr>
            <w:tcW w:w="2902" w:type="dxa"/>
            <w:gridSpan w:val="7"/>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PO4, PO5, PO7,PO9</w:t>
            </w:r>
          </w:p>
        </w:tc>
      </w:tr>
      <w:tr w:rsidR="00D95A58" w:rsidRPr="0054546B" w:rsidTr="00651947">
        <w:tc>
          <w:tcPr>
            <w:tcW w:w="1354"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54546B">
            <w:pPr>
              <w:spacing w:line="276" w:lineRule="auto"/>
              <w:jc w:val="center"/>
            </w:pPr>
            <w:r w:rsidRPr="0054546B">
              <w:t>CO2</w:t>
            </w:r>
          </w:p>
        </w:tc>
        <w:tc>
          <w:tcPr>
            <w:tcW w:w="5775" w:type="dxa"/>
            <w:gridSpan w:val="10"/>
            <w:tcBorders>
              <w:top w:val="single" w:sz="4" w:space="0" w:color="000000"/>
              <w:left w:val="single" w:sz="4" w:space="0" w:color="000000"/>
              <w:bottom w:val="single" w:sz="4" w:space="0" w:color="000000"/>
              <w:right w:val="single" w:sz="4" w:space="0" w:color="000000"/>
            </w:tcBorders>
            <w:hideMark/>
          </w:tcPr>
          <w:p w:rsidR="00D95A58" w:rsidRPr="0054546B" w:rsidRDefault="00D95A58" w:rsidP="0054546B">
            <w:pPr>
              <w:pStyle w:val="Default"/>
              <w:spacing w:line="276" w:lineRule="auto"/>
              <w:jc w:val="both"/>
              <w:rPr>
                <w:sz w:val="22"/>
                <w:szCs w:val="22"/>
                <w:lang w:val="en-US"/>
              </w:rPr>
            </w:pPr>
            <w:r w:rsidRPr="0054546B">
              <w:rPr>
                <w:sz w:val="22"/>
                <w:szCs w:val="22"/>
                <w:lang w:val="en-US"/>
              </w:rPr>
              <w:t>Illustrate the types of RNA and protein synthesis machinery.</w:t>
            </w:r>
          </w:p>
        </w:tc>
        <w:tc>
          <w:tcPr>
            <w:tcW w:w="2902" w:type="dxa"/>
            <w:gridSpan w:val="7"/>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PO4, PO7,PO9</w:t>
            </w:r>
          </w:p>
        </w:tc>
      </w:tr>
      <w:tr w:rsidR="00D95A58" w:rsidRPr="0054546B" w:rsidTr="00651947">
        <w:tc>
          <w:tcPr>
            <w:tcW w:w="1354"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54546B">
            <w:pPr>
              <w:spacing w:line="276" w:lineRule="auto"/>
              <w:jc w:val="center"/>
            </w:pPr>
            <w:r w:rsidRPr="0054546B">
              <w:t>CO3</w:t>
            </w:r>
          </w:p>
        </w:tc>
        <w:tc>
          <w:tcPr>
            <w:tcW w:w="5775" w:type="dxa"/>
            <w:gridSpan w:val="10"/>
            <w:tcBorders>
              <w:top w:val="single" w:sz="4" w:space="0" w:color="000000"/>
              <w:left w:val="single" w:sz="4" w:space="0" w:color="000000"/>
              <w:bottom w:val="single" w:sz="4" w:space="0" w:color="000000"/>
              <w:right w:val="single" w:sz="4" w:space="0" w:color="000000"/>
            </w:tcBorders>
            <w:hideMark/>
          </w:tcPr>
          <w:p w:rsidR="00D95A58" w:rsidRPr="0054546B" w:rsidRDefault="00D95A58" w:rsidP="0054546B">
            <w:pPr>
              <w:adjustRightInd w:val="0"/>
              <w:spacing w:line="276" w:lineRule="auto"/>
              <w:jc w:val="both"/>
              <w:rPr>
                <w:color w:val="000000"/>
              </w:rPr>
            </w:pPr>
            <w:r w:rsidRPr="0054546B">
              <w:t>Infer the causes and types of DNA mutation and summarize the DNA repair mechanisms.</w:t>
            </w:r>
          </w:p>
        </w:tc>
        <w:tc>
          <w:tcPr>
            <w:tcW w:w="2902" w:type="dxa"/>
            <w:gridSpan w:val="7"/>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 xml:space="preserve"> PO5, PO7,PO9</w:t>
            </w:r>
          </w:p>
        </w:tc>
      </w:tr>
      <w:tr w:rsidR="00D95A58" w:rsidRPr="0054546B" w:rsidTr="00651947">
        <w:tc>
          <w:tcPr>
            <w:tcW w:w="1354"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54546B">
            <w:pPr>
              <w:spacing w:line="276" w:lineRule="auto"/>
              <w:jc w:val="center"/>
            </w:pPr>
            <w:r w:rsidRPr="0054546B">
              <w:t>CO4</w:t>
            </w:r>
          </w:p>
        </w:tc>
        <w:tc>
          <w:tcPr>
            <w:tcW w:w="5775" w:type="dxa"/>
            <w:gridSpan w:val="10"/>
            <w:tcBorders>
              <w:top w:val="single" w:sz="4" w:space="0" w:color="000000"/>
              <w:left w:val="single" w:sz="4" w:space="0" w:color="000000"/>
              <w:bottom w:val="single" w:sz="4" w:space="0" w:color="000000"/>
              <w:right w:val="single" w:sz="4" w:space="0" w:color="000000"/>
            </w:tcBorders>
            <w:hideMark/>
          </w:tcPr>
          <w:p w:rsidR="00D95A58" w:rsidRPr="0054546B" w:rsidRDefault="00D95A58" w:rsidP="0054546B">
            <w:pPr>
              <w:adjustRightInd w:val="0"/>
              <w:spacing w:line="276" w:lineRule="auto"/>
              <w:jc w:val="both"/>
              <w:rPr>
                <w:color w:val="000000"/>
              </w:rPr>
            </w:pPr>
            <w:r w:rsidRPr="0054546B">
              <w:t>Evaluate the importance of plasmids and phages in genetics.</w:t>
            </w:r>
          </w:p>
        </w:tc>
        <w:tc>
          <w:tcPr>
            <w:tcW w:w="2902" w:type="dxa"/>
            <w:gridSpan w:val="7"/>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PO7,PO9</w:t>
            </w:r>
          </w:p>
        </w:tc>
      </w:tr>
      <w:tr w:rsidR="00D95A58" w:rsidRPr="0054546B" w:rsidTr="00651947">
        <w:tc>
          <w:tcPr>
            <w:tcW w:w="1354"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54546B">
            <w:pPr>
              <w:spacing w:line="276" w:lineRule="auto"/>
              <w:jc w:val="center"/>
            </w:pPr>
            <w:r w:rsidRPr="0054546B">
              <w:t>CO5</w:t>
            </w:r>
          </w:p>
        </w:tc>
        <w:tc>
          <w:tcPr>
            <w:tcW w:w="5775" w:type="dxa"/>
            <w:gridSpan w:val="10"/>
            <w:tcBorders>
              <w:top w:val="single" w:sz="4" w:space="0" w:color="000000"/>
              <w:left w:val="single" w:sz="4" w:space="0" w:color="000000"/>
              <w:bottom w:val="single" w:sz="4" w:space="0" w:color="000000"/>
              <w:right w:val="single" w:sz="4" w:space="0" w:color="000000"/>
            </w:tcBorders>
            <w:hideMark/>
          </w:tcPr>
          <w:p w:rsidR="00D95A58" w:rsidRPr="0054546B" w:rsidRDefault="00D95A58" w:rsidP="0054546B">
            <w:pPr>
              <w:adjustRightInd w:val="0"/>
              <w:spacing w:line="276" w:lineRule="auto"/>
              <w:jc w:val="both"/>
              <w:rPr>
                <w:color w:val="000000"/>
              </w:rPr>
            </w:pPr>
            <w:r w:rsidRPr="0054546B">
              <w:t>Analyze gene transfer and recombination methods.</w:t>
            </w:r>
          </w:p>
        </w:tc>
        <w:tc>
          <w:tcPr>
            <w:tcW w:w="2902" w:type="dxa"/>
            <w:gridSpan w:val="7"/>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PO5, PO6, PO7,PO9</w:t>
            </w:r>
          </w:p>
        </w:tc>
      </w:tr>
      <w:tr w:rsidR="00D95A58" w:rsidRPr="0054546B" w:rsidTr="00651947">
        <w:tc>
          <w:tcPr>
            <w:tcW w:w="10031" w:type="dxa"/>
            <w:gridSpan w:val="18"/>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bCs/>
              </w:rPr>
            </w:pPr>
            <w:r w:rsidRPr="0054546B">
              <w:rPr>
                <w:b/>
                <w:bCs/>
              </w:rPr>
              <w:t xml:space="preserve">Text Books </w:t>
            </w:r>
          </w:p>
        </w:tc>
      </w:tr>
      <w:tr w:rsidR="00D95A58" w:rsidRPr="0054546B" w:rsidTr="00651947">
        <w:tc>
          <w:tcPr>
            <w:tcW w:w="1354" w:type="dxa"/>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pPr>
            <w:r w:rsidRPr="0054546B">
              <w:t>1.</w:t>
            </w:r>
          </w:p>
        </w:tc>
        <w:tc>
          <w:tcPr>
            <w:tcW w:w="8677" w:type="dxa"/>
            <w:gridSpan w:val="17"/>
            <w:tcBorders>
              <w:top w:val="single" w:sz="4" w:space="0" w:color="000000"/>
              <w:left w:val="single" w:sz="4" w:space="0" w:color="auto"/>
              <w:bottom w:val="single" w:sz="4" w:space="0" w:color="000000"/>
              <w:right w:val="single" w:sz="4" w:space="0" w:color="000000"/>
            </w:tcBorders>
            <w:hideMark/>
          </w:tcPr>
          <w:p w:rsidR="00D95A58" w:rsidRPr="0054546B" w:rsidRDefault="00D95A58" w:rsidP="00651947">
            <w:r w:rsidRPr="0054546B">
              <w:t>Malacinski G.M. (2008). Freifelder’s Essentials of Molecular Biology. 4</w:t>
            </w:r>
            <w:r w:rsidRPr="0054546B">
              <w:rPr>
                <w:vertAlign w:val="superscript"/>
              </w:rPr>
              <w:t>th</w:t>
            </w:r>
            <w:r w:rsidRPr="0054546B">
              <w:t xml:space="preserve"> Edition. Narosa Publishing House, New Delhi. </w:t>
            </w:r>
          </w:p>
        </w:tc>
      </w:tr>
      <w:tr w:rsidR="00D95A58" w:rsidRPr="0054546B" w:rsidTr="00651947">
        <w:tc>
          <w:tcPr>
            <w:tcW w:w="1354" w:type="dxa"/>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pPr>
            <w:r w:rsidRPr="0054546B">
              <w:t>2.</w:t>
            </w:r>
          </w:p>
        </w:tc>
        <w:tc>
          <w:tcPr>
            <w:tcW w:w="8677" w:type="dxa"/>
            <w:gridSpan w:val="17"/>
            <w:tcBorders>
              <w:top w:val="single" w:sz="4" w:space="0" w:color="000000"/>
              <w:left w:val="single" w:sz="4" w:space="0" w:color="auto"/>
              <w:bottom w:val="single" w:sz="4" w:space="0" w:color="000000"/>
              <w:right w:val="single" w:sz="4" w:space="0" w:color="000000"/>
            </w:tcBorders>
            <w:hideMark/>
          </w:tcPr>
          <w:p w:rsidR="00D95A58" w:rsidRPr="0054546B" w:rsidRDefault="00D95A58" w:rsidP="00651947">
            <w:r w:rsidRPr="0054546B">
              <w:t>Gardner E. J. Simmons M. J. and SnustedD.P.(2006). Principles of Genetics. 8</w:t>
            </w:r>
            <w:r w:rsidRPr="0054546B">
              <w:rPr>
                <w:vertAlign w:val="superscript"/>
              </w:rPr>
              <w:t>th</w:t>
            </w:r>
            <w:r w:rsidRPr="0054546B">
              <w:t xml:space="preserve"> Edition. Wiley India Pvt. Ltd. </w:t>
            </w:r>
          </w:p>
        </w:tc>
      </w:tr>
      <w:tr w:rsidR="00D95A58" w:rsidRPr="0054546B" w:rsidTr="00651947">
        <w:tc>
          <w:tcPr>
            <w:tcW w:w="1354" w:type="dxa"/>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pPr>
            <w:r w:rsidRPr="0054546B">
              <w:t>3.</w:t>
            </w:r>
          </w:p>
        </w:tc>
        <w:tc>
          <w:tcPr>
            <w:tcW w:w="8677" w:type="dxa"/>
            <w:gridSpan w:val="17"/>
            <w:tcBorders>
              <w:top w:val="single" w:sz="4" w:space="0" w:color="000000"/>
              <w:left w:val="single" w:sz="4" w:space="0" w:color="auto"/>
              <w:bottom w:val="single" w:sz="4" w:space="0" w:color="000000"/>
              <w:right w:val="single" w:sz="4" w:space="0" w:color="000000"/>
            </w:tcBorders>
            <w:hideMark/>
          </w:tcPr>
          <w:p w:rsidR="00D95A58" w:rsidRPr="0054546B" w:rsidRDefault="00D95A58" w:rsidP="00651947">
            <w:r w:rsidRPr="0054546B">
              <w:t>Trun N. and Trempy J. (2009). Fundamental Bacterial Genetics. 1</w:t>
            </w:r>
            <w:r w:rsidRPr="0054546B">
              <w:rPr>
                <w:vertAlign w:val="superscript"/>
              </w:rPr>
              <w:t>st</w:t>
            </w:r>
            <w:r w:rsidRPr="0054546B">
              <w:t xml:space="preserve"> Edition. Blackwell Science Ltd. </w:t>
            </w:r>
          </w:p>
        </w:tc>
      </w:tr>
      <w:tr w:rsidR="00D95A58" w:rsidRPr="0054546B" w:rsidTr="00651947">
        <w:tc>
          <w:tcPr>
            <w:tcW w:w="1354" w:type="dxa"/>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pPr>
            <w:r w:rsidRPr="0054546B">
              <w:t>4.</w:t>
            </w:r>
          </w:p>
        </w:tc>
        <w:tc>
          <w:tcPr>
            <w:tcW w:w="8677" w:type="dxa"/>
            <w:gridSpan w:val="17"/>
            <w:tcBorders>
              <w:top w:val="single" w:sz="4" w:space="0" w:color="000000"/>
              <w:left w:val="single" w:sz="4" w:space="0" w:color="auto"/>
              <w:bottom w:val="single" w:sz="4" w:space="0" w:color="000000"/>
              <w:right w:val="single" w:sz="4" w:space="0" w:color="000000"/>
            </w:tcBorders>
            <w:hideMark/>
          </w:tcPr>
          <w:p w:rsidR="00D95A58" w:rsidRPr="0054546B" w:rsidRDefault="00D95A58" w:rsidP="00651947">
            <w:r w:rsidRPr="0054546B">
              <w:t>Brown T. A. (2016). Gene Cloning and DNA Analysis- An Introduction. (7</w:t>
            </w:r>
            <w:r w:rsidRPr="0054546B">
              <w:rPr>
                <w:vertAlign w:val="superscript"/>
              </w:rPr>
              <w:t>th</w:t>
            </w:r>
            <w:r w:rsidRPr="0054546B">
              <w:t xml:space="preserve"> Edition). John Wiley and Sons, Ltd.</w:t>
            </w:r>
          </w:p>
        </w:tc>
      </w:tr>
      <w:tr w:rsidR="00D95A58" w:rsidRPr="0054546B" w:rsidTr="00651947">
        <w:tc>
          <w:tcPr>
            <w:tcW w:w="1354" w:type="dxa"/>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pPr>
            <w:r w:rsidRPr="0054546B">
              <w:t>5.</w:t>
            </w:r>
          </w:p>
        </w:tc>
        <w:tc>
          <w:tcPr>
            <w:tcW w:w="8677" w:type="dxa"/>
            <w:gridSpan w:val="17"/>
            <w:tcBorders>
              <w:top w:val="single" w:sz="4" w:space="0" w:color="000000"/>
              <w:left w:val="single" w:sz="4" w:space="0" w:color="auto"/>
              <w:bottom w:val="single" w:sz="4" w:space="0" w:color="000000"/>
              <w:right w:val="single" w:sz="4" w:space="0" w:color="000000"/>
            </w:tcBorders>
            <w:hideMark/>
          </w:tcPr>
          <w:p w:rsidR="00D95A58" w:rsidRPr="0054546B" w:rsidRDefault="00D95A58" w:rsidP="00651947">
            <w:r w:rsidRPr="0054546B">
              <w:t>Dale J. W., Schantz M.V. and Plant N. (2012). From Gene to Genomes – Concepts and Applications of DNA Technology. (3</w:t>
            </w:r>
            <w:r w:rsidRPr="0054546B">
              <w:rPr>
                <w:vertAlign w:val="superscript"/>
              </w:rPr>
              <w:t>rd</w:t>
            </w:r>
            <w:r w:rsidRPr="0054546B">
              <w:t xml:space="preserve"> Edition). John Wileys and Sons Ltd. </w:t>
            </w:r>
          </w:p>
        </w:tc>
      </w:tr>
      <w:tr w:rsidR="00D95A58" w:rsidRPr="0054546B" w:rsidTr="00651947">
        <w:tc>
          <w:tcPr>
            <w:tcW w:w="10031" w:type="dxa"/>
            <w:gridSpan w:val="18"/>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rPr>
                <w:b/>
                <w:bCs/>
              </w:rPr>
              <w:t>References Books</w:t>
            </w:r>
          </w:p>
        </w:tc>
      </w:tr>
      <w:tr w:rsidR="00D95A58" w:rsidRPr="0054546B" w:rsidTr="00651947">
        <w:tc>
          <w:tcPr>
            <w:tcW w:w="1354" w:type="dxa"/>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pPr>
            <w:r w:rsidRPr="0054546B">
              <w:t>1.</w:t>
            </w:r>
          </w:p>
        </w:tc>
        <w:tc>
          <w:tcPr>
            <w:tcW w:w="8677" w:type="dxa"/>
            <w:gridSpan w:val="17"/>
            <w:tcBorders>
              <w:top w:val="single" w:sz="4" w:space="0" w:color="000000"/>
              <w:left w:val="single" w:sz="4" w:space="0" w:color="auto"/>
              <w:bottom w:val="single" w:sz="4" w:space="0" w:color="000000"/>
              <w:right w:val="single" w:sz="4" w:space="0" w:color="000000"/>
            </w:tcBorders>
            <w:hideMark/>
          </w:tcPr>
          <w:p w:rsidR="00D95A58" w:rsidRPr="0054546B" w:rsidRDefault="00D95A58" w:rsidP="00651947">
            <w:r w:rsidRPr="0054546B">
              <w:t>Glick B. R. and Patten C.L. (2018). Molecular Biotechnology – Principles and Applications of Recombinant DNA. 5</w:t>
            </w:r>
            <w:r w:rsidRPr="0054546B">
              <w:rPr>
                <w:vertAlign w:val="superscript"/>
              </w:rPr>
              <w:t>th</w:t>
            </w:r>
            <w:r w:rsidRPr="0054546B">
              <w:t xml:space="preserve"> Edition. ASM Press. </w:t>
            </w:r>
          </w:p>
        </w:tc>
      </w:tr>
      <w:tr w:rsidR="00D95A58" w:rsidRPr="0054546B" w:rsidTr="00651947">
        <w:tc>
          <w:tcPr>
            <w:tcW w:w="1354" w:type="dxa"/>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pPr>
            <w:r w:rsidRPr="0054546B">
              <w:t>2.</w:t>
            </w:r>
          </w:p>
        </w:tc>
        <w:tc>
          <w:tcPr>
            <w:tcW w:w="8677" w:type="dxa"/>
            <w:gridSpan w:val="17"/>
            <w:tcBorders>
              <w:top w:val="single" w:sz="4" w:space="0" w:color="000000"/>
              <w:left w:val="single" w:sz="4" w:space="0" w:color="auto"/>
              <w:bottom w:val="single" w:sz="4" w:space="0" w:color="000000"/>
              <w:right w:val="single" w:sz="4" w:space="0" w:color="000000"/>
            </w:tcBorders>
            <w:hideMark/>
          </w:tcPr>
          <w:p w:rsidR="00D95A58" w:rsidRPr="0054546B" w:rsidRDefault="00D95A58" w:rsidP="00651947">
            <w:pPr>
              <w:jc w:val="both"/>
            </w:pPr>
            <w:r w:rsidRPr="0054546B">
              <w:t xml:space="preserve">Russell P.J. (2010). iGenetics - A Molecular Approach, 3rd Edition., Pearson New International edn.  </w:t>
            </w:r>
          </w:p>
        </w:tc>
      </w:tr>
      <w:tr w:rsidR="00D95A58" w:rsidRPr="0054546B" w:rsidTr="00651947">
        <w:tc>
          <w:tcPr>
            <w:tcW w:w="1354" w:type="dxa"/>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pPr>
            <w:r w:rsidRPr="0054546B">
              <w:t>3.</w:t>
            </w:r>
          </w:p>
        </w:tc>
        <w:tc>
          <w:tcPr>
            <w:tcW w:w="8677" w:type="dxa"/>
            <w:gridSpan w:val="17"/>
            <w:tcBorders>
              <w:top w:val="single" w:sz="4" w:space="0" w:color="000000"/>
              <w:left w:val="single" w:sz="4" w:space="0" w:color="auto"/>
              <w:bottom w:val="single" w:sz="4" w:space="0" w:color="000000"/>
              <w:right w:val="single" w:sz="4" w:space="0" w:color="000000"/>
            </w:tcBorders>
            <w:hideMark/>
          </w:tcPr>
          <w:p w:rsidR="00D95A58" w:rsidRPr="0054546B" w:rsidRDefault="00D95A58" w:rsidP="00651947">
            <w:pPr>
              <w:jc w:val="both"/>
              <w:rPr>
                <w:color w:val="232323"/>
                <w:shd w:val="clear" w:color="auto" w:fill="FFFFFF"/>
              </w:rPr>
            </w:pPr>
            <w:r w:rsidRPr="0054546B">
              <w:rPr>
                <w:color w:val="232323"/>
                <w:shd w:val="clear" w:color="auto" w:fill="FFFFFF"/>
              </w:rPr>
              <w:t>Nelson, D.L. and Cox, M.M. Lehninger(2017). Principles of Biochemistry. 7</w:t>
            </w:r>
            <w:r w:rsidRPr="0054546B">
              <w:rPr>
                <w:color w:val="232323"/>
                <w:shd w:val="clear" w:color="auto" w:fill="FFFFFF"/>
                <w:vertAlign w:val="superscript"/>
              </w:rPr>
              <w:t>th</w:t>
            </w:r>
            <w:r w:rsidRPr="0054546B">
              <w:rPr>
                <w:color w:val="232323"/>
                <w:shd w:val="clear" w:color="auto" w:fill="FFFFFF"/>
              </w:rPr>
              <w:t xml:space="preserve"> Edition, W.H. </w:t>
            </w:r>
            <w:r w:rsidRPr="0054546B">
              <w:rPr>
                <w:color w:val="232323"/>
                <w:shd w:val="clear" w:color="auto" w:fill="FFFFFF"/>
              </w:rPr>
              <w:lastRenderedPageBreak/>
              <w:t xml:space="preserve">Freeman. </w:t>
            </w:r>
          </w:p>
        </w:tc>
      </w:tr>
      <w:tr w:rsidR="00D95A58" w:rsidRPr="0054546B" w:rsidTr="00651947">
        <w:tc>
          <w:tcPr>
            <w:tcW w:w="1354" w:type="dxa"/>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pPr>
            <w:r w:rsidRPr="0054546B">
              <w:lastRenderedPageBreak/>
              <w:t>4.</w:t>
            </w:r>
          </w:p>
        </w:tc>
        <w:tc>
          <w:tcPr>
            <w:tcW w:w="8677" w:type="dxa"/>
            <w:gridSpan w:val="17"/>
            <w:tcBorders>
              <w:top w:val="single" w:sz="4" w:space="0" w:color="000000"/>
              <w:left w:val="single" w:sz="4" w:space="0" w:color="auto"/>
              <w:bottom w:val="single" w:sz="4" w:space="0" w:color="000000"/>
              <w:right w:val="single" w:sz="4" w:space="0" w:color="000000"/>
            </w:tcBorders>
            <w:hideMark/>
          </w:tcPr>
          <w:p w:rsidR="00D95A58" w:rsidRPr="0054546B" w:rsidRDefault="00D95A58" w:rsidP="00651947">
            <w:pPr>
              <w:jc w:val="both"/>
              <w:rPr>
                <w:b/>
                <w:bCs/>
              </w:rPr>
            </w:pPr>
            <w:r w:rsidRPr="0054546B">
              <w:t>Synder L., Peters J. E., Henkin T.M. and Champness W. (2013). Molecular Genetics of Bacteria, 4</w:t>
            </w:r>
            <w:r w:rsidRPr="0054546B">
              <w:rPr>
                <w:vertAlign w:val="superscript"/>
              </w:rPr>
              <w:t>th</w:t>
            </w:r>
            <w:r w:rsidRPr="0054546B">
              <w:t xml:space="preserve"> Edition, ASM Press Washington-D.C. ASM Press. </w:t>
            </w:r>
          </w:p>
        </w:tc>
      </w:tr>
      <w:tr w:rsidR="00D95A58" w:rsidRPr="0054546B" w:rsidTr="00651947">
        <w:tc>
          <w:tcPr>
            <w:tcW w:w="1354" w:type="dxa"/>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pPr>
            <w:r w:rsidRPr="0054546B">
              <w:t>5.</w:t>
            </w:r>
          </w:p>
        </w:tc>
        <w:tc>
          <w:tcPr>
            <w:tcW w:w="8677" w:type="dxa"/>
            <w:gridSpan w:val="17"/>
            <w:tcBorders>
              <w:top w:val="single" w:sz="4" w:space="0" w:color="000000"/>
              <w:left w:val="single" w:sz="4" w:space="0" w:color="auto"/>
              <w:bottom w:val="single" w:sz="4" w:space="0" w:color="000000"/>
              <w:right w:val="single" w:sz="4" w:space="0" w:color="000000"/>
            </w:tcBorders>
            <w:hideMark/>
          </w:tcPr>
          <w:p w:rsidR="00D95A58" w:rsidRPr="0054546B" w:rsidRDefault="00D95A58" w:rsidP="00651947">
            <w:pPr>
              <w:jc w:val="both"/>
            </w:pPr>
            <w:r w:rsidRPr="0054546B">
              <w:t>Primrose S.B. and Twyman R. M. (2006). Principles of Gene Manipulation and Genomics. (7</w:t>
            </w:r>
            <w:r w:rsidRPr="0054546B">
              <w:rPr>
                <w:vertAlign w:val="superscript"/>
              </w:rPr>
              <w:t>th</w:t>
            </w:r>
            <w:r w:rsidRPr="0054546B">
              <w:t xml:space="preserve"> Edition). Blackwell Publishing</w:t>
            </w:r>
          </w:p>
        </w:tc>
      </w:tr>
      <w:tr w:rsidR="00D95A58" w:rsidRPr="0054546B" w:rsidTr="00651947">
        <w:tc>
          <w:tcPr>
            <w:tcW w:w="10031" w:type="dxa"/>
            <w:gridSpan w:val="18"/>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Web Resources</w:t>
            </w:r>
          </w:p>
        </w:tc>
      </w:tr>
      <w:tr w:rsidR="00D95A58" w:rsidRPr="0054546B" w:rsidTr="00651947">
        <w:tc>
          <w:tcPr>
            <w:tcW w:w="1354" w:type="dxa"/>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pPr>
            <w:r w:rsidRPr="0054546B">
              <w:t>1.</w:t>
            </w:r>
          </w:p>
        </w:tc>
        <w:tc>
          <w:tcPr>
            <w:tcW w:w="8677" w:type="dxa"/>
            <w:gridSpan w:val="17"/>
            <w:tcBorders>
              <w:top w:val="single" w:sz="4" w:space="0" w:color="000000"/>
              <w:left w:val="single" w:sz="4" w:space="0" w:color="auto"/>
              <w:bottom w:val="single" w:sz="4" w:space="0" w:color="000000"/>
              <w:right w:val="single" w:sz="4" w:space="0" w:color="000000"/>
            </w:tcBorders>
            <w:hideMark/>
          </w:tcPr>
          <w:p w:rsidR="00D95A58" w:rsidRPr="0054546B" w:rsidRDefault="006B3E59" w:rsidP="00651947">
            <w:pPr>
              <w:rPr>
                <w:color w:val="000000"/>
              </w:rPr>
            </w:pPr>
            <w:hyperlink r:id="rId63" w:history="1">
              <w:r w:rsidR="00D95A58" w:rsidRPr="0054546B">
                <w:rPr>
                  <w:rStyle w:val="Hyperlink"/>
                  <w:color w:val="000000"/>
                </w:rPr>
                <w:t>[PDF] Lehninger Principles of Biochemistry (8th Edition) By David L. Nelson and Michael M. Cox Book Free Download - StudyMaterialz.in</w:t>
              </w:r>
            </w:hyperlink>
          </w:p>
        </w:tc>
      </w:tr>
      <w:tr w:rsidR="00D95A58" w:rsidRPr="0054546B" w:rsidTr="00651947">
        <w:tc>
          <w:tcPr>
            <w:tcW w:w="1354" w:type="dxa"/>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pPr>
            <w:r w:rsidRPr="0054546B">
              <w:t>2.</w:t>
            </w:r>
          </w:p>
        </w:tc>
        <w:tc>
          <w:tcPr>
            <w:tcW w:w="8677" w:type="dxa"/>
            <w:gridSpan w:val="17"/>
            <w:tcBorders>
              <w:top w:val="single" w:sz="4" w:space="0" w:color="000000"/>
              <w:left w:val="single" w:sz="4" w:space="0" w:color="auto"/>
              <w:bottom w:val="single" w:sz="4" w:space="0" w:color="000000"/>
              <w:right w:val="single" w:sz="4" w:space="0" w:color="000000"/>
            </w:tcBorders>
            <w:hideMark/>
          </w:tcPr>
          <w:p w:rsidR="00D95A58" w:rsidRPr="0054546B" w:rsidRDefault="006B3E59" w:rsidP="00651947">
            <w:pPr>
              <w:rPr>
                <w:b/>
                <w:bCs/>
                <w:color w:val="000000"/>
              </w:rPr>
            </w:pPr>
            <w:hyperlink r:id="rId64" w:history="1">
              <w:r w:rsidR="00D95A58" w:rsidRPr="0054546B">
                <w:rPr>
                  <w:rStyle w:val="Hyperlink"/>
                  <w:color w:val="000000"/>
                </w:rPr>
                <w:t>https://microbenotes.com/gene-cloning-requirements-principle-steps-applications/</w:t>
              </w:r>
            </w:hyperlink>
          </w:p>
        </w:tc>
      </w:tr>
      <w:tr w:rsidR="00D95A58" w:rsidRPr="0054546B" w:rsidTr="00651947">
        <w:tc>
          <w:tcPr>
            <w:tcW w:w="1354" w:type="dxa"/>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pPr>
            <w:r w:rsidRPr="0054546B">
              <w:t>3.</w:t>
            </w:r>
          </w:p>
        </w:tc>
        <w:tc>
          <w:tcPr>
            <w:tcW w:w="8677" w:type="dxa"/>
            <w:gridSpan w:val="17"/>
            <w:tcBorders>
              <w:top w:val="single" w:sz="4" w:space="0" w:color="000000"/>
              <w:left w:val="single" w:sz="4" w:space="0" w:color="auto"/>
              <w:bottom w:val="single" w:sz="4" w:space="0" w:color="000000"/>
              <w:right w:val="single" w:sz="4" w:space="0" w:color="000000"/>
            </w:tcBorders>
          </w:tcPr>
          <w:p w:rsidR="00D95A58" w:rsidRPr="0054546B" w:rsidRDefault="006B3E59" w:rsidP="00651947">
            <w:pPr>
              <w:jc w:val="both"/>
              <w:rPr>
                <w:b/>
                <w:bCs/>
              </w:rPr>
            </w:pPr>
            <w:hyperlink r:id="rId65" w:history="1">
              <w:r w:rsidR="00D95A58" w:rsidRPr="0054546B">
                <w:rPr>
                  <w:rStyle w:val="Hyperlink"/>
                  <w:color w:val="000000"/>
                </w:rPr>
                <w:t>https://courses.lumenlearning.com/boundless-biology/chapter/dna-replication/</w:t>
              </w:r>
            </w:hyperlink>
          </w:p>
        </w:tc>
      </w:tr>
      <w:tr w:rsidR="00D95A58" w:rsidRPr="0054546B" w:rsidTr="00651947">
        <w:tc>
          <w:tcPr>
            <w:tcW w:w="1354" w:type="dxa"/>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pPr>
            <w:r w:rsidRPr="0054546B">
              <w:t>4.</w:t>
            </w:r>
          </w:p>
        </w:tc>
        <w:tc>
          <w:tcPr>
            <w:tcW w:w="8677" w:type="dxa"/>
            <w:gridSpan w:val="17"/>
            <w:tcBorders>
              <w:top w:val="single" w:sz="4" w:space="0" w:color="000000"/>
              <w:left w:val="single" w:sz="4" w:space="0" w:color="auto"/>
              <w:bottom w:val="single" w:sz="4" w:space="0" w:color="000000"/>
              <w:right w:val="single" w:sz="4" w:space="0" w:color="000000"/>
            </w:tcBorders>
            <w:hideMark/>
          </w:tcPr>
          <w:p w:rsidR="00D95A58" w:rsidRPr="0054546B" w:rsidRDefault="006B3E59" w:rsidP="00651947">
            <w:pPr>
              <w:jc w:val="both"/>
              <w:rPr>
                <w:color w:val="000000"/>
              </w:rPr>
            </w:pPr>
            <w:hyperlink r:id="rId66" w:history="1">
              <w:r w:rsidR="00D95A58" w:rsidRPr="0054546B">
                <w:rPr>
                  <w:rStyle w:val="Hyperlink"/>
                  <w:color w:val="000000"/>
                </w:rPr>
                <w:t>Molecular Biology Notes - Microbe Notes</w:t>
              </w:r>
            </w:hyperlink>
          </w:p>
        </w:tc>
      </w:tr>
      <w:tr w:rsidR="00D95A58" w:rsidRPr="0054546B" w:rsidTr="00651947">
        <w:tc>
          <w:tcPr>
            <w:tcW w:w="1354" w:type="dxa"/>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pPr>
            <w:r w:rsidRPr="0054546B">
              <w:t>5.</w:t>
            </w:r>
          </w:p>
        </w:tc>
        <w:tc>
          <w:tcPr>
            <w:tcW w:w="8677" w:type="dxa"/>
            <w:gridSpan w:val="17"/>
            <w:tcBorders>
              <w:top w:val="single" w:sz="4" w:space="0" w:color="000000"/>
              <w:left w:val="single" w:sz="4" w:space="0" w:color="auto"/>
              <w:bottom w:val="single" w:sz="4" w:space="0" w:color="000000"/>
              <w:right w:val="single" w:sz="4" w:space="0" w:color="000000"/>
            </w:tcBorders>
            <w:hideMark/>
          </w:tcPr>
          <w:p w:rsidR="00D95A58" w:rsidRPr="0054546B" w:rsidRDefault="006B3E59" w:rsidP="00651947">
            <w:pPr>
              <w:jc w:val="both"/>
              <w:rPr>
                <w:color w:val="000000"/>
              </w:rPr>
            </w:pPr>
            <w:hyperlink r:id="rId67" w:history="1">
              <w:r w:rsidR="00D95A58" w:rsidRPr="0054546B">
                <w:rPr>
                  <w:rStyle w:val="Hyperlink"/>
                  <w:color w:val="000000"/>
                </w:rPr>
                <w:t>Molecular Biology Lecture Notes &amp; Study Materials | Easy Biology Class</w:t>
              </w:r>
            </w:hyperlink>
          </w:p>
        </w:tc>
      </w:tr>
      <w:tr w:rsidR="00D95A58" w:rsidRPr="0054546B" w:rsidTr="00651947">
        <w:trPr>
          <w:trHeight w:val="164"/>
        </w:trPr>
        <w:tc>
          <w:tcPr>
            <w:tcW w:w="10031" w:type="dxa"/>
            <w:gridSpan w:val="18"/>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center"/>
              <w:rPr>
                <w:b/>
              </w:rPr>
            </w:pPr>
            <w:r w:rsidRPr="0054546B">
              <w:rPr>
                <w:b/>
              </w:rPr>
              <w:t>Methods of Evaluation</w:t>
            </w:r>
          </w:p>
        </w:tc>
      </w:tr>
      <w:tr w:rsidR="00D95A58" w:rsidRPr="0054546B" w:rsidTr="00651947">
        <w:trPr>
          <w:trHeight w:val="164"/>
        </w:trPr>
        <w:tc>
          <w:tcPr>
            <w:tcW w:w="1580" w:type="dxa"/>
            <w:gridSpan w:val="3"/>
            <w:vMerge w:val="restart"/>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jc w:val="center"/>
            </w:pPr>
            <w:r w:rsidRPr="0054546B">
              <w:rPr>
                <w:b/>
              </w:rPr>
              <w:t>Internal Evaluation</w:t>
            </w:r>
          </w:p>
        </w:tc>
        <w:tc>
          <w:tcPr>
            <w:tcW w:w="5620" w:type="dxa"/>
            <w:gridSpan w:val="9"/>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pPr>
            <w:r w:rsidRPr="0054546B">
              <w:t>Continuous Internal Assessment Test</w:t>
            </w:r>
          </w:p>
        </w:tc>
        <w:tc>
          <w:tcPr>
            <w:tcW w:w="2831" w:type="dxa"/>
            <w:gridSpan w:val="6"/>
            <w:vMerge w:val="restart"/>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pPr>
            <w:r w:rsidRPr="0054546B">
              <w:t>25 Marks</w:t>
            </w:r>
          </w:p>
        </w:tc>
      </w:tr>
      <w:tr w:rsidR="00D95A58" w:rsidRPr="0054546B" w:rsidTr="00651947">
        <w:trPr>
          <w:trHeight w:val="164"/>
        </w:trPr>
        <w:tc>
          <w:tcPr>
            <w:tcW w:w="1580" w:type="dxa"/>
            <w:gridSpan w:val="3"/>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tc>
        <w:tc>
          <w:tcPr>
            <w:tcW w:w="5620" w:type="dxa"/>
            <w:gridSpan w:val="9"/>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pPr>
            <w:r w:rsidRPr="0054546B">
              <w:t>Assignments</w:t>
            </w:r>
          </w:p>
        </w:tc>
        <w:tc>
          <w:tcPr>
            <w:tcW w:w="2831" w:type="dxa"/>
            <w:gridSpan w:val="6"/>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tc>
      </w:tr>
      <w:tr w:rsidR="00D95A58" w:rsidRPr="0054546B" w:rsidTr="00651947">
        <w:trPr>
          <w:trHeight w:val="164"/>
        </w:trPr>
        <w:tc>
          <w:tcPr>
            <w:tcW w:w="1580" w:type="dxa"/>
            <w:gridSpan w:val="3"/>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tc>
        <w:tc>
          <w:tcPr>
            <w:tcW w:w="5620" w:type="dxa"/>
            <w:gridSpan w:val="9"/>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pPr>
            <w:r w:rsidRPr="0054546B">
              <w:t>Seminars</w:t>
            </w:r>
          </w:p>
        </w:tc>
        <w:tc>
          <w:tcPr>
            <w:tcW w:w="2831" w:type="dxa"/>
            <w:gridSpan w:val="6"/>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tc>
      </w:tr>
      <w:tr w:rsidR="00D95A58" w:rsidRPr="0054546B" w:rsidTr="00651947">
        <w:trPr>
          <w:trHeight w:val="164"/>
        </w:trPr>
        <w:tc>
          <w:tcPr>
            <w:tcW w:w="1580" w:type="dxa"/>
            <w:gridSpan w:val="3"/>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tc>
        <w:tc>
          <w:tcPr>
            <w:tcW w:w="5620" w:type="dxa"/>
            <w:gridSpan w:val="9"/>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pPr>
            <w:r w:rsidRPr="0054546B">
              <w:t>Attendance and Class Participation</w:t>
            </w:r>
          </w:p>
        </w:tc>
        <w:tc>
          <w:tcPr>
            <w:tcW w:w="2831" w:type="dxa"/>
            <w:gridSpan w:val="6"/>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tc>
      </w:tr>
      <w:tr w:rsidR="00D95A58" w:rsidRPr="0054546B" w:rsidTr="00651947">
        <w:trPr>
          <w:trHeight w:val="164"/>
        </w:trPr>
        <w:tc>
          <w:tcPr>
            <w:tcW w:w="1580" w:type="dxa"/>
            <w:gridSpan w:val="3"/>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jc w:val="center"/>
              <w:rPr>
                <w:b/>
              </w:rPr>
            </w:pPr>
            <w:r w:rsidRPr="0054546B">
              <w:rPr>
                <w:b/>
              </w:rPr>
              <w:t>External Evaluation</w:t>
            </w:r>
          </w:p>
        </w:tc>
        <w:tc>
          <w:tcPr>
            <w:tcW w:w="5620" w:type="dxa"/>
            <w:gridSpan w:val="9"/>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pPr>
            <w:r w:rsidRPr="0054546B">
              <w:t>End Semester Examination</w:t>
            </w:r>
          </w:p>
        </w:tc>
        <w:tc>
          <w:tcPr>
            <w:tcW w:w="2831" w:type="dxa"/>
            <w:gridSpan w:val="6"/>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pPr>
            <w:r w:rsidRPr="0054546B">
              <w:t>75 Marks</w:t>
            </w:r>
          </w:p>
        </w:tc>
      </w:tr>
      <w:tr w:rsidR="00D95A58" w:rsidRPr="0054546B" w:rsidTr="00651947">
        <w:trPr>
          <w:trHeight w:val="164"/>
        </w:trPr>
        <w:tc>
          <w:tcPr>
            <w:tcW w:w="1580" w:type="dxa"/>
            <w:gridSpan w:val="3"/>
            <w:tcBorders>
              <w:top w:val="single" w:sz="4" w:space="0" w:color="000000"/>
              <w:left w:val="single" w:sz="4" w:space="0" w:color="000000"/>
              <w:bottom w:val="single" w:sz="4" w:space="0" w:color="000000"/>
              <w:right w:val="single" w:sz="4" w:space="0" w:color="000000"/>
            </w:tcBorders>
            <w:vAlign w:val="center"/>
          </w:tcPr>
          <w:p w:rsidR="00D95A58" w:rsidRPr="0054546B" w:rsidRDefault="00D95A58" w:rsidP="00651947">
            <w:pPr>
              <w:jc w:val="center"/>
            </w:pPr>
          </w:p>
        </w:tc>
        <w:tc>
          <w:tcPr>
            <w:tcW w:w="5620" w:type="dxa"/>
            <w:gridSpan w:val="9"/>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pPr>
            <w:r w:rsidRPr="0054546B">
              <w:t>Total</w:t>
            </w:r>
          </w:p>
        </w:tc>
        <w:tc>
          <w:tcPr>
            <w:tcW w:w="2831" w:type="dxa"/>
            <w:gridSpan w:val="6"/>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pPr>
            <w:r w:rsidRPr="0054546B">
              <w:t>100 Marks</w:t>
            </w:r>
          </w:p>
        </w:tc>
      </w:tr>
      <w:tr w:rsidR="00D95A58" w:rsidRPr="0054546B" w:rsidTr="00651947">
        <w:trPr>
          <w:trHeight w:val="164"/>
        </w:trPr>
        <w:tc>
          <w:tcPr>
            <w:tcW w:w="10031" w:type="dxa"/>
            <w:gridSpan w:val="18"/>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center"/>
              <w:rPr>
                <w:b/>
              </w:rPr>
            </w:pPr>
            <w:r w:rsidRPr="0054546B">
              <w:rPr>
                <w:b/>
              </w:rPr>
              <w:t>Methods of Assessment</w:t>
            </w:r>
          </w:p>
        </w:tc>
      </w:tr>
      <w:tr w:rsidR="00D95A58" w:rsidRPr="0054546B" w:rsidTr="00651947">
        <w:trPr>
          <w:trHeight w:val="164"/>
        </w:trPr>
        <w:tc>
          <w:tcPr>
            <w:tcW w:w="1580" w:type="dxa"/>
            <w:gridSpan w:val="3"/>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jc w:val="center"/>
            </w:pPr>
            <w:r w:rsidRPr="0054546B">
              <w:rPr>
                <w:b/>
              </w:rPr>
              <w:t>Recall (K1)</w:t>
            </w:r>
          </w:p>
        </w:tc>
        <w:tc>
          <w:tcPr>
            <w:tcW w:w="8451" w:type="dxa"/>
            <w:gridSpan w:val="15"/>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pPr>
            <w:r w:rsidRPr="0054546B">
              <w:t>Simple definitions, MCQ, Recall steps, Concept definitions</w:t>
            </w:r>
          </w:p>
        </w:tc>
      </w:tr>
      <w:tr w:rsidR="00D95A58" w:rsidRPr="0054546B" w:rsidTr="00651947">
        <w:trPr>
          <w:trHeight w:val="164"/>
        </w:trPr>
        <w:tc>
          <w:tcPr>
            <w:tcW w:w="1580" w:type="dxa"/>
            <w:gridSpan w:val="3"/>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jc w:val="center"/>
            </w:pPr>
            <w:r w:rsidRPr="0054546B">
              <w:rPr>
                <w:b/>
              </w:rPr>
              <w:t>Understand/ Comprehend (K2)</w:t>
            </w:r>
          </w:p>
        </w:tc>
        <w:tc>
          <w:tcPr>
            <w:tcW w:w="8451" w:type="dxa"/>
            <w:gridSpan w:val="15"/>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pPr>
            <w:r w:rsidRPr="0054546B">
              <w:t>MCQ, True/False, Short essays, Concept explanations, Short summary or overview</w:t>
            </w:r>
          </w:p>
        </w:tc>
      </w:tr>
      <w:tr w:rsidR="00D95A58" w:rsidRPr="0054546B" w:rsidTr="00651947">
        <w:trPr>
          <w:trHeight w:val="164"/>
        </w:trPr>
        <w:tc>
          <w:tcPr>
            <w:tcW w:w="1580" w:type="dxa"/>
            <w:gridSpan w:val="3"/>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jc w:val="center"/>
            </w:pPr>
            <w:r w:rsidRPr="0054546B">
              <w:rPr>
                <w:b/>
              </w:rPr>
              <w:t>Application (K3)</w:t>
            </w:r>
          </w:p>
        </w:tc>
        <w:tc>
          <w:tcPr>
            <w:tcW w:w="8451" w:type="dxa"/>
            <w:gridSpan w:val="15"/>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pPr>
            <w:r w:rsidRPr="0054546B">
              <w:t>Suggest idea/concept with examples, Suggest formulae, Solve problems, Observe, Explain</w:t>
            </w:r>
          </w:p>
        </w:tc>
      </w:tr>
      <w:tr w:rsidR="00D95A58" w:rsidRPr="0054546B" w:rsidTr="00651947">
        <w:trPr>
          <w:trHeight w:val="164"/>
        </w:trPr>
        <w:tc>
          <w:tcPr>
            <w:tcW w:w="1580" w:type="dxa"/>
            <w:gridSpan w:val="3"/>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jc w:val="center"/>
            </w:pPr>
            <w:r w:rsidRPr="0054546B">
              <w:rPr>
                <w:b/>
              </w:rPr>
              <w:t>Analyze (K4)</w:t>
            </w:r>
          </w:p>
        </w:tc>
        <w:tc>
          <w:tcPr>
            <w:tcW w:w="8451" w:type="dxa"/>
            <w:gridSpan w:val="15"/>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pPr>
            <w:r w:rsidRPr="0054546B">
              <w:t>Problem-solving questions, Finish a procedure in many steps, Differentiate between various ideas, Map knowledge</w:t>
            </w:r>
          </w:p>
        </w:tc>
      </w:tr>
      <w:tr w:rsidR="00D95A58" w:rsidRPr="0054546B" w:rsidTr="00651947">
        <w:trPr>
          <w:trHeight w:val="164"/>
        </w:trPr>
        <w:tc>
          <w:tcPr>
            <w:tcW w:w="1580" w:type="dxa"/>
            <w:gridSpan w:val="3"/>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jc w:val="center"/>
            </w:pPr>
            <w:r w:rsidRPr="0054546B">
              <w:rPr>
                <w:b/>
              </w:rPr>
              <w:t>Evaluate (K5)</w:t>
            </w:r>
          </w:p>
        </w:tc>
        <w:tc>
          <w:tcPr>
            <w:tcW w:w="8451" w:type="dxa"/>
            <w:gridSpan w:val="15"/>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pPr>
            <w:r w:rsidRPr="0054546B">
              <w:t>Longer essay/ Evaluation essay, Critique or justify with pros and cons</w:t>
            </w:r>
          </w:p>
        </w:tc>
      </w:tr>
      <w:tr w:rsidR="00D95A58" w:rsidRPr="0054546B" w:rsidTr="00651947">
        <w:trPr>
          <w:trHeight w:val="164"/>
        </w:trPr>
        <w:tc>
          <w:tcPr>
            <w:tcW w:w="1580" w:type="dxa"/>
            <w:gridSpan w:val="3"/>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jc w:val="center"/>
            </w:pPr>
            <w:r w:rsidRPr="0054546B">
              <w:rPr>
                <w:b/>
              </w:rPr>
              <w:t>Create (K6)</w:t>
            </w:r>
          </w:p>
        </w:tc>
        <w:tc>
          <w:tcPr>
            <w:tcW w:w="8451" w:type="dxa"/>
            <w:gridSpan w:val="15"/>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pPr>
            <w:r w:rsidRPr="0054546B">
              <w:t>Check knowledge in specific or offbeat situations, Discussion, Debating or Presentations</w:t>
            </w:r>
          </w:p>
        </w:tc>
      </w:tr>
    </w:tbl>
    <w:p w:rsidR="00D95A58" w:rsidRPr="0054546B" w:rsidRDefault="00D95A58" w:rsidP="00D95A58">
      <w:pPr>
        <w:rPr>
          <w:lang w:val="en-IN" w:eastAsia="en-IN"/>
        </w:rPr>
      </w:pPr>
    </w:p>
    <w:p w:rsidR="00D95A58" w:rsidRPr="0054546B" w:rsidRDefault="00D95A58" w:rsidP="00D95A58">
      <w:pPr>
        <w:rPr>
          <w:b/>
        </w:rPr>
      </w:pPr>
      <w:r w:rsidRPr="0054546B">
        <w:rPr>
          <w:b/>
        </w:rPr>
        <w:t>Mapping with Programme Outcomes:</w:t>
      </w: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59"/>
        <w:gridCol w:w="911"/>
        <w:gridCol w:w="851"/>
        <w:gridCol w:w="709"/>
        <w:gridCol w:w="709"/>
        <w:gridCol w:w="850"/>
        <w:gridCol w:w="709"/>
        <w:gridCol w:w="850"/>
        <w:gridCol w:w="851"/>
        <w:gridCol w:w="850"/>
        <w:gridCol w:w="851"/>
        <w:gridCol w:w="850"/>
      </w:tblGrid>
      <w:tr w:rsidR="00D95A58" w:rsidRPr="0054546B" w:rsidTr="00651947">
        <w:tc>
          <w:tcPr>
            <w:tcW w:w="758"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910"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PO1</w:t>
            </w:r>
          </w:p>
        </w:tc>
        <w:tc>
          <w:tcPr>
            <w:tcW w:w="850"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PO2</w:t>
            </w:r>
          </w:p>
        </w:tc>
        <w:tc>
          <w:tcPr>
            <w:tcW w:w="709"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PO3</w:t>
            </w:r>
          </w:p>
        </w:tc>
        <w:tc>
          <w:tcPr>
            <w:tcW w:w="709"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PO4</w:t>
            </w:r>
          </w:p>
        </w:tc>
        <w:tc>
          <w:tcPr>
            <w:tcW w:w="850"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PO5</w:t>
            </w:r>
          </w:p>
        </w:tc>
        <w:tc>
          <w:tcPr>
            <w:tcW w:w="709"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PO6</w:t>
            </w:r>
          </w:p>
        </w:tc>
        <w:tc>
          <w:tcPr>
            <w:tcW w:w="850"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PO7</w:t>
            </w:r>
          </w:p>
        </w:tc>
        <w:tc>
          <w:tcPr>
            <w:tcW w:w="851"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PO8</w:t>
            </w:r>
          </w:p>
        </w:tc>
        <w:tc>
          <w:tcPr>
            <w:tcW w:w="850"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PO9</w:t>
            </w:r>
          </w:p>
        </w:tc>
        <w:tc>
          <w:tcPr>
            <w:tcW w:w="851"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PO10</w:t>
            </w:r>
          </w:p>
        </w:tc>
        <w:tc>
          <w:tcPr>
            <w:tcW w:w="850"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PO11</w:t>
            </w:r>
          </w:p>
        </w:tc>
      </w:tr>
      <w:tr w:rsidR="00D95A58" w:rsidRPr="0054546B" w:rsidTr="00651947">
        <w:tc>
          <w:tcPr>
            <w:tcW w:w="758"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CO1</w:t>
            </w:r>
          </w:p>
        </w:tc>
        <w:tc>
          <w:tcPr>
            <w:tcW w:w="910"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850"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709"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709"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S</w:t>
            </w:r>
          </w:p>
        </w:tc>
        <w:tc>
          <w:tcPr>
            <w:tcW w:w="850"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S</w:t>
            </w:r>
          </w:p>
        </w:tc>
        <w:tc>
          <w:tcPr>
            <w:tcW w:w="709"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M</w:t>
            </w:r>
          </w:p>
        </w:tc>
        <w:tc>
          <w:tcPr>
            <w:tcW w:w="850"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S</w:t>
            </w:r>
          </w:p>
        </w:tc>
        <w:tc>
          <w:tcPr>
            <w:tcW w:w="851"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M</w:t>
            </w:r>
          </w:p>
        </w:tc>
        <w:tc>
          <w:tcPr>
            <w:tcW w:w="850"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S</w:t>
            </w:r>
          </w:p>
        </w:tc>
        <w:tc>
          <w:tcPr>
            <w:tcW w:w="851"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M</w:t>
            </w:r>
          </w:p>
        </w:tc>
        <w:tc>
          <w:tcPr>
            <w:tcW w:w="850"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r>
      <w:tr w:rsidR="00D95A58" w:rsidRPr="0054546B" w:rsidTr="00651947">
        <w:tc>
          <w:tcPr>
            <w:tcW w:w="758"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CO2</w:t>
            </w:r>
          </w:p>
        </w:tc>
        <w:tc>
          <w:tcPr>
            <w:tcW w:w="910"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850"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709"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709"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S</w:t>
            </w:r>
          </w:p>
        </w:tc>
        <w:tc>
          <w:tcPr>
            <w:tcW w:w="850"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M</w:t>
            </w:r>
          </w:p>
        </w:tc>
        <w:tc>
          <w:tcPr>
            <w:tcW w:w="709"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M</w:t>
            </w:r>
          </w:p>
        </w:tc>
        <w:tc>
          <w:tcPr>
            <w:tcW w:w="850"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S</w:t>
            </w:r>
          </w:p>
        </w:tc>
        <w:tc>
          <w:tcPr>
            <w:tcW w:w="851"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M</w:t>
            </w:r>
          </w:p>
        </w:tc>
        <w:tc>
          <w:tcPr>
            <w:tcW w:w="850"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S</w:t>
            </w:r>
          </w:p>
        </w:tc>
        <w:tc>
          <w:tcPr>
            <w:tcW w:w="851"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L</w:t>
            </w:r>
          </w:p>
        </w:tc>
        <w:tc>
          <w:tcPr>
            <w:tcW w:w="850"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r>
      <w:tr w:rsidR="00D95A58" w:rsidRPr="0054546B" w:rsidTr="00651947">
        <w:tc>
          <w:tcPr>
            <w:tcW w:w="758"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CO3</w:t>
            </w:r>
          </w:p>
        </w:tc>
        <w:tc>
          <w:tcPr>
            <w:tcW w:w="910"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850"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709"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709"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M</w:t>
            </w:r>
          </w:p>
        </w:tc>
        <w:tc>
          <w:tcPr>
            <w:tcW w:w="850"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S</w:t>
            </w:r>
          </w:p>
        </w:tc>
        <w:tc>
          <w:tcPr>
            <w:tcW w:w="709"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M</w:t>
            </w:r>
          </w:p>
        </w:tc>
        <w:tc>
          <w:tcPr>
            <w:tcW w:w="850"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S</w:t>
            </w:r>
          </w:p>
        </w:tc>
        <w:tc>
          <w:tcPr>
            <w:tcW w:w="851"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M</w:t>
            </w:r>
          </w:p>
        </w:tc>
        <w:tc>
          <w:tcPr>
            <w:tcW w:w="850"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S</w:t>
            </w:r>
          </w:p>
        </w:tc>
        <w:tc>
          <w:tcPr>
            <w:tcW w:w="851"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L</w:t>
            </w:r>
          </w:p>
        </w:tc>
        <w:tc>
          <w:tcPr>
            <w:tcW w:w="850"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r>
      <w:tr w:rsidR="00D95A58" w:rsidRPr="0054546B" w:rsidTr="00651947">
        <w:tc>
          <w:tcPr>
            <w:tcW w:w="758"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CO4</w:t>
            </w:r>
          </w:p>
        </w:tc>
        <w:tc>
          <w:tcPr>
            <w:tcW w:w="910"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850"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709"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709"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M</w:t>
            </w:r>
          </w:p>
        </w:tc>
        <w:tc>
          <w:tcPr>
            <w:tcW w:w="850"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M</w:t>
            </w:r>
          </w:p>
        </w:tc>
        <w:tc>
          <w:tcPr>
            <w:tcW w:w="709"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M</w:t>
            </w:r>
          </w:p>
        </w:tc>
        <w:tc>
          <w:tcPr>
            <w:tcW w:w="850"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S</w:t>
            </w:r>
          </w:p>
        </w:tc>
        <w:tc>
          <w:tcPr>
            <w:tcW w:w="851"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M</w:t>
            </w:r>
          </w:p>
        </w:tc>
        <w:tc>
          <w:tcPr>
            <w:tcW w:w="850"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S</w:t>
            </w:r>
          </w:p>
        </w:tc>
        <w:tc>
          <w:tcPr>
            <w:tcW w:w="851"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L</w:t>
            </w:r>
          </w:p>
        </w:tc>
        <w:tc>
          <w:tcPr>
            <w:tcW w:w="850"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r>
      <w:tr w:rsidR="00D95A58" w:rsidRPr="0054546B" w:rsidTr="00651947">
        <w:tc>
          <w:tcPr>
            <w:tcW w:w="758"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CO5</w:t>
            </w:r>
          </w:p>
        </w:tc>
        <w:tc>
          <w:tcPr>
            <w:tcW w:w="910"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850"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709"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709"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M</w:t>
            </w:r>
          </w:p>
        </w:tc>
        <w:tc>
          <w:tcPr>
            <w:tcW w:w="850"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S</w:t>
            </w:r>
          </w:p>
        </w:tc>
        <w:tc>
          <w:tcPr>
            <w:tcW w:w="709"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S</w:t>
            </w:r>
          </w:p>
        </w:tc>
        <w:tc>
          <w:tcPr>
            <w:tcW w:w="850"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S</w:t>
            </w:r>
          </w:p>
        </w:tc>
        <w:tc>
          <w:tcPr>
            <w:tcW w:w="851"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M</w:t>
            </w:r>
          </w:p>
        </w:tc>
        <w:tc>
          <w:tcPr>
            <w:tcW w:w="850"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S</w:t>
            </w:r>
          </w:p>
        </w:tc>
        <w:tc>
          <w:tcPr>
            <w:tcW w:w="851"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L</w:t>
            </w:r>
          </w:p>
        </w:tc>
        <w:tc>
          <w:tcPr>
            <w:tcW w:w="850"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r>
    </w:tbl>
    <w:p w:rsidR="00D95A58" w:rsidRDefault="00D95A58" w:rsidP="00E46F41">
      <w:pPr>
        <w:spacing w:before="139" w:line="360" w:lineRule="auto"/>
        <w:ind w:right="95"/>
        <w:jc w:val="both"/>
      </w:pPr>
    </w:p>
    <w:p w:rsidR="00DE6345" w:rsidRDefault="00DE6345" w:rsidP="00E46F41">
      <w:pPr>
        <w:spacing w:before="139" w:line="360" w:lineRule="auto"/>
        <w:ind w:right="95"/>
        <w:jc w:val="both"/>
      </w:pPr>
    </w:p>
    <w:p w:rsidR="00DE6345" w:rsidRPr="0054546B" w:rsidRDefault="00DE6345" w:rsidP="00E46F41">
      <w:pPr>
        <w:spacing w:before="139" w:line="360" w:lineRule="auto"/>
        <w:ind w:right="95"/>
        <w:jc w:val="both"/>
      </w:pPr>
    </w:p>
    <w:p w:rsidR="00D95A58" w:rsidRPr="0054546B" w:rsidRDefault="00D95A58" w:rsidP="00D95A58">
      <w:pPr>
        <w:rPr>
          <w:lang w:val="en-IN" w:eastAsia="en-IN"/>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68"/>
        <w:gridCol w:w="15"/>
        <w:gridCol w:w="230"/>
        <w:gridCol w:w="1459"/>
        <w:gridCol w:w="1259"/>
        <w:gridCol w:w="326"/>
        <w:gridCol w:w="360"/>
        <w:gridCol w:w="450"/>
        <w:gridCol w:w="450"/>
        <w:gridCol w:w="853"/>
        <w:gridCol w:w="532"/>
        <w:gridCol w:w="69"/>
        <w:gridCol w:w="107"/>
        <w:gridCol w:w="368"/>
        <w:gridCol w:w="199"/>
        <w:gridCol w:w="701"/>
        <w:gridCol w:w="321"/>
        <w:gridCol w:w="822"/>
      </w:tblGrid>
      <w:tr w:rsidR="00D95A58" w:rsidRPr="0054546B" w:rsidTr="00651947">
        <w:trPr>
          <w:trHeight w:val="57"/>
        </w:trPr>
        <w:tc>
          <w:tcPr>
            <w:tcW w:w="1383" w:type="dxa"/>
            <w:gridSpan w:val="2"/>
            <w:vMerge w:val="restart"/>
            <w:tcBorders>
              <w:top w:val="single" w:sz="4" w:space="0" w:color="000000"/>
              <w:left w:val="single" w:sz="4" w:space="0" w:color="000000"/>
              <w:bottom w:val="single" w:sz="4" w:space="0" w:color="auto"/>
              <w:right w:val="single" w:sz="4" w:space="0" w:color="000000"/>
            </w:tcBorders>
          </w:tcPr>
          <w:p w:rsidR="00D95A58" w:rsidRPr="0054546B" w:rsidRDefault="00D95A58" w:rsidP="00DE6345">
            <w:pPr>
              <w:spacing w:line="300" w:lineRule="auto"/>
              <w:rPr>
                <w:b/>
              </w:rPr>
            </w:pPr>
            <w:r w:rsidRPr="0054546B">
              <w:rPr>
                <w:b/>
              </w:rPr>
              <w:t>SubjectCode</w:t>
            </w:r>
          </w:p>
        </w:tc>
        <w:tc>
          <w:tcPr>
            <w:tcW w:w="1689" w:type="dxa"/>
            <w:gridSpan w:val="2"/>
            <w:vMerge w:val="restart"/>
            <w:tcBorders>
              <w:top w:val="single" w:sz="4" w:space="0" w:color="000000"/>
              <w:left w:val="single" w:sz="4" w:space="0" w:color="000000"/>
              <w:bottom w:val="single" w:sz="4" w:space="0" w:color="auto"/>
              <w:right w:val="single" w:sz="4" w:space="0" w:color="000000"/>
            </w:tcBorders>
          </w:tcPr>
          <w:p w:rsidR="00D95A58" w:rsidRPr="0054546B" w:rsidRDefault="00D95A58" w:rsidP="00DE6345">
            <w:pPr>
              <w:spacing w:line="300" w:lineRule="auto"/>
              <w:rPr>
                <w:b/>
              </w:rPr>
            </w:pPr>
            <w:r w:rsidRPr="0054546B">
              <w:rPr>
                <w:b/>
              </w:rPr>
              <w:t>Subject Name</w:t>
            </w:r>
          </w:p>
          <w:p w:rsidR="00D95A58" w:rsidRPr="0054546B" w:rsidRDefault="00D95A58" w:rsidP="00DE6345">
            <w:pPr>
              <w:spacing w:line="300" w:lineRule="auto"/>
              <w:rPr>
                <w:b/>
              </w:rPr>
            </w:pPr>
          </w:p>
        </w:tc>
        <w:tc>
          <w:tcPr>
            <w:tcW w:w="1259" w:type="dxa"/>
            <w:vMerge w:val="restart"/>
            <w:tcBorders>
              <w:top w:val="single" w:sz="4" w:space="0" w:color="000000"/>
              <w:left w:val="single" w:sz="4" w:space="0" w:color="000000"/>
              <w:bottom w:val="single" w:sz="4" w:space="0" w:color="auto"/>
              <w:right w:val="single" w:sz="4" w:space="0" w:color="000000"/>
            </w:tcBorders>
            <w:hideMark/>
          </w:tcPr>
          <w:p w:rsidR="00D95A58" w:rsidRPr="0054546B" w:rsidRDefault="00D95A58" w:rsidP="00DE6345">
            <w:pPr>
              <w:spacing w:line="300" w:lineRule="auto"/>
              <w:rPr>
                <w:b/>
              </w:rPr>
            </w:pPr>
            <w:r w:rsidRPr="0054546B">
              <w:rPr>
                <w:b/>
              </w:rPr>
              <w:t>Category</w:t>
            </w:r>
          </w:p>
        </w:tc>
        <w:tc>
          <w:tcPr>
            <w:tcW w:w="326" w:type="dxa"/>
            <w:vMerge w:val="restart"/>
            <w:tcBorders>
              <w:top w:val="single" w:sz="4" w:space="0" w:color="000000"/>
              <w:left w:val="single" w:sz="4" w:space="0" w:color="000000"/>
              <w:bottom w:val="single" w:sz="4" w:space="0" w:color="auto"/>
              <w:right w:val="single" w:sz="4" w:space="0" w:color="000000"/>
            </w:tcBorders>
            <w:hideMark/>
          </w:tcPr>
          <w:p w:rsidR="00D95A58" w:rsidRPr="0054546B" w:rsidRDefault="00D95A58" w:rsidP="00DE6345">
            <w:pPr>
              <w:spacing w:line="300" w:lineRule="auto"/>
              <w:rPr>
                <w:b/>
              </w:rPr>
            </w:pPr>
            <w:r w:rsidRPr="0054546B">
              <w:rPr>
                <w:b/>
              </w:rPr>
              <w:t>L</w:t>
            </w:r>
          </w:p>
        </w:tc>
        <w:tc>
          <w:tcPr>
            <w:tcW w:w="360" w:type="dxa"/>
            <w:vMerge w:val="restart"/>
            <w:tcBorders>
              <w:top w:val="single" w:sz="4" w:space="0" w:color="000000"/>
              <w:left w:val="single" w:sz="4" w:space="0" w:color="000000"/>
              <w:bottom w:val="single" w:sz="4" w:space="0" w:color="auto"/>
              <w:right w:val="single" w:sz="4" w:space="0" w:color="000000"/>
            </w:tcBorders>
            <w:hideMark/>
          </w:tcPr>
          <w:p w:rsidR="00D95A58" w:rsidRPr="0054546B" w:rsidRDefault="00D95A58" w:rsidP="00DE6345">
            <w:pPr>
              <w:spacing w:line="300" w:lineRule="auto"/>
              <w:rPr>
                <w:b/>
              </w:rPr>
            </w:pPr>
            <w:r w:rsidRPr="0054546B">
              <w:rPr>
                <w:b/>
              </w:rPr>
              <w:t>T</w:t>
            </w:r>
          </w:p>
        </w:tc>
        <w:tc>
          <w:tcPr>
            <w:tcW w:w="450" w:type="dxa"/>
            <w:vMerge w:val="restart"/>
            <w:tcBorders>
              <w:top w:val="single" w:sz="4" w:space="0" w:color="000000"/>
              <w:left w:val="single" w:sz="4" w:space="0" w:color="000000"/>
              <w:bottom w:val="single" w:sz="4" w:space="0" w:color="auto"/>
              <w:right w:val="single" w:sz="4" w:space="0" w:color="000000"/>
            </w:tcBorders>
            <w:hideMark/>
          </w:tcPr>
          <w:p w:rsidR="00D95A58" w:rsidRPr="0054546B" w:rsidRDefault="00D95A58" w:rsidP="00DE6345">
            <w:pPr>
              <w:spacing w:line="300" w:lineRule="auto"/>
              <w:rPr>
                <w:b/>
              </w:rPr>
            </w:pPr>
            <w:r w:rsidRPr="0054546B">
              <w:rPr>
                <w:b/>
              </w:rPr>
              <w:t>P</w:t>
            </w:r>
          </w:p>
        </w:tc>
        <w:tc>
          <w:tcPr>
            <w:tcW w:w="450" w:type="dxa"/>
            <w:vMerge w:val="restart"/>
            <w:tcBorders>
              <w:top w:val="single" w:sz="4" w:space="0" w:color="000000"/>
              <w:left w:val="single" w:sz="4" w:space="0" w:color="000000"/>
              <w:bottom w:val="single" w:sz="4" w:space="0" w:color="auto"/>
              <w:right w:val="single" w:sz="4" w:space="0" w:color="000000"/>
            </w:tcBorders>
            <w:hideMark/>
          </w:tcPr>
          <w:p w:rsidR="00D95A58" w:rsidRPr="0054546B" w:rsidRDefault="00D95A58" w:rsidP="00DE6345">
            <w:pPr>
              <w:spacing w:line="300" w:lineRule="auto"/>
              <w:rPr>
                <w:b/>
              </w:rPr>
            </w:pPr>
            <w:r w:rsidRPr="0054546B">
              <w:rPr>
                <w:b/>
              </w:rPr>
              <w:t>S</w:t>
            </w:r>
          </w:p>
        </w:tc>
        <w:tc>
          <w:tcPr>
            <w:tcW w:w="853" w:type="dxa"/>
            <w:vMerge w:val="restart"/>
            <w:tcBorders>
              <w:top w:val="single" w:sz="4" w:space="0" w:color="000000"/>
              <w:left w:val="single" w:sz="4" w:space="0" w:color="000000"/>
              <w:bottom w:val="single" w:sz="4" w:space="0" w:color="auto"/>
              <w:right w:val="single" w:sz="4" w:space="0" w:color="000000"/>
            </w:tcBorders>
            <w:hideMark/>
          </w:tcPr>
          <w:p w:rsidR="00D95A58" w:rsidRPr="0054546B" w:rsidRDefault="00D95A58" w:rsidP="00DE6345">
            <w:pPr>
              <w:spacing w:line="300" w:lineRule="auto"/>
              <w:ind w:hanging="75"/>
              <w:rPr>
                <w:b/>
              </w:rPr>
            </w:pPr>
            <w:r w:rsidRPr="0054546B">
              <w:rPr>
                <w:b/>
              </w:rPr>
              <w:t>Credits</w:t>
            </w:r>
          </w:p>
        </w:tc>
        <w:tc>
          <w:tcPr>
            <w:tcW w:w="708" w:type="dxa"/>
            <w:gridSpan w:val="3"/>
            <w:vMerge w:val="restart"/>
            <w:tcBorders>
              <w:top w:val="single" w:sz="4" w:space="0" w:color="000000"/>
              <w:left w:val="single" w:sz="4" w:space="0" w:color="000000"/>
              <w:bottom w:val="single" w:sz="4" w:space="0" w:color="auto"/>
              <w:right w:val="single" w:sz="4" w:space="0" w:color="000000"/>
            </w:tcBorders>
            <w:hideMark/>
          </w:tcPr>
          <w:p w:rsidR="00D95A58" w:rsidRPr="0054546B" w:rsidRDefault="00D95A58" w:rsidP="00DE6345">
            <w:pPr>
              <w:spacing w:line="300" w:lineRule="auto"/>
              <w:rPr>
                <w:b/>
              </w:rPr>
            </w:pPr>
            <w:r w:rsidRPr="0054546B">
              <w:rPr>
                <w:b/>
              </w:rPr>
              <w:t>Inst.</w:t>
            </w:r>
          </w:p>
          <w:p w:rsidR="00D95A58" w:rsidRPr="0054546B" w:rsidRDefault="00D95A58" w:rsidP="00DE6345">
            <w:pPr>
              <w:spacing w:line="300" w:lineRule="auto"/>
              <w:ind w:right="-111"/>
              <w:rPr>
                <w:b/>
              </w:rPr>
            </w:pPr>
            <w:r w:rsidRPr="0054546B">
              <w:rPr>
                <w:b/>
              </w:rPr>
              <w:t>Hours</w:t>
            </w:r>
          </w:p>
        </w:tc>
        <w:tc>
          <w:tcPr>
            <w:tcW w:w="2411" w:type="dxa"/>
            <w:gridSpan w:val="5"/>
            <w:tcBorders>
              <w:top w:val="single" w:sz="4" w:space="0" w:color="000000"/>
              <w:left w:val="single" w:sz="4" w:space="0" w:color="000000"/>
              <w:bottom w:val="single" w:sz="4" w:space="0" w:color="auto"/>
              <w:right w:val="single" w:sz="4" w:space="0" w:color="auto"/>
            </w:tcBorders>
            <w:hideMark/>
          </w:tcPr>
          <w:p w:rsidR="00D95A58" w:rsidRPr="0054546B" w:rsidRDefault="00D95A58" w:rsidP="00DE6345">
            <w:pPr>
              <w:spacing w:line="300" w:lineRule="auto"/>
              <w:rPr>
                <w:b/>
              </w:rPr>
            </w:pPr>
            <w:r w:rsidRPr="0054546B">
              <w:rPr>
                <w:b/>
              </w:rPr>
              <w:t>Marks</w:t>
            </w:r>
          </w:p>
        </w:tc>
      </w:tr>
      <w:tr w:rsidR="00D95A58" w:rsidRPr="0054546B" w:rsidTr="00DE6345">
        <w:trPr>
          <w:trHeight w:val="313"/>
        </w:trPr>
        <w:tc>
          <w:tcPr>
            <w:tcW w:w="1383" w:type="dxa"/>
            <w:gridSpan w:val="2"/>
            <w:vMerge/>
            <w:tcBorders>
              <w:top w:val="single" w:sz="4" w:space="0" w:color="000000"/>
              <w:left w:val="single" w:sz="4" w:space="0" w:color="000000"/>
              <w:bottom w:val="single" w:sz="4" w:space="0" w:color="auto"/>
              <w:right w:val="single" w:sz="4" w:space="0" w:color="000000"/>
            </w:tcBorders>
            <w:vAlign w:val="center"/>
            <w:hideMark/>
          </w:tcPr>
          <w:p w:rsidR="00D95A58" w:rsidRPr="0054546B" w:rsidRDefault="00D95A58" w:rsidP="00DE6345">
            <w:pPr>
              <w:spacing w:line="300" w:lineRule="auto"/>
              <w:rPr>
                <w:b/>
              </w:rPr>
            </w:pPr>
          </w:p>
        </w:tc>
        <w:tc>
          <w:tcPr>
            <w:tcW w:w="1689" w:type="dxa"/>
            <w:gridSpan w:val="2"/>
            <w:vMerge/>
            <w:tcBorders>
              <w:top w:val="single" w:sz="4" w:space="0" w:color="000000"/>
              <w:left w:val="single" w:sz="4" w:space="0" w:color="000000"/>
              <w:bottom w:val="single" w:sz="4" w:space="0" w:color="auto"/>
              <w:right w:val="single" w:sz="4" w:space="0" w:color="000000"/>
            </w:tcBorders>
            <w:vAlign w:val="center"/>
            <w:hideMark/>
          </w:tcPr>
          <w:p w:rsidR="00D95A58" w:rsidRPr="0054546B" w:rsidRDefault="00D95A58" w:rsidP="00DE6345">
            <w:pPr>
              <w:spacing w:line="300" w:lineRule="auto"/>
              <w:rPr>
                <w:b/>
              </w:rPr>
            </w:pPr>
          </w:p>
        </w:tc>
        <w:tc>
          <w:tcPr>
            <w:tcW w:w="1259" w:type="dxa"/>
            <w:vMerge/>
            <w:tcBorders>
              <w:top w:val="single" w:sz="4" w:space="0" w:color="000000"/>
              <w:left w:val="single" w:sz="4" w:space="0" w:color="000000"/>
              <w:bottom w:val="single" w:sz="4" w:space="0" w:color="auto"/>
              <w:right w:val="single" w:sz="4" w:space="0" w:color="000000"/>
            </w:tcBorders>
            <w:vAlign w:val="center"/>
            <w:hideMark/>
          </w:tcPr>
          <w:p w:rsidR="00D95A58" w:rsidRPr="0054546B" w:rsidRDefault="00D95A58" w:rsidP="00DE6345">
            <w:pPr>
              <w:spacing w:line="300" w:lineRule="auto"/>
              <w:rPr>
                <w:b/>
              </w:rPr>
            </w:pPr>
          </w:p>
        </w:tc>
        <w:tc>
          <w:tcPr>
            <w:tcW w:w="326" w:type="dxa"/>
            <w:vMerge/>
            <w:tcBorders>
              <w:top w:val="single" w:sz="4" w:space="0" w:color="000000"/>
              <w:left w:val="single" w:sz="4" w:space="0" w:color="000000"/>
              <w:bottom w:val="single" w:sz="4" w:space="0" w:color="auto"/>
              <w:right w:val="single" w:sz="4" w:space="0" w:color="000000"/>
            </w:tcBorders>
            <w:vAlign w:val="center"/>
            <w:hideMark/>
          </w:tcPr>
          <w:p w:rsidR="00D95A58" w:rsidRPr="0054546B" w:rsidRDefault="00D95A58" w:rsidP="00DE6345">
            <w:pPr>
              <w:spacing w:line="300" w:lineRule="auto"/>
              <w:rPr>
                <w:b/>
              </w:rPr>
            </w:pPr>
          </w:p>
        </w:tc>
        <w:tc>
          <w:tcPr>
            <w:tcW w:w="360" w:type="dxa"/>
            <w:vMerge/>
            <w:tcBorders>
              <w:top w:val="single" w:sz="4" w:space="0" w:color="000000"/>
              <w:left w:val="single" w:sz="4" w:space="0" w:color="000000"/>
              <w:bottom w:val="single" w:sz="4" w:space="0" w:color="auto"/>
              <w:right w:val="single" w:sz="4" w:space="0" w:color="000000"/>
            </w:tcBorders>
            <w:vAlign w:val="center"/>
            <w:hideMark/>
          </w:tcPr>
          <w:p w:rsidR="00D95A58" w:rsidRPr="0054546B" w:rsidRDefault="00D95A58" w:rsidP="00DE6345">
            <w:pPr>
              <w:spacing w:line="300" w:lineRule="auto"/>
              <w:rPr>
                <w:b/>
              </w:rPr>
            </w:pPr>
          </w:p>
        </w:tc>
        <w:tc>
          <w:tcPr>
            <w:tcW w:w="450" w:type="dxa"/>
            <w:vMerge/>
            <w:tcBorders>
              <w:top w:val="single" w:sz="4" w:space="0" w:color="000000"/>
              <w:left w:val="single" w:sz="4" w:space="0" w:color="000000"/>
              <w:bottom w:val="single" w:sz="4" w:space="0" w:color="auto"/>
              <w:right w:val="single" w:sz="4" w:space="0" w:color="000000"/>
            </w:tcBorders>
            <w:vAlign w:val="center"/>
            <w:hideMark/>
          </w:tcPr>
          <w:p w:rsidR="00D95A58" w:rsidRPr="0054546B" w:rsidRDefault="00D95A58" w:rsidP="00DE6345">
            <w:pPr>
              <w:spacing w:line="300" w:lineRule="auto"/>
              <w:rPr>
                <w:b/>
              </w:rPr>
            </w:pPr>
          </w:p>
        </w:tc>
        <w:tc>
          <w:tcPr>
            <w:tcW w:w="450" w:type="dxa"/>
            <w:vMerge/>
            <w:tcBorders>
              <w:top w:val="single" w:sz="4" w:space="0" w:color="000000"/>
              <w:left w:val="single" w:sz="4" w:space="0" w:color="000000"/>
              <w:bottom w:val="single" w:sz="4" w:space="0" w:color="auto"/>
              <w:right w:val="single" w:sz="4" w:space="0" w:color="000000"/>
            </w:tcBorders>
            <w:vAlign w:val="center"/>
            <w:hideMark/>
          </w:tcPr>
          <w:p w:rsidR="00D95A58" w:rsidRPr="0054546B" w:rsidRDefault="00D95A58" w:rsidP="00DE6345">
            <w:pPr>
              <w:spacing w:line="300" w:lineRule="auto"/>
              <w:rPr>
                <w:b/>
              </w:rPr>
            </w:pPr>
          </w:p>
        </w:tc>
        <w:tc>
          <w:tcPr>
            <w:tcW w:w="853" w:type="dxa"/>
            <w:vMerge/>
            <w:tcBorders>
              <w:top w:val="single" w:sz="4" w:space="0" w:color="000000"/>
              <w:left w:val="single" w:sz="4" w:space="0" w:color="000000"/>
              <w:bottom w:val="single" w:sz="4" w:space="0" w:color="auto"/>
              <w:right w:val="single" w:sz="4" w:space="0" w:color="000000"/>
            </w:tcBorders>
            <w:vAlign w:val="center"/>
            <w:hideMark/>
          </w:tcPr>
          <w:p w:rsidR="00D95A58" w:rsidRPr="0054546B" w:rsidRDefault="00D95A58" w:rsidP="00DE6345">
            <w:pPr>
              <w:spacing w:line="300" w:lineRule="auto"/>
              <w:rPr>
                <w:b/>
              </w:rPr>
            </w:pPr>
          </w:p>
        </w:tc>
        <w:tc>
          <w:tcPr>
            <w:tcW w:w="708" w:type="dxa"/>
            <w:gridSpan w:val="3"/>
            <w:vMerge/>
            <w:tcBorders>
              <w:top w:val="single" w:sz="4" w:space="0" w:color="000000"/>
              <w:left w:val="single" w:sz="4" w:space="0" w:color="000000"/>
              <w:bottom w:val="single" w:sz="4" w:space="0" w:color="auto"/>
              <w:right w:val="single" w:sz="4" w:space="0" w:color="000000"/>
            </w:tcBorders>
            <w:vAlign w:val="center"/>
            <w:hideMark/>
          </w:tcPr>
          <w:p w:rsidR="00D95A58" w:rsidRPr="0054546B" w:rsidRDefault="00D95A58" w:rsidP="00DE6345">
            <w:pPr>
              <w:spacing w:line="300" w:lineRule="auto"/>
              <w:rPr>
                <w:b/>
              </w:rPr>
            </w:pPr>
          </w:p>
        </w:tc>
        <w:tc>
          <w:tcPr>
            <w:tcW w:w="567" w:type="dxa"/>
            <w:gridSpan w:val="2"/>
            <w:tcBorders>
              <w:top w:val="single" w:sz="4" w:space="0" w:color="auto"/>
              <w:left w:val="single" w:sz="4" w:space="0" w:color="000000"/>
              <w:bottom w:val="single" w:sz="4" w:space="0" w:color="auto"/>
              <w:right w:val="single" w:sz="4" w:space="0" w:color="auto"/>
            </w:tcBorders>
            <w:hideMark/>
          </w:tcPr>
          <w:p w:rsidR="00D95A58" w:rsidRPr="0054546B" w:rsidRDefault="00D95A58" w:rsidP="00DE6345">
            <w:pPr>
              <w:spacing w:line="300" w:lineRule="auto"/>
              <w:ind w:right="-108"/>
              <w:rPr>
                <w:b/>
              </w:rPr>
            </w:pPr>
            <w:r w:rsidRPr="0054546B">
              <w:rPr>
                <w:b/>
              </w:rPr>
              <w:t>CIA</w:t>
            </w:r>
          </w:p>
        </w:tc>
        <w:tc>
          <w:tcPr>
            <w:tcW w:w="1022" w:type="dxa"/>
            <w:gridSpan w:val="2"/>
            <w:tcBorders>
              <w:top w:val="single" w:sz="4" w:space="0" w:color="auto"/>
              <w:left w:val="single" w:sz="4" w:space="0" w:color="000000"/>
              <w:bottom w:val="single" w:sz="4" w:space="0" w:color="auto"/>
              <w:right w:val="single" w:sz="4" w:space="0" w:color="auto"/>
            </w:tcBorders>
            <w:hideMark/>
          </w:tcPr>
          <w:p w:rsidR="00D95A58" w:rsidRPr="0054546B" w:rsidRDefault="00D95A58" w:rsidP="00DE6345">
            <w:pPr>
              <w:spacing w:line="300" w:lineRule="auto"/>
              <w:ind w:right="-102"/>
              <w:rPr>
                <w:b/>
              </w:rPr>
            </w:pPr>
            <w:r w:rsidRPr="0054546B">
              <w:rPr>
                <w:b/>
              </w:rPr>
              <w:t>External</w:t>
            </w:r>
          </w:p>
        </w:tc>
        <w:tc>
          <w:tcPr>
            <w:tcW w:w="822" w:type="dxa"/>
            <w:tcBorders>
              <w:top w:val="single" w:sz="4" w:space="0" w:color="auto"/>
              <w:left w:val="single" w:sz="4" w:space="0" w:color="000000"/>
              <w:bottom w:val="single" w:sz="4" w:space="0" w:color="auto"/>
              <w:right w:val="single" w:sz="4" w:space="0" w:color="auto"/>
            </w:tcBorders>
            <w:hideMark/>
          </w:tcPr>
          <w:p w:rsidR="00D95A58" w:rsidRPr="0054546B" w:rsidRDefault="00D95A58" w:rsidP="00DE6345">
            <w:pPr>
              <w:spacing w:line="300" w:lineRule="auto"/>
              <w:rPr>
                <w:b/>
              </w:rPr>
            </w:pPr>
            <w:r w:rsidRPr="0054546B">
              <w:rPr>
                <w:b/>
              </w:rPr>
              <w:t>Total</w:t>
            </w:r>
          </w:p>
        </w:tc>
      </w:tr>
      <w:tr w:rsidR="00D95A58" w:rsidRPr="0054546B" w:rsidTr="00651947">
        <w:trPr>
          <w:trHeight w:val="57"/>
        </w:trPr>
        <w:tc>
          <w:tcPr>
            <w:tcW w:w="1383" w:type="dxa"/>
            <w:gridSpan w:val="2"/>
            <w:tcBorders>
              <w:top w:val="single" w:sz="4" w:space="0" w:color="auto"/>
              <w:left w:val="single" w:sz="4" w:space="0" w:color="000000"/>
              <w:bottom w:val="single" w:sz="4" w:space="0" w:color="000000"/>
              <w:right w:val="single" w:sz="4" w:space="0" w:color="000000"/>
            </w:tcBorders>
            <w:hideMark/>
          </w:tcPr>
          <w:p w:rsidR="00D95A58" w:rsidRPr="0054546B" w:rsidRDefault="00267FBB" w:rsidP="00DE6345">
            <w:pPr>
              <w:spacing w:line="300" w:lineRule="auto"/>
              <w:rPr>
                <w:b/>
                <w:bCs/>
              </w:rPr>
            </w:pPr>
            <w:r>
              <w:rPr>
                <w:b/>
                <w:bCs/>
              </w:rPr>
              <w:t>U23MBP306</w:t>
            </w:r>
          </w:p>
        </w:tc>
        <w:tc>
          <w:tcPr>
            <w:tcW w:w="1689" w:type="dxa"/>
            <w:gridSpan w:val="2"/>
            <w:tcBorders>
              <w:top w:val="single" w:sz="4" w:space="0" w:color="auto"/>
              <w:left w:val="single" w:sz="4" w:space="0" w:color="000000"/>
              <w:bottom w:val="single" w:sz="4" w:space="0" w:color="000000"/>
              <w:right w:val="single" w:sz="4" w:space="0" w:color="000000"/>
            </w:tcBorders>
          </w:tcPr>
          <w:p w:rsidR="00D95A58" w:rsidRPr="0054546B" w:rsidRDefault="00BA6CE8" w:rsidP="00DE6345">
            <w:pPr>
              <w:spacing w:line="300" w:lineRule="auto"/>
              <w:jc w:val="center"/>
              <w:rPr>
                <w:b/>
              </w:rPr>
            </w:pPr>
            <w:r w:rsidRPr="0054546B">
              <w:rPr>
                <w:b/>
              </w:rPr>
              <w:t xml:space="preserve">Practical III </w:t>
            </w:r>
            <w:r>
              <w:rPr>
                <w:b/>
              </w:rPr>
              <w:t xml:space="preserve">- </w:t>
            </w:r>
            <w:r w:rsidR="00D95A58" w:rsidRPr="0054546B">
              <w:rPr>
                <w:b/>
              </w:rPr>
              <w:t>Molecular Biology and Microbial Genetics</w:t>
            </w:r>
          </w:p>
          <w:p w:rsidR="00D95A58" w:rsidRPr="0054546B" w:rsidRDefault="00D95A58" w:rsidP="00DE6345">
            <w:pPr>
              <w:spacing w:line="300" w:lineRule="auto"/>
              <w:rPr>
                <w:b/>
              </w:rPr>
            </w:pPr>
          </w:p>
        </w:tc>
        <w:tc>
          <w:tcPr>
            <w:tcW w:w="1259" w:type="dxa"/>
            <w:tcBorders>
              <w:top w:val="single" w:sz="4" w:space="0" w:color="auto"/>
              <w:left w:val="single" w:sz="4" w:space="0" w:color="000000"/>
              <w:bottom w:val="single" w:sz="4" w:space="0" w:color="000000"/>
              <w:right w:val="single" w:sz="4" w:space="0" w:color="000000"/>
            </w:tcBorders>
            <w:hideMark/>
          </w:tcPr>
          <w:p w:rsidR="00D95A58" w:rsidRPr="0054546B" w:rsidRDefault="00D95A58" w:rsidP="00DE6345">
            <w:pPr>
              <w:spacing w:line="300" w:lineRule="auto"/>
              <w:rPr>
                <w:b/>
              </w:rPr>
            </w:pPr>
            <w:r w:rsidRPr="0054546B">
              <w:rPr>
                <w:b/>
              </w:rPr>
              <w:t>Core Course –VI – Practical III</w:t>
            </w:r>
          </w:p>
        </w:tc>
        <w:tc>
          <w:tcPr>
            <w:tcW w:w="326" w:type="dxa"/>
            <w:tcBorders>
              <w:top w:val="single" w:sz="4" w:space="0" w:color="auto"/>
              <w:left w:val="single" w:sz="4" w:space="0" w:color="000000"/>
              <w:bottom w:val="single" w:sz="4" w:space="0" w:color="000000"/>
              <w:right w:val="single" w:sz="4" w:space="0" w:color="000000"/>
            </w:tcBorders>
            <w:hideMark/>
          </w:tcPr>
          <w:p w:rsidR="00D95A58" w:rsidRPr="0054546B" w:rsidRDefault="00D95A58" w:rsidP="00DE6345">
            <w:pPr>
              <w:spacing w:line="300" w:lineRule="auto"/>
              <w:rPr>
                <w:b/>
              </w:rPr>
            </w:pPr>
            <w:r w:rsidRPr="0054546B">
              <w:rPr>
                <w:b/>
              </w:rPr>
              <w:t>-</w:t>
            </w:r>
          </w:p>
        </w:tc>
        <w:tc>
          <w:tcPr>
            <w:tcW w:w="360" w:type="dxa"/>
            <w:tcBorders>
              <w:top w:val="single" w:sz="4" w:space="0" w:color="auto"/>
              <w:left w:val="single" w:sz="4" w:space="0" w:color="000000"/>
              <w:bottom w:val="single" w:sz="4" w:space="0" w:color="000000"/>
              <w:right w:val="single" w:sz="4" w:space="0" w:color="000000"/>
            </w:tcBorders>
            <w:hideMark/>
          </w:tcPr>
          <w:p w:rsidR="00D95A58" w:rsidRPr="0054546B" w:rsidRDefault="00D95A58" w:rsidP="00DE6345">
            <w:pPr>
              <w:spacing w:line="300" w:lineRule="auto"/>
              <w:rPr>
                <w:b/>
              </w:rPr>
            </w:pPr>
            <w:r w:rsidRPr="0054546B">
              <w:rPr>
                <w:b/>
              </w:rPr>
              <w:t>-</w:t>
            </w:r>
          </w:p>
        </w:tc>
        <w:tc>
          <w:tcPr>
            <w:tcW w:w="450" w:type="dxa"/>
            <w:tcBorders>
              <w:top w:val="single" w:sz="4" w:space="0" w:color="auto"/>
              <w:left w:val="single" w:sz="4" w:space="0" w:color="000000"/>
              <w:bottom w:val="single" w:sz="4" w:space="0" w:color="000000"/>
              <w:right w:val="single" w:sz="4" w:space="0" w:color="000000"/>
            </w:tcBorders>
            <w:hideMark/>
          </w:tcPr>
          <w:p w:rsidR="00D95A58" w:rsidRPr="0054546B" w:rsidRDefault="00D95A58" w:rsidP="00DE6345">
            <w:pPr>
              <w:spacing w:line="300" w:lineRule="auto"/>
              <w:rPr>
                <w:b/>
              </w:rPr>
            </w:pPr>
            <w:r w:rsidRPr="0054546B">
              <w:rPr>
                <w:b/>
              </w:rPr>
              <w:t>Y</w:t>
            </w:r>
          </w:p>
        </w:tc>
        <w:tc>
          <w:tcPr>
            <w:tcW w:w="450" w:type="dxa"/>
            <w:tcBorders>
              <w:top w:val="single" w:sz="4" w:space="0" w:color="auto"/>
              <w:left w:val="single" w:sz="4" w:space="0" w:color="000000"/>
              <w:bottom w:val="single" w:sz="4" w:space="0" w:color="000000"/>
              <w:right w:val="single" w:sz="4" w:space="0" w:color="000000"/>
            </w:tcBorders>
            <w:hideMark/>
          </w:tcPr>
          <w:p w:rsidR="00D95A58" w:rsidRPr="0054546B" w:rsidRDefault="00D95A58" w:rsidP="00DE6345">
            <w:pPr>
              <w:spacing w:line="300" w:lineRule="auto"/>
              <w:rPr>
                <w:b/>
              </w:rPr>
            </w:pPr>
            <w:r w:rsidRPr="0054546B">
              <w:rPr>
                <w:b/>
              </w:rPr>
              <w:t>-</w:t>
            </w:r>
          </w:p>
        </w:tc>
        <w:tc>
          <w:tcPr>
            <w:tcW w:w="853" w:type="dxa"/>
            <w:tcBorders>
              <w:top w:val="single" w:sz="4" w:space="0" w:color="auto"/>
              <w:left w:val="single" w:sz="4" w:space="0" w:color="000000"/>
              <w:bottom w:val="single" w:sz="4" w:space="0" w:color="000000"/>
              <w:right w:val="single" w:sz="4" w:space="0" w:color="000000"/>
            </w:tcBorders>
            <w:hideMark/>
          </w:tcPr>
          <w:p w:rsidR="00D95A58" w:rsidRPr="0054546B" w:rsidRDefault="00D95A58" w:rsidP="00DE6345">
            <w:pPr>
              <w:spacing w:line="300" w:lineRule="auto"/>
              <w:rPr>
                <w:b/>
              </w:rPr>
            </w:pPr>
            <w:r w:rsidRPr="0054546B">
              <w:rPr>
                <w:b/>
              </w:rPr>
              <w:t>5</w:t>
            </w:r>
          </w:p>
        </w:tc>
        <w:tc>
          <w:tcPr>
            <w:tcW w:w="708" w:type="dxa"/>
            <w:gridSpan w:val="3"/>
            <w:tcBorders>
              <w:top w:val="single" w:sz="4" w:space="0" w:color="auto"/>
              <w:left w:val="single" w:sz="4" w:space="0" w:color="000000"/>
              <w:bottom w:val="single" w:sz="4" w:space="0" w:color="000000"/>
              <w:right w:val="single" w:sz="4" w:space="0" w:color="000000"/>
            </w:tcBorders>
            <w:hideMark/>
          </w:tcPr>
          <w:p w:rsidR="00D95A58" w:rsidRPr="0054546B" w:rsidRDefault="00D95A58" w:rsidP="00DE6345">
            <w:pPr>
              <w:spacing w:line="300" w:lineRule="auto"/>
              <w:rPr>
                <w:b/>
              </w:rPr>
            </w:pPr>
            <w:r w:rsidRPr="0054546B">
              <w:rPr>
                <w:b/>
              </w:rPr>
              <w:t>5</w:t>
            </w:r>
          </w:p>
        </w:tc>
        <w:tc>
          <w:tcPr>
            <w:tcW w:w="567" w:type="dxa"/>
            <w:gridSpan w:val="2"/>
            <w:tcBorders>
              <w:top w:val="single" w:sz="4" w:space="0" w:color="auto"/>
              <w:left w:val="single" w:sz="4" w:space="0" w:color="000000"/>
              <w:bottom w:val="single" w:sz="4" w:space="0" w:color="auto"/>
              <w:right w:val="single" w:sz="4" w:space="0" w:color="auto"/>
            </w:tcBorders>
            <w:hideMark/>
          </w:tcPr>
          <w:p w:rsidR="00D95A58" w:rsidRPr="0054546B" w:rsidRDefault="00DE6345" w:rsidP="00DE6345">
            <w:pPr>
              <w:spacing w:line="300" w:lineRule="auto"/>
              <w:rPr>
                <w:b/>
              </w:rPr>
            </w:pPr>
            <w:r>
              <w:rPr>
                <w:b/>
              </w:rPr>
              <w:t>25</w:t>
            </w:r>
          </w:p>
        </w:tc>
        <w:tc>
          <w:tcPr>
            <w:tcW w:w="1022" w:type="dxa"/>
            <w:gridSpan w:val="2"/>
            <w:tcBorders>
              <w:top w:val="single" w:sz="4" w:space="0" w:color="auto"/>
              <w:left w:val="single" w:sz="4" w:space="0" w:color="auto"/>
              <w:bottom w:val="single" w:sz="4" w:space="0" w:color="auto"/>
              <w:right w:val="single" w:sz="4" w:space="0" w:color="auto"/>
            </w:tcBorders>
            <w:hideMark/>
          </w:tcPr>
          <w:p w:rsidR="00D95A58" w:rsidRPr="0054546B" w:rsidRDefault="00DE6345" w:rsidP="00DE6345">
            <w:pPr>
              <w:spacing w:line="300" w:lineRule="auto"/>
              <w:rPr>
                <w:b/>
              </w:rPr>
            </w:pPr>
            <w:r>
              <w:rPr>
                <w:b/>
              </w:rPr>
              <w:t>75</w:t>
            </w:r>
          </w:p>
        </w:tc>
        <w:tc>
          <w:tcPr>
            <w:tcW w:w="822" w:type="dxa"/>
            <w:tcBorders>
              <w:top w:val="single" w:sz="4" w:space="0" w:color="auto"/>
              <w:left w:val="single" w:sz="4" w:space="0" w:color="auto"/>
              <w:bottom w:val="single" w:sz="4" w:space="0" w:color="auto"/>
              <w:right w:val="single" w:sz="4" w:space="0" w:color="000000"/>
            </w:tcBorders>
            <w:hideMark/>
          </w:tcPr>
          <w:p w:rsidR="00D95A58" w:rsidRPr="0054546B" w:rsidRDefault="00D95A58" w:rsidP="00DE6345">
            <w:pPr>
              <w:spacing w:line="300" w:lineRule="auto"/>
              <w:rPr>
                <w:b/>
              </w:rPr>
            </w:pPr>
            <w:r w:rsidRPr="0054546B">
              <w:rPr>
                <w:b/>
              </w:rPr>
              <w:t>100</w:t>
            </w:r>
          </w:p>
        </w:tc>
      </w:tr>
      <w:tr w:rsidR="00D95A58" w:rsidRPr="0054546B" w:rsidTr="00651947">
        <w:trPr>
          <w:trHeight w:val="57"/>
        </w:trPr>
        <w:tc>
          <w:tcPr>
            <w:tcW w:w="9889" w:type="dxa"/>
            <w:gridSpan w:val="18"/>
            <w:tcBorders>
              <w:top w:val="single" w:sz="4" w:space="0" w:color="auto"/>
              <w:left w:val="single" w:sz="4" w:space="0" w:color="000000"/>
              <w:bottom w:val="single" w:sz="4" w:space="0" w:color="000000"/>
              <w:right w:val="single" w:sz="4" w:space="0" w:color="000000"/>
            </w:tcBorders>
          </w:tcPr>
          <w:p w:rsidR="00D95A58" w:rsidRPr="0054546B" w:rsidRDefault="00D95A58" w:rsidP="00651947">
            <w:pPr>
              <w:jc w:val="center"/>
            </w:pPr>
            <w:r w:rsidRPr="0054546B">
              <w:rPr>
                <w:b/>
              </w:rPr>
              <w:t>Learning Objectives</w:t>
            </w:r>
          </w:p>
        </w:tc>
      </w:tr>
      <w:tr w:rsidR="00D95A58" w:rsidRPr="0054546B" w:rsidTr="00651947">
        <w:trPr>
          <w:trHeight w:val="57"/>
        </w:trPr>
        <w:tc>
          <w:tcPr>
            <w:tcW w:w="1368" w:type="dxa"/>
            <w:tcBorders>
              <w:top w:val="single" w:sz="4" w:space="0" w:color="auto"/>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CO1</w:t>
            </w:r>
          </w:p>
        </w:tc>
        <w:tc>
          <w:tcPr>
            <w:tcW w:w="8521" w:type="dxa"/>
            <w:gridSpan w:val="17"/>
            <w:tcBorders>
              <w:top w:val="single" w:sz="4" w:space="0" w:color="auto"/>
              <w:left w:val="single" w:sz="4" w:space="0" w:color="000000"/>
              <w:bottom w:val="single" w:sz="4" w:space="0" w:color="000000"/>
              <w:right w:val="single" w:sz="4" w:space="0" w:color="000000"/>
            </w:tcBorders>
            <w:hideMark/>
          </w:tcPr>
          <w:p w:rsidR="00D95A58" w:rsidRPr="0054546B" w:rsidRDefault="00D95A58" w:rsidP="00651947">
            <w:pPr>
              <w:spacing w:line="360" w:lineRule="auto"/>
              <w:jc w:val="both"/>
            </w:pPr>
            <w:r w:rsidRPr="0054546B">
              <w:t xml:space="preserve">Provide knowledge on structure and replication of DNA. </w:t>
            </w:r>
          </w:p>
        </w:tc>
      </w:tr>
      <w:tr w:rsidR="00D95A58" w:rsidRPr="0054546B" w:rsidTr="00651947">
        <w:trPr>
          <w:trHeight w:val="57"/>
        </w:trPr>
        <w:tc>
          <w:tcPr>
            <w:tcW w:w="1368"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CO2</w:t>
            </w:r>
          </w:p>
        </w:tc>
        <w:tc>
          <w:tcPr>
            <w:tcW w:w="8521" w:type="dxa"/>
            <w:gridSpan w:val="17"/>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both"/>
            </w:pPr>
            <w:r w:rsidRPr="0054546B">
              <w:t>Elucidate the methods of Genomic and Plasmid DNA isolation.</w:t>
            </w:r>
          </w:p>
        </w:tc>
      </w:tr>
      <w:tr w:rsidR="00D95A58" w:rsidRPr="0054546B" w:rsidTr="00651947">
        <w:trPr>
          <w:trHeight w:val="57"/>
        </w:trPr>
        <w:tc>
          <w:tcPr>
            <w:tcW w:w="1368"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CO3</w:t>
            </w:r>
          </w:p>
        </w:tc>
        <w:tc>
          <w:tcPr>
            <w:tcW w:w="8521" w:type="dxa"/>
            <w:gridSpan w:val="17"/>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both"/>
            </w:pPr>
            <w:r w:rsidRPr="0054546B">
              <w:t>Explain methods of protein separation.</w:t>
            </w:r>
          </w:p>
        </w:tc>
      </w:tr>
      <w:tr w:rsidR="00D95A58" w:rsidRPr="0054546B" w:rsidTr="00651947">
        <w:trPr>
          <w:trHeight w:val="57"/>
        </w:trPr>
        <w:tc>
          <w:tcPr>
            <w:tcW w:w="1368"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CO4</w:t>
            </w:r>
          </w:p>
        </w:tc>
        <w:tc>
          <w:tcPr>
            <w:tcW w:w="8521" w:type="dxa"/>
            <w:gridSpan w:val="17"/>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both"/>
            </w:pPr>
            <w:r w:rsidRPr="0054546B">
              <w:t>Explain artificial transformation method.</w:t>
            </w:r>
          </w:p>
        </w:tc>
      </w:tr>
      <w:tr w:rsidR="00D95A58" w:rsidRPr="0054546B" w:rsidTr="00651947">
        <w:trPr>
          <w:trHeight w:val="57"/>
        </w:trPr>
        <w:tc>
          <w:tcPr>
            <w:tcW w:w="1368"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CO5</w:t>
            </w:r>
          </w:p>
        </w:tc>
        <w:tc>
          <w:tcPr>
            <w:tcW w:w="8521" w:type="dxa"/>
            <w:gridSpan w:val="17"/>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both"/>
            </w:pPr>
            <w:r w:rsidRPr="0054546B">
              <w:t xml:space="preserve">Outline the role of phages in genetics. </w:t>
            </w:r>
          </w:p>
        </w:tc>
      </w:tr>
      <w:tr w:rsidR="00D95A58" w:rsidRPr="0054546B" w:rsidTr="00651947">
        <w:trPr>
          <w:trHeight w:val="57"/>
        </w:trPr>
        <w:tc>
          <w:tcPr>
            <w:tcW w:w="1368"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Unit</w:t>
            </w:r>
          </w:p>
        </w:tc>
        <w:tc>
          <w:tcPr>
            <w:tcW w:w="6478" w:type="dxa"/>
            <w:gridSpan w:val="1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Details</w:t>
            </w:r>
          </w:p>
        </w:tc>
        <w:tc>
          <w:tcPr>
            <w:tcW w:w="900"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rPr>
                <w:b/>
              </w:rPr>
            </w:pPr>
            <w:r w:rsidRPr="0054546B">
              <w:rPr>
                <w:b/>
              </w:rPr>
              <w:t>No. of Hours</w:t>
            </w:r>
          </w:p>
        </w:tc>
        <w:tc>
          <w:tcPr>
            <w:tcW w:w="1143"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1F50BB">
            <w:pPr>
              <w:ind w:right="-140"/>
              <w:rPr>
                <w:b/>
              </w:rPr>
            </w:pPr>
            <w:r w:rsidRPr="0054546B">
              <w:rPr>
                <w:b/>
              </w:rPr>
              <w:t>Course Objectives</w:t>
            </w:r>
          </w:p>
        </w:tc>
      </w:tr>
      <w:tr w:rsidR="00D95A58" w:rsidRPr="0054546B" w:rsidTr="00651947">
        <w:trPr>
          <w:trHeight w:val="57"/>
        </w:trPr>
        <w:tc>
          <w:tcPr>
            <w:tcW w:w="1368"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I</w:t>
            </w:r>
          </w:p>
        </w:tc>
        <w:tc>
          <w:tcPr>
            <w:tcW w:w="6478" w:type="dxa"/>
            <w:gridSpan w:val="13"/>
            <w:tcBorders>
              <w:top w:val="single" w:sz="4" w:space="0" w:color="000000"/>
              <w:left w:val="single" w:sz="4" w:space="0" w:color="000000"/>
              <w:bottom w:val="single" w:sz="4" w:space="0" w:color="000000"/>
              <w:right w:val="single" w:sz="4" w:space="0" w:color="000000"/>
            </w:tcBorders>
            <w:hideMark/>
          </w:tcPr>
          <w:p w:rsidR="00D95A58" w:rsidRPr="0054546B" w:rsidRDefault="00D95A58" w:rsidP="002326C5">
            <w:pPr>
              <w:pStyle w:val="ListParagraph"/>
              <w:numPr>
                <w:ilvl w:val="0"/>
                <w:numId w:val="17"/>
              </w:numPr>
              <w:spacing w:before="0" w:line="276" w:lineRule="auto"/>
              <w:ind w:left="357" w:hanging="357"/>
              <w:jc w:val="both"/>
            </w:pPr>
            <w:r w:rsidRPr="0054546B">
              <w:t xml:space="preserve">Study of different types of DNA and RNA using micrographs and model / schematic representations. </w:t>
            </w:r>
          </w:p>
          <w:p w:rsidR="00D95A58" w:rsidRPr="0054546B" w:rsidRDefault="00D95A58" w:rsidP="002326C5">
            <w:pPr>
              <w:pStyle w:val="ListParagraph"/>
              <w:numPr>
                <w:ilvl w:val="0"/>
                <w:numId w:val="17"/>
              </w:numPr>
              <w:spacing w:before="0" w:line="276" w:lineRule="auto"/>
              <w:ind w:left="357" w:hanging="357"/>
              <w:jc w:val="both"/>
            </w:pPr>
            <w:r w:rsidRPr="0054546B">
              <w:t>Study of semi-conservative replication of DNA through micrographs / schematic representations.</w:t>
            </w:r>
          </w:p>
        </w:tc>
        <w:tc>
          <w:tcPr>
            <w:tcW w:w="900"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15</w:t>
            </w:r>
          </w:p>
        </w:tc>
        <w:tc>
          <w:tcPr>
            <w:tcW w:w="1143"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CO1</w:t>
            </w:r>
          </w:p>
        </w:tc>
      </w:tr>
      <w:tr w:rsidR="00D95A58" w:rsidRPr="0054546B" w:rsidTr="00651947">
        <w:trPr>
          <w:trHeight w:val="57"/>
        </w:trPr>
        <w:tc>
          <w:tcPr>
            <w:tcW w:w="1368"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II</w:t>
            </w:r>
          </w:p>
        </w:tc>
        <w:tc>
          <w:tcPr>
            <w:tcW w:w="6478" w:type="dxa"/>
            <w:gridSpan w:val="13"/>
            <w:tcBorders>
              <w:top w:val="single" w:sz="4" w:space="0" w:color="000000"/>
              <w:left w:val="single" w:sz="4" w:space="0" w:color="000000"/>
              <w:bottom w:val="single" w:sz="4" w:space="0" w:color="000000"/>
              <w:right w:val="single" w:sz="4" w:space="0" w:color="000000"/>
            </w:tcBorders>
            <w:hideMark/>
          </w:tcPr>
          <w:p w:rsidR="00D95A58" w:rsidRPr="0054546B" w:rsidRDefault="00D95A58" w:rsidP="002326C5">
            <w:pPr>
              <w:pStyle w:val="ListParagraph"/>
              <w:numPr>
                <w:ilvl w:val="0"/>
                <w:numId w:val="17"/>
              </w:numPr>
              <w:spacing w:before="0" w:line="276" w:lineRule="auto"/>
              <w:ind w:left="357" w:hanging="357"/>
              <w:jc w:val="both"/>
            </w:pPr>
            <w:r w:rsidRPr="0054546B">
              <w:t xml:space="preserve">Isolation of Genomic and Plasmid DNA from </w:t>
            </w:r>
            <w:r w:rsidRPr="002326C5">
              <w:rPr>
                <w:i/>
              </w:rPr>
              <w:t>E. coli</w:t>
            </w:r>
            <w:r w:rsidRPr="0054546B">
              <w:t xml:space="preserve"> and Analysis by Agarose gel electrophoresis.</w:t>
            </w:r>
          </w:p>
          <w:p w:rsidR="00D95A58" w:rsidRPr="0054546B" w:rsidRDefault="00D95A58" w:rsidP="002326C5">
            <w:pPr>
              <w:pStyle w:val="ListParagraph"/>
              <w:numPr>
                <w:ilvl w:val="0"/>
                <w:numId w:val="17"/>
              </w:numPr>
              <w:spacing w:before="0" w:line="276" w:lineRule="auto"/>
              <w:ind w:left="357" w:hanging="357"/>
              <w:jc w:val="both"/>
            </w:pPr>
            <w:r w:rsidRPr="0054546B">
              <w:t xml:space="preserve">Estimation of DNA using colorimeter (diphenylamine reagent), UV spectrophotometer (A260 measurement). </w:t>
            </w:r>
          </w:p>
        </w:tc>
        <w:tc>
          <w:tcPr>
            <w:tcW w:w="900"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15</w:t>
            </w:r>
          </w:p>
        </w:tc>
        <w:tc>
          <w:tcPr>
            <w:tcW w:w="1143"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CO2</w:t>
            </w:r>
          </w:p>
        </w:tc>
      </w:tr>
      <w:tr w:rsidR="00D95A58" w:rsidRPr="0054546B" w:rsidTr="00651947">
        <w:trPr>
          <w:trHeight w:val="57"/>
        </w:trPr>
        <w:tc>
          <w:tcPr>
            <w:tcW w:w="1368"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III</w:t>
            </w:r>
          </w:p>
        </w:tc>
        <w:tc>
          <w:tcPr>
            <w:tcW w:w="6478" w:type="dxa"/>
            <w:gridSpan w:val="13"/>
            <w:tcBorders>
              <w:top w:val="single" w:sz="4" w:space="0" w:color="000000"/>
              <w:left w:val="single" w:sz="4" w:space="0" w:color="000000"/>
              <w:bottom w:val="single" w:sz="4" w:space="0" w:color="000000"/>
              <w:right w:val="single" w:sz="4" w:space="0" w:color="000000"/>
            </w:tcBorders>
            <w:hideMark/>
          </w:tcPr>
          <w:p w:rsidR="00D95A58" w:rsidRPr="0054546B" w:rsidRDefault="00D95A58" w:rsidP="002326C5">
            <w:pPr>
              <w:pStyle w:val="ListParagraph"/>
              <w:numPr>
                <w:ilvl w:val="0"/>
                <w:numId w:val="17"/>
              </w:numPr>
              <w:spacing w:before="0" w:line="276" w:lineRule="auto"/>
              <w:ind w:left="357" w:hanging="357"/>
              <w:jc w:val="both"/>
            </w:pPr>
            <w:r w:rsidRPr="0054546B">
              <w:t>Resolution and visualization of proteins by polyacrylamide gel electrophoresis (SDS-PAGE) – Demonstration.</w:t>
            </w:r>
          </w:p>
          <w:p w:rsidR="00D95A58" w:rsidRPr="0054546B" w:rsidRDefault="00D95A58" w:rsidP="002326C5">
            <w:pPr>
              <w:pStyle w:val="ListParagraph"/>
              <w:numPr>
                <w:ilvl w:val="0"/>
                <w:numId w:val="17"/>
              </w:numPr>
              <w:spacing w:before="0" w:line="276" w:lineRule="auto"/>
              <w:ind w:left="357" w:hanging="357"/>
              <w:jc w:val="both"/>
            </w:pPr>
            <w:r w:rsidRPr="0054546B">
              <w:t>UV induced auxotrophic mutant production and isolation of mutants by replica plating technique – Demonstration.</w:t>
            </w:r>
          </w:p>
        </w:tc>
        <w:tc>
          <w:tcPr>
            <w:tcW w:w="900"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15</w:t>
            </w:r>
          </w:p>
        </w:tc>
        <w:tc>
          <w:tcPr>
            <w:tcW w:w="1143"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CO3</w:t>
            </w:r>
          </w:p>
        </w:tc>
      </w:tr>
      <w:tr w:rsidR="00D95A58" w:rsidRPr="0054546B" w:rsidTr="00651947">
        <w:trPr>
          <w:trHeight w:val="57"/>
        </w:trPr>
        <w:tc>
          <w:tcPr>
            <w:tcW w:w="1368"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IV</w:t>
            </w:r>
          </w:p>
        </w:tc>
        <w:tc>
          <w:tcPr>
            <w:tcW w:w="6478" w:type="dxa"/>
            <w:gridSpan w:val="13"/>
            <w:tcBorders>
              <w:top w:val="single" w:sz="4" w:space="0" w:color="000000"/>
              <w:left w:val="single" w:sz="4" w:space="0" w:color="000000"/>
              <w:bottom w:val="single" w:sz="4" w:space="0" w:color="000000"/>
              <w:right w:val="single" w:sz="4" w:space="0" w:color="000000"/>
            </w:tcBorders>
            <w:hideMark/>
          </w:tcPr>
          <w:p w:rsidR="00D95A58" w:rsidRPr="0054546B" w:rsidRDefault="00D95A58" w:rsidP="002326C5">
            <w:pPr>
              <w:pStyle w:val="ListParagraph"/>
              <w:numPr>
                <w:ilvl w:val="0"/>
                <w:numId w:val="17"/>
              </w:numPr>
              <w:spacing w:before="0" w:line="276" w:lineRule="auto"/>
              <w:ind w:left="357" w:hanging="357"/>
              <w:jc w:val="both"/>
            </w:pPr>
            <w:r w:rsidRPr="0054546B">
              <w:t xml:space="preserve">Perform artificial Transformation in </w:t>
            </w:r>
            <w:r w:rsidRPr="002326C5">
              <w:rPr>
                <w:i/>
              </w:rPr>
              <w:t>E</w:t>
            </w:r>
            <w:r w:rsidRPr="0054546B">
              <w:t xml:space="preserve">. </w:t>
            </w:r>
            <w:r w:rsidRPr="002326C5">
              <w:rPr>
                <w:i/>
              </w:rPr>
              <w:t>coli</w:t>
            </w:r>
            <w:r w:rsidRPr="0054546B">
              <w:t xml:space="preserve">. </w:t>
            </w:r>
          </w:p>
          <w:p w:rsidR="00D95A58" w:rsidRPr="0054546B" w:rsidRDefault="00D95A58" w:rsidP="002326C5">
            <w:pPr>
              <w:pStyle w:val="ListParagraph"/>
              <w:numPr>
                <w:ilvl w:val="0"/>
                <w:numId w:val="17"/>
              </w:numPr>
              <w:spacing w:before="0" w:line="276" w:lineRule="auto"/>
              <w:ind w:left="357" w:hanging="357"/>
              <w:jc w:val="both"/>
            </w:pPr>
            <w:r w:rsidRPr="0054546B">
              <w:t xml:space="preserve">Isolation of antibiotic resistant mutants by gradient plate method. - Demonstration </w:t>
            </w:r>
          </w:p>
        </w:tc>
        <w:tc>
          <w:tcPr>
            <w:tcW w:w="900"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15</w:t>
            </w:r>
          </w:p>
        </w:tc>
        <w:tc>
          <w:tcPr>
            <w:tcW w:w="1143"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CO4</w:t>
            </w:r>
          </w:p>
        </w:tc>
      </w:tr>
      <w:tr w:rsidR="00D95A58" w:rsidRPr="0054546B" w:rsidTr="00651947">
        <w:trPr>
          <w:trHeight w:val="57"/>
        </w:trPr>
        <w:tc>
          <w:tcPr>
            <w:tcW w:w="1368"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V</w:t>
            </w:r>
          </w:p>
        </w:tc>
        <w:tc>
          <w:tcPr>
            <w:tcW w:w="6478" w:type="dxa"/>
            <w:gridSpan w:val="13"/>
            <w:tcBorders>
              <w:top w:val="single" w:sz="4" w:space="0" w:color="000000"/>
              <w:left w:val="single" w:sz="4" w:space="0" w:color="000000"/>
              <w:bottom w:val="single" w:sz="4" w:space="0" w:color="000000"/>
              <w:right w:val="single" w:sz="4" w:space="0" w:color="000000"/>
            </w:tcBorders>
            <w:hideMark/>
          </w:tcPr>
          <w:p w:rsidR="00D95A58" w:rsidRPr="0054546B" w:rsidRDefault="00D95A58" w:rsidP="002326C5">
            <w:pPr>
              <w:pStyle w:val="ListParagraph"/>
              <w:numPr>
                <w:ilvl w:val="0"/>
                <w:numId w:val="17"/>
              </w:numPr>
              <w:spacing w:before="0" w:line="276" w:lineRule="auto"/>
              <w:ind w:left="357" w:hanging="357"/>
              <w:jc w:val="both"/>
            </w:pPr>
            <w:r w:rsidRPr="0054546B">
              <w:t>Screening and isolation of phages from sewage.</w:t>
            </w:r>
          </w:p>
          <w:p w:rsidR="00D95A58" w:rsidRPr="0054546B" w:rsidRDefault="00D95A58" w:rsidP="002326C5">
            <w:pPr>
              <w:pStyle w:val="ListParagraph"/>
              <w:numPr>
                <w:ilvl w:val="0"/>
                <w:numId w:val="17"/>
              </w:numPr>
              <w:spacing w:before="0" w:line="276" w:lineRule="auto"/>
              <w:ind w:left="357" w:hanging="357"/>
              <w:jc w:val="both"/>
            </w:pPr>
            <w:r w:rsidRPr="0054546B">
              <w:t>Perform RNA isolation.</w:t>
            </w:r>
          </w:p>
          <w:p w:rsidR="00D95A58" w:rsidRPr="0054546B" w:rsidRDefault="00D95A58" w:rsidP="002326C5">
            <w:pPr>
              <w:pStyle w:val="ListParagraph"/>
              <w:numPr>
                <w:ilvl w:val="0"/>
                <w:numId w:val="17"/>
              </w:numPr>
              <w:spacing w:before="0" w:line="276" w:lineRule="auto"/>
              <w:ind w:left="357" w:hanging="357"/>
              <w:jc w:val="both"/>
            </w:pPr>
            <w:r w:rsidRPr="0054546B">
              <w:t>Estimate RNA.</w:t>
            </w:r>
          </w:p>
        </w:tc>
        <w:tc>
          <w:tcPr>
            <w:tcW w:w="900"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15</w:t>
            </w:r>
          </w:p>
        </w:tc>
        <w:tc>
          <w:tcPr>
            <w:tcW w:w="1143"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CO5</w:t>
            </w:r>
          </w:p>
        </w:tc>
      </w:tr>
      <w:tr w:rsidR="00D95A58" w:rsidRPr="0054546B" w:rsidTr="00651947">
        <w:trPr>
          <w:trHeight w:val="57"/>
        </w:trPr>
        <w:tc>
          <w:tcPr>
            <w:tcW w:w="1368"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tc>
        <w:tc>
          <w:tcPr>
            <w:tcW w:w="6478" w:type="dxa"/>
            <w:gridSpan w:val="1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Total</w:t>
            </w:r>
          </w:p>
        </w:tc>
        <w:tc>
          <w:tcPr>
            <w:tcW w:w="900"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75</w:t>
            </w:r>
          </w:p>
        </w:tc>
        <w:tc>
          <w:tcPr>
            <w:tcW w:w="1143" w:type="dxa"/>
            <w:gridSpan w:val="2"/>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jc w:val="center"/>
            </w:pPr>
          </w:p>
        </w:tc>
      </w:tr>
      <w:tr w:rsidR="00D95A58" w:rsidRPr="0054546B" w:rsidTr="00651947">
        <w:tc>
          <w:tcPr>
            <w:tcW w:w="9885" w:type="dxa"/>
            <w:gridSpan w:val="18"/>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br w:type="page"/>
            </w:r>
            <w:r w:rsidRPr="0054546B">
              <w:rPr>
                <w:b/>
              </w:rPr>
              <w:t>Course Outcomes</w:t>
            </w:r>
          </w:p>
        </w:tc>
      </w:tr>
      <w:tr w:rsidR="00D95A58" w:rsidRPr="0054546B" w:rsidTr="00651947">
        <w:tc>
          <w:tcPr>
            <w:tcW w:w="1368"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Course Outcomes</w:t>
            </w:r>
          </w:p>
        </w:tc>
        <w:tc>
          <w:tcPr>
            <w:tcW w:w="8517" w:type="dxa"/>
            <w:gridSpan w:val="17"/>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On completion of this course, students will;</w:t>
            </w:r>
          </w:p>
        </w:tc>
      </w:tr>
      <w:tr w:rsidR="00D95A58" w:rsidRPr="0054546B" w:rsidTr="00651947">
        <w:tc>
          <w:tcPr>
            <w:tcW w:w="1368"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CO1</w:t>
            </w:r>
          </w:p>
        </w:tc>
        <w:tc>
          <w:tcPr>
            <w:tcW w:w="5934" w:type="dxa"/>
            <w:gridSpan w:val="10"/>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r w:rsidRPr="0054546B">
              <w:t xml:space="preserve">Illustrate different types of DNA and RNA. </w:t>
            </w:r>
          </w:p>
        </w:tc>
        <w:tc>
          <w:tcPr>
            <w:tcW w:w="2583" w:type="dxa"/>
            <w:gridSpan w:val="7"/>
            <w:tcBorders>
              <w:top w:val="single" w:sz="4" w:space="0" w:color="000000"/>
              <w:left w:val="single" w:sz="4" w:space="0" w:color="auto"/>
              <w:bottom w:val="single" w:sz="4" w:space="0" w:color="000000"/>
              <w:right w:val="single" w:sz="4" w:space="0" w:color="000000"/>
            </w:tcBorders>
            <w:hideMark/>
          </w:tcPr>
          <w:p w:rsidR="00D95A58" w:rsidRPr="0054546B" w:rsidRDefault="00D95A58" w:rsidP="00651947">
            <w:r w:rsidRPr="0054546B">
              <w:t>PO4, PO7, PO9, PO11</w:t>
            </w:r>
          </w:p>
        </w:tc>
      </w:tr>
      <w:tr w:rsidR="00D95A58" w:rsidRPr="0054546B" w:rsidTr="00651947">
        <w:tc>
          <w:tcPr>
            <w:tcW w:w="1368"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CO2</w:t>
            </w:r>
          </w:p>
        </w:tc>
        <w:tc>
          <w:tcPr>
            <w:tcW w:w="5934" w:type="dxa"/>
            <w:gridSpan w:val="10"/>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adjustRightInd w:val="0"/>
              <w:spacing w:line="360" w:lineRule="auto"/>
            </w:pPr>
            <w:r w:rsidRPr="0054546B">
              <w:t xml:space="preserve">Utilize hands-on training in isolation of genomic and plasmid </w:t>
            </w:r>
            <w:r w:rsidRPr="0054546B">
              <w:lastRenderedPageBreak/>
              <w:t xml:space="preserve">DNA. </w:t>
            </w:r>
          </w:p>
        </w:tc>
        <w:tc>
          <w:tcPr>
            <w:tcW w:w="2583" w:type="dxa"/>
            <w:gridSpan w:val="7"/>
            <w:tcBorders>
              <w:top w:val="single" w:sz="4" w:space="0" w:color="000000"/>
              <w:left w:val="single" w:sz="4" w:space="0" w:color="auto"/>
              <w:bottom w:val="single" w:sz="4" w:space="0" w:color="000000"/>
              <w:right w:val="single" w:sz="4" w:space="0" w:color="000000"/>
            </w:tcBorders>
            <w:hideMark/>
          </w:tcPr>
          <w:p w:rsidR="00D95A58" w:rsidRPr="0054546B" w:rsidRDefault="00D95A58" w:rsidP="00651947">
            <w:r w:rsidRPr="0054546B">
              <w:lastRenderedPageBreak/>
              <w:t>PO4, PO7, PO9, PO11</w:t>
            </w:r>
          </w:p>
        </w:tc>
      </w:tr>
      <w:tr w:rsidR="00D95A58" w:rsidRPr="0054546B" w:rsidTr="00651947">
        <w:tc>
          <w:tcPr>
            <w:tcW w:w="1368"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lastRenderedPageBreak/>
              <w:t>CO3</w:t>
            </w:r>
          </w:p>
        </w:tc>
        <w:tc>
          <w:tcPr>
            <w:tcW w:w="5934" w:type="dxa"/>
            <w:gridSpan w:val="10"/>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adjustRightInd w:val="0"/>
              <w:spacing w:line="360" w:lineRule="auto"/>
            </w:pPr>
            <w:r w:rsidRPr="0054546B">
              <w:t>Analyze importance of experimental microbial genetics.</w:t>
            </w:r>
          </w:p>
        </w:tc>
        <w:tc>
          <w:tcPr>
            <w:tcW w:w="2583" w:type="dxa"/>
            <w:gridSpan w:val="7"/>
            <w:tcBorders>
              <w:top w:val="single" w:sz="4" w:space="0" w:color="000000"/>
              <w:left w:val="single" w:sz="4" w:space="0" w:color="auto"/>
              <w:bottom w:val="single" w:sz="4" w:space="0" w:color="000000"/>
              <w:right w:val="single" w:sz="4" w:space="0" w:color="000000"/>
            </w:tcBorders>
            <w:hideMark/>
          </w:tcPr>
          <w:p w:rsidR="00D95A58" w:rsidRPr="0054546B" w:rsidRDefault="00D95A58" w:rsidP="00651947">
            <w:r w:rsidRPr="0054546B">
              <w:t>PO4, PO7, PO9, PO11</w:t>
            </w:r>
          </w:p>
        </w:tc>
      </w:tr>
      <w:tr w:rsidR="00D95A58" w:rsidRPr="0054546B" w:rsidTr="00651947">
        <w:tc>
          <w:tcPr>
            <w:tcW w:w="1368"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CO4</w:t>
            </w:r>
          </w:p>
        </w:tc>
        <w:tc>
          <w:tcPr>
            <w:tcW w:w="5934" w:type="dxa"/>
            <w:gridSpan w:val="10"/>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adjustRightInd w:val="0"/>
              <w:spacing w:line="360" w:lineRule="auto"/>
            </w:pPr>
            <w:r w:rsidRPr="0054546B">
              <w:t>Apply the knowledge of molecular techniques in various fields.</w:t>
            </w:r>
          </w:p>
        </w:tc>
        <w:tc>
          <w:tcPr>
            <w:tcW w:w="2583" w:type="dxa"/>
            <w:gridSpan w:val="7"/>
            <w:tcBorders>
              <w:top w:val="single" w:sz="4" w:space="0" w:color="000000"/>
              <w:left w:val="single" w:sz="4" w:space="0" w:color="auto"/>
              <w:bottom w:val="single" w:sz="4" w:space="0" w:color="000000"/>
              <w:right w:val="single" w:sz="4" w:space="0" w:color="000000"/>
            </w:tcBorders>
            <w:hideMark/>
          </w:tcPr>
          <w:p w:rsidR="00D95A58" w:rsidRPr="0054546B" w:rsidRDefault="00D95A58" w:rsidP="00651947">
            <w:pPr>
              <w:adjustRightInd w:val="0"/>
              <w:spacing w:line="360" w:lineRule="auto"/>
            </w:pPr>
            <w:r w:rsidRPr="0054546B">
              <w:t>PO4, PO7, PO9, PO11</w:t>
            </w:r>
          </w:p>
        </w:tc>
      </w:tr>
      <w:tr w:rsidR="00D95A58" w:rsidRPr="0054546B" w:rsidTr="00651947">
        <w:tc>
          <w:tcPr>
            <w:tcW w:w="1368"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CO5</w:t>
            </w:r>
          </w:p>
        </w:tc>
        <w:tc>
          <w:tcPr>
            <w:tcW w:w="5934" w:type="dxa"/>
            <w:gridSpan w:val="10"/>
            <w:tcBorders>
              <w:top w:val="single" w:sz="4" w:space="0" w:color="000000"/>
              <w:left w:val="single" w:sz="4" w:space="0" w:color="000000"/>
              <w:bottom w:val="single" w:sz="4" w:space="0" w:color="000000"/>
              <w:right w:val="single" w:sz="4" w:space="0" w:color="000000"/>
            </w:tcBorders>
          </w:tcPr>
          <w:p w:rsidR="00D95A58" w:rsidRPr="0054546B" w:rsidRDefault="00D95A58" w:rsidP="00651947">
            <w:r w:rsidRPr="0054546B">
              <w:t>Investigate the significance of Phages.</w:t>
            </w:r>
          </w:p>
          <w:p w:rsidR="00D95A58" w:rsidRPr="0054546B" w:rsidRDefault="00D95A58" w:rsidP="00651947"/>
        </w:tc>
        <w:tc>
          <w:tcPr>
            <w:tcW w:w="2583" w:type="dxa"/>
            <w:gridSpan w:val="7"/>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PO4, PO7, PO9, PO11</w:t>
            </w:r>
          </w:p>
        </w:tc>
      </w:tr>
      <w:tr w:rsidR="00D95A58" w:rsidRPr="0054546B" w:rsidTr="00651947">
        <w:tc>
          <w:tcPr>
            <w:tcW w:w="9885" w:type="dxa"/>
            <w:gridSpan w:val="18"/>
            <w:tcBorders>
              <w:top w:val="single" w:sz="4" w:space="0" w:color="000000"/>
              <w:left w:val="single" w:sz="4" w:space="0" w:color="000000"/>
              <w:bottom w:val="single" w:sz="4" w:space="0" w:color="000000"/>
              <w:right w:val="single" w:sz="4" w:space="0" w:color="000000"/>
            </w:tcBorders>
          </w:tcPr>
          <w:p w:rsidR="00D95A58" w:rsidRPr="0054546B" w:rsidRDefault="00D95A58" w:rsidP="00DE6345">
            <w:pPr>
              <w:jc w:val="center"/>
              <w:rPr>
                <w:b/>
              </w:rPr>
            </w:pPr>
            <w:r w:rsidRPr="0054546B">
              <w:rPr>
                <w:b/>
              </w:rPr>
              <w:t>Text Books</w:t>
            </w:r>
          </w:p>
        </w:tc>
      </w:tr>
      <w:tr w:rsidR="00D95A58" w:rsidRPr="0054546B" w:rsidTr="00651947">
        <w:tc>
          <w:tcPr>
            <w:tcW w:w="1368" w:type="dxa"/>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pPr>
            <w:r w:rsidRPr="0054546B">
              <w:t>1.</w:t>
            </w:r>
          </w:p>
        </w:tc>
        <w:tc>
          <w:tcPr>
            <w:tcW w:w="8517" w:type="dxa"/>
            <w:gridSpan w:val="17"/>
            <w:tcBorders>
              <w:top w:val="single" w:sz="4" w:space="0" w:color="000000"/>
              <w:left w:val="single" w:sz="4" w:space="0" w:color="auto"/>
              <w:bottom w:val="single" w:sz="4" w:space="0" w:color="000000"/>
              <w:right w:val="single" w:sz="4" w:space="0" w:color="000000"/>
            </w:tcBorders>
            <w:hideMark/>
          </w:tcPr>
          <w:p w:rsidR="00D95A58" w:rsidRPr="0054546B" w:rsidRDefault="00D95A58" w:rsidP="00651947">
            <w:pPr>
              <w:tabs>
                <w:tab w:val="left" w:pos="-720"/>
                <w:tab w:val="left" w:pos="-360"/>
                <w:tab w:val="left" w:pos="0"/>
                <w:tab w:val="left" w:pos="720"/>
              </w:tabs>
              <w:suppressAutoHyphens/>
              <w:jc w:val="both"/>
            </w:pPr>
            <w:r w:rsidRPr="0054546B">
              <w:t xml:space="preserve">Crichton. M. (2014). Essentials of Biotechnology. Scientific International PvtLtd.New Delhi. </w:t>
            </w:r>
          </w:p>
        </w:tc>
      </w:tr>
      <w:tr w:rsidR="00D95A58" w:rsidRPr="0054546B" w:rsidTr="00651947">
        <w:tc>
          <w:tcPr>
            <w:tcW w:w="1368" w:type="dxa"/>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pPr>
            <w:r w:rsidRPr="0054546B">
              <w:t>2.</w:t>
            </w:r>
          </w:p>
        </w:tc>
        <w:tc>
          <w:tcPr>
            <w:tcW w:w="8517" w:type="dxa"/>
            <w:gridSpan w:val="17"/>
            <w:tcBorders>
              <w:top w:val="single" w:sz="4" w:space="0" w:color="000000"/>
              <w:left w:val="single" w:sz="4" w:space="0" w:color="auto"/>
              <w:bottom w:val="single" w:sz="4" w:space="0" w:color="000000"/>
              <w:right w:val="single" w:sz="4" w:space="0" w:color="000000"/>
            </w:tcBorders>
            <w:hideMark/>
          </w:tcPr>
          <w:p w:rsidR="00D95A58" w:rsidRPr="0054546B" w:rsidRDefault="00D95A58" w:rsidP="00651947">
            <w:pPr>
              <w:tabs>
                <w:tab w:val="left" w:pos="-720"/>
                <w:tab w:val="left" w:pos="-360"/>
                <w:tab w:val="left" w:pos="0"/>
                <w:tab w:val="left" w:pos="720"/>
              </w:tabs>
              <w:suppressAutoHyphens/>
              <w:jc w:val="both"/>
              <w:rPr>
                <w:b/>
                <w:bCs/>
              </w:rPr>
            </w:pPr>
            <w:r w:rsidRPr="0054546B">
              <w:t>Sambrook J. and Russell D.W. (2001). Molecular Cloning - A Laboratory Manual – 7</w:t>
            </w:r>
            <w:r w:rsidRPr="0054546B">
              <w:rPr>
                <w:vertAlign w:val="superscript"/>
              </w:rPr>
              <w:t>th</w:t>
            </w:r>
            <w:r w:rsidRPr="0054546B">
              <w:t xml:space="preserve"> Edition. Cold Spring Harbor, N.Y: Cold Spring Harbor Laboratory Press. </w:t>
            </w:r>
          </w:p>
        </w:tc>
      </w:tr>
      <w:tr w:rsidR="00D95A58" w:rsidRPr="0054546B" w:rsidTr="00651947">
        <w:tc>
          <w:tcPr>
            <w:tcW w:w="1368" w:type="dxa"/>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pPr>
            <w:r w:rsidRPr="0054546B">
              <w:t>3.</w:t>
            </w:r>
          </w:p>
        </w:tc>
        <w:tc>
          <w:tcPr>
            <w:tcW w:w="8517" w:type="dxa"/>
            <w:gridSpan w:val="17"/>
            <w:tcBorders>
              <w:top w:val="single" w:sz="4" w:space="0" w:color="000000"/>
              <w:left w:val="single" w:sz="4" w:space="0" w:color="auto"/>
              <w:bottom w:val="single" w:sz="4" w:space="0" w:color="000000"/>
              <w:right w:val="single" w:sz="4" w:space="0" w:color="000000"/>
            </w:tcBorders>
            <w:hideMark/>
          </w:tcPr>
          <w:p w:rsidR="00D95A58" w:rsidRPr="0054546B" w:rsidRDefault="00D95A58" w:rsidP="00651947">
            <w:pPr>
              <w:tabs>
                <w:tab w:val="left" w:pos="-720"/>
                <w:tab w:val="left" w:pos="-360"/>
                <w:tab w:val="left" w:pos="0"/>
                <w:tab w:val="left" w:pos="720"/>
              </w:tabs>
              <w:suppressAutoHyphens/>
              <w:jc w:val="both"/>
            </w:pPr>
            <w:r w:rsidRPr="0054546B">
              <w:t>Dale J. W., Schantz M. V. and Plant N. (2012). From Gene to Genomes – Concepts and Applications of DNA Technology. (3</w:t>
            </w:r>
            <w:r w:rsidRPr="0054546B">
              <w:rPr>
                <w:vertAlign w:val="superscript"/>
              </w:rPr>
              <w:t>rd</w:t>
            </w:r>
            <w:r w:rsidRPr="0054546B">
              <w:t xml:space="preserve"> Edition). John Wileys and Sons Ltd. </w:t>
            </w:r>
          </w:p>
        </w:tc>
      </w:tr>
      <w:tr w:rsidR="00D95A58" w:rsidRPr="0054546B" w:rsidTr="00651947">
        <w:tc>
          <w:tcPr>
            <w:tcW w:w="1368" w:type="dxa"/>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pPr>
            <w:r w:rsidRPr="0054546B">
              <w:t>4.</w:t>
            </w:r>
          </w:p>
        </w:tc>
        <w:tc>
          <w:tcPr>
            <w:tcW w:w="8517" w:type="dxa"/>
            <w:gridSpan w:val="17"/>
            <w:tcBorders>
              <w:top w:val="single" w:sz="4" w:space="0" w:color="000000"/>
              <w:left w:val="single" w:sz="4" w:space="0" w:color="auto"/>
              <w:bottom w:val="single" w:sz="4" w:space="0" w:color="000000"/>
              <w:right w:val="single" w:sz="4" w:space="0" w:color="000000"/>
            </w:tcBorders>
            <w:hideMark/>
          </w:tcPr>
          <w:p w:rsidR="00D95A58" w:rsidRPr="0054546B" w:rsidRDefault="00D95A58" w:rsidP="00651947">
            <w:pPr>
              <w:tabs>
                <w:tab w:val="left" w:pos="-720"/>
                <w:tab w:val="left" w:pos="-360"/>
                <w:tab w:val="left" w:pos="0"/>
                <w:tab w:val="left" w:pos="720"/>
              </w:tabs>
              <w:suppressAutoHyphens/>
              <w:jc w:val="both"/>
            </w:pPr>
            <w:r w:rsidRPr="0054546B">
              <w:t xml:space="preserve">Gunasekaran P. (2007). Laboratory Manual in Microbiology. New Age International. </w:t>
            </w:r>
          </w:p>
        </w:tc>
      </w:tr>
      <w:tr w:rsidR="00D95A58" w:rsidRPr="0054546B" w:rsidTr="00651947">
        <w:tc>
          <w:tcPr>
            <w:tcW w:w="1368" w:type="dxa"/>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pPr>
            <w:r w:rsidRPr="0054546B">
              <w:t>5.</w:t>
            </w:r>
          </w:p>
        </w:tc>
        <w:tc>
          <w:tcPr>
            <w:tcW w:w="8517" w:type="dxa"/>
            <w:gridSpan w:val="17"/>
            <w:tcBorders>
              <w:top w:val="single" w:sz="4" w:space="0" w:color="000000"/>
              <w:left w:val="single" w:sz="4" w:space="0" w:color="auto"/>
              <w:bottom w:val="single" w:sz="4" w:space="0" w:color="000000"/>
              <w:right w:val="single" w:sz="4" w:space="0" w:color="000000"/>
            </w:tcBorders>
            <w:vAlign w:val="center"/>
            <w:hideMark/>
          </w:tcPr>
          <w:p w:rsidR="00D95A58" w:rsidRPr="0054546B" w:rsidRDefault="00D95A58" w:rsidP="00651947">
            <w:pPr>
              <w:tabs>
                <w:tab w:val="left" w:pos="-720"/>
                <w:tab w:val="left" w:pos="-360"/>
                <w:tab w:val="left" w:pos="0"/>
                <w:tab w:val="left" w:pos="720"/>
              </w:tabs>
              <w:suppressAutoHyphens/>
              <w:jc w:val="both"/>
            </w:pPr>
            <w:r w:rsidRPr="0054546B">
              <w:t>James G Cappucino. and Natalie Sherman. (2016). Microbiology – A laboratory manual. (5</w:t>
            </w:r>
            <w:r w:rsidRPr="0054546B">
              <w:rPr>
                <w:vertAlign w:val="superscript"/>
              </w:rPr>
              <w:t>th</w:t>
            </w:r>
            <w:r w:rsidRPr="0054546B">
              <w:t xml:space="preserve"> Edition). The Benjamin publishing company. New York. </w:t>
            </w:r>
          </w:p>
        </w:tc>
      </w:tr>
      <w:tr w:rsidR="00D95A58" w:rsidRPr="0054546B" w:rsidTr="00651947">
        <w:tc>
          <w:tcPr>
            <w:tcW w:w="9885" w:type="dxa"/>
            <w:gridSpan w:val="18"/>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rPr>
                <w:b/>
              </w:rPr>
              <w:t>References Books</w:t>
            </w:r>
          </w:p>
        </w:tc>
      </w:tr>
      <w:tr w:rsidR="00D95A58" w:rsidRPr="0054546B" w:rsidTr="00651947">
        <w:tc>
          <w:tcPr>
            <w:tcW w:w="1368" w:type="dxa"/>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pPr>
            <w:r w:rsidRPr="0054546B">
              <w:t>1</w:t>
            </w:r>
          </w:p>
        </w:tc>
        <w:tc>
          <w:tcPr>
            <w:tcW w:w="8517" w:type="dxa"/>
            <w:gridSpan w:val="17"/>
            <w:tcBorders>
              <w:top w:val="single" w:sz="4" w:space="0" w:color="000000"/>
              <w:left w:val="single" w:sz="4" w:space="0" w:color="auto"/>
              <w:bottom w:val="single" w:sz="4" w:space="0" w:color="000000"/>
              <w:right w:val="single" w:sz="4" w:space="0" w:color="000000"/>
            </w:tcBorders>
            <w:hideMark/>
          </w:tcPr>
          <w:p w:rsidR="00D95A58" w:rsidRPr="0054546B" w:rsidRDefault="00D95A58" w:rsidP="00651947">
            <w:r w:rsidRPr="0054546B">
              <w:t>Glick B. R. and Patten C.L. Molecular Biotechnology – Principles and Applications of Recombinant DNA. 5</w:t>
            </w:r>
            <w:r w:rsidRPr="0054546B">
              <w:rPr>
                <w:vertAlign w:val="superscript"/>
              </w:rPr>
              <w:t>th</w:t>
            </w:r>
            <w:r w:rsidRPr="0054546B">
              <w:t xml:space="preserve"> Edition. ASM Press. 2018.</w:t>
            </w:r>
          </w:p>
        </w:tc>
      </w:tr>
      <w:tr w:rsidR="00D95A58" w:rsidRPr="0054546B" w:rsidTr="00651947">
        <w:tc>
          <w:tcPr>
            <w:tcW w:w="1368" w:type="dxa"/>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pPr>
            <w:r w:rsidRPr="0054546B">
              <w:t>2</w:t>
            </w:r>
          </w:p>
        </w:tc>
        <w:tc>
          <w:tcPr>
            <w:tcW w:w="8517" w:type="dxa"/>
            <w:gridSpan w:val="17"/>
            <w:tcBorders>
              <w:top w:val="single" w:sz="4" w:space="0" w:color="000000"/>
              <w:left w:val="single" w:sz="4" w:space="0" w:color="auto"/>
              <w:bottom w:val="single" w:sz="4" w:space="0" w:color="000000"/>
              <w:right w:val="single" w:sz="4" w:space="0" w:color="000000"/>
            </w:tcBorders>
            <w:hideMark/>
          </w:tcPr>
          <w:p w:rsidR="00D95A58" w:rsidRPr="0054546B" w:rsidRDefault="00D95A58" w:rsidP="00651947">
            <w:pPr>
              <w:jc w:val="both"/>
              <w:rPr>
                <w:b/>
                <w:bCs/>
              </w:rPr>
            </w:pPr>
            <w:r w:rsidRPr="0054546B">
              <w:t>Russell P.J. (2010). iGenetics - A Molecular Approach, 3</w:t>
            </w:r>
            <w:r w:rsidRPr="0054546B">
              <w:rPr>
                <w:vertAlign w:val="superscript"/>
              </w:rPr>
              <w:t>rd</w:t>
            </w:r>
            <w:r w:rsidRPr="0054546B">
              <w:t xml:space="preserve">  Edition., Pearson New International edn. </w:t>
            </w:r>
          </w:p>
        </w:tc>
      </w:tr>
      <w:tr w:rsidR="00D95A58" w:rsidRPr="0054546B" w:rsidTr="00651947">
        <w:tc>
          <w:tcPr>
            <w:tcW w:w="1368" w:type="dxa"/>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pPr>
            <w:r w:rsidRPr="0054546B">
              <w:t>3</w:t>
            </w:r>
          </w:p>
        </w:tc>
        <w:tc>
          <w:tcPr>
            <w:tcW w:w="8517" w:type="dxa"/>
            <w:gridSpan w:val="17"/>
            <w:tcBorders>
              <w:top w:val="single" w:sz="4" w:space="0" w:color="000000"/>
              <w:left w:val="single" w:sz="4" w:space="0" w:color="auto"/>
              <w:bottom w:val="single" w:sz="4" w:space="0" w:color="000000"/>
              <w:right w:val="single" w:sz="4" w:space="0" w:color="000000"/>
            </w:tcBorders>
            <w:hideMark/>
          </w:tcPr>
          <w:p w:rsidR="00D95A58" w:rsidRPr="0054546B" w:rsidRDefault="00D95A58" w:rsidP="00651947">
            <w:pPr>
              <w:jc w:val="both"/>
              <w:rPr>
                <w:b/>
                <w:bCs/>
              </w:rPr>
            </w:pPr>
            <w:r w:rsidRPr="0054546B">
              <w:rPr>
                <w:color w:val="232323"/>
                <w:shd w:val="clear" w:color="auto" w:fill="FFFFFF"/>
              </w:rPr>
              <w:t>Nelson, D.L. and Cox, M.M. Lehninger(2017). Principles of Biochemistry. 7</w:t>
            </w:r>
            <w:r w:rsidRPr="0054546B">
              <w:rPr>
                <w:color w:val="232323"/>
                <w:shd w:val="clear" w:color="auto" w:fill="FFFFFF"/>
                <w:vertAlign w:val="superscript"/>
              </w:rPr>
              <w:t>th</w:t>
            </w:r>
            <w:r w:rsidRPr="0054546B">
              <w:rPr>
                <w:color w:val="232323"/>
                <w:shd w:val="clear" w:color="auto" w:fill="FFFFFF"/>
              </w:rPr>
              <w:t xml:space="preserve"> Edition, W.H. Freeman. </w:t>
            </w:r>
          </w:p>
        </w:tc>
      </w:tr>
      <w:tr w:rsidR="00D95A58" w:rsidRPr="0054546B" w:rsidTr="00651947">
        <w:tc>
          <w:tcPr>
            <w:tcW w:w="1368" w:type="dxa"/>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pPr>
            <w:r w:rsidRPr="0054546B">
              <w:t>4</w:t>
            </w:r>
          </w:p>
        </w:tc>
        <w:tc>
          <w:tcPr>
            <w:tcW w:w="8517" w:type="dxa"/>
            <w:gridSpan w:val="17"/>
            <w:tcBorders>
              <w:top w:val="single" w:sz="4" w:space="0" w:color="000000"/>
              <w:left w:val="single" w:sz="4" w:space="0" w:color="auto"/>
              <w:bottom w:val="single" w:sz="4" w:space="0" w:color="000000"/>
              <w:right w:val="single" w:sz="4" w:space="0" w:color="000000"/>
            </w:tcBorders>
            <w:hideMark/>
          </w:tcPr>
          <w:p w:rsidR="00D95A58" w:rsidRPr="0054546B" w:rsidRDefault="00D95A58" w:rsidP="00651947">
            <w:pPr>
              <w:jc w:val="both"/>
              <w:rPr>
                <w:b/>
                <w:bCs/>
              </w:rPr>
            </w:pPr>
            <w:r w:rsidRPr="0054546B">
              <w:t>Synder L., Peters J. E., Henkin T.M. and Champness W. (2013). Molecular Genetics of Bacteria, 4</w:t>
            </w:r>
            <w:r w:rsidRPr="0054546B">
              <w:rPr>
                <w:vertAlign w:val="superscript"/>
              </w:rPr>
              <w:t>th</w:t>
            </w:r>
            <w:r w:rsidRPr="0054546B">
              <w:t xml:space="preserve"> edition, ASM Press Washington-D.C. ASM Press. </w:t>
            </w:r>
          </w:p>
        </w:tc>
      </w:tr>
      <w:tr w:rsidR="00D95A58" w:rsidRPr="0054546B" w:rsidTr="00651947">
        <w:tc>
          <w:tcPr>
            <w:tcW w:w="1368" w:type="dxa"/>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pPr>
            <w:r w:rsidRPr="0054546B">
              <w:t>5</w:t>
            </w:r>
          </w:p>
        </w:tc>
        <w:tc>
          <w:tcPr>
            <w:tcW w:w="8517" w:type="dxa"/>
            <w:gridSpan w:val="17"/>
            <w:tcBorders>
              <w:top w:val="single" w:sz="4" w:space="0" w:color="000000"/>
              <w:left w:val="single" w:sz="4" w:space="0" w:color="auto"/>
              <w:bottom w:val="single" w:sz="4" w:space="0" w:color="000000"/>
              <w:right w:val="single" w:sz="4" w:space="0" w:color="000000"/>
            </w:tcBorders>
            <w:hideMark/>
          </w:tcPr>
          <w:p w:rsidR="00D95A58" w:rsidRPr="0054546B" w:rsidRDefault="00D95A58" w:rsidP="00651947">
            <w:pPr>
              <w:jc w:val="both"/>
            </w:pPr>
            <w:r w:rsidRPr="0054546B">
              <w:t>Brown T.A. (2016). Gene Cloning and DNA Analysis. (7</w:t>
            </w:r>
            <w:r w:rsidRPr="0054546B">
              <w:rPr>
                <w:vertAlign w:val="superscript"/>
              </w:rPr>
              <w:t>th</w:t>
            </w:r>
            <w:r w:rsidRPr="0054546B">
              <w:t xml:space="preserve"> Edition). John Wiley and Jones, Ltd. </w:t>
            </w:r>
          </w:p>
        </w:tc>
      </w:tr>
      <w:tr w:rsidR="00D95A58" w:rsidRPr="0054546B" w:rsidTr="00651947">
        <w:tc>
          <w:tcPr>
            <w:tcW w:w="9885" w:type="dxa"/>
            <w:gridSpan w:val="18"/>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Web Resources</w:t>
            </w:r>
          </w:p>
        </w:tc>
      </w:tr>
      <w:tr w:rsidR="00D95A58" w:rsidRPr="0054546B" w:rsidTr="00651947">
        <w:tc>
          <w:tcPr>
            <w:tcW w:w="1368" w:type="dxa"/>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pPr>
            <w:r w:rsidRPr="0054546B">
              <w:t>1</w:t>
            </w:r>
          </w:p>
        </w:tc>
        <w:tc>
          <w:tcPr>
            <w:tcW w:w="8517" w:type="dxa"/>
            <w:gridSpan w:val="17"/>
            <w:tcBorders>
              <w:top w:val="single" w:sz="4" w:space="0" w:color="000000"/>
              <w:left w:val="single" w:sz="4" w:space="0" w:color="auto"/>
              <w:bottom w:val="single" w:sz="4" w:space="0" w:color="000000"/>
              <w:right w:val="single" w:sz="4" w:space="0" w:color="000000"/>
            </w:tcBorders>
            <w:hideMark/>
          </w:tcPr>
          <w:p w:rsidR="00D95A58" w:rsidRPr="0054546B" w:rsidRDefault="006B3E59" w:rsidP="00651947">
            <w:pPr>
              <w:rPr>
                <w:b/>
                <w:bCs/>
                <w:color w:val="000000"/>
              </w:rPr>
            </w:pPr>
            <w:hyperlink r:id="rId68" w:history="1">
              <w:r w:rsidR="00D95A58" w:rsidRPr="0054546B">
                <w:rPr>
                  <w:rStyle w:val="Hyperlink"/>
                  <w:color w:val="000000"/>
                </w:rPr>
                <w:t>https://www.molbiotools.com/usefullinks.html</w:t>
              </w:r>
            </w:hyperlink>
          </w:p>
        </w:tc>
      </w:tr>
      <w:tr w:rsidR="00D95A58" w:rsidRPr="0054546B" w:rsidTr="00651947">
        <w:tc>
          <w:tcPr>
            <w:tcW w:w="1368" w:type="dxa"/>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pPr>
            <w:r w:rsidRPr="0054546B">
              <w:t>2</w:t>
            </w:r>
          </w:p>
        </w:tc>
        <w:tc>
          <w:tcPr>
            <w:tcW w:w="8517" w:type="dxa"/>
            <w:gridSpan w:val="17"/>
            <w:tcBorders>
              <w:top w:val="single" w:sz="4" w:space="0" w:color="000000"/>
              <w:left w:val="single" w:sz="4" w:space="0" w:color="auto"/>
              <w:bottom w:val="single" w:sz="4" w:space="0" w:color="000000"/>
              <w:right w:val="single" w:sz="4" w:space="0" w:color="000000"/>
            </w:tcBorders>
            <w:hideMark/>
          </w:tcPr>
          <w:p w:rsidR="00D95A58" w:rsidRPr="0054546B" w:rsidRDefault="006B3E59" w:rsidP="00651947">
            <w:pPr>
              <w:jc w:val="both"/>
              <w:rPr>
                <w:b/>
                <w:bCs/>
                <w:color w:val="000000"/>
              </w:rPr>
            </w:pPr>
            <w:hyperlink r:id="rId69" w:history="1">
              <w:r w:rsidR="00D95A58" w:rsidRPr="0054546B">
                <w:rPr>
                  <w:rStyle w:val="Hyperlink"/>
                  <w:color w:val="000000"/>
                </w:rPr>
                <w:t>(PDF) Molecular Biology Laboratory manual (researchgate.net)</w:t>
              </w:r>
            </w:hyperlink>
          </w:p>
        </w:tc>
      </w:tr>
      <w:tr w:rsidR="00D95A58" w:rsidRPr="0054546B" w:rsidTr="00651947">
        <w:tc>
          <w:tcPr>
            <w:tcW w:w="1368" w:type="dxa"/>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pPr>
            <w:r w:rsidRPr="0054546B">
              <w:t>3</w:t>
            </w:r>
          </w:p>
        </w:tc>
        <w:tc>
          <w:tcPr>
            <w:tcW w:w="8517" w:type="dxa"/>
            <w:gridSpan w:val="17"/>
            <w:tcBorders>
              <w:top w:val="single" w:sz="4" w:space="0" w:color="000000"/>
              <w:left w:val="single" w:sz="4" w:space="0" w:color="auto"/>
              <w:bottom w:val="single" w:sz="4" w:space="0" w:color="000000"/>
              <w:right w:val="single" w:sz="4" w:space="0" w:color="000000"/>
            </w:tcBorders>
            <w:vAlign w:val="center"/>
            <w:hideMark/>
          </w:tcPr>
          <w:p w:rsidR="00D95A58" w:rsidRPr="0054546B" w:rsidRDefault="006B3E59" w:rsidP="00651947">
            <w:pPr>
              <w:jc w:val="both"/>
              <w:rPr>
                <w:color w:val="000000"/>
              </w:rPr>
            </w:pPr>
            <w:hyperlink r:id="rId70" w:history="1">
              <w:r w:rsidR="00D95A58" w:rsidRPr="0054546B">
                <w:rPr>
                  <w:rStyle w:val="Hyperlink"/>
                  <w:color w:val="000000"/>
                </w:rPr>
                <w:t>https://www.molbiotools.com/usefullinks.html</w:t>
              </w:r>
            </w:hyperlink>
          </w:p>
        </w:tc>
      </w:tr>
      <w:tr w:rsidR="00D95A58" w:rsidRPr="0054546B" w:rsidTr="00651947">
        <w:tc>
          <w:tcPr>
            <w:tcW w:w="1368" w:type="dxa"/>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pPr>
            <w:r w:rsidRPr="0054546B">
              <w:t>4</w:t>
            </w:r>
          </w:p>
        </w:tc>
        <w:tc>
          <w:tcPr>
            <w:tcW w:w="8517" w:type="dxa"/>
            <w:gridSpan w:val="17"/>
            <w:tcBorders>
              <w:top w:val="single" w:sz="4" w:space="0" w:color="000000"/>
              <w:left w:val="single" w:sz="4" w:space="0" w:color="auto"/>
              <w:bottom w:val="single" w:sz="4" w:space="0" w:color="000000"/>
              <w:right w:val="single" w:sz="4" w:space="0" w:color="000000"/>
            </w:tcBorders>
            <w:vAlign w:val="center"/>
            <w:hideMark/>
          </w:tcPr>
          <w:p w:rsidR="00D95A58" w:rsidRPr="0054546B" w:rsidRDefault="006B3E59" w:rsidP="00651947">
            <w:pPr>
              <w:jc w:val="both"/>
              <w:rPr>
                <w:color w:val="000000"/>
              </w:rPr>
            </w:pPr>
            <w:hyperlink r:id="rId71" w:history="1">
              <w:r w:rsidR="00D95A58" w:rsidRPr="0054546B">
                <w:rPr>
                  <w:rStyle w:val="Hyperlink"/>
                  <w:color w:val="000000"/>
                </w:rPr>
                <w:t>https://geneticgenie.org3</w:t>
              </w:r>
            </w:hyperlink>
            <w:r w:rsidR="00D95A58" w:rsidRPr="0054546B">
              <w:rPr>
                <w:color w:val="000000"/>
              </w:rPr>
              <w:t>.</w:t>
            </w:r>
          </w:p>
        </w:tc>
      </w:tr>
      <w:tr w:rsidR="00D95A58" w:rsidRPr="0054546B" w:rsidTr="00651947">
        <w:tc>
          <w:tcPr>
            <w:tcW w:w="1368" w:type="dxa"/>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pPr>
            <w:r w:rsidRPr="0054546B">
              <w:t>5</w:t>
            </w:r>
          </w:p>
        </w:tc>
        <w:tc>
          <w:tcPr>
            <w:tcW w:w="8517" w:type="dxa"/>
            <w:gridSpan w:val="17"/>
            <w:tcBorders>
              <w:top w:val="single" w:sz="4" w:space="0" w:color="000000"/>
              <w:left w:val="single" w:sz="4" w:space="0" w:color="auto"/>
              <w:bottom w:val="single" w:sz="4" w:space="0" w:color="000000"/>
              <w:right w:val="single" w:sz="4" w:space="0" w:color="000000"/>
            </w:tcBorders>
            <w:vAlign w:val="center"/>
            <w:hideMark/>
          </w:tcPr>
          <w:p w:rsidR="00D95A58" w:rsidRPr="0054546B" w:rsidRDefault="006B3E59" w:rsidP="00651947">
            <w:pPr>
              <w:jc w:val="both"/>
              <w:rPr>
                <w:color w:val="000000"/>
              </w:rPr>
            </w:pPr>
            <w:hyperlink r:id="rId72" w:history="1">
              <w:r w:rsidR="00D95A58" w:rsidRPr="0054546B">
                <w:rPr>
                  <w:rStyle w:val="Hyperlink"/>
                  <w:color w:val="000000"/>
                </w:rPr>
                <w:t>https://currentprotocols.onlinelibrary.wiley.com/doi/pdf/10.1002/cpet.5</w:t>
              </w:r>
            </w:hyperlink>
          </w:p>
        </w:tc>
      </w:tr>
      <w:tr w:rsidR="00D95A58" w:rsidRPr="0054546B" w:rsidTr="00651947">
        <w:trPr>
          <w:trHeight w:val="164"/>
        </w:trPr>
        <w:tc>
          <w:tcPr>
            <w:tcW w:w="9885" w:type="dxa"/>
            <w:gridSpan w:val="18"/>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center"/>
              <w:rPr>
                <w:b/>
              </w:rPr>
            </w:pPr>
            <w:r w:rsidRPr="0054546B">
              <w:rPr>
                <w:b/>
              </w:rPr>
              <w:t>Methods of Evaluation</w:t>
            </w:r>
          </w:p>
        </w:tc>
      </w:tr>
      <w:tr w:rsidR="00D95A58" w:rsidRPr="0054546B" w:rsidTr="00651947">
        <w:trPr>
          <w:trHeight w:val="164"/>
        </w:trPr>
        <w:tc>
          <w:tcPr>
            <w:tcW w:w="1613" w:type="dxa"/>
            <w:gridSpan w:val="3"/>
            <w:vMerge w:val="restart"/>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jc w:val="center"/>
            </w:pPr>
            <w:r w:rsidRPr="0054546B">
              <w:rPr>
                <w:b/>
              </w:rPr>
              <w:t>Internal Evaluation</w:t>
            </w:r>
          </w:p>
        </w:tc>
        <w:tc>
          <w:tcPr>
            <w:tcW w:w="5758" w:type="dxa"/>
            <w:gridSpan w:val="9"/>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pPr>
            <w:r w:rsidRPr="0054546B">
              <w:t>Continuous Internal Assessment Test</w:t>
            </w:r>
          </w:p>
        </w:tc>
        <w:tc>
          <w:tcPr>
            <w:tcW w:w="2514" w:type="dxa"/>
            <w:gridSpan w:val="6"/>
            <w:vMerge w:val="restart"/>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pPr>
            <w:r w:rsidRPr="0054546B">
              <w:t>25 Marks</w:t>
            </w:r>
          </w:p>
        </w:tc>
      </w:tr>
      <w:tr w:rsidR="00D95A58" w:rsidRPr="0054546B" w:rsidTr="00651947">
        <w:trPr>
          <w:trHeight w:val="164"/>
        </w:trPr>
        <w:tc>
          <w:tcPr>
            <w:tcW w:w="1613" w:type="dxa"/>
            <w:gridSpan w:val="3"/>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tc>
        <w:tc>
          <w:tcPr>
            <w:tcW w:w="5758" w:type="dxa"/>
            <w:gridSpan w:val="9"/>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pPr>
            <w:r w:rsidRPr="0054546B">
              <w:t>Assignments</w:t>
            </w:r>
          </w:p>
        </w:tc>
        <w:tc>
          <w:tcPr>
            <w:tcW w:w="2514" w:type="dxa"/>
            <w:gridSpan w:val="6"/>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tc>
      </w:tr>
      <w:tr w:rsidR="00D95A58" w:rsidRPr="0054546B" w:rsidTr="00651947">
        <w:trPr>
          <w:trHeight w:val="164"/>
        </w:trPr>
        <w:tc>
          <w:tcPr>
            <w:tcW w:w="1613" w:type="dxa"/>
            <w:gridSpan w:val="3"/>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tc>
        <w:tc>
          <w:tcPr>
            <w:tcW w:w="5758" w:type="dxa"/>
            <w:gridSpan w:val="9"/>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pPr>
            <w:r w:rsidRPr="0054546B">
              <w:t>Seminars</w:t>
            </w:r>
          </w:p>
        </w:tc>
        <w:tc>
          <w:tcPr>
            <w:tcW w:w="2514" w:type="dxa"/>
            <w:gridSpan w:val="6"/>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tc>
      </w:tr>
      <w:tr w:rsidR="00D95A58" w:rsidRPr="0054546B" w:rsidTr="00651947">
        <w:trPr>
          <w:trHeight w:val="164"/>
        </w:trPr>
        <w:tc>
          <w:tcPr>
            <w:tcW w:w="1613" w:type="dxa"/>
            <w:gridSpan w:val="3"/>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tc>
        <w:tc>
          <w:tcPr>
            <w:tcW w:w="5758" w:type="dxa"/>
            <w:gridSpan w:val="9"/>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pPr>
            <w:r w:rsidRPr="0054546B">
              <w:t>Attendance and Class Participation</w:t>
            </w:r>
          </w:p>
        </w:tc>
        <w:tc>
          <w:tcPr>
            <w:tcW w:w="2514" w:type="dxa"/>
            <w:gridSpan w:val="6"/>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tc>
      </w:tr>
      <w:tr w:rsidR="00D95A58" w:rsidRPr="0054546B" w:rsidTr="00651947">
        <w:trPr>
          <w:trHeight w:val="164"/>
        </w:trPr>
        <w:tc>
          <w:tcPr>
            <w:tcW w:w="1613" w:type="dxa"/>
            <w:gridSpan w:val="3"/>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jc w:val="center"/>
              <w:rPr>
                <w:b/>
              </w:rPr>
            </w:pPr>
            <w:r w:rsidRPr="0054546B">
              <w:rPr>
                <w:b/>
              </w:rPr>
              <w:t>External Evaluation</w:t>
            </w:r>
          </w:p>
        </w:tc>
        <w:tc>
          <w:tcPr>
            <w:tcW w:w="5758" w:type="dxa"/>
            <w:gridSpan w:val="9"/>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pPr>
            <w:r w:rsidRPr="0054546B">
              <w:t>End Semester Examination</w:t>
            </w:r>
          </w:p>
        </w:tc>
        <w:tc>
          <w:tcPr>
            <w:tcW w:w="2514" w:type="dxa"/>
            <w:gridSpan w:val="6"/>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pPr>
            <w:r w:rsidRPr="0054546B">
              <w:t>75 Marks</w:t>
            </w:r>
          </w:p>
        </w:tc>
      </w:tr>
      <w:tr w:rsidR="00D95A58" w:rsidRPr="0054546B" w:rsidTr="00651947">
        <w:trPr>
          <w:trHeight w:val="164"/>
        </w:trPr>
        <w:tc>
          <w:tcPr>
            <w:tcW w:w="1613" w:type="dxa"/>
            <w:gridSpan w:val="3"/>
            <w:tcBorders>
              <w:top w:val="single" w:sz="4" w:space="0" w:color="000000"/>
              <w:left w:val="single" w:sz="4" w:space="0" w:color="000000"/>
              <w:bottom w:val="single" w:sz="4" w:space="0" w:color="000000"/>
              <w:right w:val="single" w:sz="4" w:space="0" w:color="000000"/>
            </w:tcBorders>
            <w:vAlign w:val="center"/>
          </w:tcPr>
          <w:p w:rsidR="00D95A58" w:rsidRPr="0054546B" w:rsidRDefault="00D95A58" w:rsidP="00651947">
            <w:pPr>
              <w:jc w:val="center"/>
            </w:pPr>
          </w:p>
        </w:tc>
        <w:tc>
          <w:tcPr>
            <w:tcW w:w="5758" w:type="dxa"/>
            <w:gridSpan w:val="9"/>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pPr>
            <w:r w:rsidRPr="0054546B">
              <w:t>Total</w:t>
            </w:r>
          </w:p>
        </w:tc>
        <w:tc>
          <w:tcPr>
            <w:tcW w:w="2514" w:type="dxa"/>
            <w:gridSpan w:val="6"/>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pPr>
            <w:r w:rsidRPr="0054546B">
              <w:t>100 Marks</w:t>
            </w:r>
          </w:p>
        </w:tc>
      </w:tr>
      <w:tr w:rsidR="00D95A58" w:rsidRPr="0054546B" w:rsidTr="00651947">
        <w:trPr>
          <w:trHeight w:val="164"/>
        </w:trPr>
        <w:tc>
          <w:tcPr>
            <w:tcW w:w="9885" w:type="dxa"/>
            <w:gridSpan w:val="18"/>
            <w:tcBorders>
              <w:top w:val="single" w:sz="4" w:space="0" w:color="000000"/>
              <w:left w:val="single" w:sz="4" w:space="0" w:color="000000"/>
              <w:bottom w:val="single" w:sz="4" w:space="0" w:color="000000"/>
              <w:right w:val="single" w:sz="4" w:space="0" w:color="000000"/>
            </w:tcBorders>
            <w:vAlign w:val="center"/>
          </w:tcPr>
          <w:p w:rsidR="00D95A58" w:rsidRPr="0054546B" w:rsidRDefault="00D95A58" w:rsidP="00651947">
            <w:pPr>
              <w:ind w:left="72" w:right="249"/>
              <w:jc w:val="center"/>
              <w:rPr>
                <w:b/>
              </w:rPr>
            </w:pPr>
          </w:p>
          <w:p w:rsidR="00D95A58" w:rsidRPr="0054546B" w:rsidRDefault="00D95A58" w:rsidP="00651947">
            <w:pPr>
              <w:ind w:left="72" w:right="249"/>
              <w:jc w:val="center"/>
              <w:rPr>
                <w:b/>
              </w:rPr>
            </w:pPr>
            <w:r w:rsidRPr="0054546B">
              <w:rPr>
                <w:b/>
              </w:rPr>
              <w:t>Methods of Assessment</w:t>
            </w:r>
          </w:p>
        </w:tc>
      </w:tr>
      <w:tr w:rsidR="00D95A58" w:rsidRPr="0054546B" w:rsidTr="00651947">
        <w:trPr>
          <w:trHeight w:val="164"/>
        </w:trPr>
        <w:tc>
          <w:tcPr>
            <w:tcW w:w="1613" w:type="dxa"/>
            <w:gridSpan w:val="3"/>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jc w:val="center"/>
            </w:pPr>
            <w:r w:rsidRPr="0054546B">
              <w:rPr>
                <w:b/>
              </w:rPr>
              <w:t>Recall (K1)</w:t>
            </w:r>
          </w:p>
        </w:tc>
        <w:tc>
          <w:tcPr>
            <w:tcW w:w="8272" w:type="dxa"/>
            <w:gridSpan w:val="15"/>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pPr>
            <w:r w:rsidRPr="0054546B">
              <w:t>Simple definitions, MCQ, Recall steps, Concept definitions</w:t>
            </w:r>
          </w:p>
        </w:tc>
      </w:tr>
      <w:tr w:rsidR="00D95A58" w:rsidRPr="0054546B" w:rsidTr="00651947">
        <w:trPr>
          <w:trHeight w:val="164"/>
        </w:trPr>
        <w:tc>
          <w:tcPr>
            <w:tcW w:w="1613" w:type="dxa"/>
            <w:gridSpan w:val="3"/>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jc w:val="center"/>
            </w:pPr>
            <w:r w:rsidRPr="0054546B">
              <w:rPr>
                <w:b/>
              </w:rPr>
              <w:t>Understand/ Comprehend (K2)</w:t>
            </w:r>
          </w:p>
        </w:tc>
        <w:tc>
          <w:tcPr>
            <w:tcW w:w="8272" w:type="dxa"/>
            <w:gridSpan w:val="15"/>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pPr>
            <w:r w:rsidRPr="0054546B">
              <w:t>MCQ, True/False, Short essays, Concept explanations, Short summary or overview</w:t>
            </w:r>
          </w:p>
        </w:tc>
      </w:tr>
      <w:tr w:rsidR="00D95A58" w:rsidRPr="0054546B" w:rsidTr="00651947">
        <w:trPr>
          <w:trHeight w:val="164"/>
        </w:trPr>
        <w:tc>
          <w:tcPr>
            <w:tcW w:w="1613" w:type="dxa"/>
            <w:gridSpan w:val="3"/>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jc w:val="center"/>
            </w:pPr>
            <w:r w:rsidRPr="0054546B">
              <w:rPr>
                <w:b/>
              </w:rPr>
              <w:t xml:space="preserve">Application </w:t>
            </w:r>
            <w:r w:rsidRPr="0054546B">
              <w:rPr>
                <w:b/>
              </w:rPr>
              <w:lastRenderedPageBreak/>
              <w:t>(K3)</w:t>
            </w:r>
          </w:p>
        </w:tc>
        <w:tc>
          <w:tcPr>
            <w:tcW w:w="8272" w:type="dxa"/>
            <w:gridSpan w:val="15"/>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pPr>
            <w:r w:rsidRPr="0054546B">
              <w:lastRenderedPageBreak/>
              <w:t xml:space="preserve">Suggest idea/concept with examples, Suggest formulae, Solve problems, Observe, </w:t>
            </w:r>
            <w:r w:rsidRPr="0054546B">
              <w:lastRenderedPageBreak/>
              <w:t>Explain</w:t>
            </w:r>
          </w:p>
        </w:tc>
      </w:tr>
      <w:tr w:rsidR="00D95A58" w:rsidRPr="0054546B" w:rsidTr="00651947">
        <w:trPr>
          <w:trHeight w:val="164"/>
        </w:trPr>
        <w:tc>
          <w:tcPr>
            <w:tcW w:w="1613" w:type="dxa"/>
            <w:gridSpan w:val="3"/>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jc w:val="center"/>
            </w:pPr>
            <w:r w:rsidRPr="0054546B">
              <w:rPr>
                <w:b/>
              </w:rPr>
              <w:lastRenderedPageBreak/>
              <w:t>Analyze (K4)</w:t>
            </w:r>
          </w:p>
        </w:tc>
        <w:tc>
          <w:tcPr>
            <w:tcW w:w="8272" w:type="dxa"/>
            <w:gridSpan w:val="15"/>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pPr>
            <w:r w:rsidRPr="0054546B">
              <w:t>Problem-solving questions, Finish a procedure in many steps, Differentiate between various ideas, Map knowledge</w:t>
            </w:r>
          </w:p>
        </w:tc>
      </w:tr>
      <w:tr w:rsidR="00D95A58" w:rsidRPr="0054546B" w:rsidTr="00651947">
        <w:trPr>
          <w:trHeight w:val="164"/>
        </w:trPr>
        <w:tc>
          <w:tcPr>
            <w:tcW w:w="1613" w:type="dxa"/>
            <w:gridSpan w:val="3"/>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jc w:val="center"/>
            </w:pPr>
            <w:r w:rsidRPr="0054546B">
              <w:rPr>
                <w:b/>
              </w:rPr>
              <w:t>Evaluate (K5)</w:t>
            </w:r>
          </w:p>
        </w:tc>
        <w:tc>
          <w:tcPr>
            <w:tcW w:w="8272" w:type="dxa"/>
            <w:gridSpan w:val="15"/>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pPr>
            <w:r w:rsidRPr="0054546B">
              <w:t>Longer essay/ Evaluation essay, Critique or justify with pros and cons</w:t>
            </w:r>
          </w:p>
        </w:tc>
      </w:tr>
      <w:tr w:rsidR="00D95A58" w:rsidRPr="0054546B" w:rsidTr="00651947">
        <w:trPr>
          <w:trHeight w:val="164"/>
        </w:trPr>
        <w:tc>
          <w:tcPr>
            <w:tcW w:w="1613" w:type="dxa"/>
            <w:gridSpan w:val="3"/>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jc w:val="center"/>
            </w:pPr>
            <w:r w:rsidRPr="0054546B">
              <w:rPr>
                <w:b/>
              </w:rPr>
              <w:t>Create (K6)</w:t>
            </w:r>
          </w:p>
        </w:tc>
        <w:tc>
          <w:tcPr>
            <w:tcW w:w="8272" w:type="dxa"/>
            <w:gridSpan w:val="15"/>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pPr>
            <w:r w:rsidRPr="0054546B">
              <w:t>Check knowledge in specific or offbeat situations, Discussion, Debating or Presentations</w:t>
            </w:r>
          </w:p>
        </w:tc>
      </w:tr>
    </w:tbl>
    <w:p w:rsidR="00D95A58" w:rsidRPr="0054546B" w:rsidRDefault="00D95A58" w:rsidP="00D95A58">
      <w:pPr>
        <w:rPr>
          <w:lang w:val="en-IN" w:eastAsia="en-IN"/>
        </w:rPr>
      </w:pPr>
    </w:p>
    <w:p w:rsidR="00D95A58" w:rsidRPr="0054546B" w:rsidRDefault="00D95A58" w:rsidP="00D95A58">
      <w:pPr>
        <w:rPr>
          <w:b/>
        </w:rPr>
      </w:pPr>
      <w:r w:rsidRPr="0054546B">
        <w:rPr>
          <w:b/>
        </w:rPr>
        <w:t>Mapping with Programme Outcomes:</w:t>
      </w: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59"/>
        <w:gridCol w:w="911"/>
        <w:gridCol w:w="851"/>
        <w:gridCol w:w="709"/>
        <w:gridCol w:w="709"/>
        <w:gridCol w:w="850"/>
        <w:gridCol w:w="709"/>
        <w:gridCol w:w="850"/>
        <w:gridCol w:w="851"/>
        <w:gridCol w:w="850"/>
        <w:gridCol w:w="851"/>
        <w:gridCol w:w="850"/>
      </w:tblGrid>
      <w:tr w:rsidR="00D95A58" w:rsidRPr="0054546B" w:rsidTr="00651947">
        <w:tc>
          <w:tcPr>
            <w:tcW w:w="758"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pPr>
          </w:p>
        </w:tc>
        <w:tc>
          <w:tcPr>
            <w:tcW w:w="910"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pPr>
            <w:r w:rsidRPr="0054546B">
              <w:t>PO1</w:t>
            </w:r>
          </w:p>
        </w:tc>
        <w:tc>
          <w:tcPr>
            <w:tcW w:w="850"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pPr>
            <w:r w:rsidRPr="0054546B">
              <w:t>PO2</w:t>
            </w:r>
          </w:p>
        </w:tc>
        <w:tc>
          <w:tcPr>
            <w:tcW w:w="709"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pPr>
            <w:r w:rsidRPr="0054546B">
              <w:t>PO3</w:t>
            </w:r>
          </w:p>
        </w:tc>
        <w:tc>
          <w:tcPr>
            <w:tcW w:w="709"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pPr>
            <w:r w:rsidRPr="0054546B">
              <w:t>PO4</w:t>
            </w:r>
          </w:p>
        </w:tc>
        <w:tc>
          <w:tcPr>
            <w:tcW w:w="850"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pPr>
            <w:r w:rsidRPr="0054546B">
              <w:t>PO5</w:t>
            </w:r>
          </w:p>
        </w:tc>
        <w:tc>
          <w:tcPr>
            <w:tcW w:w="709"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pPr>
            <w:r w:rsidRPr="0054546B">
              <w:t>PO6</w:t>
            </w:r>
          </w:p>
        </w:tc>
        <w:tc>
          <w:tcPr>
            <w:tcW w:w="850"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pPr>
            <w:r w:rsidRPr="0054546B">
              <w:t>PO7</w:t>
            </w:r>
          </w:p>
        </w:tc>
        <w:tc>
          <w:tcPr>
            <w:tcW w:w="851"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pPr>
            <w:r w:rsidRPr="0054546B">
              <w:t>PO8</w:t>
            </w:r>
          </w:p>
        </w:tc>
        <w:tc>
          <w:tcPr>
            <w:tcW w:w="850"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pPr>
            <w:r w:rsidRPr="0054546B">
              <w:t>PO9</w:t>
            </w:r>
          </w:p>
        </w:tc>
        <w:tc>
          <w:tcPr>
            <w:tcW w:w="851"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pPr>
            <w:r w:rsidRPr="0054546B">
              <w:t>PO10</w:t>
            </w:r>
          </w:p>
        </w:tc>
        <w:tc>
          <w:tcPr>
            <w:tcW w:w="850"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pPr>
            <w:r w:rsidRPr="0054546B">
              <w:t>PO11</w:t>
            </w:r>
          </w:p>
        </w:tc>
      </w:tr>
      <w:tr w:rsidR="00D95A58" w:rsidRPr="0054546B" w:rsidTr="00651947">
        <w:tc>
          <w:tcPr>
            <w:tcW w:w="758"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pPr>
            <w:r w:rsidRPr="0054546B">
              <w:t>CO1</w:t>
            </w:r>
          </w:p>
        </w:tc>
        <w:tc>
          <w:tcPr>
            <w:tcW w:w="910"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pPr>
          </w:p>
        </w:tc>
        <w:tc>
          <w:tcPr>
            <w:tcW w:w="850"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pPr>
          </w:p>
        </w:tc>
        <w:tc>
          <w:tcPr>
            <w:tcW w:w="709"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pPr>
          </w:p>
        </w:tc>
        <w:tc>
          <w:tcPr>
            <w:tcW w:w="709"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pPr>
            <w:r w:rsidRPr="0054546B">
              <w:t>S</w:t>
            </w:r>
          </w:p>
        </w:tc>
        <w:tc>
          <w:tcPr>
            <w:tcW w:w="850"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pPr>
            <w:r w:rsidRPr="0054546B">
              <w:t>L</w:t>
            </w:r>
          </w:p>
        </w:tc>
        <w:tc>
          <w:tcPr>
            <w:tcW w:w="709"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pPr>
            <w:r w:rsidRPr="0054546B">
              <w:t>M</w:t>
            </w:r>
          </w:p>
        </w:tc>
        <w:tc>
          <w:tcPr>
            <w:tcW w:w="850"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pPr>
            <w:r w:rsidRPr="0054546B">
              <w:t>S</w:t>
            </w:r>
          </w:p>
        </w:tc>
        <w:tc>
          <w:tcPr>
            <w:tcW w:w="851"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pPr>
            <w:r w:rsidRPr="0054546B">
              <w:t>M</w:t>
            </w:r>
          </w:p>
        </w:tc>
        <w:tc>
          <w:tcPr>
            <w:tcW w:w="850"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pPr>
            <w:r w:rsidRPr="0054546B">
              <w:t>S</w:t>
            </w:r>
          </w:p>
        </w:tc>
        <w:tc>
          <w:tcPr>
            <w:tcW w:w="851"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pPr>
            <w:r w:rsidRPr="0054546B">
              <w:t>M</w:t>
            </w:r>
          </w:p>
        </w:tc>
        <w:tc>
          <w:tcPr>
            <w:tcW w:w="850"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pPr>
            <w:r w:rsidRPr="0054546B">
              <w:t>S</w:t>
            </w:r>
          </w:p>
        </w:tc>
      </w:tr>
      <w:tr w:rsidR="00D95A58" w:rsidRPr="0054546B" w:rsidTr="00651947">
        <w:tc>
          <w:tcPr>
            <w:tcW w:w="758"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pPr>
            <w:r w:rsidRPr="0054546B">
              <w:t>CO2</w:t>
            </w:r>
          </w:p>
        </w:tc>
        <w:tc>
          <w:tcPr>
            <w:tcW w:w="910"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pPr>
          </w:p>
        </w:tc>
        <w:tc>
          <w:tcPr>
            <w:tcW w:w="850"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pPr>
          </w:p>
        </w:tc>
        <w:tc>
          <w:tcPr>
            <w:tcW w:w="709"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pPr>
          </w:p>
        </w:tc>
        <w:tc>
          <w:tcPr>
            <w:tcW w:w="709"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pPr>
            <w:r w:rsidRPr="0054546B">
              <w:t>S</w:t>
            </w:r>
          </w:p>
        </w:tc>
        <w:tc>
          <w:tcPr>
            <w:tcW w:w="850"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pPr>
            <w:r w:rsidRPr="0054546B">
              <w:t>L</w:t>
            </w:r>
          </w:p>
        </w:tc>
        <w:tc>
          <w:tcPr>
            <w:tcW w:w="709"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pPr>
            <w:r w:rsidRPr="0054546B">
              <w:t>M</w:t>
            </w:r>
          </w:p>
        </w:tc>
        <w:tc>
          <w:tcPr>
            <w:tcW w:w="850"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pPr>
            <w:r w:rsidRPr="0054546B">
              <w:t>S</w:t>
            </w:r>
          </w:p>
        </w:tc>
        <w:tc>
          <w:tcPr>
            <w:tcW w:w="851"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pPr>
            <w:r w:rsidRPr="0054546B">
              <w:t>M</w:t>
            </w:r>
          </w:p>
        </w:tc>
        <w:tc>
          <w:tcPr>
            <w:tcW w:w="850"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pPr>
            <w:r w:rsidRPr="0054546B">
              <w:t>S</w:t>
            </w:r>
          </w:p>
        </w:tc>
        <w:tc>
          <w:tcPr>
            <w:tcW w:w="851"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pPr>
            <w:r w:rsidRPr="0054546B">
              <w:t>M</w:t>
            </w:r>
          </w:p>
        </w:tc>
        <w:tc>
          <w:tcPr>
            <w:tcW w:w="850"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pPr>
            <w:r w:rsidRPr="0054546B">
              <w:t>S</w:t>
            </w:r>
          </w:p>
        </w:tc>
      </w:tr>
      <w:tr w:rsidR="00D95A58" w:rsidRPr="0054546B" w:rsidTr="00651947">
        <w:tc>
          <w:tcPr>
            <w:tcW w:w="758"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pPr>
            <w:r w:rsidRPr="0054546B">
              <w:t>CO3</w:t>
            </w:r>
          </w:p>
        </w:tc>
        <w:tc>
          <w:tcPr>
            <w:tcW w:w="910"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pPr>
          </w:p>
        </w:tc>
        <w:tc>
          <w:tcPr>
            <w:tcW w:w="850"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pPr>
          </w:p>
        </w:tc>
        <w:tc>
          <w:tcPr>
            <w:tcW w:w="709"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pPr>
          </w:p>
        </w:tc>
        <w:tc>
          <w:tcPr>
            <w:tcW w:w="709"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pPr>
            <w:r w:rsidRPr="0054546B">
              <w:t>S</w:t>
            </w:r>
          </w:p>
        </w:tc>
        <w:tc>
          <w:tcPr>
            <w:tcW w:w="850"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pPr>
            <w:r w:rsidRPr="0054546B">
              <w:t>L</w:t>
            </w:r>
          </w:p>
        </w:tc>
        <w:tc>
          <w:tcPr>
            <w:tcW w:w="709"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pPr>
            <w:r w:rsidRPr="0054546B">
              <w:t>M</w:t>
            </w:r>
          </w:p>
        </w:tc>
        <w:tc>
          <w:tcPr>
            <w:tcW w:w="850"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pPr>
            <w:r w:rsidRPr="0054546B">
              <w:t>S</w:t>
            </w:r>
          </w:p>
        </w:tc>
        <w:tc>
          <w:tcPr>
            <w:tcW w:w="851"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pPr>
            <w:r w:rsidRPr="0054546B">
              <w:t>M</w:t>
            </w:r>
          </w:p>
        </w:tc>
        <w:tc>
          <w:tcPr>
            <w:tcW w:w="850"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pPr>
            <w:r w:rsidRPr="0054546B">
              <w:t>S</w:t>
            </w:r>
          </w:p>
        </w:tc>
        <w:tc>
          <w:tcPr>
            <w:tcW w:w="851"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pPr>
            <w:r w:rsidRPr="0054546B">
              <w:t>M</w:t>
            </w:r>
          </w:p>
        </w:tc>
        <w:tc>
          <w:tcPr>
            <w:tcW w:w="850"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pPr>
            <w:r w:rsidRPr="0054546B">
              <w:t>S</w:t>
            </w:r>
          </w:p>
        </w:tc>
      </w:tr>
      <w:tr w:rsidR="00D95A58" w:rsidRPr="0054546B" w:rsidTr="00651947">
        <w:tc>
          <w:tcPr>
            <w:tcW w:w="758"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pPr>
            <w:r w:rsidRPr="0054546B">
              <w:t xml:space="preserve">CO4 </w:t>
            </w:r>
          </w:p>
        </w:tc>
        <w:tc>
          <w:tcPr>
            <w:tcW w:w="910"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pPr>
          </w:p>
        </w:tc>
        <w:tc>
          <w:tcPr>
            <w:tcW w:w="850"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pPr>
          </w:p>
        </w:tc>
        <w:tc>
          <w:tcPr>
            <w:tcW w:w="709"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pPr>
          </w:p>
        </w:tc>
        <w:tc>
          <w:tcPr>
            <w:tcW w:w="709"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pPr>
            <w:r w:rsidRPr="0054546B">
              <w:t>S</w:t>
            </w:r>
          </w:p>
        </w:tc>
        <w:tc>
          <w:tcPr>
            <w:tcW w:w="850"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pPr>
            <w:r w:rsidRPr="0054546B">
              <w:t>L</w:t>
            </w:r>
          </w:p>
        </w:tc>
        <w:tc>
          <w:tcPr>
            <w:tcW w:w="709"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pPr>
            <w:r w:rsidRPr="0054546B">
              <w:t>M</w:t>
            </w:r>
          </w:p>
        </w:tc>
        <w:tc>
          <w:tcPr>
            <w:tcW w:w="850"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pPr>
            <w:r w:rsidRPr="0054546B">
              <w:t>S</w:t>
            </w:r>
          </w:p>
        </w:tc>
        <w:tc>
          <w:tcPr>
            <w:tcW w:w="851"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pPr>
            <w:r w:rsidRPr="0054546B">
              <w:t>M</w:t>
            </w:r>
          </w:p>
        </w:tc>
        <w:tc>
          <w:tcPr>
            <w:tcW w:w="850"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pPr>
            <w:r w:rsidRPr="0054546B">
              <w:t>S</w:t>
            </w:r>
          </w:p>
        </w:tc>
        <w:tc>
          <w:tcPr>
            <w:tcW w:w="851"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pPr>
            <w:r w:rsidRPr="0054546B">
              <w:t>M</w:t>
            </w:r>
          </w:p>
        </w:tc>
        <w:tc>
          <w:tcPr>
            <w:tcW w:w="850"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pPr>
            <w:r w:rsidRPr="0054546B">
              <w:t>S</w:t>
            </w:r>
          </w:p>
        </w:tc>
      </w:tr>
      <w:tr w:rsidR="00D95A58" w:rsidRPr="0054546B" w:rsidTr="00651947">
        <w:tc>
          <w:tcPr>
            <w:tcW w:w="758"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pPr>
            <w:r w:rsidRPr="0054546B">
              <w:t>CO5</w:t>
            </w:r>
          </w:p>
        </w:tc>
        <w:tc>
          <w:tcPr>
            <w:tcW w:w="910"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pPr>
          </w:p>
        </w:tc>
        <w:tc>
          <w:tcPr>
            <w:tcW w:w="850"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pPr>
          </w:p>
        </w:tc>
        <w:tc>
          <w:tcPr>
            <w:tcW w:w="709"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pPr>
          </w:p>
        </w:tc>
        <w:tc>
          <w:tcPr>
            <w:tcW w:w="709"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pPr>
            <w:r w:rsidRPr="0054546B">
              <w:t>S</w:t>
            </w:r>
          </w:p>
        </w:tc>
        <w:tc>
          <w:tcPr>
            <w:tcW w:w="850"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pPr>
            <w:r w:rsidRPr="0054546B">
              <w:t>L</w:t>
            </w:r>
          </w:p>
        </w:tc>
        <w:tc>
          <w:tcPr>
            <w:tcW w:w="709"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pPr>
            <w:r w:rsidRPr="0054546B">
              <w:t>M</w:t>
            </w:r>
          </w:p>
        </w:tc>
        <w:tc>
          <w:tcPr>
            <w:tcW w:w="850"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pPr>
            <w:r w:rsidRPr="0054546B">
              <w:t>S</w:t>
            </w:r>
          </w:p>
        </w:tc>
        <w:tc>
          <w:tcPr>
            <w:tcW w:w="851"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pPr>
            <w:r w:rsidRPr="0054546B">
              <w:t>M</w:t>
            </w:r>
          </w:p>
        </w:tc>
        <w:tc>
          <w:tcPr>
            <w:tcW w:w="850"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pPr>
            <w:r w:rsidRPr="0054546B">
              <w:t>S</w:t>
            </w:r>
          </w:p>
        </w:tc>
        <w:tc>
          <w:tcPr>
            <w:tcW w:w="851"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pPr>
            <w:r w:rsidRPr="0054546B">
              <w:t>M</w:t>
            </w:r>
          </w:p>
        </w:tc>
        <w:tc>
          <w:tcPr>
            <w:tcW w:w="850"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pPr>
            <w:r w:rsidRPr="0054546B">
              <w:t>S</w:t>
            </w:r>
          </w:p>
        </w:tc>
      </w:tr>
    </w:tbl>
    <w:p w:rsidR="00D95A58" w:rsidRPr="0054546B" w:rsidRDefault="00D95A58" w:rsidP="00D95A58">
      <w:pPr>
        <w:spacing w:line="360" w:lineRule="auto"/>
        <w:rPr>
          <w:lang w:val="en-IN" w:eastAsia="en-IN"/>
        </w:rPr>
      </w:pPr>
    </w:p>
    <w:p w:rsidR="00D95A58" w:rsidRPr="0054546B" w:rsidRDefault="00D95A58" w:rsidP="00D95A58"/>
    <w:tbl>
      <w:tblPr>
        <w:tblW w:w="1023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99"/>
        <w:gridCol w:w="19"/>
        <w:gridCol w:w="2045"/>
        <w:gridCol w:w="1235"/>
        <w:gridCol w:w="359"/>
        <w:gridCol w:w="356"/>
        <w:gridCol w:w="356"/>
        <w:gridCol w:w="356"/>
        <w:gridCol w:w="988"/>
        <w:gridCol w:w="851"/>
        <w:gridCol w:w="117"/>
        <w:gridCol w:w="283"/>
        <w:gridCol w:w="167"/>
        <w:gridCol w:w="400"/>
        <w:gridCol w:w="592"/>
        <w:gridCol w:w="684"/>
        <w:gridCol w:w="25"/>
      </w:tblGrid>
      <w:tr w:rsidR="00FF55FA" w:rsidRPr="0054546B" w:rsidTr="001D5F27">
        <w:trPr>
          <w:trHeight w:val="57"/>
        </w:trPr>
        <w:tc>
          <w:tcPr>
            <w:tcW w:w="1399" w:type="dxa"/>
            <w:vMerge w:val="restart"/>
          </w:tcPr>
          <w:p w:rsidR="00FF55FA" w:rsidRPr="0054546B" w:rsidRDefault="00FF55FA" w:rsidP="001D5F27">
            <w:pPr>
              <w:pStyle w:val="TableParagraph"/>
              <w:spacing w:line="276" w:lineRule="auto"/>
              <w:ind w:left="431" w:right="284" w:hanging="120"/>
              <w:rPr>
                <w:b/>
              </w:rPr>
            </w:pPr>
            <w:r w:rsidRPr="0054546B">
              <w:rPr>
                <w:b/>
              </w:rPr>
              <w:t>Subject Code</w:t>
            </w:r>
          </w:p>
        </w:tc>
        <w:tc>
          <w:tcPr>
            <w:tcW w:w="2064" w:type="dxa"/>
            <w:gridSpan w:val="2"/>
            <w:vMerge w:val="restart"/>
          </w:tcPr>
          <w:p w:rsidR="00FF55FA" w:rsidRPr="0054546B" w:rsidRDefault="00FF55FA" w:rsidP="001D5F27">
            <w:pPr>
              <w:pStyle w:val="TableParagraph"/>
              <w:spacing w:line="275" w:lineRule="exact"/>
              <w:ind w:left="285"/>
              <w:rPr>
                <w:b/>
              </w:rPr>
            </w:pPr>
            <w:r w:rsidRPr="0054546B">
              <w:rPr>
                <w:b/>
              </w:rPr>
              <w:t>Subject Name</w:t>
            </w:r>
          </w:p>
        </w:tc>
        <w:tc>
          <w:tcPr>
            <w:tcW w:w="1235" w:type="dxa"/>
            <w:vMerge w:val="restart"/>
          </w:tcPr>
          <w:p w:rsidR="00FF55FA" w:rsidRPr="0054546B" w:rsidRDefault="00FF55FA" w:rsidP="001D5F27">
            <w:pPr>
              <w:pStyle w:val="TableParagraph"/>
              <w:spacing w:line="275" w:lineRule="exact"/>
              <w:ind w:left="146"/>
              <w:rPr>
                <w:b/>
              </w:rPr>
            </w:pPr>
            <w:r w:rsidRPr="0054546B">
              <w:rPr>
                <w:b/>
              </w:rPr>
              <w:t>Category</w:t>
            </w:r>
          </w:p>
        </w:tc>
        <w:tc>
          <w:tcPr>
            <w:tcW w:w="359" w:type="dxa"/>
            <w:vMerge w:val="restart"/>
          </w:tcPr>
          <w:p w:rsidR="00FF55FA" w:rsidRPr="0054546B" w:rsidRDefault="00FF55FA" w:rsidP="001D5F27">
            <w:pPr>
              <w:pStyle w:val="TableParagraph"/>
              <w:spacing w:line="275" w:lineRule="exact"/>
              <w:ind w:left="109"/>
              <w:rPr>
                <w:b/>
              </w:rPr>
            </w:pPr>
            <w:r w:rsidRPr="0054546B">
              <w:rPr>
                <w:b/>
              </w:rPr>
              <w:t>L</w:t>
            </w:r>
          </w:p>
        </w:tc>
        <w:tc>
          <w:tcPr>
            <w:tcW w:w="356" w:type="dxa"/>
            <w:vMerge w:val="restart"/>
          </w:tcPr>
          <w:p w:rsidR="00FF55FA" w:rsidRPr="0054546B" w:rsidRDefault="00FF55FA" w:rsidP="001D5F27">
            <w:pPr>
              <w:pStyle w:val="TableParagraph"/>
              <w:spacing w:line="275" w:lineRule="exact"/>
              <w:ind w:left="110"/>
              <w:rPr>
                <w:b/>
              </w:rPr>
            </w:pPr>
            <w:r w:rsidRPr="0054546B">
              <w:rPr>
                <w:b/>
              </w:rPr>
              <w:t>T</w:t>
            </w:r>
          </w:p>
        </w:tc>
        <w:tc>
          <w:tcPr>
            <w:tcW w:w="356" w:type="dxa"/>
            <w:vMerge w:val="restart"/>
          </w:tcPr>
          <w:p w:rsidR="00FF55FA" w:rsidRPr="0054546B" w:rsidRDefault="00FF55FA" w:rsidP="001D5F27">
            <w:pPr>
              <w:pStyle w:val="TableParagraph"/>
              <w:spacing w:line="275" w:lineRule="exact"/>
              <w:ind w:left="112"/>
              <w:rPr>
                <w:b/>
              </w:rPr>
            </w:pPr>
            <w:r w:rsidRPr="0054546B">
              <w:rPr>
                <w:b/>
              </w:rPr>
              <w:t>P</w:t>
            </w:r>
          </w:p>
        </w:tc>
        <w:tc>
          <w:tcPr>
            <w:tcW w:w="356" w:type="dxa"/>
            <w:vMerge w:val="restart"/>
          </w:tcPr>
          <w:p w:rsidR="00FF55FA" w:rsidRPr="0054546B" w:rsidRDefault="00FF55FA" w:rsidP="001D5F27">
            <w:pPr>
              <w:pStyle w:val="TableParagraph"/>
              <w:spacing w:line="275" w:lineRule="exact"/>
              <w:ind w:left="116"/>
              <w:rPr>
                <w:b/>
              </w:rPr>
            </w:pPr>
            <w:r w:rsidRPr="0054546B">
              <w:rPr>
                <w:b/>
                <w:w w:val="99"/>
              </w:rPr>
              <w:t>S</w:t>
            </w:r>
          </w:p>
        </w:tc>
        <w:tc>
          <w:tcPr>
            <w:tcW w:w="988" w:type="dxa"/>
            <w:vMerge w:val="restart"/>
          </w:tcPr>
          <w:p w:rsidR="00FF55FA" w:rsidRPr="0054546B" w:rsidRDefault="00FF55FA" w:rsidP="001D5F27">
            <w:pPr>
              <w:pStyle w:val="TableParagraph"/>
              <w:spacing w:line="276" w:lineRule="auto"/>
              <w:ind w:left="146" w:firstLine="14"/>
              <w:jc w:val="both"/>
              <w:rPr>
                <w:b/>
              </w:rPr>
            </w:pPr>
            <w:r w:rsidRPr="0054546B">
              <w:rPr>
                <w:b/>
              </w:rPr>
              <w:t>Credits</w:t>
            </w:r>
          </w:p>
        </w:tc>
        <w:tc>
          <w:tcPr>
            <w:tcW w:w="851" w:type="dxa"/>
            <w:vMerge w:val="restart"/>
          </w:tcPr>
          <w:p w:rsidR="00FF55FA" w:rsidRPr="0054546B" w:rsidRDefault="00FF55FA" w:rsidP="001D5F27">
            <w:pPr>
              <w:pStyle w:val="TableParagraph"/>
              <w:spacing w:line="276" w:lineRule="auto"/>
              <w:ind w:left="145" w:right="102" w:firstLine="88"/>
              <w:rPr>
                <w:b/>
              </w:rPr>
            </w:pPr>
            <w:r w:rsidRPr="0054546B">
              <w:rPr>
                <w:b/>
              </w:rPr>
              <w:t>Inst.  Hours</w:t>
            </w:r>
          </w:p>
        </w:tc>
        <w:tc>
          <w:tcPr>
            <w:tcW w:w="2268" w:type="dxa"/>
            <w:gridSpan w:val="7"/>
          </w:tcPr>
          <w:p w:rsidR="00FF55FA" w:rsidRPr="0054546B" w:rsidRDefault="00FF55FA" w:rsidP="001D5F27">
            <w:pPr>
              <w:pStyle w:val="TableParagraph"/>
              <w:spacing w:line="275" w:lineRule="exact"/>
              <w:ind w:right="425"/>
              <w:jc w:val="center"/>
              <w:rPr>
                <w:b/>
              </w:rPr>
            </w:pPr>
            <w:r w:rsidRPr="0054546B">
              <w:rPr>
                <w:b/>
              </w:rPr>
              <w:t>Marks</w:t>
            </w:r>
          </w:p>
        </w:tc>
      </w:tr>
      <w:tr w:rsidR="00FF55FA" w:rsidRPr="0054546B" w:rsidTr="001D5F27">
        <w:trPr>
          <w:trHeight w:val="57"/>
        </w:trPr>
        <w:tc>
          <w:tcPr>
            <w:tcW w:w="1399" w:type="dxa"/>
            <w:vMerge/>
            <w:tcBorders>
              <w:top w:val="nil"/>
            </w:tcBorders>
          </w:tcPr>
          <w:p w:rsidR="00FF55FA" w:rsidRPr="0054546B" w:rsidRDefault="00FF55FA" w:rsidP="001D5F27"/>
        </w:tc>
        <w:tc>
          <w:tcPr>
            <w:tcW w:w="2064" w:type="dxa"/>
            <w:gridSpan w:val="2"/>
            <w:vMerge/>
            <w:tcBorders>
              <w:top w:val="nil"/>
            </w:tcBorders>
          </w:tcPr>
          <w:p w:rsidR="00FF55FA" w:rsidRPr="0054546B" w:rsidRDefault="00FF55FA" w:rsidP="001D5F27"/>
        </w:tc>
        <w:tc>
          <w:tcPr>
            <w:tcW w:w="1235" w:type="dxa"/>
            <w:vMerge/>
            <w:tcBorders>
              <w:top w:val="nil"/>
            </w:tcBorders>
          </w:tcPr>
          <w:p w:rsidR="00FF55FA" w:rsidRPr="0054546B" w:rsidRDefault="00FF55FA" w:rsidP="001D5F27"/>
        </w:tc>
        <w:tc>
          <w:tcPr>
            <w:tcW w:w="359" w:type="dxa"/>
            <w:vMerge/>
            <w:tcBorders>
              <w:top w:val="nil"/>
            </w:tcBorders>
          </w:tcPr>
          <w:p w:rsidR="00FF55FA" w:rsidRPr="0054546B" w:rsidRDefault="00FF55FA" w:rsidP="001D5F27"/>
        </w:tc>
        <w:tc>
          <w:tcPr>
            <w:tcW w:w="356" w:type="dxa"/>
            <w:vMerge/>
            <w:tcBorders>
              <w:top w:val="nil"/>
            </w:tcBorders>
          </w:tcPr>
          <w:p w:rsidR="00FF55FA" w:rsidRPr="0054546B" w:rsidRDefault="00FF55FA" w:rsidP="001D5F27"/>
        </w:tc>
        <w:tc>
          <w:tcPr>
            <w:tcW w:w="356" w:type="dxa"/>
            <w:vMerge/>
            <w:tcBorders>
              <w:top w:val="nil"/>
            </w:tcBorders>
          </w:tcPr>
          <w:p w:rsidR="00FF55FA" w:rsidRPr="0054546B" w:rsidRDefault="00FF55FA" w:rsidP="001D5F27"/>
        </w:tc>
        <w:tc>
          <w:tcPr>
            <w:tcW w:w="356" w:type="dxa"/>
            <w:vMerge/>
            <w:tcBorders>
              <w:top w:val="nil"/>
            </w:tcBorders>
          </w:tcPr>
          <w:p w:rsidR="00FF55FA" w:rsidRPr="0054546B" w:rsidRDefault="00FF55FA" w:rsidP="001D5F27"/>
        </w:tc>
        <w:tc>
          <w:tcPr>
            <w:tcW w:w="988" w:type="dxa"/>
            <w:vMerge/>
            <w:tcBorders>
              <w:top w:val="nil"/>
            </w:tcBorders>
          </w:tcPr>
          <w:p w:rsidR="00FF55FA" w:rsidRPr="0054546B" w:rsidRDefault="00FF55FA" w:rsidP="001D5F27"/>
        </w:tc>
        <w:tc>
          <w:tcPr>
            <w:tcW w:w="851" w:type="dxa"/>
            <w:vMerge/>
            <w:tcBorders>
              <w:top w:val="nil"/>
            </w:tcBorders>
          </w:tcPr>
          <w:p w:rsidR="00FF55FA" w:rsidRPr="0054546B" w:rsidRDefault="00FF55FA" w:rsidP="001D5F27"/>
        </w:tc>
        <w:tc>
          <w:tcPr>
            <w:tcW w:w="567" w:type="dxa"/>
            <w:gridSpan w:val="3"/>
          </w:tcPr>
          <w:p w:rsidR="00FF55FA" w:rsidRPr="0054546B" w:rsidRDefault="00FF55FA" w:rsidP="001D5F27">
            <w:pPr>
              <w:pStyle w:val="TableParagraph"/>
              <w:spacing w:line="275" w:lineRule="exact"/>
              <w:ind w:left="231" w:hanging="231"/>
              <w:rPr>
                <w:b/>
              </w:rPr>
            </w:pPr>
            <w:r w:rsidRPr="0054546B">
              <w:rPr>
                <w:b/>
              </w:rPr>
              <w:t>CIA</w:t>
            </w:r>
          </w:p>
        </w:tc>
        <w:tc>
          <w:tcPr>
            <w:tcW w:w="992" w:type="dxa"/>
            <w:gridSpan w:val="2"/>
          </w:tcPr>
          <w:p w:rsidR="00FF55FA" w:rsidRPr="0054546B" w:rsidRDefault="00FF55FA" w:rsidP="001D5F27">
            <w:pPr>
              <w:pStyle w:val="TableParagraph"/>
              <w:spacing w:line="275" w:lineRule="exact"/>
              <w:ind w:left="125" w:hanging="125"/>
              <w:jc w:val="center"/>
              <w:rPr>
                <w:b/>
              </w:rPr>
            </w:pPr>
            <w:r w:rsidRPr="0054546B">
              <w:rPr>
                <w:b/>
              </w:rPr>
              <w:t>External</w:t>
            </w:r>
          </w:p>
        </w:tc>
        <w:tc>
          <w:tcPr>
            <w:tcW w:w="709" w:type="dxa"/>
            <w:gridSpan w:val="2"/>
          </w:tcPr>
          <w:p w:rsidR="00FF55FA" w:rsidRPr="0054546B" w:rsidRDefault="00FF55FA" w:rsidP="001D5F27">
            <w:pPr>
              <w:pStyle w:val="TableParagraph"/>
              <w:spacing w:line="275" w:lineRule="exact"/>
              <w:ind w:left="219" w:hanging="219"/>
              <w:rPr>
                <w:b/>
              </w:rPr>
            </w:pPr>
            <w:r w:rsidRPr="0054546B">
              <w:rPr>
                <w:b/>
              </w:rPr>
              <w:t>Total</w:t>
            </w:r>
          </w:p>
        </w:tc>
      </w:tr>
      <w:tr w:rsidR="00FF55FA" w:rsidRPr="0054546B" w:rsidTr="001D5F27">
        <w:trPr>
          <w:trHeight w:val="57"/>
        </w:trPr>
        <w:tc>
          <w:tcPr>
            <w:tcW w:w="1399" w:type="dxa"/>
          </w:tcPr>
          <w:p w:rsidR="00FF55FA" w:rsidRPr="0054546B" w:rsidRDefault="00267FBB" w:rsidP="001D5F27">
            <w:pPr>
              <w:pStyle w:val="TableParagraph"/>
              <w:spacing w:before="1"/>
              <w:ind w:left="89" w:right="158"/>
              <w:jc w:val="center"/>
              <w:rPr>
                <w:b/>
              </w:rPr>
            </w:pPr>
            <w:r>
              <w:rPr>
                <w:b/>
                <w:bCs/>
              </w:rPr>
              <w:t>U23MBE33A</w:t>
            </w:r>
          </w:p>
        </w:tc>
        <w:tc>
          <w:tcPr>
            <w:tcW w:w="2064" w:type="dxa"/>
            <w:gridSpan w:val="2"/>
          </w:tcPr>
          <w:p w:rsidR="00FF55FA" w:rsidRPr="0054546B" w:rsidRDefault="00FF55FA" w:rsidP="007302B7">
            <w:pPr>
              <w:jc w:val="center"/>
              <w:rPr>
                <w:b/>
              </w:rPr>
            </w:pPr>
            <w:r>
              <w:rPr>
                <w:rFonts w:eastAsia="Arial"/>
                <w:b/>
                <w:bCs/>
                <w:sz w:val="24"/>
                <w:szCs w:val="24"/>
                <w:lang w:eastAsia="en-IN" w:bidi="ta-IN"/>
              </w:rPr>
              <w:t>B</w:t>
            </w:r>
            <w:r w:rsidRPr="00586967">
              <w:rPr>
                <w:rFonts w:eastAsia="Arial"/>
                <w:b/>
                <w:bCs/>
                <w:sz w:val="24"/>
                <w:szCs w:val="24"/>
                <w:lang w:eastAsia="en-IN" w:bidi="ta-IN"/>
              </w:rPr>
              <w:t>IOPHYSICS AND BIOSTATISTICS</w:t>
            </w:r>
          </w:p>
        </w:tc>
        <w:tc>
          <w:tcPr>
            <w:tcW w:w="1235" w:type="dxa"/>
          </w:tcPr>
          <w:p w:rsidR="00FF55FA" w:rsidRPr="0054546B" w:rsidRDefault="00AF2571" w:rsidP="001D5F27">
            <w:pPr>
              <w:pStyle w:val="TableParagraph"/>
              <w:spacing w:line="276" w:lineRule="auto"/>
              <w:ind w:left="108"/>
              <w:rPr>
                <w:b/>
              </w:rPr>
            </w:pPr>
            <w:r>
              <w:rPr>
                <w:b/>
              </w:rPr>
              <w:t>Subject Based Elective III (Allied)</w:t>
            </w:r>
          </w:p>
        </w:tc>
        <w:tc>
          <w:tcPr>
            <w:tcW w:w="359" w:type="dxa"/>
          </w:tcPr>
          <w:p w:rsidR="00FF55FA" w:rsidRPr="0054546B" w:rsidRDefault="00FF55FA" w:rsidP="001D5F27">
            <w:pPr>
              <w:pStyle w:val="TableParagraph"/>
              <w:spacing w:line="275" w:lineRule="exact"/>
              <w:ind w:left="109"/>
              <w:rPr>
                <w:b/>
              </w:rPr>
            </w:pPr>
            <w:r>
              <w:rPr>
                <w:b/>
              </w:rPr>
              <w:t>Y</w:t>
            </w:r>
          </w:p>
        </w:tc>
        <w:tc>
          <w:tcPr>
            <w:tcW w:w="356" w:type="dxa"/>
          </w:tcPr>
          <w:p w:rsidR="00FF55FA" w:rsidRPr="0054546B" w:rsidRDefault="00FF55FA" w:rsidP="001D5F27">
            <w:pPr>
              <w:pStyle w:val="TableParagraph"/>
              <w:spacing w:line="275" w:lineRule="exact"/>
              <w:ind w:left="110"/>
              <w:rPr>
                <w:b/>
              </w:rPr>
            </w:pPr>
            <w:r>
              <w:rPr>
                <w:b/>
              </w:rPr>
              <w:t>Y</w:t>
            </w:r>
          </w:p>
        </w:tc>
        <w:tc>
          <w:tcPr>
            <w:tcW w:w="356" w:type="dxa"/>
          </w:tcPr>
          <w:p w:rsidR="00FF55FA" w:rsidRPr="0054546B" w:rsidRDefault="00FF55FA" w:rsidP="001D5F27">
            <w:pPr>
              <w:pStyle w:val="TableParagraph"/>
              <w:spacing w:line="275" w:lineRule="exact"/>
              <w:ind w:left="112"/>
              <w:rPr>
                <w:b/>
              </w:rPr>
            </w:pPr>
            <w:r w:rsidRPr="0054546B">
              <w:rPr>
                <w:b/>
                <w:w w:val="99"/>
              </w:rPr>
              <w:t>-</w:t>
            </w:r>
          </w:p>
        </w:tc>
        <w:tc>
          <w:tcPr>
            <w:tcW w:w="356" w:type="dxa"/>
          </w:tcPr>
          <w:p w:rsidR="00FF55FA" w:rsidRPr="0054546B" w:rsidRDefault="00FF55FA" w:rsidP="001D5F27">
            <w:pPr>
              <w:pStyle w:val="TableParagraph"/>
              <w:spacing w:line="275" w:lineRule="exact"/>
              <w:ind w:left="114"/>
              <w:rPr>
                <w:b/>
              </w:rPr>
            </w:pPr>
            <w:r w:rsidRPr="0054546B">
              <w:rPr>
                <w:b/>
                <w:w w:val="99"/>
              </w:rPr>
              <w:t>-</w:t>
            </w:r>
          </w:p>
        </w:tc>
        <w:tc>
          <w:tcPr>
            <w:tcW w:w="988" w:type="dxa"/>
          </w:tcPr>
          <w:p w:rsidR="00FF55FA" w:rsidRPr="0054546B" w:rsidRDefault="00FF55FA" w:rsidP="001D5F27">
            <w:pPr>
              <w:pStyle w:val="TableParagraph"/>
              <w:spacing w:line="275" w:lineRule="exact"/>
              <w:ind w:left="115"/>
              <w:jc w:val="center"/>
              <w:rPr>
                <w:b/>
              </w:rPr>
            </w:pPr>
            <w:r>
              <w:rPr>
                <w:b/>
              </w:rPr>
              <w:t>3</w:t>
            </w:r>
          </w:p>
        </w:tc>
        <w:tc>
          <w:tcPr>
            <w:tcW w:w="851" w:type="dxa"/>
          </w:tcPr>
          <w:p w:rsidR="00FF55FA" w:rsidRPr="0054546B" w:rsidRDefault="00FF55FA" w:rsidP="001D5F27">
            <w:pPr>
              <w:pStyle w:val="TableParagraph"/>
              <w:spacing w:line="275" w:lineRule="exact"/>
              <w:ind w:left="114"/>
              <w:jc w:val="center"/>
              <w:rPr>
                <w:b/>
              </w:rPr>
            </w:pPr>
            <w:r>
              <w:rPr>
                <w:b/>
              </w:rPr>
              <w:t>4</w:t>
            </w:r>
          </w:p>
        </w:tc>
        <w:tc>
          <w:tcPr>
            <w:tcW w:w="567" w:type="dxa"/>
            <w:gridSpan w:val="3"/>
          </w:tcPr>
          <w:p w:rsidR="00FF55FA" w:rsidRPr="0054546B" w:rsidRDefault="00FF55FA" w:rsidP="001D5F27">
            <w:pPr>
              <w:pStyle w:val="TableParagraph"/>
              <w:spacing w:line="275" w:lineRule="exact"/>
              <w:ind w:left="118" w:hanging="28"/>
              <w:rPr>
                <w:b/>
              </w:rPr>
            </w:pPr>
            <w:r w:rsidRPr="0054546B">
              <w:rPr>
                <w:b/>
              </w:rPr>
              <w:t>25</w:t>
            </w:r>
          </w:p>
        </w:tc>
        <w:tc>
          <w:tcPr>
            <w:tcW w:w="992" w:type="dxa"/>
            <w:gridSpan w:val="2"/>
          </w:tcPr>
          <w:p w:rsidR="00FF55FA" w:rsidRPr="0054546B" w:rsidRDefault="00FF55FA" w:rsidP="001D5F27">
            <w:pPr>
              <w:pStyle w:val="TableParagraph"/>
              <w:spacing w:line="275" w:lineRule="exact"/>
              <w:ind w:left="121"/>
              <w:rPr>
                <w:b/>
              </w:rPr>
            </w:pPr>
            <w:r w:rsidRPr="0054546B">
              <w:rPr>
                <w:b/>
              </w:rPr>
              <w:t>75</w:t>
            </w:r>
          </w:p>
        </w:tc>
        <w:tc>
          <w:tcPr>
            <w:tcW w:w="709" w:type="dxa"/>
            <w:gridSpan w:val="2"/>
          </w:tcPr>
          <w:p w:rsidR="00FF55FA" w:rsidRPr="0054546B" w:rsidRDefault="00FF55FA" w:rsidP="001D5F27">
            <w:pPr>
              <w:pStyle w:val="TableParagraph"/>
              <w:spacing w:line="275" w:lineRule="exact"/>
              <w:ind w:left="123"/>
              <w:rPr>
                <w:b/>
              </w:rPr>
            </w:pPr>
            <w:r w:rsidRPr="0054546B">
              <w:rPr>
                <w:b/>
              </w:rPr>
              <w:t>100</w:t>
            </w:r>
          </w:p>
        </w:tc>
      </w:tr>
      <w:tr w:rsidR="00FF55FA" w:rsidRPr="0054546B" w:rsidTr="001D5F27">
        <w:trPr>
          <w:gridAfter w:val="1"/>
          <w:wAfter w:w="25" w:type="dxa"/>
          <w:trHeight w:val="57"/>
        </w:trPr>
        <w:tc>
          <w:tcPr>
            <w:tcW w:w="10207" w:type="dxa"/>
            <w:gridSpan w:val="16"/>
          </w:tcPr>
          <w:p w:rsidR="00FF55FA" w:rsidRPr="0054546B" w:rsidRDefault="00FF55FA" w:rsidP="001D5F27">
            <w:pPr>
              <w:pStyle w:val="TableParagraph"/>
              <w:spacing w:line="275" w:lineRule="exact"/>
              <w:ind w:right="141"/>
              <w:jc w:val="center"/>
              <w:rPr>
                <w:b/>
              </w:rPr>
            </w:pPr>
            <w:r w:rsidRPr="0054546B">
              <w:rPr>
                <w:b/>
              </w:rPr>
              <w:t>Course Objectives</w:t>
            </w:r>
          </w:p>
        </w:tc>
      </w:tr>
      <w:tr w:rsidR="00FF55FA" w:rsidRPr="0054546B" w:rsidTr="001D5F27">
        <w:trPr>
          <w:gridAfter w:val="1"/>
          <w:wAfter w:w="25" w:type="dxa"/>
          <w:trHeight w:val="57"/>
        </w:trPr>
        <w:tc>
          <w:tcPr>
            <w:tcW w:w="1418" w:type="dxa"/>
            <w:gridSpan w:val="2"/>
          </w:tcPr>
          <w:p w:rsidR="00FF55FA" w:rsidRPr="0054546B" w:rsidRDefault="00FF55FA" w:rsidP="001D5F27">
            <w:pPr>
              <w:pStyle w:val="TableParagraph"/>
              <w:spacing w:before="1"/>
              <w:ind w:left="90" w:right="80"/>
              <w:jc w:val="center"/>
            </w:pPr>
            <w:r w:rsidRPr="0054546B">
              <w:t>CO1</w:t>
            </w:r>
          </w:p>
        </w:tc>
        <w:tc>
          <w:tcPr>
            <w:tcW w:w="8789" w:type="dxa"/>
            <w:gridSpan w:val="14"/>
          </w:tcPr>
          <w:p w:rsidR="00FF55FA" w:rsidRPr="001872A2" w:rsidRDefault="00FF55FA" w:rsidP="001D5F27">
            <w:pPr>
              <w:rPr>
                <w:b/>
                <w:bCs/>
                <w:sz w:val="24"/>
                <w:szCs w:val="24"/>
              </w:rPr>
            </w:pPr>
            <w:r w:rsidRPr="001872A2">
              <w:rPr>
                <w:sz w:val="24"/>
                <w:szCs w:val="24"/>
              </w:rPr>
              <w:t>To understand the concepts of diffusion, osmosis, centrifugal force, surface tension.</w:t>
            </w:r>
          </w:p>
        </w:tc>
      </w:tr>
      <w:tr w:rsidR="00FF55FA" w:rsidRPr="0054546B" w:rsidTr="001D5F27">
        <w:trPr>
          <w:gridAfter w:val="1"/>
          <w:wAfter w:w="25" w:type="dxa"/>
          <w:trHeight w:val="57"/>
        </w:trPr>
        <w:tc>
          <w:tcPr>
            <w:tcW w:w="1418" w:type="dxa"/>
            <w:gridSpan w:val="2"/>
          </w:tcPr>
          <w:p w:rsidR="00FF55FA" w:rsidRPr="0054546B" w:rsidRDefault="00FF55FA" w:rsidP="001D5F27">
            <w:pPr>
              <w:pStyle w:val="TableParagraph"/>
              <w:spacing w:line="275" w:lineRule="exact"/>
              <w:ind w:left="90" w:right="80"/>
              <w:jc w:val="center"/>
            </w:pPr>
            <w:r w:rsidRPr="0054546B">
              <w:t>CO2</w:t>
            </w:r>
          </w:p>
        </w:tc>
        <w:tc>
          <w:tcPr>
            <w:tcW w:w="8789" w:type="dxa"/>
            <w:gridSpan w:val="14"/>
          </w:tcPr>
          <w:p w:rsidR="00FF55FA" w:rsidRPr="001872A2" w:rsidRDefault="00FF55FA" w:rsidP="001D5F27">
            <w:pPr>
              <w:rPr>
                <w:b/>
                <w:bCs/>
                <w:sz w:val="24"/>
                <w:szCs w:val="24"/>
              </w:rPr>
            </w:pPr>
            <w:r w:rsidRPr="001872A2">
              <w:rPr>
                <w:sz w:val="24"/>
                <w:szCs w:val="24"/>
              </w:rPr>
              <w:t>To understand the techniques for t</w:t>
            </w:r>
            <w:r w:rsidRPr="001872A2">
              <w:rPr>
                <w:sz w:val="24"/>
                <w:szCs w:val="24"/>
                <w:lang w:val="en-IN"/>
              </w:rPr>
              <w:t xml:space="preserve">he </w:t>
            </w:r>
            <w:r w:rsidRPr="001872A2">
              <w:rPr>
                <w:sz w:val="24"/>
                <w:szCs w:val="24"/>
              </w:rPr>
              <w:t>separation of biomolecules.</w:t>
            </w:r>
          </w:p>
        </w:tc>
      </w:tr>
      <w:tr w:rsidR="00FF55FA" w:rsidRPr="0054546B" w:rsidTr="001D5F27">
        <w:trPr>
          <w:gridAfter w:val="1"/>
          <w:wAfter w:w="25" w:type="dxa"/>
          <w:trHeight w:val="57"/>
        </w:trPr>
        <w:tc>
          <w:tcPr>
            <w:tcW w:w="1418" w:type="dxa"/>
            <w:gridSpan w:val="2"/>
          </w:tcPr>
          <w:p w:rsidR="00FF55FA" w:rsidRPr="0054546B" w:rsidRDefault="00FF55FA" w:rsidP="001D5F27">
            <w:pPr>
              <w:pStyle w:val="TableParagraph"/>
              <w:spacing w:line="275" w:lineRule="exact"/>
              <w:ind w:left="90" w:right="80"/>
              <w:jc w:val="center"/>
            </w:pPr>
            <w:r w:rsidRPr="0054546B">
              <w:t>CO3</w:t>
            </w:r>
          </w:p>
        </w:tc>
        <w:tc>
          <w:tcPr>
            <w:tcW w:w="8789" w:type="dxa"/>
            <w:gridSpan w:val="14"/>
          </w:tcPr>
          <w:p w:rsidR="00FF55FA" w:rsidRPr="001872A2" w:rsidRDefault="00FF55FA" w:rsidP="001D5F27">
            <w:pPr>
              <w:rPr>
                <w:sz w:val="24"/>
                <w:szCs w:val="24"/>
              </w:rPr>
            </w:pPr>
            <w:r w:rsidRPr="001872A2">
              <w:rPr>
                <w:sz w:val="24"/>
                <w:szCs w:val="24"/>
              </w:rPr>
              <w:t>To understand radiology, sonography, Laser techniques for biological and medical application.</w:t>
            </w:r>
          </w:p>
        </w:tc>
      </w:tr>
      <w:tr w:rsidR="00FF55FA" w:rsidRPr="0054546B" w:rsidTr="001D5F27">
        <w:trPr>
          <w:gridAfter w:val="1"/>
          <w:wAfter w:w="25" w:type="dxa"/>
          <w:trHeight w:val="57"/>
        </w:trPr>
        <w:tc>
          <w:tcPr>
            <w:tcW w:w="1418" w:type="dxa"/>
            <w:gridSpan w:val="2"/>
          </w:tcPr>
          <w:p w:rsidR="00FF55FA" w:rsidRPr="0054546B" w:rsidRDefault="00FF55FA" w:rsidP="001D5F27">
            <w:pPr>
              <w:pStyle w:val="TableParagraph"/>
              <w:spacing w:line="275" w:lineRule="exact"/>
              <w:ind w:left="90" w:right="80"/>
              <w:jc w:val="center"/>
            </w:pPr>
            <w:r w:rsidRPr="0054546B">
              <w:t>CO4</w:t>
            </w:r>
          </w:p>
        </w:tc>
        <w:tc>
          <w:tcPr>
            <w:tcW w:w="8789" w:type="dxa"/>
            <w:gridSpan w:val="14"/>
          </w:tcPr>
          <w:p w:rsidR="00FF55FA" w:rsidRPr="001872A2" w:rsidRDefault="00FF55FA" w:rsidP="00391AF0">
            <w:pPr>
              <w:rPr>
                <w:b/>
                <w:bCs/>
                <w:sz w:val="24"/>
                <w:szCs w:val="24"/>
              </w:rPr>
            </w:pPr>
            <w:r w:rsidRPr="001872A2">
              <w:rPr>
                <w:sz w:val="24"/>
                <w:szCs w:val="24"/>
              </w:rPr>
              <w:t xml:space="preserve">To know to calculate standard deviation, correlation coefficient, </w:t>
            </w:r>
          </w:p>
        </w:tc>
      </w:tr>
      <w:tr w:rsidR="00FF55FA" w:rsidRPr="0054546B" w:rsidTr="001D5F27">
        <w:trPr>
          <w:gridAfter w:val="1"/>
          <w:wAfter w:w="25" w:type="dxa"/>
          <w:trHeight w:val="57"/>
        </w:trPr>
        <w:tc>
          <w:tcPr>
            <w:tcW w:w="1418" w:type="dxa"/>
            <w:gridSpan w:val="2"/>
          </w:tcPr>
          <w:p w:rsidR="00FF55FA" w:rsidRPr="0054546B" w:rsidRDefault="00FF55FA" w:rsidP="001D5F27">
            <w:pPr>
              <w:pStyle w:val="TableParagraph"/>
              <w:spacing w:before="1"/>
              <w:ind w:left="90" w:right="80"/>
              <w:jc w:val="center"/>
            </w:pPr>
            <w:r w:rsidRPr="0054546B">
              <w:t>CO5</w:t>
            </w:r>
          </w:p>
        </w:tc>
        <w:tc>
          <w:tcPr>
            <w:tcW w:w="8789" w:type="dxa"/>
            <w:gridSpan w:val="14"/>
          </w:tcPr>
          <w:p w:rsidR="00FF55FA" w:rsidRPr="0054546B" w:rsidRDefault="00391AF0" w:rsidP="00391AF0">
            <w:pPr>
              <w:pStyle w:val="TableParagraph"/>
              <w:spacing w:before="1"/>
            </w:pPr>
            <w:r w:rsidRPr="001872A2">
              <w:rPr>
                <w:sz w:val="24"/>
                <w:szCs w:val="24"/>
              </w:rPr>
              <w:t xml:space="preserve">To </w:t>
            </w:r>
            <w:r>
              <w:rPr>
                <w:sz w:val="24"/>
                <w:szCs w:val="24"/>
              </w:rPr>
              <w:t>learn</w:t>
            </w:r>
            <w:r w:rsidRPr="001872A2">
              <w:rPr>
                <w:sz w:val="24"/>
                <w:szCs w:val="24"/>
              </w:rPr>
              <w:t xml:space="preserve"> to calculate chi-square analysis and student ’t’ test using the formula.</w:t>
            </w:r>
          </w:p>
        </w:tc>
      </w:tr>
      <w:tr w:rsidR="00FF55FA" w:rsidRPr="0054546B" w:rsidTr="001D5F27">
        <w:trPr>
          <w:gridAfter w:val="1"/>
          <w:wAfter w:w="25" w:type="dxa"/>
          <w:trHeight w:val="57"/>
        </w:trPr>
        <w:tc>
          <w:tcPr>
            <w:tcW w:w="1418" w:type="dxa"/>
            <w:gridSpan w:val="2"/>
          </w:tcPr>
          <w:p w:rsidR="00FF55FA" w:rsidRPr="0054546B" w:rsidRDefault="00FF55FA" w:rsidP="001D5F27">
            <w:pPr>
              <w:pStyle w:val="TableParagraph"/>
              <w:spacing w:line="275" w:lineRule="exact"/>
              <w:ind w:left="90" w:right="84"/>
              <w:jc w:val="center"/>
              <w:rPr>
                <w:b/>
              </w:rPr>
            </w:pPr>
            <w:r w:rsidRPr="0054546B">
              <w:rPr>
                <w:b/>
              </w:rPr>
              <w:t>UNIT</w:t>
            </w:r>
          </w:p>
        </w:tc>
        <w:tc>
          <w:tcPr>
            <w:tcW w:w="6663" w:type="dxa"/>
            <w:gridSpan w:val="9"/>
          </w:tcPr>
          <w:p w:rsidR="00FF55FA" w:rsidRPr="0054546B" w:rsidRDefault="00FF55FA" w:rsidP="001D5F27">
            <w:pPr>
              <w:pStyle w:val="TableParagraph"/>
              <w:spacing w:line="275" w:lineRule="exact"/>
              <w:ind w:left="2746" w:right="2729"/>
              <w:jc w:val="center"/>
              <w:rPr>
                <w:b/>
              </w:rPr>
            </w:pPr>
            <w:r w:rsidRPr="0054546B">
              <w:rPr>
                <w:b/>
              </w:rPr>
              <w:t>Details</w:t>
            </w:r>
          </w:p>
        </w:tc>
        <w:tc>
          <w:tcPr>
            <w:tcW w:w="850" w:type="dxa"/>
            <w:gridSpan w:val="3"/>
          </w:tcPr>
          <w:p w:rsidR="00FF55FA" w:rsidRPr="0054546B" w:rsidRDefault="00FF55FA" w:rsidP="001D5F27">
            <w:pPr>
              <w:pStyle w:val="TableParagraph"/>
              <w:spacing w:line="275" w:lineRule="exact"/>
              <w:ind w:left="118"/>
              <w:rPr>
                <w:b/>
              </w:rPr>
            </w:pPr>
            <w:r w:rsidRPr="0054546B">
              <w:rPr>
                <w:b/>
              </w:rPr>
              <w:t>No.of</w:t>
            </w:r>
          </w:p>
          <w:p w:rsidR="00FF55FA" w:rsidRPr="0054546B" w:rsidRDefault="00FF55FA" w:rsidP="001D5F27">
            <w:pPr>
              <w:pStyle w:val="TableParagraph"/>
              <w:spacing w:before="41"/>
              <w:ind w:left="118"/>
              <w:rPr>
                <w:b/>
              </w:rPr>
            </w:pPr>
            <w:r w:rsidRPr="0054546B">
              <w:rPr>
                <w:b/>
              </w:rPr>
              <w:t>Hours</w:t>
            </w:r>
          </w:p>
        </w:tc>
        <w:tc>
          <w:tcPr>
            <w:tcW w:w="1276" w:type="dxa"/>
            <w:gridSpan w:val="2"/>
          </w:tcPr>
          <w:p w:rsidR="00FF55FA" w:rsidRPr="0054546B" w:rsidRDefault="00FF55FA" w:rsidP="001D5F27">
            <w:pPr>
              <w:pStyle w:val="TableParagraph"/>
              <w:spacing w:line="275" w:lineRule="exact"/>
              <w:ind w:left="121"/>
              <w:rPr>
                <w:b/>
              </w:rPr>
            </w:pPr>
            <w:r w:rsidRPr="0054546B">
              <w:rPr>
                <w:b/>
              </w:rPr>
              <w:t>Course</w:t>
            </w:r>
          </w:p>
          <w:p w:rsidR="00FF55FA" w:rsidRPr="0054546B" w:rsidRDefault="00FF55FA" w:rsidP="001D5F27">
            <w:pPr>
              <w:pStyle w:val="TableParagraph"/>
              <w:spacing w:before="41"/>
              <w:ind w:left="121"/>
              <w:rPr>
                <w:b/>
              </w:rPr>
            </w:pPr>
            <w:r w:rsidRPr="0054546B">
              <w:rPr>
                <w:b/>
              </w:rPr>
              <w:t>Objectives</w:t>
            </w:r>
          </w:p>
        </w:tc>
      </w:tr>
      <w:tr w:rsidR="00FF55FA" w:rsidRPr="0054546B" w:rsidTr="001D5F27">
        <w:trPr>
          <w:gridAfter w:val="1"/>
          <w:wAfter w:w="25" w:type="dxa"/>
          <w:trHeight w:val="57"/>
        </w:trPr>
        <w:tc>
          <w:tcPr>
            <w:tcW w:w="1418" w:type="dxa"/>
            <w:gridSpan w:val="2"/>
          </w:tcPr>
          <w:p w:rsidR="00FF55FA" w:rsidRPr="0054546B" w:rsidRDefault="00FF55FA" w:rsidP="001D5F27">
            <w:pPr>
              <w:pStyle w:val="TableParagraph"/>
              <w:spacing w:line="275" w:lineRule="exact"/>
              <w:ind w:left="10"/>
              <w:jc w:val="center"/>
            </w:pPr>
            <w:r w:rsidRPr="0054546B">
              <w:rPr>
                <w:w w:val="99"/>
              </w:rPr>
              <w:t>I</w:t>
            </w:r>
          </w:p>
        </w:tc>
        <w:tc>
          <w:tcPr>
            <w:tcW w:w="6663" w:type="dxa"/>
            <w:gridSpan w:val="9"/>
          </w:tcPr>
          <w:p w:rsidR="00FF55FA" w:rsidRPr="001872A2" w:rsidRDefault="00FF55FA" w:rsidP="001D5F27">
            <w:pPr>
              <w:jc w:val="both"/>
              <w:rPr>
                <w:sz w:val="24"/>
                <w:szCs w:val="24"/>
                <w:lang w:eastAsia="en-IN" w:bidi="ta-IN"/>
              </w:rPr>
            </w:pPr>
            <w:r w:rsidRPr="001C7731">
              <w:rPr>
                <w:b/>
                <w:bCs/>
                <w:w w:val="95"/>
                <w:sz w:val="24"/>
                <w:szCs w:val="24"/>
                <w:lang w:eastAsia="en-IN" w:bidi="ta-IN"/>
              </w:rPr>
              <w:t>BiophysicalPrinciples:</w:t>
            </w:r>
            <w:r w:rsidRPr="00586967">
              <w:rPr>
                <w:w w:val="95"/>
                <w:sz w:val="24"/>
                <w:szCs w:val="24"/>
                <w:lang w:eastAsia="en-IN" w:bidi="ta-IN"/>
              </w:rPr>
              <w:t xml:space="preserve">Physicallawsinlivingsystem:diffusion–Factors </w:t>
            </w:r>
            <w:r w:rsidRPr="00586967">
              <w:rPr>
                <w:sz w:val="24"/>
                <w:szCs w:val="24"/>
                <w:lang w:eastAsia="en-IN" w:bidi="ta-IN"/>
              </w:rPr>
              <w:t>affecting diffusion- types of diffusion – Fick’s law – Biological significanceofdiffusion–Osmosis–Osmoticpressure(endocytosis, pinocytosis, phagocytosis, exocytosis plasmolysis and haemolysis) Principlesofviscosity–Brownianmovement–surfacetension–turgor pressure–Centrifugation:Principle–types–applications.</w:t>
            </w:r>
          </w:p>
        </w:tc>
        <w:tc>
          <w:tcPr>
            <w:tcW w:w="850" w:type="dxa"/>
            <w:gridSpan w:val="3"/>
          </w:tcPr>
          <w:p w:rsidR="00FF55FA" w:rsidRPr="0054546B" w:rsidRDefault="00FF55FA" w:rsidP="001D5F27">
            <w:pPr>
              <w:pStyle w:val="TableParagraph"/>
              <w:spacing w:line="275" w:lineRule="exact"/>
              <w:ind w:left="118"/>
            </w:pPr>
            <w:r w:rsidRPr="0054546B">
              <w:t>1</w:t>
            </w:r>
            <w:r w:rsidR="007302B7">
              <w:t>2</w:t>
            </w:r>
          </w:p>
        </w:tc>
        <w:tc>
          <w:tcPr>
            <w:tcW w:w="1276" w:type="dxa"/>
            <w:gridSpan w:val="2"/>
          </w:tcPr>
          <w:p w:rsidR="00FF55FA" w:rsidRPr="0054546B" w:rsidRDefault="00FF55FA" w:rsidP="001D5F27">
            <w:pPr>
              <w:pStyle w:val="TableParagraph"/>
              <w:spacing w:line="275" w:lineRule="exact"/>
              <w:ind w:left="121"/>
            </w:pPr>
            <w:r w:rsidRPr="0054546B">
              <w:t>CO1</w:t>
            </w:r>
          </w:p>
        </w:tc>
      </w:tr>
      <w:tr w:rsidR="00FF55FA" w:rsidRPr="0054546B" w:rsidTr="001D5F27">
        <w:trPr>
          <w:gridAfter w:val="1"/>
          <w:wAfter w:w="25" w:type="dxa"/>
          <w:trHeight w:val="57"/>
        </w:trPr>
        <w:tc>
          <w:tcPr>
            <w:tcW w:w="1418" w:type="dxa"/>
            <w:gridSpan w:val="2"/>
          </w:tcPr>
          <w:p w:rsidR="00FF55FA" w:rsidRPr="0054546B" w:rsidRDefault="00FF55FA" w:rsidP="001D5F27">
            <w:pPr>
              <w:pStyle w:val="TableParagraph"/>
              <w:spacing w:line="275" w:lineRule="exact"/>
              <w:ind w:left="90" w:right="83"/>
              <w:jc w:val="center"/>
            </w:pPr>
            <w:r w:rsidRPr="0054546B">
              <w:t>II</w:t>
            </w:r>
          </w:p>
        </w:tc>
        <w:tc>
          <w:tcPr>
            <w:tcW w:w="6663" w:type="dxa"/>
            <w:gridSpan w:val="9"/>
          </w:tcPr>
          <w:p w:rsidR="00FF55FA" w:rsidRPr="0054546B" w:rsidRDefault="00FF55FA" w:rsidP="001D5F27">
            <w:pPr>
              <w:pStyle w:val="TableParagraph"/>
              <w:spacing w:line="276" w:lineRule="auto"/>
              <w:ind w:right="84"/>
              <w:jc w:val="both"/>
            </w:pPr>
            <w:r w:rsidRPr="00586967">
              <w:rPr>
                <w:rFonts w:eastAsia="Arial"/>
                <w:b/>
                <w:bCs/>
                <w:sz w:val="24"/>
                <w:szCs w:val="24"/>
                <w:lang w:eastAsia="en-IN" w:bidi="ta-IN"/>
              </w:rPr>
              <w:t>Applications of Biophysics</w:t>
            </w:r>
            <w:r w:rsidRPr="00586967">
              <w:rPr>
                <w:rFonts w:eastAsia="Arial"/>
                <w:sz w:val="24"/>
                <w:szCs w:val="24"/>
                <w:lang w:eastAsia="en-IN" w:bidi="ta-IN"/>
              </w:rPr>
              <w:t xml:space="preserve">: Principle and applications of colorimeter – electrophoresis –principle, instrumentation – applications of gel electrophoresis. Radioactivity: Types of radioactive decay – Radioactive isotopes – Autoradiography – </w:t>
            </w:r>
            <w:r w:rsidRPr="00586967">
              <w:rPr>
                <w:rFonts w:eastAsia="Arial"/>
                <w:sz w:val="24"/>
                <w:szCs w:val="24"/>
                <w:lang w:eastAsia="en-IN" w:bidi="ta-IN"/>
              </w:rPr>
              <w:lastRenderedPageBreak/>
              <w:t>biological impacts – Geiger-Muller counter: Principle – working procedure – advantages and disadvantages. Medical and biological uses of X-rays, Ultrasound and Laser</w:t>
            </w:r>
          </w:p>
        </w:tc>
        <w:tc>
          <w:tcPr>
            <w:tcW w:w="850" w:type="dxa"/>
            <w:gridSpan w:val="3"/>
          </w:tcPr>
          <w:p w:rsidR="00FF55FA" w:rsidRPr="0054546B" w:rsidRDefault="00FF55FA" w:rsidP="001D5F27">
            <w:pPr>
              <w:pStyle w:val="TableParagraph"/>
              <w:spacing w:line="275" w:lineRule="exact"/>
              <w:ind w:left="118"/>
            </w:pPr>
            <w:r w:rsidRPr="0054546B">
              <w:lastRenderedPageBreak/>
              <w:t>1</w:t>
            </w:r>
            <w:r w:rsidR="007302B7">
              <w:t>2</w:t>
            </w:r>
          </w:p>
        </w:tc>
        <w:tc>
          <w:tcPr>
            <w:tcW w:w="1276" w:type="dxa"/>
            <w:gridSpan w:val="2"/>
          </w:tcPr>
          <w:p w:rsidR="00FF55FA" w:rsidRPr="0054546B" w:rsidRDefault="00FF55FA" w:rsidP="001D5F27">
            <w:pPr>
              <w:pStyle w:val="TableParagraph"/>
              <w:spacing w:line="275" w:lineRule="exact"/>
              <w:ind w:left="121"/>
            </w:pPr>
            <w:r w:rsidRPr="0054546B">
              <w:t>CO2</w:t>
            </w:r>
          </w:p>
        </w:tc>
      </w:tr>
      <w:tr w:rsidR="00FF55FA" w:rsidRPr="0054546B" w:rsidTr="001D5F27">
        <w:trPr>
          <w:gridAfter w:val="1"/>
          <w:wAfter w:w="25" w:type="dxa"/>
          <w:trHeight w:val="57"/>
        </w:trPr>
        <w:tc>
          <w:tcPr>
            <w:tcW w:w="1418" w:type="dxa"/>
            <w:gridSpan w:val="2"/>
          </w:tcPr>
          <w:p w:rsidR="00FF55FA" w:rsidRPr="0054546B" w:rsidRDefault="00FF55FA" w:rsidP="001D5F27">
            <w:pPr>
              <w:pStyle w:val="TableParagraph"/>
              <w:spacing w:line="275" w:lineRule="exact"/>
              <w:ind w:left="90" w:right="86"/>
              <w:jc w:val="center"/>
            </w:pPr>
            <w:r w:rsidRPr="0054546B">
              <w:lastRenderedPageBreak/>
              <w:t>III</w:t>
            </w:r>
          </w:p>
        </w:tc>
        <w:tc>
          <w:tcPr>
            <w:tcW w:w="6663" w:type="dxa"/>
            <w:gridSpan w:val="9"/>
          </w:tcPr>
          <w:p w:rsidR="00FF55FA" w:rsidRPr="0054546B" w:rsidRDefault="00FF55FA" w:rsidP="001D5F27">
            <w:pPr>
              <w:pStyle w:val="TableParagraph"/>
              <w:spacing w:line="276" w:lineRule="auto"/>
              <w:ind w:right="82"/>
              <w:jc w:val="both"/>
            </w:pPr>
            <w:r w:rsidRPr="00586967">
              <w:rPr>
                <w:rFonts w:eastAsia="Arial"/>
                <w:b/>
                <w:bCs/>
                <w:sz w:val="24"/>
                <w:szCs w:val="24"/>
                <w:lang w:eastAsia="en-IN" w:bidi="ta-IN"/>
              </w:rPr>
              <w:t>Collection and Classification of Data</w:t>
            </w:r>
            <w:r w:rsidRPr="00586967">
              <w:rPr>
                <w:rFonts w:eastAsia="Arial"/>
                <w:sz w:val="24"/>
                <w:szCs w:val="24"/>
                <w:lang w:eastAsia="en-IN" w:bidi="ta-IN"/>
              </w:rPr>
              <w:t>: Introduction to biostatistics: Definition – characteristics, importance and applications of biostatistics. Collection of data: Primary – secondary data. Statistical population and sampling in biological studies. Types of Classification: Qualitative – quantitative. Variables: discrete – continuous. Frequency distributions.</w:t>
            </w:r>
          </w:p>
        </w:tc>
        <w:tc>
          <w:tcPr>
            <w:tcW w:w="850" w:type="dxa"/>
            <w:gridSpan w:val="3"/>
          </w:tcPr>
          <w:p w:rsidR="00FF55FA" w:rsidRPr="0054546B" w:rsidRDefault="00FF55FA" w:rsidP="001D5F27">
            <w:pPr>
              <w:pStyle w:val="TableParagraph"/>
              <w:spacing w:line="275" w:lineRule="exact"/>
              <w:ind w:left="118"/>
            </w:pPr>
            <w:r w:rsidRPr="0054546B">
              <w:t>1</w:t>
            </w:r>
            <w:r w:rsidR="007302B7">
              <w:t>2</w:t>
            </w:r>
          </w:p>
        </w:tc>
        <w:tc>
          <w:tcPr>
            <w:tcW w:w="1276" w:type="dxa"/>
            <w:gridSpan w:val="2"/>
          </w:tcPr>
          <w:p w:rsidR="00FF55FA" w:rsidRPr="0054546B" w:rsidRDefault="00FF55FA" w:rsidP="001D5F27">
            <w:pPr>
              <w:pStyle w:val="TableParagraph"/>
              <w:spacing w:line="275" w:lineRule="exact"/>
              <w:ind w:left="121"/>
            </w:pPr>
            <w:r w:rsidRPr="0054546B">
              <w:t>CO3</w:t>
            </w:r>
          </w:p>
        </w:tc>
      </w:tr>
      <w:tr w:rsidR="00FF55FA" w:rsidRPr="0054546B" w:rsidTr="001D5F27">
        <w:trPr>
          <w:gridAfter w:val="1"/>
          <w:wAfter w:w="25" w:type="dxa"/>
          <w:trHeight w:val="57"/>
        </w:trPr>
        <w:tc>
          <w:tcPr>
            <w:tcW w:w="1418" w:type="dxa"/>
            <w:gridSpan w:val="2"/>
          </w:tcPr>
          <w:p w:rsidR="00FF55FA" w:rsidRPr="0054546B" w:rsidRDefault="00FF55FA" w:rsidP="001D5F27">
            <w:pPr>
              <w:pStyle w:val="TableParagraph"/>
              <w:spacing w:line="275" w:lineRule="exact"/>
              <w:ind w:left="90" w:right="86"/>
              <w:jc w:val="center"/>
            </w:pPr>
            <w:r w:rsidRPr="0054546B">
              <w:t>IV</w:t>
            </w:r>
          </w:p>
        </w:tc>
        <w:tc>
          <w:tcPr>
            <w:tcW w:w="6663" w:type="dxa"/>
            <w:gridSpan w:val="9"/>
          </w:tcPr>
          <w:p w:rsidR="00FF55FA" w:rsidRPr="001872A2" w:rsidRDefault="00FF55FA" w:rsidP="001D5F27">
            <w:pPr>
              <w:pBdr>
                <w:top w:val="nil"/>
                <w:left w:val="nil"/>
                <w:bottom w:val="nil"/>
                <w:right w:val="nil"/>
                <w:between w:val="nil"/>
              </w:pBdr>
              <w:ind w:right="26"/>
              <w:jc w:val="both"/>
              <w:rPr>
                <w:rFonts w:eastAsia="Arial"/>
                <w:sz w:val="24"/>
                <w:szCs w:val="24"/>
                <w:lang w:eastAsia="en-IN" w:bidi="ta-IN"/>
              </w:rPr>
            </w:pPr>
            <w:r w:rsidRPr="00586967">
              <w:rPr>
                <w:rFonts w:eastAsia="Arial"/>
                <w:b/>
                <w:bCs/>
                <w:sz w:val="24"/>
                <w:szCs w:val="24"/>
                <w:lang w:eastAsia="en-IN" w:bidi="ta-IN"/>
              </w:rPr>
              <w:t>Presentation of Data: Tabulation</w:t>
            </w:r>
            <w:r w:rsidRPr="00586967">
              <w:rPr>
                <w:rFonts w:eastAsia="Arial"/>
                <w:sz w:val="24"/>
                <w:szCs w:val="24"/>
                <w:lang w:eastAsia="en-IN" w:bidi="ta-IN"/>
              </w:rPr>
              <w:t>: Types – Components – advantages. Diagrammatic and graphical representations of data: Bar diagrams (Simple, multiple, subdivided and percentage) – Pie diagram – Frequency diagram: histograms – frequency polygon – frequency curve – line graphs.</w:t>
            </w:r>
          </w:p>
        </w:tc>
        <w:tc>
          <w:tcPr>
            <w:tcW w:w="850" w:type="dxa"/>
            <w:gridSpan w:val="3"/>
          </w:tcPr>
          <w:p w:rsidR="00FF55FA" w:rsidRPr="0054546B" w:rsidRDefault="00FF55FA" w:rsidP="001D5F27">
            <w:pPr>
              <w:pStyle w:val="TableParagraph"/>
              <w:spacing w:line="275" w:lineRule="exact"/>
              <w:ind w:left="107"/>
            </w:pPr>
            <w:r w:rsidRPr="0054546B">
              <w:t>1</w:t>
            </w:r>
            <w:r w:rsidR="007302B7">
              <w:t>2</w:t>
            </w:r>
          </w:p>
        </w:tc>
        <w:tc>
          <w:tcPr>
            <w:tcW w:w="1276" w:type="dxa"/>
            <w:gridSpan w:val="2"/>
          </w:tcPr>
          <w:p w:rsidR="00FF55FA" w:rsidRPr="0054546B" w:rsidRDefault="00FF55FA" w:rsidP="001D5F27">
            <w:pPr>
              <w:pStyle w:val="TableParagraph"/>
              <w:spacing w:line="275" w:lineRule="exact"/>
              <w:ind w:left="108"/>
            </w:pPr>
            <w:r w:rsidRPr="0054546B">
              <w:t>CO4</w:t>
            </w:r>
          </w:p>
        </w:tc>
      </w:tr>
      <w:tr w:rsidR="00FF55FA" w:rsidRPr="0054546B" w:rsidTr="001D5F27">
        <w:trPr>
          <w:gridAfter w:val="1"/>
          <w:wAfter w:w="25" w:type="dxa"/>
          <w:trHeight w:val="57"/>
        </w:trPr>
        <w:tc>
          <w:tcPr>
            <w:tcW w:w="1418" w:type="dxa"/>
            <w:gridSpan w:val="2"/>
          </w:tcPr>
          <w:p w:rsidR="00FF55FA" w:rsidRPr="0054546B" w:rsidRDefault="00FF55FA" w:rsidP="001D5F27">
            <w:pPr>
              <w:pStyle w:val="TableParagraph"/>
              <w:spacing w:line="275" w:lineRule="exact"/>
              <w:ind w:left="7"/>
              <w:jc w:val="center"/>
            </w:pPr>
            <w:r w:rsidRPr="0054546B">
              <w:rPr>
                <w:w w:val="99"/>
              </w:rPr>
              <w:t>V</w:t>
            </w:r>
          </w:p>
        </w:tc>
        <w:tc>
          <w:tcPr>
            <w:tcW w:w="6663" w:type="dxa"/>
            <w:gridSpan w:val="9"/>
          </w:tcPr>
          <w:p w:rsidR="00FF55FA" w:rsidRPr="0054546B" w:rsidRDefault="00FF55FA" w:rsidP="001D5F27">
            <w:pPr>
              <w:pStyle w:val="TableParagraph"/>
              <w:spacing w:line="275" w:lineRule="exact"/>
            </w:pPr>
            <w:r w:rsidRPr="00586967">
              <w:rPr>
                <w:rFonts w:eastAsia="Arial"/>
                <w:b/>
                <w:bCs/>
                <w:sz w:val="24"/>
                <w:szCs w:val="24"/>
                <w:lang w:eastAsia="en-IN" w:bidi="ta-IN"/>
              </w:rPr>
              <w:t>Descriptive &amp; Inferential Statistics:</w:t>
            </w:r>
            <w:r w:rsidRPr="00586967">
              <w:rPr>
                <w:rFonts w:eastAsia="Arial"/>
                <w:sz w:val="24"/>
                <w:szCs w:val="24"/>
                <w:lang w:eastAsia="en-IN" w:bidi="ta-IN"/>
              </w:rPr>
              <w:t xml:space="preserve"> Measure of central tendency: Arithmetic mean – median– mode. Measures of dispersion: Standard deviation – Standard error– Coefficient of variance. Test of significance: Chi-square test for goodness of fit – Student ‘t’ test.</w:t>
            </w:r>
          </w:p>
        </w:tc>
        <w:tc>
          <w:tcPr>
            <w:tcW w:w="850" w:type="dxa"/>
            <w:gridSpan w:val="3"/>
          </w:tcPr>
          <w:p w:rsidR="00FF55FA" w:rsidRPr="0054546B" w:rsidRDefault="00FF55FA" w:rsidP="001D5F27">
            <w:pPr>
              <w:pStyle w:val="TableParagraph"/>
              <w:spacing w:line="275" w:lineRule="exact"/>
              <w:ind w:left="107"/>
            </w:pPr>
            <w:r w:rsidRPr="0054546B">
              <w:t>1</w:t>
            </w:r>
            <w:r w:rsidR="007302B7">
              <w:t>2</w:t>
            </w:r>
          </w:p>
        </w:tc>
        <w:tc>
          <w:tcPr>
            <w:tcW w:w="1276" w:type="dxa"/>
            <w:gridSpan w:val="2"/>
          </w:tcPr>
          <w:p w:rsidR="00FF55FA" w:rsidRPr="0054546B" w:rsidRDefault="00FF55FA" w:rsidP="001D5F27">
            <w:pPr>
              <w:pStyle w:val="TableParagraph"/>
              <w:spacing w:line="275" w:lineRule="exact"/>
              <w:ind w:left="108"/>
            </w:pPr>
            <w:r w:rsidRPr="0054546B">
              <w:t>CO5</w:t>
            </w:r>
          </w:p>
        </w:tc>
      </w:tr>
      <w:tr w:rsidR="00FF55FA" w:rsidRPr="0054546B" w:rsidTr="001D5F27">
        <w:trPr>
          <w:gridAfter w:val="1"/>
          <w:wAfter w:w="25" w:type="dxa"/>
          <w:trHeight w:val="57"/>
        </w:trPr>
        <w:tc>
          <w:tcPr>
            <w:tcW w:w="1418" w:type="dxa"/>
            <w:gridSpan w:val="2"/>
          </w:tcPr>
          <w:p w:rsidR="00FF55FA" w:rsidRPr="0054546B" w:rsidRDefault="00FF55FA" w:rsidP="001D5F27">
            <w:pPr>
              <w:pStyle w:val="TableParagraph"/>
            </w:pPr>
          </w:p>
        </w:tc>
        <w:tc>
          <w:tcPr>
            <w:tcW w:w="6663" w:type="dxa"/>
            <w:gridSpan w:val="9"/>
          </w:tcPr>
          <w:p w:rsidR="00FF55FA" w:rsidRPr="0054546B" w:rsidRDefault="00FF55FA" w:rsidP="001D5F27">
            <w:pPr>
              <w:pStyle w:val="TableParagraph"/>
              <w:spacing w:line="275" w:lineRule="exact"/>
              <w:ind w:left="107"/>
              <w:jc w:val="center"/>
            </w:pPr>
            <w:r w:rsidRPr="0054546B">
              <w:t>Total</w:t>
            </w:r>
          </w:p>
        </w:tc>
        <w:tc>
          <w:tcPr>
            <w:tcW w:w="850" w:type="dxa"/>
            <w:gridSpan w:val="3"/>
          </w:tcPr>
          <w:p w:rsidR="00FF55FA" w:rsidRPr="0054546B" w:rsidRDefault="007302B7" w:rsidP="001D5F27">
            <w:pPr>
              <w:pStyle w:val="TableParagraph"/>
              <w:spacing w:line="275" w:lineRule="exact"/>
              <w:ind w:left="107"/>
            </w:pPr>
            <w:r>
              <w:t>60</w:t>
            </w:r>
          </w:p>
        </w:tc>
        <w:tc>
          <w:tcPr>
            <w:tcW w:w="1276" w:type="dxa"/>
            <w:gridSpan w:val="2"/>
          </w:tcPr>
          <w:p w:rsidR="00FF55FA" w:rsidRPr="0054546B" w:rsidRDefault="00FF55FA" w:rsidP="001D5F27">
            <w:pPr>
              <w:pStyle w:val="TableParagraph"/>
            </w:pPr>
          </w:p>
        </w:tc>
      </w:tr>
      <w:tr w:rsidR="00FF55FA" w:rsidRPr="0054546B" w:rsidTr="001D5F27">
        <w:trPr>
          <w:gridAfter w:val="1"/>
          <w:wAfter w:w="25" w:type="dxa"/>
          <w:trHeight w:val="318"/>
        </w:trPr>
        <w:tc>
          <w:tcPr>
            <w:tcW w:w="10207" w:type="dxa"/>
            <w:gridSpan w:val="16"/>
          </w:tcPr>
          <w:p w:rsidR="00FF55FA" w:rsidRPr="0054546B" w:rsidRDefault="00FF55FA" w:rsidP="001D5F27">
            <w:pPr>
              <w:pStyle w:val="TableParagraph"/>
              <w:spacing w:before="1"/>
              <w:ind w:right="418"/>
              <w:jc w:val="center"/>
              <w:rPr>
                <w:b/>
              </w:rPr>
            </w:pPr>
            <w:r w:rsidRPr="0054546B">
              <w:rPr>
                <w:b/>
              </w:rPr>
              <w:t>Course Outcomes</w:t>
            </w:r>
          </w:p>
        </w:tc>
      </w:tr>
      <w:tr w:rsidR="00FF55FA" w:rsidRPr="0054546B" w:rsidTr="001D5F27">
        <w:trPr>
          <w:gridAfter w:val="1"/>
          <w:wAfter w:w="25" w:type="dxa"/>
          <w:trHeight w:val="633"/>
        </w:trPr>
        <w:tc>
          <w:tcPr>
            <w:tcW w:w="1399" w:type="dxa"/>
          </w:tcPr>
          <w:p w:rsidR="00FF55FA" w:rsidRPr="0054546B" w:rsidRDefault="00FF55FA" w:rsidP="001D5F27">
            <w:pPr>
              <w:pStyle w:val="TableParagraph"/>
              <w:spacing w:line="275" w:lineRule="exact"/>
              <w:ind w:left="90" w:right="80"/>
              <w:jc w:val="center"/>
              <w:rPr>
                <w:b/>
              </w:rPr>
            </w:pPr>
            <w:r w:rsidRPr="0054546B">
              <w:rPr>
                <w:b/>
              </w:rPr>
              <w:t>Course</w:t>
            </w:r>
          </w:p>
          <w:p w:rsidR="00FF55FA" w:rsidRPr="0054546B" w:rsidRDefault="00FF55FA" w:rsidP="001D5F27">
            <w:pPr>
              <w:pStyle w:val="TableParagraph"/>
              <w:spacing w:before="41"/>
              <w:ind w:left="90" w:right="84"/>
              <w:jc w:val="center"/>
              <w:rPr>
                <w:b/>
              </w:rPr>
            </w:pPr>
            <w:r w:rsidRPr="0054546B">
              <w:rPr>
                <w:b/>
              </w:rPr>
              <w:t>Outcomes</w:t>
            </w:r>
          </w:p>
        </w:tc>
        <w:tc>
          <w:tcPr>
            <w:tcW w:w="8808" w:type="dxa"/>
            <w:gridSpan w:val="15"/>
          </w:tcPr>
          <w:p w:rsidR="00FF55FA" w:rsidRPr="0054546B" w:rsidRDefault="00FF55FA" w:rsidP="001D5F27">
            <w:pPr>
              <w:pStyle w:val="TableParagraph"/>
              <w:spacing w:line="275" w:lineRule="exact"/>
              <w:ind w:left="107"/>
            </w:pPr>
            <w:r w:rsidRPr="0054546B">
              <w:t>On completion of this course, students will;</w:t>
            </w:r>
          </w:p>
        </w:tc>
      </w:tr>
      <w:tr w:rsidR="00FF55FA" w:rsidRPr="0054546B" w:rsidTr="001D5F27">
        <w:trPr>
          <w:gridAfter w:val="1"/>
          <w:wAfter w:w="25" w:type="dxa"/>
          <w:trHeight w:val="650"/>
        </w:trPr>
        <w:tc>
          <w:tcPr>
            <w:tcW w:w="1399" w:type="dxa"/>
          </w:tcPr>
          <w:p w:rsidR="00FF55FA" w:rsidRPr="0054546B" w:rsidRDefault="00FF55FA" w:rsidP="001D5F27">
            <w:pPr>
              <w:pStyle w:val="TableParagraph"/>
              <w:spacing w:before="1"/>
              <w:ind w:left="90" w:right="80"/>
              <w:jc w:val="center"/>
            </w:pPr>
            <w:r w:rsidRPr="0054546B">
              <w:t>CO1</w:t>
            </w:r>
          </w:p>
        </w:tc>
        <w:tc>
          <w:tcPr>
            <w:tcW w:w="6965" w:type="dxa"/>
            <w:gridSpan w:val="11"/>
          </w:tcPr>
          <w:p w:rsidR="00FF55FA" w:rsidRPr="000E4219" w:rsidRDefault="00FF55FA" w:rsidP="001D5F27">
            <w:pPr>
              <w:pBdr>
                <w:top w:val="nil"/>
                <w:left w:val="nil"/>
                <w:bottom w:val="nil"/>
                <w:right w:val="nil"/>
                <w:between w:val="nil"/>
              </w:pBdr>
              <w:rPr>
                <w:rFonts w:eastAsia="Libre Franklin"/>
                <w:sz w:val="24"/>
                <w:szCs w:val="24"/>
                <w:lang w:eastAsia="en-IN" w:bidi="ta-IN"/>
              </w:rPr>
            </w:pPr>
            <w:r w:rsidRPr="000E4219">
              <w:rPr>
                <w:rFonts w:eastAsia="Libre Franklin"/>
                <w:sz w:val="24"/>
                <w:szCs w:val="24"/>
                <w:lang w:eastAsia="en-IN" w:bidi="ta-IN"/>
              </w:rPr>
              <w:t>Understand and recall the basic biophysical concepts, statistical data and formula.</w:t>
            </w:r>
          </w:p>
        </w:tc>
        <w:tc>
          <w:tcPr>
            <w:tcW w:w="1843" w:type="dxa"/>
            <w:gridSpan w:val="4"/>
          </w:tcPr>
          <w:p w:rsidR="00FF55FA" w:rsidRPr="0054546B" w:rsidRDefault="00FF55FA" w:rsidP="001D5F27">
            <w:pPr>
              <w:pStyle w:val="TableParagraph"/>
              <w:spacing w:before="1"/>
              <w:ind w:left="107"/>
            </w:pPr>
            <w:r w:rsidRPr="0054546B">
              <w:t>PO5, PO6, PO10</w:t>
            </w:r>
          </w:p>
        </w:tc>
      </w:tr>
      <w:tr w:rsidR="00FF55FA" w:rsidRPr="0054546B" w:rsidTr="001D5F27">
        <w:trPr>
          <w:gridAfter w:val="1"/>
          <w:wAfter w:w="25" w:type="dxa"/>
          <w:trHeight w:val="635"/>
        </w:trPr>
        <w:tc>
          <w:tcPr>
            <w:tcW w:w="1399" w:type="dxa"/>
          </w:tcPr>
          <w:p w:rsidR="00FF55FA" w:rsidRPr="0054546B" w:rsidRDefault="00FF55FA" w:rsidP="001D5F27">
            <w:pPr>
              <w:pStyle w:val="TableParagraph"/>
              <w:spacing w:before="1"/>
              <w:ind w:left="90" w:right="80"/>
              <w:jc w:val="center"/>
            </w:pPr>
            <w:r w:rsidRPr="0054546B">
              <w:t>CO2</w:t>
            </w:r>
          </w:p>
        </w:tc>
        <w:tc>
          <w:tcPr>
            <w:tcW w:w="6965" w:type="dxa"/>
            <w:gridSpan w:val="11"/>
          </w:tcPr>
          <w:p w:rsidR="00FF55FA" w:rsidRPr="0054546B" w:rsidRDefault="00FF55FA" w:rsidP="001D5F27">
            <w:pPr>
              <w:pStyle w:val="TableParagraph"/>
              <w:spacing w:before="1"/>
              <w:jc w:val="both"/>
            </w:pPr>
            <w:r w:rsidRPr="00586967">
              <w:rPr>
                <w:rFonts w:eastAsia="Libre Franklin"/>
                <w:sz w:val="24"/>
                <w:szCs w:val="24"/>
                <w:lang w:eastAsia="en-IN" w:bidi="ta-IN"/>
              </w:rPr>
              <w:t>Apply suitable physical techniques and statistical methods to solve biological problems</w:t>
            </w:r>
          </w:p>
        </w:tc>
        <w:tc>
          <w:tcPr>
            <w:tcW w:w="1843" w:type="dxa"/>
            <w:gridSpan w:val="4"/>
          </w:tcPr>
          <w:p w:rsidR="00FF55FA" w:rsidRPr="0054546B" w:rsidRDefault="00FF55FA" w:rsidP="001D5F27">
            <w:pPr>
              <w:pStyle w:val="TableParagraph"/>
              <w:spacing w:before="1"/>
              <w:ind w:left="107"/>
            </w:pPr>
            <w:r w:rsidRPr="0054546B">
              <w:t>PO10</w:t>
            </w:r>
          </w:p>
        </w:tc>
      </w:tr>
      <w:tr w:rsidR="00FF55FA" w:rsidRPr="0054546B" w:rsidTr="001D5F27">
        <w:trPr>
          <w:gridAfter w:val="1"/>
          <w:wAfter w:w="25" w:type="dxa"/>
          <w:trHeight w:val="666"/>
        </w:trPr>
        <w:tc>
          <w:tcPr>
            <w:tcW w:w="1399" w:type="dxa"/>
          </w:tcPr>
          <w:p w:rsidR="00FF55FA" w:rsidRPr="0054546B" w:rsidRDefault="00FF55FA" w:rsidP="001D5F27">
            <w:pPr>
              <w:pStyle w:val="TableParagraph"/>
              <w:spacing w:line="275" w:lineRule="exact"/>
              <w:ind w:left="90" w:right="80"/>
              <w:jc w:val="center"/>
            </w:pPr>
            <w:r w:rsidRPr="0054546B">
              <w:t>CO3</w:t>
            </w:r>
          </w:p>
        </w:tc>
        <w:tc>
          <w:tcPr>
            <w:tcW w:w="6965" w:type="dxa"/>
            <w:gridSpan w:val="11"/>
          </w:tcPr>
          <w:p w:rsidR="00FF55FA" w:rsidRPr="000E4219" w:rsidRDefault="00FF55FA" w:rsidP="001D5F27">
            <w:pPr>
              <w:pBdr>
                <w:top w:val="nil"/>
                <w:left w:val="nil"/>
                <w:bottom w:val="nil"/>
                <w:right w:val="nil"/>
                <w:between w:val="nil"/>
              </w:pBdr>
              <w:rPr>
                <w:rFonts w:eastAsia="Libre Franklin"/>
                <w:sz w:val="24"/>
                <w:szCs w:val="24"/>
                <w:lang w:eastAsia="en-IN" w:bidi="ta-IN"/>
              </w:rPr>
            </w:pPr>
            <w:r w:rsidRPr="000E4219">
              <w:rPr>
                <w:rFonts w:eastAsia="Libre Franklin"/>
                <w:sz w:val="24"/>
                <w:szCs w:val="24"/>
                <w:lang w:eastAsia="en-IN" w:bidi="ta-IN"/>
              </w:rPr>
              <w:t>Identify and relate the bioanalytical techniques and statistical principles for the application of biological experiments.</w:t>
            </w:r>
          </w:p>
        </w:tc>
        <w:tc>
          <w:tcPr>
            <w:tcW w:w="1843" w:type="dxa"/>
            <w:gridSpan w:val="4"/>
          </w:tcPr>
          <w:p w:rsidR="00FF55FA" w:rsidRPr="0054546B" w:rsidRDefault="00FF55FA" w:rsidP="001D5F27">
            <w:pPr>
              <w:pStyle w:val="TableParagraph"/>
              <w:spacing w:line="275" w:lineRule="exact"/>
              <w:ind w:left="107"/>
            </w:pPr>
            <w:r w:rsidRPr="0054546B">
              <w:t>PO11</w:t>
            </w:r>
          </w:p>
        </w:tc>
      </w:tr>
      <w:tr w:rsidR="00FF55FA" w:rsidRPr="0054546B" w:rsidTr="001D5F27">
        <w:trPr>
          <w:gridAfter w:val="1"/>
          <w:wAfter w:w="25" w:type="dxa"/>
          <w:trHeight w:val="506"/>
        </w:trPr>
        <w:tc>
          <w:tcPr>
            <w:tcW w:w="1399" w:type="dxa"/>
          </w:tcPr>
          <w:p w:rsidR="00FF55FA" w:rsidRPr="0054546B" w:rsidRDefault="00FF55FA" w:rsidP="001D5F27">
            <w:pPr>
              <w:pStyle w:val="TableParagraph"/>
              <w:spacing w:line="275" w:lineRule="exact"/>
              <w:ind w:left="90" w:right="80"/>
              <w:jc w:val="center"/>
            </w:pPr>
            <w:r w:rsidRPr="0054546B">
              <w:t>CO4</w:t>
            </w:r>
          </w:p>
        </w:tc>
        <w:tc>
          <w:tcPr>
            <w:tcW w:w="6965" w:type="dxa"/>
            <w:gridSpan w:val="11"/>
          </w:tcPr>
          <w:p w:rsidR="00FF55FA" w:rsidRPr="0054546B" w:rsidRDefault="00FF55FA" w:rsidP="001D5F27">
            <w:pPr>
              <w:pStyle w:val="TableParagraph"/>
              <w:tabs>
                <w:tab w:val="left" w:pos="2813"/>
                <w:tab w:val="left" w:pos="3499"/>
                <w:tab w:val="left" w:pos="4545"/>
                <w:tab w:val="left" w:pos="5140"/>
                <w:tab w:val="left" w:pos="5931"/>
              </w:tabs>
              <w:spacing w:line="276" w:lineRule="auto"/>
              <w:ind w:right="100"/>
              <w:jc w:val="both"/>
            </w:pPr>
            <w:r w:rsidRPr="00586967">
              <w:rPr>
                <w:rFonts w:eastAsia="Libre Franklin"/>
                <w:sz w:val="24"/>
                <w:szCs w:val="24"/>
                <w:lang w:eastAsia="en-IN" w:bidi="ta-IN"/>
              </w:rPr>
              <w:t>Select suitable biophysical techniques to study the biological process and statistical approach to assess the experimental results</w:t>
            </w:r>
          </w:p>
        </w:tc>
        <w:tc>
          <w:tcPr>
            <w:tcW w:w="1843" w:type="dxa"/>
            <w:gridSpan w:val="4"/>
          </w:tcPr>
          <w:p w:rsidR="00FF55FA" w:rsidRPr="0054546B" w:rsidRDefault="00FF55FA" w:rsidP="001D5F27">
            <w:pPr>
              <w:pStyle w:val="TableParagraph"/>
              <w:spacing w:line="275" w:lineRule="exact"/>
              <w:ind w:left="107"/>
            </w:pPr>
            <w:r w:rsidRPr="0054546B">
              <w:t>PO4, PO11</w:t>
            </w:r>
          </w:p>
        </w:tc>
      </w:tr>
      <w:tr w:rsidR="00FF55FA" w:rsidRPr="0054546B" w:rsidTr="001D5F27">
        <w:trPr>
          <w:gridAfter w:val="1"/>
          <w:wAfter w:w="25" w:type="dxa"/>
          <w:trHeight w:val="594"/>
        </w:trPr>
        <w:tc>
          <w:tcPr>
            <w:tcW w:w="1399" w:type="dxa"/>
          </w:tcPr>
          <w:p w:rsidR="00FF55FA" w:rsidRPr="0054546B" w:rsidRDefault="00FF55FA" w:rsidP="001D5F27">
            <w:pPr>
              <w:pStyle w:val="TableParagraph"/>
              <w:spacing w:line="275" w:lineRule="exact"/>
              <w:ind w:left="90" w:right="80"/>
              <w:jc w:val="center"/>
            </w:pPr>
            <w:r w:rsidRPr="0054546B">
              <w:t>CO5</w:t>
            </w:r>
          </w:p>
        </w:tc>
        <w:tc>
          <w:tcPr>
            <w:tcW w:w="6965" w:type="dxa"/>
            <w:gridSpan w:val="11"/>
          </w:tcPr>
          <w:p w:rsidR="00FF55FA" w:rsidRPr="0054546B" w:rsidRDefault="00FF55FA" w:rsidP="001D5F27">
            <w:pPr>
              <w:pStyle w:val="TableParagraph"/>
              <w:spacing w:line="276" w:lineRule="auto"/>
              <w:ind w:right="93"/>
              <w:jc w:val="both"/>
              <w:rPr>
                <w:b/>
              </w:rPr>
            </w:pPr>
            <w:r w:rsidRPr="00586967">
              <w:rPr>
                <w:rFonts w:eastAsia="Libre Franklin"/>
                <w:sz w:val="24"/>
                <w:szCs w:val="24"/>
                <w:lang w:eastAsia="en-IN" w:bidi="ta-IN"/>
              </w:rPr>
              <w:t>Integrate the bioanalytical techniques and statistical methods to validate research investigations</w:t>
            </w:r>
          </w:p>
        </w:tc>
        <w:tc>
          <w:tcPr>
            <w:tcW w:w="1843" w:type="dxa"/>
            <w:gridSpan w:val="4"/>
          </w:tcPr>
          <w:p w:rsidR="00FF55FA" w:rsidRPr="0054546B" w:rsidRDefault="00FF55FA" w:rsidP="001D5F27">
            <w:pPr>
              <w:pStyle w:val="TableParagraph"/>
              <w:spacing w:line="275" w:lineRule="exact"/>
              <w:ind w:left="107"/>
            </w:pPr>
            <w:r w:rsidRPr="0054546B">
              <w:t>PO4, PO11</w:t>
            </w:r>
          </w:p>
        </w:tc>
      </w:tr>
      <w:tr w:rsidR="00FF55FA" w:rsidRPr="0054546B" w:rsidTr="001D5F27">
        <w:trPr>
          <w:gridAfter w:val="1"/>
          <w:wAfter w:w="25" w:type="dxa"/>
          <w:trHeight w:val="316"/>
        </w:trPr>
        <w:tc>
          <w:tcPr>
            <w:tcW w:w="10207" w:type="dxa"/>
            <w:gridSpan w:val="16"/>
          </w:tcPr>
          <w:p w:rsidR="00FF55FA" w:rsidRPr="0054546B" w:rsidRDefault="00FF55FA" w:rsidP="001D5F27">
            <w:pPr>
              <w:pStyle w:val="TableParagraph"/>
              <w:spacing w:line="275" w:lineRule="exact"/>
              <w:ind w:left="4209" w:right="4201"/>
              <w:jc w:val="center"/>
              <w:rPr>
                <w:b/>
              </w:rPr>
            </w:pPr>
            <w:r w:rsidRPr="0054546B">
              <w:rPr>
                <w:b/>
              </w:rPr>
              <w:t>Text Books</w:t>
            </w:r>
          </w:p>
        </w:tc>
      </w:tr>
      <w:tr w:rsidR="00FF55FA" w:rsidRPr="009E6605" w:rsidTr="001D5F27">
        <w:trPr>
          <w:gridAfter w:val="1"/>
          <w:wAfter w:w="25" w:type="dxa"/>
          <w:trHeight w:val="635"/>
        </w:trPr>
        <w:tc>
          <w:tcPr>
            <w:tcW w:w="1399" w:type="dxa"/>
          </w:tcPr>
          <w:p w:rsidR="00FF55FA" w:rsidRPr="0054546B" w:rsidRDefault="00FF55FA" w:rsidP="001D5F27">
            <w:pPr>
              <w:pStyle w:val="TableParagraph"/>
              <w:spacing w:before="157"/>
              <w:ind w:left="7"/>
              <w:jc w:val="center"/>
            </w:pPr>
            <w:r w:rsidRPr="0054546B">
              <w:t>1</w:t>
            </w:r>
          </w:p>
        </w:tc>
        <w:tc>
          <w:tcPr>
            <w:tcW w:w="8808" w:type="dxa"/>
            <w:gridSpan w:val="15"/>
          </w:tcPr>
          <w:p w:rsidR="00FF55FA" w:rsidRPr="00607CB1" w:rsidRDefault="00FF55FA" w:rsidP="001D5F27">
            <w:pPr>
              <w:pStyle w:val="TableParagraph"/>
              <w:widowControl/>
              <w:tabs>
                <w:tab w:val="left" w:pos="687"/>
              </w:tabs>
              <w:autoSpaceDE/>
              <w:autoSpaceDN/>
              <w:spacing w:line="276" w:lineRule="auto"/>
              <w:ind w:right="107"/>
              <w:jc w:val="both"/>
              <w:rPr>
                <w:sz w:val="24"/>
                <w:szCs w:val="24"/>
                <w:lang w:eastAsia="en-IN" w:bidi="ta-IN"/>
              </w:rPr>
            </w:pPr>
            <w:r w:rsidRPr="00586967">
              <w:rPr>
                <w:sz w:val="24"/>
                <w:szCs w:val="24"/>
                <w:lang w:eastAsia="en-IN" w:bidi="ta-IN"/>
              </w:rPr>
              <w:t>Das,D.,1996.BiophysicsandBiophysicalChemistryforMedicalandBiology students, Academic,Calcutta. 302pp.</w:t>
            </w:r>
          </w:p>
        </w:tc>
      </w:tr>
      <w:tr w:rsidR="00FF55FA" w:rsidRPr="009E6605" w:rsidTr="001D5F27">
        <w:trPr>
          <w:gridAfter w:val="1"/>
          <w:wAfter w:w="25" w:type="dxa"/>
          <w:trHeight w:val="359"/>
        </w:trPr>
        <w:tc>
          <w:tcPr>
            <w:tcW w:w="1399" w:type="dxa"/>
          </w:tcPr>
          <w:p w:rsidR="00FF55FA" w:rsidRPr="0054546B" w:rsidRDefault="00FF55FA" w:rsidP="001D5F27">
            <w:pPr>
              <w:pStyle w:val="TableParagraph"/>
              <w:spacing w:before="157"/>
              <w:ind w:left="7"/>
              <w:jc w:val="center"/>
            </w:pPr>
            <w:r w:rsidRPr="0054546B">
              <w:t>2</w:t>
            </w:r>
          </w:p>
        </w:tc>
        <w:tc>
          <w:tcPr>
            <w:tcW w:w="8808" w:type="dxa"/>
            <w:gridSpan w:val="15"/>
          </w:tcPr>
          <w:p w:rsidR="00FF55FA" w:rsidRPr="00607CB1" w:rsidRDefault="00FF55FA" w:rsidP="001D5F27">
            <w:pPr>
              <w:pStyle w:val="TableParagraph"/>
              <w:widowControl/>
              <w:tabs>
                <w:tab w:val="left" w:pos="687"/>
              </w:tabs>
              <w:autoSpaceDE/>
              <w:autoSpaceDN/>
              <w:spacing w:line="276" w:lineRule="auto"/>
              <w:ind w:right="107"/>
              <w:jc w:val="both"/>
              <w:rPr>
                <w:sz w:val="24"/>
                <w:szCs w:val="24"/>
                <w:lang w:eastAsia="en-IN" w:bidi="ta-IN"/>
              </w:rPr>
            </w:pPr>
            <w:r w:rsidRPr="00586967">
              <w:rPr>
                <w:w w:val="95"/>
                <w:sz w:val="24"/>
                <w:szCs w:val="24"/>
                <w:lang w:eastAsia="en-IN" w:bidi="ta-IN"/>
              </w:rPr>
              <w:t>Subramanian,M.A.,2016.Biophysics–PrinciplesandTechniques,MJP,Chennai. 324pp.</w:t>
            </w:r>
          </w:p>
        </w:tc>
      </w:tr>
      <w:tr w:rsidR="00FF55FA" w:rsidRPr="009E6605" w:rsidTr="001D5F27">
        <w:trPr>
          <w:gridAfter w:val="1"/>
          <w:wAfter w:w="25" w:type="dxa"/>
          <w:trHeight w:val="341"/>
        </w:trPr>
        <w:tc>
          <w:tcPr>
            <w:tcW w:w="1399" w:type="dxa"/>
          </w:tcPr>
          <w:p w:rsidR="00FF55FA" w:rsidRPr="0054546B" w:rsidRDefault="00FF55FA" w:rsidP="001D5F27">
            <w:pPr>
              <w:pStyle w:val="TableParagraph"/>
              <w:spacing w:before="159"/>
              <w:ind w:left="7"/>
              <w:jc w:val="center"/>
            </w:pPr>
            <w:r w:rsidRPr="0054546B">
              <w:t>3</w:t>
            </w:r>
          </w:p>
        </w:tc>
        <w:tc>
          <w:tcPr>
            <w:tcW w:w="8808" w:type="dxa"/>
            <w:gridSpan w:val="15"/>
          </w:tcPr>
          <w:p w:rsidR="00FF55FA" w:rsidRPr="009E6605" w:rsidRDefault="00FF55FA" w:rsidP="001D5F27">
            <w:pPr>
              <w:pStyle w:val="TableParagraph"/>
              <w:widowControl/>
              <w:tabs>
                <w:tab w:val="left" w:pos="687"/>
              </w:tabs>
              <w:autoSpaceDE/>
              <w:autoSpaceDN/>
              <w:spacing w:line="276" w:lineRule="auto"/>
              <w:ind w:right="103"/>
              <w:jc w:val="both"/>
              <w:rPr>
                <w:sz w:val="24"/>
                <w:szCs w:val="24"/>
                <w:lang w:eastAsia="en-IN" w:bidi="ta-IN"/>
              </w:rPr>
            </w:pPr>
            <w:r w:rsidRPr="00586967">
              <w:rPr>
                <w:sz w:val="24"/>
                <w:szCs w:val="24"/>
                <w:lang w:eastAsia="en-IN" w:bidi="ta-IN"/>
              </w:rPr>
              <w:t>Gurumani,N.,2005.AnintroductiontoBiostatistics,MJP,Chennai, 250pp.</w:t>
            </w:r>
          </w:p>
        </w:tc>
      </w:tr>
      <w:tr w:rsidR="00FF55FA" w:rsidRPr="009E6605" w:rsidTr="001D5F27">
        <w:trPr>
          <w:gridAfter w:val="1"/>
          <w:wAfter w:w="25" w:type="dxa"/>
          <w:trHeight w:val="635"/>
        </w:trPr>
        <w:tc>
          <w:tcPr>
            <w:tcW w:w="1399" w:type="dxa"/>
          </w:tcPr>
          <w:p w:rsidR="00FF55FA" w:rsidRPr="0054546B" w:rsidRDefault="00FF55FA" w:rsidP="001D5F27">
            <w:pPr>
              <w:pStyle w:val="TableParagraph"/>
              <w:spacing w:before="157"/>
              <w:ind w:left="7"/>
              <w:jc w:val="center"/>
            </w:pPr>
            <w:r w:rsidRPr="0054546B">
              <w:t>4</w:t>
            </w:r>
          </w:p>
        </w:tc>
        <w:tc>
          <w:tcPr>
            <w:tcW w:w="8808" w:type="dxa"/>
            <w:gridSpan w:val="15"/>
          </w:tcPr>
          <w:p w:rsidR="00FF55FA" w:rsidRPr="00607CB1" w:rsidRDefault="00FF55FA" w:rsidP="001D5F27">
            <w:pPr>
              <w:pStyle w:val="TableParagraph"/>
              <w:widowControl/>
              <w:tabs>
                <w:tab w:val="left" w:pos="687"/>
              </w:tabs>
              <w:autoSpaceDE/>
              <w:autoSpaceDN/>
              <w:spacing w:line="276" w:lineRule="auto"/>
              <w:ind w:right="103"/>
              <w:jc w:val="both"/>
              <w:rPr>
                <w:sz w:val="24"/>
                <w:szCs w:val="24"/>
                <w:lang w:eastAsia="en-IN" w:bidi="ta-IN"/>
              </w:rPr>
            </w:pPr>
            <w:r w:rsidRPr="00586967">
              <w:rPr>
                <w:sz w:val="24"/>
                <w:szCs w:val="24"/>
                <w:lang w:eastAsia="en-IN" w:bidi="ta-IN"/>
              </w:rPr>
              <w:t>Palanichamy,SandM.Shanmugavelu,1991.PrinciplesofBiostatistics.Palani Paramount.India. 350pp</w:t>
            </w:r>
          </w:p>
        </w:tc>
      </w:tr>
      <w:tr w:rsidR="00FF55FA" w:rsidRPr="009E6605" w:rsidTr="001D5F27">
        <w:trPr>
          <w:gridAfter w:val="1"/>
          <w:wAfter w:w="25" w:type="dxa"/>
          <w:trHeight w:val="633"/>
        </w:trPr>
        <w:tc>
          <w:tcPr>
            <w:tcW w:w="1399" w:type="dxa"/>
          </w:tcPr>
          <w:p w:rsidR="00FF55FA" w:rsidRPr="0054546B" w:rsidRDefault="00FF55FA" w:rsidP="001D5F27">
            <w:pPr>
              <w:pStyle w:val="TableParagraph"/>
              <w:spacing w:before="157"/>
              <w:ind w:left="7"/>
              <w:jc w:val="center"/>
            </w:pPr>
            <w:r w:rsidRPr="0054546B">
              <w:lastRenderedPageBreak/>
              <w:t>5</w:t>
            </w:r>
          </w:p>
        </w:tc>
        <w:tc>
          <w:tcPr>
            <w:tcW w:w="8808" w:type="dxa"/>
            <w:gridSpan w:val="15"/>
          </w:tcPr>
          <w:p w:rsidR="00FF55FA" w:rsidRPr="00607CB1" w:rsidRDefault="00FF55FA" w:rsidP="001D5F27">
            <w:pPr>
              <w:pStyle w:val="TableParagraph"/>
              <w:widowControl/>
              <w:tabs>
                <w:tab w:val="left" w:pos="687"/>
              </w:tabs>
              <w:autoSpaceDE/>
              <w:autoSpaceDN/>
              <w:spacing w:line="276" w:lineRule="auto"/>
              <w:ind w:right="103"/>
              <w:jc w:val="both"/>
              <w:rPr>
                <w:sz w:val="24"/>
                <w:szCs w:val="24"/>
                <w:lang w:eastAsia="en-IN" w:bidi="ta-IN"/>
              </w:rPr>
            </w:pPr>
            <w:r w:rsidRPr="00586967">
              <w:rPr>
                <w:sz w:val="24"/>
                <w:szCs w:val="24"/>
                <w:lang w:eastAsia="en-IN" w:bidi="ta-IN"/>
              </w:rPr>
              <w:t>Roy, R.N. 1996. A Text Book of Biophysics, New Central Book Agency Ltd, Calcutta. 992pp.</w:t>
            </w:r>
          </w:p>
        </w:tc>
      </w:tr>
      <w:tr w:rsidR="00FF55FA" w:rsidRPr="0054546B" w:rsidTr="001D5F27">
        <w:trPr>
          <w:gridAfter w:val="1"/>
          <w:wAfter w:w="25" w:type="dxa"/>
          <w:trHeight w:val="318"/>
        </w:trPr>
        <w:tc>
          <w:tcPr>
            <w:tcW w:w="10207" w:type="dxa"/>
            <w:gridSpan w:val="16"/>
          </w:tcPr>
          <w:p w:rsidR="00FF55FA" w:rsidRPr="0054546B" w:rsidRDefault="00FF55FA" w:rsidP="001D5F27">
            <w:pPr>
              <w:pStyle w:val="TableParagraph"/>
              <w:spacing w:line="275" w:lineRule="exact"/>
              <w:ind w:right="420"/>
              <w:jc w:val="center"/>
              <w:rPr>
                <w:b/>
              </w:rPr>
            </w:pPr>
            <w:r w:rsidRPr="0054546B">
              <w:rPr>
                <w:b/>
              </w:rPr>
              <w:t>References Books</w:t>
            </w:r>
          </w:p>
        </w:tc>
      </w:tr>
      <w:tr w:rsidR="00FF55FA" w:rsidRPr="009E6605" w:rsidTr="001D5F27">
        <w:trPr>
          <w:gridAfter w:val="1"/>
          <w:wAfter w:w="25" w:type="dxa"/>
          <w:trHeight w:val="633"/>
        </w:trPr>
        <w:tc>
          <w:tcPr>
            <w:tcW w:w="1399" w:type="dxa"/>
          </w:tcPr>
          <w:p w:rsidR="00FF55FA" w:rsidRPr="0054546B" w:rsidRDefault="00FF55FA" w:rsidP="001D5F27">
            <w:pPr>
              <w:pStyle w:val="TableParagraph"/>
              <w:spacing w:line="275" w:lineRule="exact"/>
              <w:ind w:left="7"/>
              <w:jc w:val="center"/>
            </w:pPr>
            <w:r w:rsidRPr="0054546B">
              <w:t>1</w:t>
            </w:r>
          </w:p>
        </w:tc>
        <w:tc>
          <w:tcPr>
            <w:tcW w:w="8808" w:type="dxa"/>
            <w:gridSpan w:val="15"/>
          </w:tcPr>
          <w:p w:rsidR="00FF55FA" w:rsidRPr="006925E7" w:rsidRDefault="00FF55FA" w:rsidP="001D5F27">
            <w:pPr>
              <w:tabs>
                <w:tab w:val="left" w:pos="687"/>
              </w:tabs>
              <w:ind w:right="283"/>
              <w:jc w:val="both"/>
              <w:rPr>
                <w:sz w:val="24"/>
                <w:szCs w:val="24"/>
                <w:lang w:eastAsia="en-IN" w:bidi="ta-IN"/>
              </w:rPr>
            </w:pPr>
            <w:r w:rsidRPr="006925E7">
              <w:rPr>
                <w:sz w:val="24"/>
                <w:szCs w:val="24"/>
                <w:lang w:eastAsia="en-IN" w:bidi="ta-IN"/>
              </w:rPr>
              <w:t>Daniel,W.W.,2000.Biostatistics:Afoundationforanalysisinthehealthsciences, 7</w:t>
            </w:r>
            <w:r w:rsidRPr="000E4219">
              <w:rPr>
                <w:position w:val="6"/>
                <w:sz w:val="24"/>
                <w:szCs w:val="24"/>
                <w:vertAlign w:val="superscript"/>
                <w:lang w:eastAsia="en-IN" w:bidi="ta-IN"/>
              </w:rPr>
              <w:t>th</w:t>
            </w:r>
            <w:r w:rsidRPr="006925E7">
              <w:rPr>
                <w:sz w:val="24"/>
                <w:szCs w:val="24"/>
                <w:lang w:eastAsia="en-IN" w:bidi="ta-IN"/>
              </w:rPr>
              <w:t>Ed.JohnWiley&amp;SonsLtd.NewYork. 328pp.</w:t>
            </w:r>
          </w:p>
        </w:tc>
      </w:tr>
      <w:tr w:rsidR="00FF55FA" w:rsidRPr="005F5D42" w:rsidTr="001D5F27">
        <w:trPr>
          <w:gridAfter w:val="1"/>
          <w:wAfter w:w="25" w:type="dxa"/>
          <w:trHeight w:val="318"/>
        </w:trPr>
        <w:tc>
          <w:tcPr>
            <w:tcW w:w="1399" w:type="dxa"/>
          </w:tcPr>
          <w:p w:rsidR="00FF55FA" w:rsidRPr="0054546B" w:rsidRDefault="00FF55FA" w:rsidP="001D5F27">
            <w:pPr>
              <w:pStyle w:val="TableParagraph"/>
              <w:spacing w:line="275" w:lineRule="exact"/>
              <w:ind w:left="7"/>
              <w:jc w:val="center"/>
            </w:pPr>
            <w:r w:rsidRPr="0054546B">
              <w:t>2</w:t>
            </w:r>
          </w:p>
        </w:tc>
        <w:tc>
          <w:tcPr>
            <w:tcW w:w="8808" w:type="dxa"/>
            <w:gridSpan w:val="15"/>
          </w:tcPr>
          <w:p w:rsidR="00FF55FA" w:rsidRPr="006925E7" w:rsidRDefault="00FF55FA" w:rsidP="001D5F27">
            <w:pPr>
              <w:tabs>
                <w:tab w:val="left" w:pos="687"/>
              </w:tabs>
              <w:ind w:right="285"/>
              <w:jc w:val="both"/>
              <w:rPr>
                <w:sz w:val="24"/>
                <w:szCs w:val="24"/>
                <w:lang w:eastAsia="en-IN" w:bidi="ta-IN"/>
              </w:rPr>
            </w:pPr>
            <w:r w:rsidRPr="006925E7">
              <w:rPr>
                <w:sz w:val="24"/>
                <w:szCs w:val="24"/>
                <w:lang w:eastAsia="en-IN" w:bidi="ta-IN"/>
              </w:rPr>
              <w:t>Harvey Motulsky, 2015. Essentials of Biostatistics. A non mathematical approach.OxfordUniversityPress.NewYork. 208pp</w:t>
            </w:r>
          </w:p>
        </w:tc>
      </w:tr>
      <w:tr w:rsidR="00FF55FA" w:rsidRPr="009E6605" w:rsidTr="001D5F27">
        <w:trPr>
          <w:gridAfter w:val="1"/>
          <w:wAfter w:w="25" w:type="dxa"/>
          <w:trHeight w:val="318"/>
        </w:trPr>
        <w:tc>
          <w:tcPr>
            <w:tcW w:w="1399" w:type="dxa"/>
          </w:tcPr>
          <w:p w:rsidR="00FF55FA" w:rsidRPr="0054546B" w:rsidRDefault="00FF55FA" w:rsidP="001D5F27">
            <w:pPr>
              <w:pStyle w:val="TableParagraph"/>
              <w:spacing w:before="1"/>
              <w:ind w:left="7"/>
              <w:jc w:val="center"/>
            </w:pPr>
            <w:r w:rsidRPr="0054546B">
              <w:t>3</w:t>
            </w:r>
          </w:p>
        </w:tc>
        <w:tc>
          <w:tcPr>
            <w:tcW w:w="8808" w:type="dxa"/>
            <w:gridSpan w:val="15"/>
          </w:tcPr>
          <w:p w:rsidR="00FF55FA" w:rsidRPr="006925E7" w:rsidRDefault="00FF55FA" w:rsidP="001D5F27">
            <w:pPr>
              <w:pStyle w:val="TableParagraph"/>
              <w:widowControl/>
              <w:tabs>
                <w:tab w:val="left" w:pos="687"/>
                <w:tab w:val="left" w:pos="827"/>
              </w:tabs>
              <w:autoSpaceDE/>
              <w:autoSpaceDN/>
              <w:spacing w:line="276" w:lineRule="auto"/>
              <w:jc w:val="both"/>
              <w:rPr>
                <w:sz w:val="24"/>
                <w:szCs w:val="24"/>
                <w:lang w:eastAsia="en-IN" w:bidi="ta-IN"/>
              </w:rPr>
            </w:pPr>
            <w:r w:rsidRPr="00586967">
              <w:rPr>
                <w:sz w:val="24"/>
                <w:szCs w:val="24"/>
                <w:lang w:eastAsia="en-IN" w:bidi="ta-IN"/>
              </w:rPr>
              <w:t>EdwardK.Yeargers,2018.BasicBiophysicsforBiology,CRCPress,USA.195pp</w:t>
            </w:r>
          </w:p>
        </w:tc>
      </w:tr>
      <w:tr w:rsidR="00FF55FA" w:rsidRPr="009E6605" w:rsidTr="001D5F27">
        <w:trPr>
          <w:gridAfter w:val="1"/>
          <w:wAfter w:w="25" w:type="dxa"/>
          <w:trHeight w:val="318"/>
        </w:trPr>
        <w:tc>
          <w:tcPr>
            <w:tcW w:w="1399" w:type="dxa"/>
          </w:tcPr>
          <w:p w:rsidR="00FF55FA" w:rsidRPr="0054546B" w:rsidRDefault="00FF55FA" w:rsidP="001D5F27">
            <w:pPr>
              <w:pStyle w:val="TableParagraph"/>
              <w:spacing w:line="275" w:lineRule="exact"/>
              <w:ind w:left="7"/>
              <w:jc w:val="center"/>
            </w:pPr>
            <w:r w:rsidRPr="0054546B">
              <w:t>4</w:t>
            </w:r>
          </w:p>
        </w:tc>
        <w:tc>
          <w:tcPr>
            <w:tcW w:w="8808" w:type="dxa"/>
            <w:gridSpan w:val="15"/>
          </w:tcPr>
          <w:p w:rsidR="00FF55FA" w:rsidRPr="009E6605" w:rsidRDefault="00FF55FA" w:rsidP="001D5F27">
            <w:pPr>
              <w:jc w:val="both"/>
              <w:rPr>
                <w:sz w:val="24"/>
                <w:szCs w:val="24"/>
              </w:rPr>
            </w:pPr>
            <w:r w:rsidRPr="00586967">
              <w:rPr>
                <w:sz w:val="24"/>
                <w:szCs w:val="24"/>
                <w:lang w:eastAsia="en-IN" w:bidi="ta-IN"/>
              </w:rPr>
              <w:t>BettyKarasek,2015.Advancedconceptsofbiophysics,CallistroReference, 198pp.</w:t>
            </w:r>
          </w:p>
        </w:tc>
      </w:tr>
      <w:tr w:rsidR="00FF55FA" w:rsidRPr="009E6605" w:rsidTr="001D5F27">
        <w:trPr>
          <w:gridAfter w:val="1"/>
          <w:wAfter w:w="25" w:type="dxa"/>
          <w:trHeight w:val="318"/>
        </w:trPr>
        <w:tc>
          <w:tcPr>
            <w:tcW w:w="1399" w:type="dxa"/>
          </w:tcPr>
          <w:p w:rsidR="00FF55FA" w:rsidRPr="0054546B" w:rsidRDefault="00FF55FA" w:rsidP="001D5F27">
            <w:pPr>
              <w:pStyle w:val="TableParagraph"/>
              <w:spacing w:line="275" w:lineRule="exact"/>
              <w:ind w:left="7"/>
              <w:jc w:val="center"/>
            </w:pPr>
            <w:r w:rsidRPr="0054546B">
              <w:t>5</w:t>
            </w:r>
          </w:p>
        </w:tc>
        <w:tc>
          <w:tcPr>
            <w:tcW w:w="8808" w:type="dxa"/>
            <w:gridSpan w:val="15"/>
          </w:tcPr>
          <w:p w:rsidR="00FF55FA" w:rsidRPr="009E6605" w:rsidRDefault="00FF55FA" w:rsidP="001D5F27">
            <w:pPr>
              <w:jc w:val="both"/>
              <w:rPr>
                <w:sz w:val="24"/>
                <w:szCs w:val="24"/>
              </w:rPr>
            </w:pPr>
            <w:r w:rsidRPr="00586967">
              <w:rPr>
                <w:sz w:val="24"/>
                <w:szCs w:val="24"/>
                <w:lang w:eastAsia="en-IN" w:bidi="ta-IN"/>
              </w:rPr>
              <w:t>Antonisamy, B., Solomon Christopher and P. Prasanna Samuel, 2011. Biostatistics:Principlesandpractices.MacGrawHillEducationPvt.Ltd.New Delhi. 349pp.</w:t>
            </w:r>
          </w:p>
        </w:tc>
      </w:tr>
      <w:tr w:rsidR="00FF55FA" w:rsidRPr="009E6605" w:rsidTr="001D5F27">
        <w:trPr>
          <w:gridAfter w:val="1"/>
          <w:wAfter w:w="25" w:type="dxa"/>
          <w:trHeight w:val="318"/>
        </w:trPr>
        <w:tc>
          <w:tcPr>
            <w:tcW w:w="1399" w:type="dxa"/>
          </w:tcPr>
          <w:p w:rsidR="00FF55FA" w:rsidRPr="0054546B" w:rsidRDefault="00FF55FA" w:rsidP="001D5F27">
            <w:pPr>
              <w:pStyle w:val="TableParagraph"/>
              <w:spacing w:line="275" w:lineRule="exact"/>
              <w:ind w:left="7"/>
              <w:jc w:val="center"/>
            </w:pPr>
            <w:r>
              <w:t>6</w:t>
            </w:r>
          </w:p>
        </w:tc>
        <w:tc>
          <w:tcPr>
            <w:tcW w:w="8808" w:type="dxa"/>
            <w:gridSpan w:val="15"/>
          </w:tcPr>
          <w:p w:rsidR="00FF55FA" w:rsidRPr="000E4219" w:rsidRDefault="00FF55FA" w:rsidP="001D5F27">
            <w:pPr>
              <w:tabs>
                <w:tab w:val="left" w:pos="687"/>
              </w:tabs>
              <w:ind w:right="283"/>
              <w:rPr>
                <w:sz w:val="24"/>
                <w:szCs w:val="24"/>
                <w:lang w:eastAsia="en-IN" w:bidi="ta-IN"/>
              </w:rPr>
            </w:pPr>
            <w:r w:rsidRPr="000E4219">
              <w:rPr>
                <w:sz w:val="24"/>
                <w:szCs w:val="24"/>
                <w:lang w:eastAsia="en-IN" w:bidi="ta-IN"/>
              </w:rPr>
              <w:t>Ronser,B.,2006.FundamentalsofBiostatistics, Thomson</w:t>
            </w:r>
            <w:r>
              <w:rPr>
                <w:sz w:val="24"/>
                <w:szCs w:val="24"/>
                <w:lang w:eastAsia="en-IN" w:bidi="ta-IN"/>
              </w:rPr>
              <w:t xml:space="preserve"> Brooks </w:t>
            </w:r>
            <w:r w:rsidRPr="000E4219">
              <w:rPr>
                <w:sz w:val="24"/>
                <w:szCs w:val="24"/>
                <w:lang w:eastAsia="en-IN" w:bidi="ta-IN"/>
              </w:rPr>
              <w:t>Cole,6</w:t>
            </w:r>
            <w:r w:rsidRPr="000E4219">
              <w:rPr>
                <w:position w:val="6"/>
                <w:sz w:val="24"/>
                <w:szCs w:val="24"/>
                <w:vertAlign w:val="superscript"/>
                <w:lang w:eastAsia="en-IN" w:bidi="ta-IN"/>
              </w:rPr>
              <w:t>th</w:t>
            </w:r>
            <w:r w:rsidRPr="000E4219">
              <w:rPr>
                <w:sz w:val="24"/>
                <w:szCs w:val="24"/>
                <w:lang w:eastAsia="en-IN" w:bidi="ta-IN"/>
              </w:rPr>
              <w:t>Ed. Duxbury press,Singapore.784pp</w:t>
            </w:r>
          </w:p>
        </w:tc>
      </w:tr>
      <w:tr w:rsidR="00FF55FA" w:rsidRPr="0054546B" w:rsidTr="001D5F27">
        <w:trPr>
          <w:gridAfter w:val="1"/>
          <w:wAfter w:w="25" w:type="dxa"/>
          <w:trHeight w:val="318"/>
        </w:trPr>
        <w:tc>
          <w:tcPr>
            <w:tcW w:w="10207" w:type="dxa"/>
            <w:gridSpan w:val="16"/>
          </w:tcPr>
          <w:p w:rsidR="00FF55FA" w:rsidRPr="0054546B" w:rsidRDefault="00FF55FA" w:rsidP="001D5F27">
            <w:pPr>
              <w:pStyle w:val="TableParagraph"/>
              <w:spacing w:line="275" w:lineRule="exact"/>
              <w:ind w:left="107"/>
              <w:jc w:val="center"/>
            </w:pPr>
            <w:r w:rsidRPr="0054546B">
              <w:rPr>
                <w:b/>
              </w:rPr>
              <w:t>Web Resources</w:t>
            </w:r>
          </w:p>
        </w:tc>
      </w:tr>
      <w:tr w:rsidR="00FF55FA" w:rsidRPr="0054546B" w:rsidTr="001D5F27">
        <w:trPr>
          <w:gridAfter w:val="1"/>
          <w:wAfter w:w="25" w:type="dxa"/>
          <w:trHeight w:val="318"/>
        </w:trPr>
        <w:tc>
          <w:tcPr>
            <w:tcW w:w="1399" w:type="dxa"/>
          </w:tcPr>
          <w:p w:rsidR="00FF55FA" w:rsidRPr="0054546B" w:rsidRDefault="00FF55FA" w:rsidP="001D5F27">
            <w:pPr>
              <w:pStyle w:val="TableParagraph"/>
              <w:spacing w:before="157"/>
              <w:ind w:left="7"/>
              <w:jc w:val="center"/>
            </w:pPr>
            <w:r w:rsidRPr="0054546B">
              <w:t>1</w:t>
            </w:r>
          </w:p>
        </w:tc>
        <w:tc>
          <w:tcPr>
            <w:tcW w:w="8808" w:type="dxa"/>
            <w:gridSpan w:val="15"/>
          </w:tcPr>
          <w:p w:rsidR="00FF55FA" w:rsidRPr="000E4219" w:rsidRDefault="006B3E59" w:rsidP="001D5F27">
            <w:pPr>
              <w:widowControl/>
              <w:pBdr>
                <w:top w:val="nil"/>
                <w:left w:val="nil"/>
                <w:bottom w:val="nil"/>
                <w:right w:val="nil"/>
                <w:between w:val="nil"/>
              </w:pBdr>
              <w:autoSpaceDE/>
              <w:autoSpaceDN/>
              <w:spacing w:line="276" w:lineRule="auto"/>
              <w:jc w:val="both"/>
              <w:rPr>
                <w:rFonts w:eastAsia="Libre Franklin"/>
                <w:sz w:val="24"/>
                <w:szCs w:val="24"/>
                <w:lang w:eastAsia="en-IN" w:bidi="ta-IN"/>
              </w:rPr>
            </w:pPr>
            <w:hyperlink r:id="rId73">
              <w:r w:rsidR="00FF55FA" w:rsidRPr="00586967">
                <w:rPr>
                  <w:rStyle w:val="Hyperlink"/>
                  <w:rFonts w:eastAsia="Libre Franklin"/>
                  <w:sz w:val="24"/>
                  <w:szCs w:val="24"/>
                  <w:lang w:eastAsia="en-IN" w:bidi="ta-IN"/>
                </w:rPr>
                <w:t>http://www.life.uiuc.edu/molbio/geldigest/electro.html</w:t>
              </w:r>
            </w:hyperlink>
          </w:p>
        </w:tc>
      </w:tr>
      <w:tr w:rsidR="00FF55FA" w:rsidRPr="0054546B" w:rsidTr="001D5F27">
        <w:trPr>
          <w:gridAfter w:val="1"/>
          <w:wAfter w:w="25" w:type="dxa"/>
          <w:trHeight w:val="318"/>
        </w:trPr>
        <w:tc>
          <w:tcPr>
            <w:tcW w:w="1399" w:type="dxa"/>
          </w:tcPr>
          <w:p w:rsidR="00FF55FA" w:rsidRPr="0054546B" w:rsidRDefault="00FF55FA" w:rsidP="001D5F27">
            <w:pPr>
              <w:pStyle w:val="TableParagraph"/>
              <w:spacing w:before="1"/>
              <w:ind w:left="7"/>
              <w:jc w:val="center"/>
            </w:pPr>
            <w:r w:rsidRPr="0054546B">
              <w:t>2</w:t>
            </w:r>
          </w:p>
        </w:tc>
        <w:tc>
          <w:tcPr>
            <w:tcW w:w="8808" w:type="dxa"/>
            <w:gridSpan w:val="15"/>
          </w:tcPr>
          <w:p w:rsidR="00FF55FA" w:rsidRPr="000E4219" w:rsidRDefault="006B3E59" w:rsidP="001D5F27">
            <w:pPr>
              <w:widowControl/>
              <w:pBdr>
                <w:top w:val="nil"/>
                <w:left w:val="nil"/>
                <w:bottom w:val="nil"/>
                <w:right w:val="nil"/>
                <w:between w:val="nil"/>
              </w:pBdr>
              <w:autoSpaceDE/>
              <w:autoSpaceDN/>
              <w:spacing w:line="276" w:lineRule="auto"/>
              <w:jc w:val="both"/>
              <w:rPr>
                <w:rFonts w:eastAsia="Libre Franklin"/>
                <w:sz w:val="24"/>
                <w:szCs w:val="24"/>
                <w:lang w:eastAsia="en-IN" w:bidi="ta-IN"/>
              </w:rPr>
            </w:pPr>
            <w:hyperlink r:id="rId74">
              <w:r w:rsidR="00FF55FA" w:rsidRPr="00586967">
                <w:rPr>
                  <w:rStyle w:val="Hyperlink"/>
                  <w:rFonts w:eastAsia="Libre Franklin"/>
                  <w:sz w:val="24"/>
                  <w:szCs w:val="24"/>
                  <w:lang w:eastAsia="en-IN" w:bidi="ta-IN"/>
                </w:rPr>
                <w:t>http://users.stat.ufl.edu/~winner/sta6934/st4170_int.pdf</w:t>
              </w:r>
            </w:hyperlink>
          </w:p>
        </w:tc>
      </w:tr>
      <w:tr w:rsidR="00FF55FA" w:rsidRPr="0054546B" w:rsidTr="001D5F27">
        <w:trPr>
          <w:gridAfter w:val="1"/>
          <w:wAfter w:w="25" w:type="dxa"/>
          <w:trHeight w:val="318"/>
        </w:trPr>
        <w:tc>
          <w:tcPr>
            <w:tcW w:w="1399" w:type="dxa"/>
          </w:tcPr>
          <w:p w:rsidR="00FF55FA" w:rsidRPr="0054546B" w:rsidRDefault="00FF55FA" w:rsidP="001D5F27">
            <w:pPr>
              <w:pStyle w:val="TableParagraph"/>
              <w:spacing w:line="275" w:lineRule="exact"/>
              <w:ind w:left="7"/>
              <w:jc w:val="center"/>
            </w:pPr>
            <w:r w:rsidRPr="0054546B">
              <w:t>3</w:t>
            </w:r>
          </w:p>
        </w:tc>
        <w:tc>
          <w:tcPr>
            <w:tcW w:w="8808" w:type="dxa"/>
            <w:gridSpan w:val="15"/>
          </w:tcPr>
          <w:p w:rsidR="00FF55FA" w:rsidRPr="000E4219" w:rsidRDefault="006B3E59" w:rsidP="001D5F27">
            <w:pPr>
              <w:widowControl/>
              <w:pBdr>
                <w:top w:val="nil"/>
                <w:left w:val="nil"/>
                <w:bottom w:val="nil"/>
                <w:right w:val="nil"/>
                <w:between w:val="nil"/>
              </w:pBdr>
              <w:autoSpaceDE/>
              <w:autoSpaceDN/>
              <w:spacing w:line="276" w:lineRule="auto"/>
              <w:jc w:val="both"/>
              <w:rPr>
                <w:rFonts w:eastAsia="Libre Franklin"/>
                <w:sz w:val="24"/>
                <w:szCs w:val="24"/>
                <w:lang w:eastAsia="en-IN" w:bidi="ta-IN"/>
              </w:rPr>
            </w:pPr>
            <w:hyperlink r:id="rId75" w:history="1">
              <w:r w:rsidR="00FF55FA" w:rsidRPr="00586967">
                <w:rPr>
                  <w:rStyle w:val="Hyperlink"/>
                  <w:rFonts w:eastAsia="Libre Franklin"/>
                  <w:sz w:val="24"/>
                  <w:szCs w:val="24"/>
                  <w:lang w:eastAsia="en-IN" w:bidi="ta-IN"/>
                </w:rPr>
                <w:t>http://www.biostathandbook.com/analysissteps.html</w:t>
              </w:r>
            </w:hyperlink>
          </w:p>
        </w:tc>
      </w:tr>
      <w:tr w:rsidR="00FF55FA" w:rsidRPr="0054546B" w:rsidTr="001D5F27">
        <w:trPr>
          <w:gridAfter w:val="1"/>
          <w:wAfter w:w="25" w:type="dxa"/>
          <w:trHeight w:val="318"/>
        </w:trPr>
        <w:tc>
          <w:tcPr>
            <w:tcW w:w="1399" w:type="dxa"/>
          </w:tcPr>
          <w:p w:rsidR="00FF55FA" w:rsidRPr="0054546B" w:rsidRDefault="00FF55FA" w:rsidP="001D5F27">
            <w:pPr>
              <w:pStyle w:val="TableParagraph"/>
              <w:spacing w:line="275" w:lineRule="exact"/>
              <w:ind w:left="7"/>
              <w:jc w:val="center"/>
            </w:pPr>
            <w:r w:rsidRPr="0054546B">
              <w:t>4</w:t>
            </w:r>
          </w:p>
        </w:tc>
        <w:tc>
          <w:tcPr>
            <w:tcW w:w="8808" w:type="dxa"/>
            <w:gridSpan w:val="15"/>
          </w:tcPr>
          <w:p w:rsidR="00FF55FA" w:rsidRPr="000E4219" w:rsidRDefault="006B3E59" w:rsidP="001D5F27">
            <w:pPr>
              <w:widowControl/>
              <w:pBdr>
                <w:top w:val="nil"/>
                <w:left w:val="nil"/>
                <w:bottom w:val="nil"/>
                <w:right w:val="nil"/>
                <w:between w:val="nil"/>
              </w:pBdr>
              <w:autoSpaceDE/>
              <w:autoSpaceDN/>
              <w:spacing w:line="276" w:lineRule="auto"/>
              <w:jc w:val="both"/>
              <w:rPr>
                <w:rFonts w:eastAsia="Libre Franklin"/>
                <w:color w:val="0000FF"/>
                <w:sz w:val="24"/>
                <w:szCs w:val="24"/>
                <w:u w:val="single"/>
                <w:lang w:eastAsia="en-IN" w:bidi="ta-IN"/>
              </w:rPr>
            </w:pPr>
            <w:hyperlink r:id="rId76" w:history="1">
              <w:r w:rsidR="00FF55FA" w:rsidRPr="00586967">
                <w:rPr>
                  <w:rStyle w:val="Hyperlink"/>
                  <w:rFonts w:eastAsia="Libre Franklin"/>
                  <w:sz w:val="24"/>
                  <w:szCs w:val="24"/>
                  <w:lang w:eastAsia="en-IN" w:bidi="ta-IN"/>
                </w:rPr>
                <w:t>https://bit.ly/3nXUIrD</w:t>
              </w:r>
            </w:hyperlink>
          </w:p>
        </w:tc>
      </w:tr>
      <w:tr w:rsidR="00FF55FA" w:rsidRPr="0054546B" w:rsidTr="001D5F27">
        <w:trPr>
          <w:gridAfter w:val="1"/>
          <w:wAfter w:w="25" w:type="dxa"/>
          <w:trHeight w:val="318"/>
        </w:trPr>
        <w:tc>
          <w:tcPr>
            <w:tcW w:w="1399" w:type="dxa"/>
          </w:tcPr>
          <w:p w:rsidR="00FF55FA" w:rsidRPr="0054546B" w:rsidRDefault="00FF55FA" w:rsidP="001D5F27">
            <w:pPr>
              <w:pStyle w:val="TableParagraph"/>
              <w:spacing w:before="157"/>
              <w:ind w:left="7"/>
              <w:jc w:val="center"/>
            </w:pPr>
            <w:r w:rsidRPr="0054546B">
              <w:t>5</w:t>
            </w:r>
          </w:p>
        </w:tc>
        <w:tc>
          <w:tcPr>
            <w:tcW w:w="8808" w:type="dxa"/>
            <w:gridSpan w:val="15"/>
          </w:tcPr>
          <w:p w:rsidR="00FF55FA" w:rsidRPr="0054546B" w:rsidRDefault="006B3E59" w:rsidP="001D5F27">
            <w:pPr>
              <w:pStyle w:val="TableParagraph"/>
              <w:spacing w:before="41"/>
            </w:pPr>
            <w:hyperlink r:id="rId77" w:history="1">
              <w:r w:rsidR="00FF55FA" w:rsidRPr="00586967">
                <w:rPr>
                  <w:rStyle w:val="Hyperlink"/>
                  <w:rFonts w:eastAsia="Libre Franklin"/>
                  <w:sz w:val="24"/>
                  <w:szCs w:val="24"/>
                  <w:lang w:eastAsia="en-IN" w:bidi="ta-IN"/>
                </w:rPr>
                <w:t>https://onlinecourses.nptel.ac.in/noc19_bt19</w:t>
              </w:r>
            </w:hyperlink>
          </w:p>
        </w:tc>
      </w:tr>
    </w:tbl>
    <w:p w:rsidR="00D95A58" w:rsidRDefault="00D95A58" w:rsidP="00D95A58"/>
    <w:p w:rsidR="00FF55FA" w:rsidRDefault="00FF55FA" w:rsidP="00D95A58"/>
    <w:tbl>
      <w:tblPr>
        <w:tblW w:w="102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30"/>
        <w:gridCol w:w="87"/>
        <w:gridCol w:w="1418"/>
        <w:gridCol w:w="1843"/>
        <w:gridCol w:w="425"/>
        <w:gridCol w:w="425"/>
        <w:gridCol w:w="425"/>
        <w:gridCol w:w="284"/>
        <w:gridCol w:w="776"/>
        <w:gridCol w:w="810"/>
        <w:gridCol w:w="232"/>
        <w:gridCol w:w="88"/>
        <w:gridCol w:w="310"/>
        <w:gridCol w:w="502"/>
        <w:gridCol w:w="458"/>
        <w:gridCol w:w="790"/>
      </w:tblGrid>
      <w:tr w:rsidR="00FF55FA" w:rsidRPr="0054546B" w:rsidTr="001D5F27">
        <w:trPr>
          <w:trHeight w:val="368"/>
          <w:jc w:val="center"/>
        </w:trPr>
        <w:tc>
          <w:tcPr>
            <w:tcW w:w="1417" w:type="dxa"/>
            <w:gridSpan w:val="2"/>
            <w:vMerge w:val="restart"/>
            <w:tcBorders>
              <w:top w:val="single" w:sz="4" w:space="0" w:color="000000"/>
              <w:left w:val="single" w:sz="4" w:space="0" w:color="000000"/>
              <w:bottom w:val="single" w:sz="4" w:space="0" w:color="auto"/>
              <w:right w:val="single" w:sz="4" w:space="0" w:color="000000"/>
            </w:tcBorders>
          </w:tcPr>
          <w:p w:rsidR="00FF55FA" w:rsidRPr="0054546B" w:rsidRDefault="00FF55FA" w:rsidP="001D5F27">
            <w:pPr>
              <w:rPr>
                <w:b/>
              </w:rPr>
            </w:pPr>
            <w:r w:rsidRPr="0054546B">
              <w:rPr>
                <w:b/>
              </w:rPr>
              <w:t xml:space="preserve">Subject </w:t>
            </w:r>
            <w:r>
              <w:rPr>
                <w:b/>
              </w:rPr>
              <w:t>C</w:t>
            </w:r>
            <w:r w:rsidRPr="0054546B">
              <w:rPr>
                <w:b/>
              </w:rPr>
              <w:t>ode</w:t>
            </w:r>
          </w:p>
          <w:p w:rsidR="00FF55FA" w:rsidRPr="0054546B" w:rsidRDefault="00FF55FA" w:rsidP="001D5F27">
            <w:pPr>
              <w:jc w:val="center"/>
              <w:rPr>
                <w:b/>
              </w:rPr>
            </w:pPr>
          </w:p>
        </w:tc>
        <w:tc>
          <w:tcPr>
            <w:tcW w:w="1418" w:type="dxa"/>
            <w:vMerge w:val="restart"/>
            <w:tcBorders>
              <w:top w:val="single" w:sz="4" w:space="0" w:color="000000"/>
              <w:left w:val="single" w:sz="4" w:space="0" w:color="000000"/>
              <w:bottom w:val="single" w:sz="4" w:space="0" w:color="auto"/>
              <w:right w:val="single" w:sz="4" w:space="0" w:color="000000"/>
            </w:tcBorders>
          </w:tcPr>
          <w:p w:rsidR="00FF55FA" w:rsidRPr="0054546B" w:rsidRDefault="00FF55FA" w:rsidP="001D5F27">
            <w:pPr>
              <w:jc w:val="center"/>
              <w:rPr>
                <w:b/>
              </w:rPr>
            </w:pPr>
            <w:r w:rsidRPr="0054546B">
              <w:rPr>
                <w:b/>
              </w:rPr>
              <w:t>Subject Name</w:t>
            </w:r>
          </w:p>
          <w:p w:rsidR="00FF55FA" w:rsidRPr="0054546B" w:rsidRDefault="00FF55FA" w:rsidP="001D5F27">
            <w:pPr>
              <w:jc w:val="center"/>
              <w:rPr>
                <w:b/>
              </w:rPr>
            </w:pPr>
          </w:p>
        </w:tc>
        <w:tc>
          <w:tcPr>
            <w:tcW w:w="1843" w:type="dxa"/>
            <w:vMerge w:val="restart"/>
            <w:tcBorders>
              <w:top w:val="single" w:sz="4" w:space="0" w:color="000000"/>
              <w:left w:val="single" w:sz="4" w:space="0" w:color="000000"/>
              <w:bottom w:val="single" w:sz="4" w:space="0" w:color="auto"/>
              <w:right w:val="single" w:sz="4" w:space="0" w:color="000000"/>
            </w:tcBorders>
            <w:hideMark/>
          </w:tcPr>
          <w:p w:rsidR="00FF55FA" w:rsidRPr="0054546B" w:rsidRDefault="00FF55FA" w:rsidP="001D5F27">
            <w:pPr>
              <w:jc w:val="center"/>
              <w:rPr>
                <w:b/>
              </w:rPr>
            </w:pPr>
            <w:r w:rsidRPr="0054546B">
              <w:rPr>
                <w:b/>
              </w:rPr>
              <w:t>Category</w:t>
            </w:r>
          </w:p>
        </w:tc>
        <w:tc>
          <w:tcPr>
            <w:tcW w:w="425" w:type="dxa"/>
            <w:vMerge w:val="restart"/>
            <w:tcBorders>
              <w:top w:val="single" w:sz="4" w:space="0" w:color="000000"/>
              <w:left w:val="single" w:sz="4" w:space="0" w:color="000000"/>
              <w:bottom w:val="single" w:sz="4" w:space="0" w:color="auto"/>
              <w:right w:val="single" w:sz="4" w:space="0" w:color="000000"/>
            </w:tcBorders>
            <w:hideMark/>
          </w:tcPr>
          <w:p w:rsidR="00FF55FA" w:rsidRPr="0054546B" w:rsidRDefault="00FF55FA" w:rsidP="001D5F27">
            <w:pPr>
              <w:jc w:val="center"/>
              <w:rPr>
                <w:b/>
              </w:rPr>
            </w:pPr>
            <w:r w:rsidRPr="0054546B">
              <w:rPr>
                <w:b/>
              </w:rPr>
              <w:t>L</w:t>
            </w:r>
          </w:p>
        </w:tc>
        <w:tc>
          <w:tcPr>
            <w:tcW w:w="425" w:type="dxa"/>
            <w:vMerge w:val="restart"/>
            <w:tcBorders>
              <w:top w:val="single" w:sz="4" w:space="0" w:color="000000"/>
              <w:left w:val="single" w:sz="4" w:space="0" w:color="000000"/>
              <w:bottom w:val="single" w:sz="4" w:space="0" w:color="auto"/>
              <w:right w:val="single" w:sz="4" w:space="0" w:color="000000"/>
            </w:tcBorders>
            <w:hideMark/>
          </w:tcPr>
          <w:p w:rsidR="00FF55FA" w:rsidRPr="0054546B" w:rsidRDefault="00FF55FA" w:rsidP="001D5F27">
            <w:pPr>
              <w:jc w:val="center"/>
              <w:rPr>
                <w:b/>
              </w:rPr>
            </w:pPr>
            <w:r w:rsidRPr="0054546B">
              <w:rPr>
                <w:b/>
              </w:rPr>
              <w:t>T</w:t>
            </w:r>
          </w:p>
        </w:tc>
        <w:tc>
          <w:tcPr>
            <w:tcW w:w="425" w:type="dxa"/>
            <w:vMerge w:val="restart"/>
            <w:tcBorders>
              <w:top w:val="single" w:sz="4" w:space="0" w:color="000000"/>
              <w:left w:val="single" w:sz="4" w:space="0" w:color="000000"/>
              <w:bottom w:val="single" w:sz="4" w:space="0" w:color="auto"/>
              <w:right w:val="single" w:sz="4" w:space="0" w:color="000000"/>
            </w:tcBorders>
            <w:hideMark/>
          </w:tcPr>
          <w:p w:rsidR="00FF55FA" w:rsidRPr="0054546B" w:rsidRDefault="00FF55FA" w:rsidP="001D5F27">
            <w:pPr>
              <w:jc w:val="center"/>
              <w:rPr>
                <w:b/>
              </w:rPr>
            </w:pPr>
            <w:r w:rsidRPr="0054546B">
              <w:rPr>
                <w:b/>
              </w:rPr>
              <w:t>P</w:t>
            </w:r>
          </w:p>
        </w:tc>
        <w:tc>
          <w:tcPr>
            <w:tcW w:w="284" w:type="dxa"/>
            <w:vMerge w:val="restart"/>
            <w:tcBorders>
              <w:top w:val="single" w:sz="4" w:space="0" w:color="000000"/>
              <w:left w:val="single" w:sz="4" w:space="0" w:color="000000"/>
              <w:bottom w:val="single" w:sz="4" w:space="0" w:color="auto"/>
              <w:right w:val="single" w:sz="4" w:space="0" w:color="000000"/>
            </w:tcBorders>
            <w:hideMark/>
          </w:tcPr>
          <w:p w:rsidR="00FF55FA" w:rsidRPr="0054546B" w:rsidRDefault="00FF55FA" w:rsidP="001D5F27">
            <w:pPr>
              <w:jc w:val="center"/>
              <w:rPr>
                <w:b/>
              </w:rPr>
            </w:pPr>
            <w:r w:rsidRPr="0054546B">
              <w:rPr>
                <w:b/>
              </w:rPr>
              <w:t>S</w:t>
            </w:r>
          </w:p>
        </w:tc>
        <w:tc>
          <w:tcPr>
            <w:tcW w:w="776" w:type="dxa"/>
            <w:vMerge w:val="restart"/>
            <w:tcBorders>
              <w:top w:val="single" w:sz="4" w:space="0" w:color="000000"/>
              <w:left w:val="single" w:sz="4" w:space="0" w:color="000000"/>
              <w:bottom w:val="single" w:sz="4" w:space="0" w:color="auto"/>
              <w:right w:val="single" w:sz="4" w:space="0" w:color="000000"/>
            </w:tcBorders>
            <w:hideMark/>
          </w:tcPr>
          <w:p w:rsidR="00FF55FA" w:rsidRPr="00237F7F" w:rsidRDefault="00FF55FA" w:rsidP="001D5F27">
            <w:pPr>
              <w:ind w:right="-173"/>
              <w:rPr>
                <w:b/>
                <w:sz w:val="20"/>
                <w:szCs w:val="20"/>
              </w:rPr>
            </w:pPr>
            <w:r w:rsidRPr="00237F7F">
              <w:rPr>
                <w:b/>
                <w:sz w:val="20"/>
                <w:szCs w:val="20"/>
              </w:rPr>
              <w:t>Credits</w:t>
            </w:r>
          </w:p>
        </w:tc>
        <w:tc>
          <w:tcPr>
            <w:tcW w:w="810" w:type="dxa"/>
            <w:vMerge w:val="restart"/>
            <w:tcBorders>
              <w:top w:val="single" w:sz="4" w:space="0" w:color="000000"/>
              <w:left w:val="single" w:sz="4" w:space="0" w:color="000000"/>
              <w:bottom w:val="single" w:sz="4" w:space="0" w:color="auto"/>
              <w:right w:val="single" w:sz="4" w:space="0" w:color="000000"/>
            </w:tcBorders>
            <w:hideMark/>
          </w:tcPr>
          <w:p w:rsidR="00FF55FA" w:rsidRPr="0054546B" w:rsidRDefault="00FF55FA" w:rsidP="001D5F27">
            <w:pPr>
              <w:jc w:val="center"/>
              <w:rPr>
                <w:b/>
              </w:rPr>
            </w:pPr>
            <w:r w:rsidRPr="0054546B">
              <w:rPr>
                <w:b/>
              </w:rPr>
              <w:t>Inst.</w:t>
            </w:r>
          </w:p>
          <w:p w:rsidR="00FF55FA" w:rsidRPr="0054546B" w:rsidRDefault="00FF55FA" w:rsidP="001D5F27">
            <w:pPr>
              <w:jc w:val="center"/>
              <w:rPr>
                <w:b/>
              </w:rPr>
            </w:pPr>
            <w:r w:rsidRPr="0054546B">
              <w:rPr>
                <w:b/>
              </w:rPr>
              <w:t>Hours</w:t>
            </w:r>
          </w:p>
        </w:tc>
        <w:tc>
          <w:tcPr>
            <w:tcW w:w="2380" w:type="dxa"/>
            <w:gridSpan w:val="6"/>
            <w:tcBorders>
              <w:top w:val="single" w:sz="4" w:space="0" w:color="000000"/>
              <w:left w:val="single" w:sz="4" w:space="0" w:color="000000"/>
              <w:bottom w:val="single" w:sz="4" w:space="0" w:color="auto"/>
              <w:right w:val="single" w:sz="4" w:space="0" w:color="auto"/>
            </w:tcBorders>
            <w:hideMark/>
          </w:tcPr>
          <w:p w:rsidR="00FF55FA" w:rsidRPr="0054546B" w:rsidRDefault="00FF55FA" w:rsidP="001D5F27">
            <w:pPr>
              <w:jc w:val="center"/>
              <w:rPr>
                <w:b/>
              </w:rPr>
            </w:pPr>
            <w:r w:rsidRPr="0054546B">
              <w:rPr>
                <w:b/>
              </w:rPr>
              <w:t>Marks</w:t>
            </w:r>
          </w:p>
        </w:tc>
      </w:tr>
      <w:tr w:rsidR="00FF55FA" w:rsidRPr="0054546B" w:rsidTr="001D5F27">
        <w:trPr>
          <w:trHeight w:val="374"/>
          <w:jc w:val="center"/>
        </w:trPr>
        <w:tc>
          <w:tcPr>
            <w:tcW w:w="1417" w:type="dxa"/>
            <w:gridSpan w:val="2"/>
            <w:vMerge/>
            <w:tcBorders>
              <w:top w:val="single" w:sz="4" w:space="0" w:color="000000"/>
              <w:left w:val="single" w:sz="4" w:space="0" w:color="000000"/>
              <w:bottom w:val="single" w:sz="4" w:space="0" w:color="auto"/>
              <w:right w:val="single" w:sz="4" w:space="0" w:color="000000"/>
            </w:tcBorders>
            <w:vAlign w:val="center"/>
            <w:hideMark/>
          </w:tcPr>
          <w:p w:rsidR="00FF55FA" w:rsidRPr="0054546B" w:rsidRDefault="00FF55FA" w:rsidP="001D5F27">
            <w:pPr>
              <w:rPr>
                <w:b/>
              </w:rPr>
            </w:pPr>
          </w:p>
        </w:tc>
        <w:tc>
          <w:tcPr>
            <w:tcW w:w="1418" w:type="dxa"/>
            <w:vMerge/>
            <w:tcBorders>
              <w:top w:val="single" w:sz="4" w:space="0" w:color="000000"/>
              <w:left w:val="single" w:sz="4" w:space="0" w:color="000000"/>
              <w:bottom w:val="single" w:sz="4" w:space="0" w:color="auto"/>
              <w:right w:val="single" w:sz="4" w:space="0" w:color="000000"/>
            </w:tcBorders>
            <w:vAlign w:val="center"/>
            <w:hideMark/>
          </w:tcPr>
          <w:p w:rsidR="00FF55FA" w:rsidRPr="0054546B" w:rsidRDefault="00FF55FA" w:rsidP="001D5F27">
            <w:pPr>
              <w:rPr>
                <w:b/>
              </w:rPr>
            </w:pPr>
          </w:p>
        </w:tc>
        <w:tc>
          <w:tcPr>
            <w:tcW w:w="1843" w:type="dxa"/>
            <w:vMerge/>
            <w:tcBorders>
              <w:top w:val="single" w:sz="4" w:space="0" w:color="000000"/>
              <w:left w:val="single" w:sz="4" w:space="0" w:color="000000"/>
              <w:bottom w:val="single" w:sz="4" w:space="0" w:color="auto"/>
              <w:right w:val="single" w:sz="4" w:space="0" w:color="000000"/>
            </w:tcBorders>
            <w:vAlign w:val="center"/>
            <w:hideMark/>
          </w:tcPr>
          <w:p w:rsidR="00FF55FA" w:rsidRPr="0054546B" w:rsidRDefault="00FF55FA" w:rsidP="001D5F27">
            <w:pPr>
              <w:rPr>
                <w:b/>
              </w:rPr>
            </w:pPr>
          </w:p>
        </w:tc>
        <w:tc>
          <w:tcPr>
            <w:tcW w:w="425" w:type="dxa"/>
            <w:vMerge/>
            <w:tcBorders>
              <w:top w:val="single" w:sz="4" w:space="0" w:color="000000"/>
              <w:left w:val="single" w:sz="4" w:space="0" w:color="000000"/>
              <w:bottom w:val="single" w:sz="4" w:space="0" w:color="auto"/>
              <w:right w:val="single" w:sz="4" w:space="0" w:color="000000"/>
            </w:tcBorders>
            <w:vAlign w:val="center"/>
            <w:hideMark/>
          </w:tcPr>
          <w:p w:rsidR="00FF55FA" w:rsidRPr="0054546B" w:rsidRDefault="00FF55FA" w:rsidP="001D5F27">
            <w:pPr>
              <w:rPr>
                <w:b/>
              </w:rPr>
            </w:pPr>
          </w:p>
        </w:tc>
        <w:tc>
          <w:tcPr>
            <w:tcW w:w="425" w:type="dxa"/>
            <w:vMerge/>
            <w:tcBorders>
              <w:top w:val="single" w:sz="4" w:space="0" w:color="000000"/>
              <w:left w:val="single" w:sz="4" w:space="0" w:color="000000"/>
              <w:bottom w:val="single" w:sz="4" w:space="0" w:color="auto"/>
              <w:right w:val="single" w:sz="4" w:space="0" w:color="000000"/>
            </w:tcBorders>
            <w:vAlign w:val="center"/>
            <w:hideMark/>
          </w:tcPr>
          <w:p w:rsidR="00FF55FA" w:rsidRPr="0054546B" w:rsidRDefault="00FF55FA" w:rsidP="001D5F27">
            <w:pPr>
              <w:rPr>
                <w:b/>
              </w:rPr>
            </w:pPr>
          </w:p>
        </w:tc>
        <w:tc>
          <w:tcPr>
            <w:tcW w:w="425" w:type="dxa"/>
            <w:vMerge/>
            <w:tcBorders>
              <w:top w:val="single" w:sz="4" w:space="0" w:color="000000"/>
              <w:left w:val="single" w:sz="4" w:space="0" w:color="000000"/>
              <w:bottom w:val="single" w:sz="4" w:space="0" w:color="auto"/>
              <w:right w:val="single" w:sz="4" w:space="0" w:color="000000"/>
            </w:tcBorders>
            <w:vAlign w:val="center"/>
            <w:hideMark/>
          </w:tcPr>
          <w:p w:rsidR="00FF55FA" w:rsidRPr="0054546B" w:rsidRDefault="00FF55FA" w:rsidP="001D5F27">
            <w:pPr>
              <w:rPr>
                <w:b/>
              </w:rPr>
            </w:pPr>
          </w:p>
        </w:tc>
        <w:tc>
          <w:tcPr>
            <w:tcW w:w="284" w:type="dxa"/>
            <w:vMerge/>
            <w:tcBorders>
              <w:top w:val="single" w:sz="4" w:space="0" w:color="000000"/>
              <w:left w:val="single" w:sz="4" w:space="0" w:color="000000"/>
              <w:bottom w:val="single" w:sz="4" w:space="0" w:color="auto"/>
              <w:right w:val="single" w:sz="4" w:space="0" w:color="000000"/>
            </w:tcBorders>
            <w:vAlign w:val="center"/>
            <w:hideMark/>
          </w:tcPr>
          <w:p w:rsidR="00FF55FA" w:rsidRPr="0054546B" w:rsidRDefault="00FF55FA" w:rsidP="001D5F27">
            <w:pPr>
              <w:rPr>
                <w:b/>
              </w:rPr>
            </w:pPr>
          </w:p>
        </w:tc>
        <w:tc>
          <w:tcPr>
            <w:tcW w:w="776" w:type="dxa"/>
            <w:vMerge/>
            <w:tcBorders>
              <w:top w:val="single" w:sz="4" w:space="0" w:color="000000"/>
              <w:left w:val="single" w:sz="4" w:space="0" w:color="000000"/>
              <w:bottom w:val="single" w:sz="4" w:space="0" w:color="auto"/>
              <w:right w:val="single" w:sz="4" w:space="0" w:color="000000"/>
            </w:tcBorders>
            <w:vAlign w:val="center"/>
            <w:hideMark/>
          </w:tcPr>
          <w:p w:rsidR="00FF55FA" w:rsidRPr="0054546B" w:rsidRDefault="00FF55FA" w:rsidP="001D5F27">
            <w:pPr>
              <w:rPr>
                <w:b/>
              </w:rPr>
            </w:pPr>
          </w:p>
        </w:tc>
        <w:tc>
          <w:tcPr>
            <w:tcW w:w="810" w:type="dxa"/>
            <w:vMerge/>
            <w:tcBorders>
              <w:top w:val="single" w:sz="4" w:space="0" w:color="000000"/>
              <w:left w:val="single" w:sz="4" w:space="0" w:color="000000"/>
              <w:bottom w:val="single" w:sz="4" w:space="0" w:color="auto"/>
              <w:right w:val="single" w:sz="4" w:space="0" w:color="000000"/>
            </w:tcBorders>
            <w:vAlign w:val="center"/>
            <w:hideMark/>
          </w:tcPr>
          <w:p w:rsidR="00FF55FA" w:rsidRPr="0054546B" w:rsidRDefault="00FF55FA" w:rsidP="001D5F27">
            <w:pPr>
              <w:rPr>
                <w:b/>
              </w:rPr>
            </w:pPr>
          </w:p>
        </w:tc>
        <w:tc>
          <w:tcPr>
            <w:tcW w:w="630" w:type="dxa"/>
            <w:gridSpan w:val="3"/>
            <w:tcBorders>
              <w:top w:val="single" w:sz="4" w:space="0" w:color="auto"/>
              <w:left w:val="single" w:sz="4" w:space="0" w:color="000000"/>
              <w:bottom w:val="single" w:sz="4" w:space="0" w:color="auto"/>
              <w:right w:val="single" w:sz="4" w:space="0" w:color="auto"/>
            </w:tcBorders>
            <w:hideMark/>
          </w:tcPr>
          <w:p w:rsidR="00FF55FA" w:rsidRPr="0054546B" w:rsidRDefault="00FF55FA" w:rsidP="001D5F27">
            <w:pPr>
              <w:jc w:val="center"/>
              <w:rPr>
                <w:b/>
              </w:rPr>
            </w:pPr>
            <w:r w:rsidRPr="0054546B">
              <w:rPr>
                <w:b/>
              </w:rPr>
              <w:t>CIA</w:t>
            </w:r>
          </w:p>
        </w:tc>
        <w:tc>
          <w:tcPr>
            <w:tcW w:w="960" w:type="dxa"/>
            <w:gridSpan w:val="2"/>
            <w:tcBorders>
              <w:top w:val="single" w:sz="4" w:space="0" w:color="auto"/>
              <w:left w:val="single" w:sz="4" w:space="0" w:color="000000"/>
              <w:bottom w:val="single" w:sz="4" w:space="0" w:color="auto"/>
              <w:right w:val="single" w:sz="4" w:space="0" w:color="auto"/>
            </w:tcBorders>
            <w:hideMark/>
          </w:tcPr>
          <w:p w:rsidR="00FF55FA" w:rsidRPr="0054546B" w:rsidRDefault="00FF55FA" w:rsidP="001D5F27">
            <w:pPr>
              <w:ind w:right="-184"/>
              <w:rPr>
                <w:b/>
              </w:rPr>
            </w:pPr>
            <w:r w:rsidRPr="0054546B">
              <w:rPr>
                <w:b/>
              </w:rPr>
              <w:t>External</w:t>
            </w:r>
          </w:p>
        </w:tc>
        <w:tc>
          <w:tcPr>
            <w:tcW w:w="790" w:type="dxa"/>
            <w:tcBorders>
              <w:top w:val="single" w:sz="4" w:space="0" w:color="auto"/>
              <w:left w:val="single" w:sz="4" w:space="0" w:color="000000"/>
              <w:bottom w:val="single" w:sz="4" w:space="0" w:color="auto"/>
              <w:right w:val="single" w:sz="4" w:space="0" w:color="auto"/>
            </w:tcBorders>
            <w:hideMark/>
          </w:tcPr>
          <w:p w:rsidR="00FF55FA" w:rsidRPr="0054546B" w:rsidRDefault="00FF55FA" w:rsidP="001D5F27">
            <w:pPr>
              <w:jc w:val="center"/>
              <w:rPr>
                <w:b/>
              </w:rPr>
            </w:pPr>
            <w:r w:rsidRPr="0054546B">
              <w:rPr>
                <w:b/>
              </w:rPr>
              <w:t>Total</w:t>
            </w:r>
          </w:p>
        </w:tc>
      </w:tr>
      <w:tr w:rsidR="00FF55FA" w:rsidRPr="0054546B" w:rsidTr="001D5F27">
        <w:trPr>
          <w:trHeight w:val="268"/>
          <w:jc w:val="center"/>
        </w:trPr>
        <w:tc>
          <w:tcPr>
            <w:tcW w:w="1417" w:type="dxa"/>
            <w:gridSpan w:val="2"/>
            <w:tcBorders>
              <w:top w:val="single" w:sz="4" w:space="0" w:color="auto"/>
              <w:left w:val="single" w:sz="4" w:space="0" w:color="000000"/>
              <w:bottom w:val="single" w:sz="4" w:space="0" w:color="000000"/>
              <w:right w:val="single" w:sz="4" w:space="0" w:color="000000"/>
            </w:tcBorders>
            <w:hideMark/>
          </w:tcPr>
          <w:p w:rsidR="00FF55FA" w:rsidRPr="0054546B" w:rsidRDefault="00267FBB" w:rsidP="001D5F27">
            <w:pPr>
              <w:jc w:val="center"/>
              <w:rPr>
                <w:b/>
                <w:bCs/>
              </w:rPr>
            </w:pPr>
            <w:r>
              <w:rPr>
                <w:b/>
                <w:bCs/>
              </w:rPr>
              <w:t>U23MBS304</w:t>
            </w:r>
          </w:p>
        </w:tc>
        <w:tc>
          <w:tcPr>
            <w:tcW w:w="1418" w:type="dxa"/>
            <w:tcBorders>
              <w:top w:val="single" w:sz="4" w:space="0" w:color="auto"/>
              <w:left w:val="single" w:sz="4" w:space="0" w:color="000000"/>
              <w:bottom w:val="single" w:sz="4" w:space="0" w:color="000000"/>
              <w:right w:val="single" w:sz="4" w:space="0" w:color="000000"/>
            </w:tcBorders>
            <w:hideMark/>
          </w:tcPr>
          <w:p w:rsidR="00FF55FA" w:rsidRPr="0054546B" w:rsidRDefault="00FF55FA" w:rsidP="001D5F27">
            <w:pPr>
              <w:rPr>
                <w:b/>
                <w:bCs/>
              </w:rPr>
            </w:pPr>
            <w:r w:rsidRPr="0054546B">
              <w:rPr>
                <w:b/>
                <w:bCs/>
              </w:rPr>
              <w:t>Organic Farming &amp;Biofertili</w:t>
            </w:r>
            <w:r>
              <w:rPr>
                <w:b/>
                <w:bCs/>
              </w:rPr>
              <w:t>z</w:t>
            </w:r>
            <w:r w:rsidRPr="0054546B">
              <w:rPr>
                <w:b/>
                <w:bCs/>
              </w:rPr>
              <w:t>er Technology</w:t>
            </w:r>
          </w:p>
        </w:tc>
        <w:tc>
          <w:tcPr>
            <w:tcW w:w="1843" w:type="dxa"/>
            <w:tcBorders>
              <w:top w:val="single" w:sz="4" w:space="0" w:color="auto"/>
              <w:left w:val="single" w:sz="4" w:space="0" w:color="000000"/>
              <w:bottom w:val="single" w:sz="4" w:space="0" w:color="000000"/>
              <w:right w:val="single" w:sz="4" w:space="0" w:color="000000"/>
            </w:tcBorders>
            <w:hideMark/>
          </w:tcPr>
          <w:p w:rsidR="00AF2571" w:rsidRDefault="00AF2571" w:rsidP="00AF2571">
            <w:pPr>
              <w:ind w:left="-112" w:right="-43" w:firstLine="112"/>
              <w:rPr>
                <w:b/>
              </w:rPr>
            </w:pPr>
            <w:r>
              <w:rPr>
                <w:b/>
              </w:rPr>
              <w:t>Skill Enhancement Course IV</w:t>
            </w:r>
          </w:p>
          <w:p w:rsidR="00FF55FA" w:rsidRPr="0054546B" w:rsidRDefault="00AF2571" w:rsidP="00DF7B91">
            <w:pPr>
              <w:ind w:right="-43"/>
              <w:rPr>
                <w:b/>
              </w:rPr>
            </w:pPr>
            <w:r>
              <w:rPr>
                <w:b/>
              </w:rPr>
              <w:t>(</w:t>
            </w:r>
            <w:r w:rsidR="00DF7B91">
              <w:rPr>
                <w:b/>
              </w:rPr>
              <w:t>SB</w:t>
            </w:r>
            <w:r>
              <w:rPr>
                <w:b/>
              </w:rPr>
              <w:t xml:space="preserve">E) </w:t>
            </w:r>
          </w:p>
        </w:tc>
        <w:tc>
          <w:tcPr>
            <w:tcW w:w="425" w:type="dxa"/>
            <w:tcBorders>
              <w:top w:val="single" w:sz="4" w:space="0" w:color="auto"/>
              <w:left w:val="single" w:sz="4" w:space="0" w:color="000000"/>
              <w:bottom w:val="single" w:sz="4" w:space="0" w:color="000000"/>
              <w:right w:val="single" w:sz="4" w:space="0" w:color="000000"/>
            </w:tcBorders>
            <w:hideMark/>
          </w:tcPr>
          <w:p w:rsidR="00FF55FA" w:rsidRPr="0054546B" w:rsidRDefault="00FF55FA" w:rsidP="001D5F27">
            <w:pPr>
              <w:jc w:val="center"/>
              <w:rPr>
                <w:b/>
              </w:rPr>
            </w:pPr>
            <w:r w:rsidRPr="0054546B">
              <w:rPr>
                <w:b/>
              </w:rPr>
              <w:t>-</w:t>
            </w:r>
          </w:p>
        </w:tc>
        <w:tc>
          <w:tcPr>
            <w:tcW w:w="425" w:type="dxa"/>
            <w:tcBorders>
              <w:top w:val="single" w:sz="4" w:space="0" w:color="auto"/>
              <w:left w:val="single" w:sz="4" w:space="0" w:color="000000"/>
              <w:bottom w:val="single" w:sz="4" w:space="0" w:color="000000"/>
              <w:right w:val="single" w:sz="4" w:space="0" w:color="000000"/>
            </w:tcBorders>
            <w:hideMark/>
          </w:tcPr>
          <w:p w:rsidR="00FF55FA" w:rsidRPr="0054546B" w:rsidRDefault="00FF55FA" w:rsidP="001D5F27">
            <w:pPr>
              <w:jc w:val="center"/>
              <w:rPr>
                <w:b/>
              </w:rPr>
            </w:pPr>
            <w:r>
              <w:rPr>
                <w:b/>
              </w:rPr>
              <w:t>Y</w:t>
            </w:r>
          </w:p>
        </w:tc>
        <w:tc>
          <w:tcPr>
            <w:tcW w:w="425" w:type="dxa"/>
            <w:tcBorders>
              <w:top w:val="single" w:sz="4" w:space="0" w:color="auto"/>
              <w:left w:val="single" w:sz="4" w:space="0" w:color="000000"/>
              <w:bottom w:val="single" w:sz="4" w:space="0" w:color="000000"/>
              <w:right w:val="single" w:sz="4" w:space="0" w:color="000000"/>
            </w:tcBorders>
            <w:hideMark/>
          </w:tcPr>
          <w:p w:rsidR="00FF55FA" w:rsidRPr="0054546B" w:rsidRDefault="00FF55FA" w:rsidP="001D5F27">
            <w:pPr>
              <w:jc w:val="center"/>
              <w:rPr>
                <w:b/>
              </w:rPr>
            </w:pPr>
            <w:r w:rsidRPr="0054546B">
              <w:rPr>
                <w:b/>
              </w:rPr>
              <w:t>-</w:t>
            </w:r>
          </w:p>
        </w:tc>
        <w:tc>
          <w:tcPr>
            <w:tcW w:w="284" w:type="dxa"/>
            <w:tcBorders>
              <w:top w:val="single" w:sz="4" w:space="0" w:color="auto"/>
              <w:left w:val="single" w:sz="4" w:space="0" w:color="000000"/>
              <w:bottom w:val="single" w:sz="4" w:space="0" w:color="000000"/>
              <w:right w:val="single" w:sz="4" w:space="0" w:color="000000"/>
            </w:tcBorders>
            <w:hideMark/>
          </w:tcPr>
          <w:p w:rsidR="00FF55FA" w:rsidRPr="0054546B" w:rsidRDefault="00FF55FA" w:rsidP="001D5F27">
            <w:pPr>
              <w:jc w:val="center"/>
              <w:rPr>
                <w:b/>
              </w:rPr>
            </w:pPr>
            <w:r w:rsidRPr="0054546B">
              <w:rPr>
                <w:b/>
              </w:rPr>
              <w:t>-</w:t>
            </w:r>
          </w:p>
        </w:tc>
        <w:tc>
          <w:tcPr>
            <w:tcW w:w="776" w:type="dxa"/>
            <w:tcBorders>
              <w:top w:val="single" w:sz="4" w:space="0" w:color="auto"/>
              <w:left w:val="single" w:sz="4" w:space="0" w:color="000000"/>
              <w:bottom w:val="single" w:sz="4" w:space="0" w:color="000000"/>
              <w:right w:val="single" w:sz="4" w:space="0" w:color="000000"/>
            </w:tcBorders>
            <w:hideMark/>
          </w:tcPr>
          <w:p w:rsidR="00FF55FA" w:rsidRPr="0054546B" w:rsidRDefault="00FF55FA" w:rsidP="001D5F27">
            <w:pPr>
              <w:jc w:val="center"/>
              <w:rPr>
                <w:b/>
              </w:rPr>
            </w:pPr>
            <w:r w:rsidRPr="0054546B">
              <w:rPr>
                <w:b/>
              </w:rPr>
              <w:t>1</w:t>
            </w:r>
          </w:p>
        </w:tc>
        <w:tc>
          <w:tcPr>
            <w:tcW w:w="810" w:type="dxa"/>
            <w:tcBorders>
              <w:top w:val="single" w:sz="4" w:space="0" w:color="auto"/>
              <w:left w:val="single" w:sz="4" w:space="0" w:color="000000"/>
              <w:bottom w:val="single" w:sz="4" w:space="0" w:color="000000"/>
              <w:right w:val="single" w:sz="4" w:space="0" w:color="000000"/>
            </w:tcBorders>
            <w:hideMark/>
          </w:tcPr>
          <w:p w:rsidR="00FF55FA" w:rsidRPr="0054546B" w:rsidRDefault="00FF55FA" w:rsidP="001D5F27">
            <w:pPr>
              <w:jc w:val="center"/>
              <w:rPr>
                <w:b/>
              </w:rPr>
            </w:pPr>
            <w:r w:rsidRPr="0054546B">
              <w:rPr>
                <w:b/>
              </w:rPr>
              <w:t>2</w:t>
            </w:r>
          </w:p>
        </w:tc>
        <w:tc>
          <w:tcPr>
            <w:tcW w:w="630" w:type="dxa"/>
            <w:gridSpan w:val="3"/>
            <w:tcBorders>
              <w:top w:val="single" w:sz="4" w:space="0" w:color="auto"/>
              <w:left w:val="single" w:sz="4" w:space="0" w:color="000000"/>
              <w:bottom w:val="single" w:sz="4" w:space="0" w:color="auto"/>
              <w:right w:val="single" w:sz="4" w:space="0" w:color="auto"/>
            </w:tcBorders>
            <w:hideMark/>
          </w:tcPr>
          <w:p w:rsidR="00FF55FA" w:rsidRPr="0054546B" w:rsidRDefault="00FF55FA" w:rsidP="001D5F27">
            <w:pPr>
              <w:jc w:val="center"/>
              <w:rPr>
                <w:b/>
              </w:rPr>
            </w:pPr>
            <w:r w:rsidRPr="0054546B">
              <w:rPr>
                <w:b/>
              </w:rPr>
              <w:t>25</w:t>
            </w:r>
          </w:p>
        </w:tc>
        <w:tc>
          <w:tcPr>
            <w:tcW w:w="960" w:type="dxa"/>
            <w:gridSpan w:val="2"/>
            <w:tcBorders>
              <w:top w:val="single" w:sz="4" w:space="0" w:color="auto"/>
              <w:left w:val="single" w:sz="4" w:space="0" w:color="auto"/>
              <w:bottom w:val="single" w:sz="4" w:space="0" w:color="auto"/>
              <w:right w:val="single" w:sz="4" w:space="0" w:color="auto"/>
            </w:tcBorders>
            <w:hideMark/>
          </w:tcPr>
          <w:p w:rsidR="00FF55FA" w:rsidRPr="0054546B" w:rsidRDefault="00FF55FA" w:rsidP="001D5F27">
            <w:pPr>
              <w:jc w:val="center"/>
              <w:rPr>
                <w:b/>
              </w:rPr>
            </w:pPr>
            <w:r w:rsidRPr="0054546B">
              <w:rPr>
                <w:b/>
              </w:rPr>
              <w:t>75</w:t>
            </w:r>
          </w:p>
        </w:tc>
        <w:tc>
          <w:tcPr>
            <w:tcW w:w="790" w:type="dxa"/>
            <w:tcBorders>
              <w:top w:val="single" w:sz="4" w:space="0" w:color="auto"/>
              <w:left w:val="single" w:sz="4" w:space="0" w:color="auto"/>
              <w:bottom w:val="single" w:sz="4" w:space="0" w:color="auto"/>
              <w:right w:val="single" w:sz="4" w:space="0" w:color="000000"/>
            </w:tcBorders>
            <w:hideMark/>
          </w:tcPr>
          <w:p w:rsidR="00FF55FA" w:rsidRPr="0054546B" w:rsidRDefault="00FF55FA" w:rsidP="001D5F27">
            <w:pPr>
              <w:jc w:val="center"/>
              <w:rPr>
                <w:b/>
              </w:rPr>
            </w:pPr>
            <w:r w:rsidRPr="0054546B">
              <w:rPr>
                <w:b/>
              </w:rPr>
              <w:t>100</w:t>
            </w:r>
          </w:p>
        </w:tc>
      </w:tr>
      <w:tr w:rsidR="00FF55FA" w:rsidRPr="0054546B" w:rsidTr="001D5F27">
        <w:trPr>
          <w:jc w:val="center"/>
        </w:trPr>
        <w:tc>
          <w:tcPr>
            <w:tcW w:w="10203" w:type="dxa"/>
            <w:gridSpan w:val="16"/>
            <w:tcBorders>
              <w:top w:val="single" w:sz="4" w:space="0" w:color="auto"/>
              <w:left w:val="single" w:sz="4" w:space="0" w:color="000000"/>
              <w:bottom w:val="single" w:sz="4" w:space="0" w:color="000000"/>
              <w:right w:val="single" w:sz="4" w:space="0" w:color="000000"/>
            </w:tcBorders>
          </w:tcPr>
          <w:p w:rsidR="00FF55FA" w:rsidRPr="0054546B" w:rsidRDefault="00FF55FA" w:rsidP="001D5F27">
            <w:pPr>
              <w:jc w:val="center"/>
              <w:rPr>
                <w:b/>
              </w:rPr>
            </w:pPr>
            <w:r w:rsidRPr="0054546B">
              <w:rPr>
                <w:b/>
              </w:rPr>
              <w:t>Learning Objectives</w:t>
            </w:r>
          </w:p>
        </w:tc>
      </w:tr>
      <w:tr w:rsidR="00FF55FA" w:rsidRPr="0054546B" w:rsidTr="00AF2571">
        <w:trPr>
          <w:trHeight w:val="590"/>
          <w:jc w:val="center"/>
        </w:trPr>
        <w:tc>
          <w:tcPr>
            <w:tcW w:w="1417" w:type="dxa"/>
            <w:gridSpan w:val="2"/>
            <w:tcBorders>
              <w:top w:val="single" w:sz="4" w:space="0" w:color="auto"/>
              <w:left w:val="single" w:sz="4" w:space="0" w:color="000000"/>
              <w:bottom w:val="single" w:sz="4" w:space="0" w:color="000000"/>
              <w:right w:val="single" w:sz="4" w:space="0" w:color="000000"/>
            </w:tcBorders>
            <w:hideMark/>
          </w:tcPr>
          <w:p w:rsidR="00FF55FA" w:rsidRPr="0054546B" w:rsidRDefault="00FF55FA" w:rsidP="001D5F27">
            <w:pPr>
              <w:jc w:val="center"/>
            </w:pPr>
            <w:r w:rsidRPr="0054546B">
              <w:t>CO1</w:t>
            </w:r>
          </w:p>
        </w:tc>
        <w:tc>
          <w:tcPr>
            <w:tcW w:w="8786" w:type="dxa"/>
            <w:gridSpan w:val="14"/>
            <w:tcBorders>
              <w:top w:val="single" w:sz="4" w:space="0" w:color="auto"/>
              <w:left w:val="single" w:sz="4" w:space="0" w:color="000000"/>
              <w:bottom w:val="single" w:sz="4" w:space="0" w:color="000000"/>
              <w:right w:val="single" w:sz="4" w:space="0" w:color="000000"/>
            </w:tcBorders>
            <w:hideMark/>
          </w:tcPr>
          <w:p w:rsidR="00FF55FA" w:rsidRPr="0054546B" w:rsidRDefault="00FF55FA" w:rsidP="001D5F27">
            <w:pPr>
              <w:spacing w:line="300" w:lineRule="auto"/>
              <w:jc w:val="both"/>
            </w:pPr>
            <w:r w:rsidRPr="0054546B">
              <w:rPr>
                <w:bCs/>
              </w:rPr>
              <w:t>Impart knowledge about the significance of organic farming and strategies to increase the yield to conserve environment.</w:t>
            </w:r>
          </w:p>
        </w:tc>
      </w:tr>
      <w:tr w:rsidR="00FF55FA" w:rsidRPr="0054546B" w:rsidTr="001D5F27">
        <w:trPr>
          <w:jc w:val="center"/>
        </w:trPr>
        <w:tc>
          <w:tcPr>
            <w:tcW w:w="1417" w:type="dxa"/>
            <w:gridSpan w:val="2"/>
            <w:tcBorders>
              <w:top w:val="single" w:sz="4" w:space="0" w:color="000000"/>
              <w:left w:val="single" w:sz="4" w:space="0" w:color="000000"/>
              <w:bottom w:val="single" w:sz="4" w:space="0" w:color="000000"/>
              <w:right w:val="single" w:sz="4" w:space="0" w:color="000000"/>
            </w:tcBorders>
            <w:hideMark/>
          </w:tcPr>
          <w:p w:rsidR="00FF55FA" w:rsidRPr="0054546B" w:rsidRDefault="00FF55FA" w:rsidP="001D5F27">
            <w:pPr>
              <w:jc w:val="center"/>
            </w:pPr>
            <w:r w:rsidRPr="0054546B">
              <w:t>CO2</w:t>
            </w:r>
          </w:p>
        </w:tc>
        <w:tc>
          <w:tcPr>
            <w:tcW w:w="8786" w:type="dxa"/>
            <w:gridSpan w:val="14"/>
            <w:tcBorders>
              <w:top w:val="single" w:sz="4" w:space="0" w:color="000000"/>
              <w:left w:val="single" w:sz="4" w:space="0" w:color="000000"/>
              <w:bottom w:val="single" w:sz="4" w:space="0" w:color="000000"/>
              <w:right w:val="single" w:sz="4" w:space="0" w:color="000000"/>
            </w:tcBorders>
            <w:hideMark/>
          </w:tcPr>
          <w:p w:rsidR="00FF55FA" w:rsidRPr="0054546B" w:rsidRDefault="00FF55FA" w:rsidP="001D5F27">
            <w:pPr>
              <w:spacing w:line="300" w:lineRule="auto"/>
              <w:jc w:val="both"/>
            </w:pPr>
            <w:r w:rsidRPr="0054546B">
              <w:t>To encourage organic farming in urban areas.</w:t>
            </w:r>
          </w:p>
        </w:tc>
      </w:tr>
      <w:tr w:rsidR="00FF55FA" w:rsidRPr="0054546B" w:rsidTr="001D5F27">
        <w:trPr>
          <w:jc w:val="center"/>
        </w:trPr>
        <w:tc>
          <w:tcPr>
            <w:tcW w:w="1417" w:type="dxa"/>
            <w:gridSpan w:val="2"/>
            <w:tcBorders>
              <w:top w:val="single" w:sz="4" w:space="0" w:color="000000"/>
              <w:left w:val="single" w:sz="4" w:space="0" w:color="000000"/>
              <w:bottom w:val="single" w:sz="4" w:space="0" w:color="000000"/>
              <w:right w:val="single" w:sz="4" w:space="0" w:color="000000"/>
            </w:tcBorders>
            <w:hideMark/>
          </w:tcPr>
          <w:p w:rsidR="00FF55FA" w:rsidRPr="0054546B" w:rsidRDefault="00FF55FA" w:rsidP="001D5F27">
            <w:pPr>
              <w:jc w:val="center"/>
            </w:pPr>
            <w:r w:rsidRPr="0054546B">
              <w:t>CO3</w:t>
            </w:r>
          </w:p>
        </w:tc>
        <w:tc>
          <w:tcPr>
            <w:tcW w:w="8786" w:type="dxa"/>
            <w:gridSpan w:val="14"/>
            <w:tcBorders>
              <w:top w:val="single" w:sz="4" w:space="0" w:color="000000"/>
              <w:left w:val="single" w:sz="4" w:space="0" w:color="000000"/>
              <w:bottom w:val="single" w:sz="4" w:space="0" w:color="000000"/>
              <w:right w:val="single" w:sz="4" w:space="0" w:color="000000"/>
            </w:tcBorders>
            <w:hideMark/>
          </w:tcPr>
          <w:p w:rsidR="00FF55FA" w:rsidRPr="0054546B" w:rsidRDefault="00FF55FA" w:rsidP="001D5F27">
            <w:pPr>
              <w:spacing w:line="300" w:lineRule="auto"/>
              <w:jc w:val="both"/>
            </w:pPr>
            <w:r w:rsidRPr="0054546B">
              <w:t>Comprehensive knowledge about bacterial biofertilizers, its advantages and future perspective.</w:t>
            </w:r>
          </w:p>
        </w:tc>
      </w:tr>
      <w:tr w:rsidR="00FF55FA" w:rsidRPr="0054546B" w:rsidTr="001D5F27">
        <w:trPr>
          <w:jc w:val="center"/>
        </w:trPr>
        <w:tc>
          <w:tcPr>
            <w:tcW w:w="1417" w:type="dxa"/>
            <w:gridSpan w:val="2"/>
            <w:tcBorders>
              <w:top w:val="single" w:sz="4" w:space="0" w:color="000000"/>
              <w:left w:val="single" w:sz="4" w:space="0" w:color="000000"/>
              <w:bottom w:val="single" w:sz="4" w:space="0" w:color="000000"/>
              <w:right w:val="single" w:sz="4" w:space="0" w:color="000000"/>
            </w:tcBorders>
            <w:hideMark/>
          </w:tcPr>
          <w:p w:rsidR="00FF55FA" w:rsidRPr="0054546B" w:rsidRDefault="00FF55FA" w:rsidP="001D5F27">
            <w:pPr>
              <w:jc w:val="center"/>
            </w:pPr>
            <w:r w:rsidRPr="0054546B">
              <w:t>CO4</w:t>
            </w:r>
          </w:p>
        </w:tc>
        <w:tc>
          <w:tcPr>
            <w:tcW w:w="8786" w:type="dxa"/>
            <w:gridSpan w:val="14"/>
            <w:tcBorders>
              <w:top w:val="single" w:sz="4" w:space="0" w:color="000000"/>
              <w:left w:val="single" w:sz="4" w:space="0" w:color="000000"/>
              <w:bottom w:val="single" w:sz="4" w:space="0" w:color="000000"/>
              <w:right w:val="single" w:sz="4" w:space="0" w:color="000000"/>
            </w:tcBorders>
            <w:hideMark/>
          </w:tcPr>
          <w:p w:rsidR="00FF55FA" w:rsidRPr="0054546B" w:rsidRDefault="00FF55FA" w:rsidP="001D5F27">
            <w:pPr>
              <w:spacing w:line="300" w:lineRule="auto"/>
              <w:jc w:val="both"/>
              <w:rPr>
                <w:rFonts w:eastAsia="Calibri"/>
              </w:rPr>
            </w:pPr>
            <w:r w:rsidRPr="0054546B">
              <w:rPr>
                <w:bCs/>
              </w:rPr>
              <w:t>Structure and characteristic featuresof</w:t>
            </w:r>
            <w:r w:rsidRPr="0054546B">
              <w:t>Cyanobacterial and fungal biofertilizer</w:t>
            </w:r>
          </w:p>
        </w:tc>
      </w:tr>
      <w:tr w:rsidR="00FF55FA" w:rsidRPr="0054546B" w:rsidTr="001D5F27">
        <w:trPr>
          <w:jc w:val="center"/>
        </w:trPr>
        <w:tc>
          <w:tcPr>
            <w:tcW w:w="1417" w:type="dxa"/>
            <w:gridSpan w:val="2"/>
            <w:tcBorders>
              <w:top w:val="single" w:sz="4" w:space="0" w:color="000000"/>
              <w:left w:val="single" w:sz="4" w:space="0" w:color="000000"/>
              <w:bottom w:val="single" w:sz="4" w:space="0" w:color="000000"/>
              <w:right w:val="single" w:sz="4" w:space="0" w:color="000000"/>
            </w:tcBorders>
            <w:hideMark/>
          </w:tcPr>
          <w:p w:rsidR="00FF55FA" w:rsidRPr="0054546B" w:rsidRDefault="00FF55FA" w:rsidP="001D5F27">
            <w:pPr>
              <w:jc w:val="center"/>
            </w:pPr>
            <w:r w:rsidRPr="0054546B">
              <w:t>CO5</w:t>
            </w:r>
          </w:p>
        </w:tc>
        <w:tc>
          <w:tcPr>
            <w:tcW w:w="8786" w:type="dxa"/>
            <w:gridSpan w:val="14"/>
            <w:tcBorders>
              <w:top w:val="single" w:sz="4" w:space="0" w:color="000000"/>
              <w:left w:val="single" w:sz="4" w:space="0" w:color="000000"/>
              <w:bottom w:val="single" w:sz="4" w:space="0" w:color="000000"/>
              <w:right w:val="single" w:sz="4" w:space="0" w:color="000000"/>
            </w:tcBorders>
            <w:hideMark/>
          </w:tcPr>
          <w:p w:rsidR="00FF55FA" w:rsidRPr="0054546B" w:rsidRDefault="00FF55FA" w:rsidP="001D5F27">
            <w:pPr>
              <w:spacing w:line="300" w:lineRule="auto"/>
              <w:jc w:val="both"/>
              <w:rPr>
                <w:rFonts w:eastAsia="Calibri"/>
              </w:rPr>
            </w:pPr>
            <w:r w:rsidRPr="0054546B">
              <w:rPr>
                <w:rFonts w:eastAsia="Calibri"/>
              </w:rPr>
              <w:t>Develop the knowledge and skill to produce, analyze the quality of packaging, storage</w:t>
            </w:r>
            <w:r w:rsidR="0062448D">
              <w:rPr>
                <w:rFonts w:eastAsia="Calibri"/>
              </w:rPr>
              <w:t xml:space="preserve"> and assess the shelf life and </w:t>
            </w:r>
            <w:r w:rsidRPr="0054546B">
              <w:rPr>
                <w:rFonts w:eastAsia="Calibri"/>
              </w:rPr>
              <w:t>bioefficacy of biofertilizers.</w:t>
            </w:r>
          </w:p>
        </w:tc>
      </w:tr>
      <w:tr w:rsidR="00FF55FA" w:rsidRPr="0054546B" w:rsidTr="001D5F27">
        <w:trPr>
          <w:jc w:val="center"/>
        </w:trPr>
        <w:tc>
          <w:tcPr>
            <w:tcW w:w="1417" w:type="dxa"/>
            <w:gridSpan w:val="2"/>
            <w:tcBorders>
              <w:top w:val="single" w:sz="4" w:space="0" w:color="000000"/>
              <w:left w:val="single" w:sz="4" w:space="0" w:color="000000"/>
              <w:bottom w:val="single" w:sz="4" w:space="0" w:color="000000"/>
              <w:right w:val="single" w:sz="4" w:space="0" w:color="000000"/>
            </w:tcBorders>
            <w:hideMark/>
          </w:tcPr>
          <w:p w:rsidR="00FF55FA" w:rsidRPr="0054546B" w:rsidRDefault="00FF55FA" w:rsidP="001D5F27">
            <w:pPr>
              <w:jc w:val="center"/>
              <w:rPr>
                <w:b/>
              </w:rPr>
            </w:pPr>
            <w:r w:rsidRPr="0054546B">
              <w:rPr>
                <w:b/>
              </w:rPr>
              <w:t>Unit</w:t>
            </w:r>
          </w:p>
        </w:tc>
        <w:tc>
          <w:tcPr>
            <w:tcW w:w="6638" w:type="dxa"/>
            <w:gridSpan w:val="9"/>
            <w:tcBorders>
              <w:top w:val="single" w:sz="4" w:space="0" w:color="000000"/>
              <w:left w:val="single" w:sz="4" w:space="0" w:color="000000"/>
              <w:bottom w:val="single" w:sz="4" w:space="0" w:color="000000"/>
              <w:right w:val="single" w:sz="4" w:space="0" w:color="000000"/>
            </w:tcBorders>
            <w:hideMark/>
          </w:tcPr>
          <w:p w:rsidR="00FF55FA" w:rsidRPr="0054546B" w:rsidRDefault="00FF55FA" w:rsidP="001D5F27">
            <w:pPr>
              <w:spacing w:line="300" w:lineRule="auto"/>
              <w:jc w:val="center"/>
              <w:rPr>
                <w:b/>
              </w:rPr>
            </w:pPr>
            <w:r w:rsidRPr="0054546B">
              <w:rPr>
                <w:b/>
              </w:rPr>
              <w:t>Details</w:t>
            </w:r>
          </w:p>
        </w:tc>
        <w:tc>
          <w:tcPr>
            <w:tcW w:w="900" w:type="dxa"/>
            <w:gridSpan w:val="3"/>
            <w:tcBorders>
              <w:top w:val="single" w:sz="4" w:space="0" w:color="000000"/>
              <w:left w:val="single" w:sz="4" w:space="0" w:color="000000"/>
              <w:bottom w:val="single" w:sz="4" w:space="0" w:color="000000"/>
              <w:right w:val="single" w:sz="4" w:space="0" w:color="000000"/>
            </w:tcBorders>
            <w:hideMark/>
          </w:tcPr>
          <w:p w:rsidR="00FF55FA" w:rsidRPr="0054546B" w:rsidRDefault="00FF55FA" w:rsidP="001D5F27">
            <w:pPr>
              <w:rPr>
                <w:b/>
              </w:rPr>
            </w:pPr>
            <w:r w:rsidRPr="0054546B">
              <w:rPr>
                <w:b/>
              </w:rPr>
              <w:t>No.of Hours</w:t>
            </w:r>
          </w:p>
        </w:tc>
        <w:tc>
          <w:tcPr>
            <w:tcW w:w="1248" w:type="dxa"/>
            <w:gridSpan w:val="2"/>
            <w:tcBorders>
              <w:top w:val="single" w:sz="4" w:space="0" w:color="000000"/>
              <w:left w:val="single" w:sz="4" w:space="0" w:color="000000"/>
              <w:bottom w:val="single" w:sz="4" w:space="0" w:color="000000"/>
              <w:right w:val="single" w:sz="4" w:space="0" w:color="000000"/>
            </w:tcBorders>
            <w:hideMark/>
          </w:tcPr>
          <w:p w:rsidR="00FF55FA" w:rsidRPr="0054546B" w:rsidRDefault="00FF55FA" w:rsidP="001D5F27">
            <w:pPr>
              <w:rPr>
                <w:b/>
              </w:rPr>
            </w:pPr>
            <w:r w:rsidRPr="0054546B">
              <w:rPr>
                <w:b/>
              </w:rPr>
              <w:t>Course Objectives</w:t>
            </w:r>
          </w:p>
        </w:tc>
      </w:tr>
      <w:tr w:rsidR="00FF55FA" w:rsidRPr="0054546B" w:rsidTr="001D5F27">
        <w:trPr>
          <w:jc w:val="center"/>
        </w:trPr>
        <w:tc>
          <w:tcPr>
            <w:tcW w:w="1417" w:type="dxa"/>
            <w:gridSpan w:val="2"/>
            <w:tcBorders>
              <w:top w:val="single" w:sz="4" w:space="0" w:color="000000"/>
              <w:left w:val="single" w:sz="4" w:space="0" w:color="000000"/>
              <w:bottom w:val="single" w:sz="4" w:space="0" w:color="000000"/>
              <w:right w:val="single" w:sz="4" w:space="0" w:color="000000"/>
            </w:tcBorders>
            <w:hideMark/>
          </w:tcPr>
          <w:p w:rsidR="00FF55FA" w:rsidRPr="0054546B" w:rsidRDefault="00FF55FA" w:rsidP="001D5F27">
            <w:pPr>
              <w:jc w:val="center"/>
            </w:pPr>
            <w:r w:rsidRPr="0054546B">
              <w:t>I</w:t>
            </w:r>
          </w:p>
        </w:tc>
        <w:tc>
          <w:tcPr>
            <w:tcW w:w="6638" w:type="dxa"/>
            <w:gridSpan w:val="9"/>
            <w:tcBorders>
              <w:top w:val="single" w:sz="4" w:space="0" w:color="000000"/>
              <w:left w:val="single" w:sz="4" w:space="0" w:color="000000"/>
              <w:bottom w:val="single" w:sz="4" w:space="0" w:color="000000"/>
              <w:right w:val="single" w:sz="4" w:space="0" w:color="000000"/>
            </w:tcBorders>
            <w:hideMark/>
          </w:tcPr>
          <w:p w:rsidR="00FF55FA" w:rsidRPr="0054546B" w:rsidRDefault="00FF55FA" w:rsidP="001D5F27">
            <w:pPr>
              <w:spacing w:line="300" w:lineRule="auto"/>
              <w:jc w:val="both"/>
            </w:pPr>
            <w:r w:rsidRPr="00237F7F">
              <w:rPr>
                <w:b/>
                <w:bCs/>
              </w:rPr>
              <w:t>Principle of organic farming</w:t>
            </w:r>
            <w:r w:rsidRPr="0054546B">
              <w:t xml:space="preserve">: principles of health, fairness, ecological balance, and care.Environmental benefits of organic farming: </w:t>
            </w:r>
            <w:r w:rsidRPr="0054546B">
              <w:lastRenderedPageBreak/>
              <w:t xml:space="preserve">sustainability- reduces non-renewable energy by decreasing agrochemical need.  Biodiversity-crop rotation, inter-cropping. Ecological services – biological control, soil formation and nutrient cycling. </w:t>
            </w:r>
          </w:p>
        </w:tc>
        <w:tc>
          <w:tcPr>
            <w:tcW w:w="900" w:type="dxa"/>
            <w:gridSpan w:val="3"/>
            <w:tcBorders>
              <w:top w:val="single" w:sz="4" w:space="0" w:color="000000"/>
              <w:left w:val="single" w:sz="4" w:space="0" w:color="000000"/>
              <w:bottom w:val="single" w:sz="4" w:space="0" w:color="000000"/>
              <w:right w:val="single" w:sz="4" w:space="0" w:color="000000"/>
            </w:tcBorders>
            <w:hideMark/>
          </w:tcPr>
          <w:p w:rsidR="00FF55FA" w:rsidRPr="0054546B" w:rsidRDefault="00FF55FA" w:rsidP="001D5F27">
            <w:r w:rsidRPr="0054546B">
              <w:lastRenderedPageBreak/>
              <w:t>6</w:t>
            </w:r>
          </w:p>
        </w:tc>
        <w:tc>
          <w:tcPr>
            <w:tcW w:w="1248" w:type="dxa"/>
            <w:gridSpan w:val="2"/>
            <w:tcBorders>
              <w:top w:val="single" w:sz="4" w:space="0" w:color="000000"/>
              <w:left w:val="single" w:sz="4" w:space="0" w:color="000000"/>
              <w:bottom w:val="single" w:sz="4" w:space="0" w:color="000000"/>
              <w:right w:val="single" w:sz="4" w:space="0" w:color="000000"/>
            </w:tcBorders>
            <w:hideMark/>
          </w:tcPr>
          <w:p w:rsidR="00FF55FA" w:rsidRPr="0054546B" w:rsidRDefault="00FF55FA" w:rsidP="001D5F27">
            <w:pPr>
              <w:jc w:val="center"/>
            </w:pPr>
            <w:r w:rsidRPr="0054546B">
              <w:t>CO1</w:t>
            </w:r>
          </w:p>
        </w:tc>
      </w:tr>
      <w:tr w:rsidR="00FF55FA" w:rsidRPr="0054546B" w:rsidTr="001D5F27">
        <w:trPr>
          <w:jc w:val="center"/>
        </w:trPr>
        <w:tc>
          <w:tcPr>
            <w:tcW w:w="1417" w:type="dxa"/>
            <w:gridSpan w:val="2"/>
            <w:tcBorders>
              <w:top w:val="single" w:sz="4" w:space="0" w:color="000000"/>
              <w:left w:val="single" w:sz="4" w:space="0" w:color="000000"/>
              <w:bottom w:val="single" w:sz="4" w:space="0" w:color="000000"/>
              <w:right w:val="single" w:sz="4" w:space="0" w:color="000000"/>
            </w:tcBorders>
            <w:hideMark/>
          </w:tcPr>
          <w:p w:rsidR="00FF55FA" w:rsidRPr="0054546B" w:rsidRDefault="00FF55FA" w:rsidP="001D5F27">
            <w:pPr>
              <w:jc w:val="center"/>
            </w:pPr>
            <w:r w:rsidRPr="0054546B">
              <w:lastRenderedPageBreak/>
              <w:t>II</w:t>
            </w:r>
          </w:p>
        </w:tc>
        <w:tc>
          <w:tcPr>
            <w:tcW w:w="6638" w:type="dxa"/>
            <w:gridSpan w:val="9"/>
            <w:tcBorders>
              <w:top w:val="single" w:sz="4" w:space="0" w:color="000000"/>
              <w:left w:val="single" w:sz="4" w:space="0" w:color="000000"/>
              <w:bottom w:val="single" w:sz="4" w:space="0" w:color="000000"/>
              <w:right w:val="single" w:sz="4" w:space="0" w:color="000000"/>
            </w:tcBorders>
            <w:hideMark/>
          </w:tcPr>
          <w:p w:rsidR="00FF55FA" w:rsidRPr="0054546B" w:rsidRDefault="00FF55FA" w:rsidP="001D5F27">
            <w:pPr>
              <w:spacing w:line="300" w:lineRule="auto"/>
              <w:jc w:val="both"/>
            </w:pPr>
            <w:r w:rsidRPr="00237F7F">
              <w:rPr>
                <w:b/>
                <w:bCs/>
              </w:rPr>
              <w:t>Organic farming for urban space</w:t>
            </w:r>
            <w:r>
              <w:t>:</w:t>
            </w:r>
            <w:r w:rsidRPr="0054546B">
              <w:t xml:space="preserve"> Create a Sustainable Organic Garden (Backyard- Square Foot Gardening, Small Space Gardening, Mini Farming)  Composting, Vermicomposting </w:t>
            </w:r>
          </w:p>
        </w:tc>
        <w:tc>
          <w:tcPr>
            <w:tcW w:w="900" w:type="dxa"/>
            <w:gridSpan w:val="3"/>
            <w:tcBorders>
              <w:top w:val="single" w:sz="4" w:space="0" w:color="000000"/>
              <w:left w:val="single" w:sz="4" w:space="0" w:color="000000"/>
              <w:bottom w:val="single" w:sz="4" w:space="0" w:color="000000"/>
              <w:right w:val="single" w:sz="4" w:space="0" w:color="000000"/>
            </w:tcBorders>
            <w:hideMark/>
          </w:tcPr>
          <w:p w:rsidR="00FF55FA" w:rsidRPr="0054546B" w:rsidRDefault="00FF55FA" w:rsidP="001D5F27">
            <w:r w:rsidRPr="0054546B">
              <w:t>6</w:t>
            </w:r>
          </w:p>
        </w:tc>
        <w:tc>
          <w:tcPr>
            <w:tcW w:w="1248" w:type="dxa"/>
            <w:gridSpan w:val="2"/>
            <w:tcBorders>
              <w:top w:val="single" w:sz="4" w:space="0" w:color="000000"/>
              <w:left w:val="single" w:sz="4" w:space="0" w:color="000000"/>
              <w:bottom w:val="single" w:sz="4" w:space="0" w:color="000000"/>
              <w:right w:val="single" w:sz="4" w:space="0" w:color="000000"/>
            </w:tcBorders>
            <w:hideMark/>
          </w:tcPr>
          <w:p w:rsidR="00FF55FA" w:rsidRPr="0054546B" w:rsidRDefault="00FF55FA" w:rsidP="001D5F27">
            <w:pPr>
              <w:jc w:val="center"/>
            </w:pPr>
            <w:r w:rsidRPr="0054546B">
              <w:t>CO2</w:t>
            </w:r>
          </w:p>
        </w:tc>
      </w:tr>
      <w:tr w:rsidR="00FF55FA" w:rsidRPr="0054546B" w:rsidTr="001D5F27">
        <w:trPr>
          <w:jc w:val="center"/>
        </w:trPr>
        <w:tc>
          <w:tcPr>
            <w:tcW w:w="1417" w:type="dxa"/>
            <w:gridSpan w:val="2"/>
            <w:tcBorders>
              <w:top w:val="single" w:sz="4" w:space="0" w:color="000000"/>
              <w:left w:val="single" w:sz="4" w:space="0" w:color="000000"/>
              <w:bottom w:val="single" w:sz="4" w:space="0" w:color="000000"/>
              <w:right w:val="single" w:sz="4" w:space="0" w:color="000000"/>
            </w:tcBorders>
            <w:hideMark/>
          </w:tcPr>
          <w:p w:rsidR="00FF55FA" w:rsidRPr="0054546B" w:rsidRDefault="00FF55FA" w:rsidP="001D5F27">
            <w:pPr>
              <w:jc w:val="center"/>
            </w:pPr>
            <w:r w:rsidRPr="0054546B">
              <w:t>III</w:t>
            </w:r>
          </w:p>
        </w:tc>
        <w:tc>
          <w:tcPr>
            <w:tcW w:w="6638" w:type="dxa"/>
            <w:gridSpan w:val="9"/>
            <w:tcBorders>
              <w:top w:val="single" w:sz="4" w:space="0" w:color="000000"/>
              <w:left w:val="single" w:sz="4" w:space="0" w:color="000000"/>
              <w:bottom w:val="single" w:sz="4" w:space="0" w:color="000000"/>
              <w:right w:val="single" w:sz="4" w:space="0" w:color="000000"/>
            </w:tcBorders>
            <w:hideMark/>
          </w:tcPr>
          <w:p w:rsidR="00FF55FA" w:rsidRPr="0054546B" w:rsidRDefault="00FF55FA" w:rsidP="001D5F27">
            <w:pPr>
              <w:spacing w:line="300" w:lineRule="auto"/>
              <w:jc w:val="both"/>
            </w:pPr>
            <w:r w:rsidRPr="00237F7F">
              <w:rPr>
                <w:b/>
                <w:bCs/>
              </w:rPr>
              <w:t>Biofertilizers</w:t>
            </w:r>
            <w:r w:rsidRPr="0054546B">
              <w:t>: Introduction, advantages and future perspective.</w:t>
            </w:r>
            <w:r w:rsidRPr="0054546B">
              <w:rPr>
                <w:bCs/>
              </w:rPr>
              <w:t xml:space="preserve"> Structure and characteristic features of bacterial biofertilizers- </w:t>
            </w:r>
            <w:r w:rsidRPr="0054546B">
              <w:rPr>
                <w:bCs/>
                <w:i/>
              </w:rPr>
              <w:t>Azospirillum, Azotobacter, Bacillus, Pseudomonas, Rhizobium</w:t>
            </w:r>
            <w:r w:rsidRPr="0054546B">
              <w:rPr>
                <w:bCs/>
              </w:rPr>
              <w:t xml:space="preserve"> and </w:t>
            </w:r>
            <w:r w:rsidRPr="0054546B">
              <w:rPr>
                <w:bCs/>
                <w:i/>
              </w:rPr>
              <w:t>Frankia</w:t>
            </w:r>
          </w:p>
        </w:tc>
        <w:tc>
          <w:tcPr>
            <w:tcW w:w="900" w:type="dxa"/>
            <w:gridSpan w:val="3"/>
            <w:tcBorders>
              <w:top w:val="single" w:sz="4" w:space="0" w:color="000000"/>
              <w:left w:val="single" w:sz="4" w:space="0" w:color="000000"/>
              <w:bottom w:val="single" w:sz="4" w:space="0" w:color="000000"/>
              <w:right w:val="single" w:sz="4" w:space="0" w:color="000000"/>
            </w:tcBorders>
            <w:hideMark/>
          </w:tcPr>
          <w:p w:rsidR="00FF55FA" w:rsidRPr="0054546B" w:rsidRDefault="00FF55FA" w:rsidP="001D5F27">
            <w:r w:rsidRPr="0054546B">
              <w:t>6</w:t>
            </w:r>
          </w:p>
        </w:tc>
        <w:tc>
          <w:tcPr>
            <w:tcW w:w="1248" w:type="dxa"/>
            <w:gridSpan w:val="2"/>
            <w:tcBorders>
              <w:top w:val="single" w:sz="4" w:space="0" w:color="000000"/>
              <w:left w:val="single" w:sz="4" w:space="0" w:color="000000"/>
              <w:bottom w:val="single" w:sz="4" w:space="0" w:color="000000"/>
              <w:right w:val="single" w:sz="4" w:space="0" w:color="000000"/>
            </w:tcBorders>
            <w:hideMark/>
          </w:tcPr>
          <w:p w:rsidR="00FF55FA" w:rsidRPr="0054546B" w:rsidRDefault="00FF55FA" w:rsidP="001D5F27">
            <w:pPr>
              <w:jc w:val="center"/>
            </w:pPr>
            <w:r w:rsidRPr="0054546B">
              <w:t>CO3</w:t>
            </w:r>
          </w:p>
        </w:tc>
      </w:tr>
      <w:tr w:rsidR="00FF55FA" w:rsidRPr="0054546B" w:rsidTr="001D5F27">
        <w:trPr>
          <w:trHeight w:val="686"/>
          <w:jc w:val="center"/>
        </w:trPr>
        <w:tc>
          <w:tcPr>
            <w:tcW w:w="1417" w:type="dxa"/>
            <w:gridSpan w:val="2"/>
            <w:tcBorders>
              <w:top w:val="single" w:sz="4" w:space="0" w:color="000000"/>
              <w:left w:val="single" w:sz="4" w:space="0" w:color="000000"/>
              <w:bottom w:val="single" w:sz="4" w:space="0" w:color="000000"/>
              <w:right w:val="single" w:sz="4" w:space="0" w:color="000000"/>
            </w:tcBorders>
            <w:hideMark/>
          </w:tcPr>
          <w:p w:rsidR="00FF55FA" w:rsidRPr="0054546B" w:rsidRDefault="00FF55FA" w:rsidP="001D5F27">
            <w:pPr>
              <w:jc w:val="center"/>
            </w:pPr>
            <w:r w:rsidRPr="0054546B">
              <w:t>IV</w:t>
            </w:r>
          </w:p>
        </w:tc>
        <w:tc>
          <w:tcPr>
            <w:tcW w:w="6638" w:type="dxa"/>
            <w:gridSpan w:val="9"/>
            <w:tcBorders>
              <w:top w:val="single" w:sz="4" w:space="0" w:color="000000"/>
              <w:left w:val="single" w:sz="4" w:space="0" w:color="000000"/>
              <w:bottom w:val="single" w:sz="4" w:space="0" w:color="000000"/>
              <w:right w:val="single" w:sz="4" w:space="0" w:color="000000"/>
            </w:tcBorders>
            <w:hideMark/>
          </w:tcPr>
          <w:p w:rsidR="00FF55FA" w:rsidRPr="0054546B" w:rsidRDefault="00FF55FA" w:rsidP="001D5F27">
            <w:pPr>
              <w:spacing w:line="300" w:lineRule="auto"/>
            </w:pPr>
            <w:r w:rsidRPr="00237F7F">
              <w:rPr>
                <w:b/>
              </w:rPr>
              <w:t>Structure and characteristic features of Cyanobacterialbiofertilizers</w:t>
            </w:r>
            <w:r w:rsidRPr="0054546B">
              <w:t xml:space="preserve">- </w:t>
            </w:r>
            <w:r w:rsidRPr="0054546B">
              <w:rPr>
                <w:i/>
              </w:rPr>
              <w:t>Anabaena, Nostoc ;</w:t>
            </w:r>
            <w:r w:rsidRPr="0054546B">
              <w:rPr>
                <w:bCs/>
              </w:rPr>
              <w:t>Structure and characteristic features of</w:t>
            </w:r>
            <w:r w:rsidRPr="0054546B">
              <w:t>fungalbiofertilizers- AM mycorrhiza</w:t>
            </w:r>
          </w:p>
        </w:tc>
        <w:tc>
          <w:tcPr>
            <w:tcW w:w="900" w:type="dxa"/>
            <w:gridSpan w:val="3"/>
            <w:tcBorders>
              <w:top w:val="single" w:sz="4" w:space="0" w:color="000000"/>
              <w:left w:val="single" w:sz="4" w:space="0" w:color="000000"/>
              <w:bottom w:val="single" w:sz="4" w:space="0" w:color="000000"/>
              <w:right w:val="single" w:sz="4" w:space="0" w:color="000000"/>
            </w:tcBorders>
            <w:hideMark/>
          </w:tcPr>
          <w:p w:rsidR="00FF55FA" w:rsidRPr="0054546B" w:rsidRDefault="00FF55FA" w:rsidP="001D5F27">
            <w:r w:rsidRPr="0054546B">
              <w:t>6</w:t>
            </w:r>
          </w:p>
        </w:tc>
        <w:tc>
          <w:tcPr>
            <w:tcW w:w="1248" w:type="dxa"/>
            <w:gridSpan w:val="2"/>
            <w:tcBorders>
              <w:top w:val="single" w:sz="4" w:space="0" w:color="000000"/>
              <w:left w:val="single" w:sz="4" w:space="0" w:color="000000"/>
              <w:bottom w:val="single" w:sz="4" w:space="0" w:color="000000"/>
              <w:right w:val="single" w:sz="4" w:space="0" w:color="000000"/>
            </w:tcBorders>
            <w:hideMark/>
          </w:tcPr>
          <w:p w:rsidR="00FF55FA" w:rsidRPr="0054546B" w:rsidRDefault="00FF55FA" w:rsidP="001D5F27">
            <w:pPr>
              <w:jc w:val="center"/>
            </w:pPr>
            <w:r w:rsidRPr="0054546B">
              <w:t>CO4</w:t>
            </w:r>
          </w:p>
        </w:tc>
      </w:tr>
      <w:tr w:rsidR="00FF55FA" w:rsidRPr="0054546B" w:rsidTr="001D5F27">
        <w:trPr>
          <w:trHeight w:val="686"/>
          <w:jc w:val="center"/>
        </w:trPr>
        <w:tc>
          <w:tcPr>
            <w:tcW w:w="1417" w:type="dxa"/>
            <w:gridSpan w:val="2"/>
            <w:tcBorders>
              <w:top w:val="single" w:sz="4" w:space="0" w:color="000000"/>
              <w:left w:val="single" w:sz="4" w:space="0" w:color="000000"/>
              <w:bottom w:val="single" w:sz="4" w:space="0" w:color="000000"/>
              <w:right w:val="single" w:sz="4" w:space="0" w:color="000000"/>
            </w:tcBorders>
            <w:hideMark/>
          </w:tcPr>
          <w:p w:rsidR="00FF55FA" w:rsidRPr="0054546B" w:rsidRDefault="00FF55FA" w:rsidP="001D5F27">
            <w:pPr>
              <w:jc w:val="center"/>
            </w:pPr>
            <w:r w:rsidRPr="0054546B">
              <w:t>V</w:t>
            </w:r>
          </w:p>
        </w:tc>
        <w:tc>
          <w:tcPr>
            <w:tcW w:w="6638" w:type="dxa"/>
            <w:gridSpan w:val="9"/>
            <w:tcBorders>
              <w:top w:val="single" w:sz="4" w:space="0" w:color="000000"/>
              <w:left w:val="single" w:sz="4" w:space="0" w:color="000000"/>
              <w:bottom w:val="single" w:sz="4" w:space="0" w:color="000000"/>
              <w:right w:val="single" w:sz="4" w:space="0" w:color="000000"/>
            </w:tcBorders>
            <w:hideMark/>
          </w:tcPr>
          <w:p w:rsidR="00FF55FA" w:rsidRPr="0054546B" w:rsidRDefault="00FF55FA" w:rsidP="001D5F27">
            <w:pPr>
              <w:spacing w:line="300" w:lineRule="auto"/>
            </w:pPr>
            <w:r w:rsidRPr="00237F7F">
              <w:rPr>
                <w:b/>
                <w:color w:val="000000"/>
              </w:rPr>
              <w:t>Production</w:t>
            </w:r>
            <w:r>
              <w:rPr>
                <w:bCs/>
                <w:color w:val="000000"/>
              </w:rPr>
              <w:t xml:space="preserve">: </w:t>
            </w:r>
            <w:r w:rsidRPr="0054546B">
              <w:rPr>
                <w:bCs/>
                <w:i/>
                <w:color w:val="000000"/>
              </w:rPr>
              <w:t>Rhizobium, Azotobacter, Anabena</w:t>
            </w:r>
            <w:r w:rsidRPr="0054546B">
              <w:rPr>
                <w:bCs/>
                <w:color w:val="000000"/>
              </w:rPr>
              <w:t>andVAM</w:t>
            </w:r>
            <w:r w:rsidRPr="0054546B">
              <w:t>Biofertilizers -Storage, shelf life, quality control and marketing</w:t>
            </w:r>
          </w:p>
        </w:tc>
        <w:tc>
          <w:tcPr>
            <w:tcW w:w="900" w:type="dxa"/>
            <w:gridSpan w:val="3"/>
            <w:tcBorders>
              <w:top w:val="single" w:sz="4" w:space="0" w:color="000000"/>
              <w:left w:val="single" w:sz="4" w:space="0" w:color="000000"/>
              <w:bottom w:val="single" w:sz="4" w:space="0" w:color="000000"/>
              <w:right w:val="single" w:sz="4" w:space="0" w:color="000000"/>
            </w:tcBorders>
            <w:hideMark/>
          </w:tcPr>
          <w:p w:rsidR="00FF55FA" w:rsidRPr="0054546B" w:rsidRDefault="00FF55FA" w:rsidP="001D5F27">
            <w:r w:rsidRPr="0054546B">
              <w:t>6</w:t>
            </w:r>
          </w:p>
        </w:tc>
        <w:tc>
          <w:tcPr>
            <w:tcW w:w="1248" w:type="dxa"/>
            <w:gridSpan w:val="2"/>
            <w:tcBorders>
              <w:top w:val="single" w:sz="4" w:space="0" w:color="000000"/>
              <w:left w:val="single" w:sz="4" w:space="0" w:color="000000"/>
              <w:bottom w:val="single" w:sz="4" w:space="0" w:color="000000"/>
              <w:right w:val="single" w:sz="4" w:space="0" w:color="000000"/>
            </w:tcBorders>
            <w:hideMark/>
          </w:tcPr>
          <w:p w:rsidR="00FF55FA" w:rsidRPr="0054546B" w:rsidRDefault="00FF55FA" w:rsidP="001D5F27">
            <w:pPr>
              <w:jc w:val="center"/>
            </w:pPr>
            <w:r w:rsidRPr="0054546B">
              <w:t>CO5</w:t>
            </w:r>
          </w:p>
        </w:tc>
      </w:tr>
      <w:tr w:rsidR="00FF55FA" w:rsidRPr="0054546B" w:rsidTr="001D5F27">
        <w:trPr>
          <w:trHeight w:val="292"/>
          <w:jc w:val="center"/>
        </w:trPr>
        <w:tc>
          <w:tcPr>
            <w:tcW w:w="1417" w:type="dxa"/>
            <w:gridSpan w:val="2"/>
            <w:tcBorders>
              <w:top w:val="single" w:sz="4" w:space="0" w:color="000000"/>
              <w:left w:val="single" w:sz="4" w:space="0" w:color="000000"/>
              <w:bottom w:val="single" w:sz="4" w:space="0" w:color="000000"/>
              <w:right w:val="single" w:sz="4" w:space="0" w:color="000000"/>
            </w:tcBorders>
          </w:tcPr>
          <w:p w:rsidR="00FF55FA" w:rsidRPr="0054546B" w:rsidRDefault="00FF55FA" w:rsidP="001D5F27"/>
        </w:tc>
        <w:tc>
          <w:tcPr>
            <w:tcW w:w="6638" w:type="dxa"/>
            <w:gridSpan w:val="9"/>
            <w:tcBorders>
              <w:top w:val="single" w:sz="4" w:space="0" w:color="000000"/>
              <w:left w:val="single" w:sz="4" w:space="0" w:color="000000"/>
              <w:bottom w:val="single" w:sz="4" w:space="0" w:color="000000"/>
              <w:right w:val="single" w:sz="4" w:space="0" w:color="000000"/>
            </w:tcBorders>
            <w:hideMark/>
          </w:tcPr>
          <w:p w:rsidR="00FF55FA" w:rsidRPr="0054546B" w:rsidRDefault="00FF55FA" w:rsidP="001D5F27">
            <w:pPr>
              <w:spacing w:line="300" w:lineRule="auto"/>
            </w:pPr>
            <w:r w:rsidRPr="0054546B">
              <w:t>Total</w:t>
            </w:r>
          </w:p>
        </w:tc>
        <w:tc>
          <w:tcPr>
            <w:tcW w:w="900" w:type="dxa"/>
            <w:gridSpan w:val="3"/>
            <w:tcBorders>
              <w:top w:val="single" w:sz="4" w:space="0" w:color="000000"/>
              <w:left w:val="single" w:sz="4" w:space="0" w:color="000000"/>
              <w:bottom w:val="single" w:sz="4" w:space="0" w:color="000000"/>
              <w:right w:val="single" w:sz="4" w:space="0" w:color="000000"/>
            </w:tcBorders>
            <w:hideMark/>
          </w:tcPr>
          <w:p w:rsidR="00FF55FA" w:rsidRPr="0054546B" w:rsidRDefault="00FF55FA" w:rsidP="001D5F27">
            <w:r w:rsidRPr="0054546B">
              <w:t>30</w:t>
            </w:r>
          </w:p>
        </w:tc>
        <w:tc>
          <w:tcPr>
            <w:tcW w:w="1248" w:type="dxa"/>
            <w:gridSpan w:val="2"/>
            <w:tcBorders>
              <w:top w:val="single" w:sz="4" w:space="0" w:color="000000"/>
              <w:left w:val="single" w:sz="4" w:space="0" w:color="000000"/>
              <w:bottom w:val="single" w:sz="4" w:space="0" w:color="000000"/>
              <w:right w:val="single" w:sz="4" w:space="0" w:color="000000"/>
            </w:tcBorders>
          </w:tcPr>
          <w:p w:rsidR="00FF55FA" w:rsidRPr="0054546B" w:rsidRDefault="00FF55FA" w:rsidP="001D5F27">
            <w:pPr>
              <w:jc w:val="center"/>
            </w:pPr>
          </w:p>
        </w:tc>
      </w:tr>
      <w:tr w:rsidR="00FF55FA" w:rsidRPr="0054546B" w:rsidTr="001D5F27">
        <w:trPr>
          <w:jc w:val="center"/>
        </w:trPr>
        <w:tc>
          <w:tcPr>
            <w:tcW w:w="10203" w:type="dxa"/>
            <w:gridSpan w:val="16"/>
            <w:tcBorders>
              <w:top w:val="single" w:sz="4" w:space="0" w:color="000000"/>
              <w:left w:val="single" w:sz="4" w:space="0" w:color="000000"/>
              <w:bottom w:val="single" w:sz="4" w:space="0" w:color="000000"/>
              <w:right w:val="single" w:sz="4" w:space="0" w:color="000000"/>
            </w:tcBorders>
          </w:tcPr>
          <w:p w:rsidR="00FF55FA" w:rsidRPr="0054546B" w:rsidRDefault="00FF55FA" w:rsidP="001D5F27">
            <w:pPr>
              <w:jc w:val="center"/>
              <w:rPr>
                <w:b/>
              </w:rPr>
            </w:pPr>
            <w:r w:rsidRPr="0054546B">
              <w:rPr>
                <w:b/>
              </w:rPr>
              <w:t>Course Outcomes</w:t>
            </w:r>
          </w:p>
        </w:tc>
      </w:tr>
      <w:tr w:rsidR="00FF55FA" w:rsidRPr="0054546B" w:rsidTr="001D5F27">
        <w:trPr>
          <w:jc w:val="center"/>
        </w:trPr>
        <w:tc>
          <w:tcPr>
            <w:tcW w:w="1417" w:type="dxa"/>
            <w:gridSpan w:val="2"/>
            <w:tcBorders>
              <w:top w:val="single" w:sz="4" w:space="0" w:color="000000"/>
              <w:left w:val="single" w:sz="4" w:space="0" w:color="000000"/>
              <w:bottom w:val="single" w:sz="4" w:space="0" w:color="000000"/>
              <w:right w:val="single" w:sz="4" w:space="0" w:color="000000"/>
            </w:tcBorders>
            <w:hideMark/>
          </w:tcPr>
          <w:p w:rsidR="00FF55FA" w:rsidRPr="0054546B" w:rsidRDefault="00FF55FA" w:rsidP="001D5F27">
            <w:pPr>
              <w:jc w:val="center"/>
              <w:rPr>
                <w:b/>
              </w:rPr>
            </w:pPr>
            <w:r w:rsidRPr="0054546B">
              <w:rPr>
                <w:b/>
              </w:rPr>
              <w:t>Course Outcomes</w:t>
            </w:r>
          </w:p>
        </w:tc>
        <w:tc>
          <w:tcPr>
            <w:tcW w:w="8786" w:type="dxa"/>
            <w:gridSpan w:val="14"/>
            <w:tcBorders>
              <w:top w:val="single" w:sz="4" w:space="0" w:color="000000"/>
              <w:left w:val="single" w:sz="4" w:space="0" w:color="000000"/>
              <w:bottom w:val="single" w:sz="4" w:space="0" w:color="000000"/>
              <w:right w:val="single" w:sz="4" w:space="0" w:color="000000"/>
            </w:tcBorders>
          </w:tcPr>
          <w:p w:rsidR="00FF55FA" w:rsidRPr="0054546B" w:rsidRDefault="00FF55FA" w:rsidP="001D5F27">
            <w:r w:rsidRPr="0054546B">
              <w:t>On completion of this course, students will;</w:t>
            </w:r>
          </w:p>
          <w:p w:rsidR="00FF55FA" w:rsidRPr="0054546B" w:rsidRDefault="00FF55FA" w:rsidP="001D5F27"/>
        </w:tc>
      </w:tr>
      <w:tr w:rsidR="00FF55FA" w:rsidRPr="0054546B" w:rsidTr="001D5F27">
        <w:trPr>
          <w:jc w:val="center"/>
        </w:trPr>
        <w:tc>
          <w:tcPr>
            <w:tcW w:w="1417" w:type="dxa"/>
            <w:gridSpan w:val="2"/>
            <w:tcBorders>
              <w:top w:val="single" w:sz="4" w:space="0" w:color="000000"/>
              <w:left w:val="single" w:sz="4" w:space="0" w:color="000000"/>
              <w:bottom w:val="single" w:sz="4" w:space="0" w:color="000000"/>
              <w:right w:val="single" w:sz="4" w:space="0" w:color="000000"/>
            </w:tcBorders>
            <w:hideMark/>
          </w:tcPr>
          <w:p w:rsidR="00FF55FA" w:rsidRPr="0054546B" w:rsidRDefault="00FF55FA" w:rsidP="001D5F27">
            <w:pPr>
              <w:jc w:val="center"/>
            </w:pPr>
            <w:r w:rsidRPr="0054546B">
              <w:t>CO1</w:t>
            </w:r>
          </w:p>
        </w:tc>
        <w:tc>
          <w:tcPr>
            <w:tcW w:w="6638" w:type="dxa"/>
            <w:gridSpan w:val="9"/>
            <w:tcBorders>
              <w:top w:val="single" w:sz="4" w:space="0" w:color="000000"/>
              <w:left w:val="single" w:sz="4" w:space="0" w:color="000000"/>
              <w:bottom w:val="single" w:sz="4" w:space="0" w:color="000000"/>
              <w:right w:val="single" w:sz="4" w:space="0" w:color="000000"/>
            </w:tcBorders>
            <w:hideMark/>
          </w:tcPr>
          <w:p w:rsidR="00FF55FA" w:rsidRPr="0054546B" w:rsidRDefault="00FF55FA" w:rsidP="001D5F27">
            <w:pPr>
              <w:shd w:val="clear" w:color="auto" w:fill="FFFFFF"/>
              <w:jc w:val="both"/>
            </w:pPr>
            <w:r w:rsidRPr="0054546B">
              <w:t>Become an Entrepreneur with wide knowledge about farming and sustainable resources.</w:t>
            </w:r>
          </w:p>
        </w:tc>
        <w:tc>
          <w:tcPr>
            <w:tcW w:w="2148" w:type="dxa"/>
            <w:gridSpan w:val="5"/>
            <w:tcBorders>
              <w:top w:val="single" w:sz="4" w:space="0" w:color="000000"/>
              <w:left w:val="single" w:sz="4" w:space="0" w:color="000000"/>
              <w:bottom w:val="single" w:sz="4" w:space="0" w:color="000000"/>
              <w:right w:val="single" w:sz="4" w:space="0" w:color="000000"/>
            </w:tcBorders>
            <w:hideMark/>
          </w:tcPr>
          <w:p w:rsidR="00FF55FA" w:rsidRPr="0054546B" w:rsidRDefault="00FF55FA" w:rsidP="001D5F27">
            <w:r w:rsidRPr="0054546B">
              <w:t>PO1, PO2, PO7, PO8, PO10</w:t>
            </w:r>
          </w:p>
        </w:tc>
      </w:tr>
      <w:tr w:rsidR="00FF55FA" w:rsidRPr="0054546B" w:rsidTr="001D5F27">
        <w:trPr>
          <w:jc w:val="center"/>
        </w:trPr>
        <w:tc>
          <w:tcPr>
            <w:tcW w:w="1417" w:type="dxa"/>
            <w:gridSpan w:val="2"/>
            <w:tcBorders>
              <w:top w:val="single" w:sz="4" w:space="0" w:color="000000"/>
              <w:left w:val="single" w:sz="4" w:space="0" w:color="000000"/>
              <w:bottom w:val="single" w:sz="4" w:space="0" w:color="000000"/>
              <w:right w:val="single" w:sz="4" w:space="0" w:color="000000"/>
            </w:tcBorders>
            <w:hideMark/>
          </w:tcPr>
          <w:p w:rsidR="00FF55FA" w:rsidRPr="0054546B" w:rsidRDefault="00FF55FA" w:rsidP="001D5F27">
            <w:pPr>
              <w:jc w:val="center"/>
            </w:pPr>
            <w:r w:rsidRPr="0054546B">
              <w:t>CO2</w:t>
            </w:r>
          </w:p>
        </w:tc>
        <w:tc>
          <w:tcPr>
            <w:tcW w:w="6638" w:type="dxa"/>
            <w:gridSpan w:val="9"/>
            <w:tcBorders>
              <w:top w:val="single" w:sz="4" w:space="0" w:color="000000"/>
              <w:left w:val="single" w:sz="4" w:space="0" w:color="000000"/>
              <w:bottom w:val="single" w:sz="4" w:space="0" w:color="000000"/>
              <w:right w:val="single" w:sz="4" w:space="0" w:color="000000"/>
            </w:tcBorders>
            <w:hideMark/>
          </w:tcPr>
          <w:p w:rsidR="00FF55FA" w:rsidRPr="0054546B" w:rsidRDefault="00FF55FA" w:rsidP="001D5F27">
            <w:pPr>
              <w:ind w:right="297"/>
              <w:jc w:val="both"/>
            </w:pPr>
            <w:r w:rsidRPr="0054546B">
              <w:t>Implement organic farming in urban areas with knowledge on compost.</w:t>
            </w:r>
          </w:p>
        </w:tc>
        <w:tc>
          <w:tcPr>
            <w:tcW w:w="2148" w:type="dxa"/>
            <w:gridSpan w:val="5"/>
            <w:tcBorders>
              <w:top w:val="single" w:sz="4" w:space="0" w:color="000000"/>
              <w:left w:val="single" w:sz="4" w:space="0" w:color="000000"/>
              <w:bottom w:val="single" w:sz="4" w:space="0" w:color="000000"/>
              <w:right w:val="single" w:sz="4" w:space="0" w:color="000000"/>
            </w:tcBorders>
            <w:hideMark/>
          </w:tcPr>
          <w:p w:rsidR="00FF55FA" w:rsidRPr="0054546B" w:rsidRDefault="00FF55FA" w:rsidP="001D5F27">
            <w:r w:rsidRPr="0054546B">
              <w:t>PO1, PO5, PO10</w:t>
            </w:r>
          </w:p>
        </w:tc>
      </w:tr>
      <w:tr w:rsidR="00FF55FA" w:rsidRPr="0054546B" w:rsidTr="001D5F27">
        <w:trPr>
          <w:jc w:val="center"/>
        </w:trPr>
        <w:tc>
          <w:tcPr>
            <w:tcW w:w="1417" w:type="dxa"/>
            <w:gridSpan w:val="2"/>
            <w:tcBorders>
              <w:top w:val="single" w:sz="4" w:space="0" w:color="000000"/>
              <w:left w:val="single" w:sz="4" w:space="0" w:color="000000"/>
              <w:bottom w:val="single" w:sz="4" w:space="0" w:color="000000"/>
              <w:right w:val="single" w:sz="4" w:space="0" w:color="000000"/>
            </w:tcBorders>
            <w:hideMark/>
          </w:tcPr>
          <w:p w:rsidR="00FF55FA" w:rsidRPr="0054546B" w:rsidRDefault="00FF55FA" w:rsidP="001D5F27">
            <w:pPr>
              <w:jc w:val="center"/>
            </w:pPr>
            <w:r w:rsidRPr="0054546B">
              <w:t>CO3</w:t>
            </w:r>
          </w:p>
        </w:tc>
        <w:tc>
          <w:tcPr>
            <w:tcW w:w="6638" w:type="dxa"/>
            <w:gridSpan w:val="9"/>
            <w:tcBorders>
              <w:top w:val="single" w:sz="4" w:space="0" w:color="000000"/>
              <w:left w:val="single" w:sz="4" w:space="0" w:color="000000"/>
              <w:bottom w:val="single" w:sz="4" w:space="0" w:color="000000"/>
              <w:right w:val="single" w:sz="4" w:space="0" w:color="000000"/>
            </w:tcBorders>
            <w:hideMark/>
          </w:tcPr>
          <w:p w:rsidR="00FF55FA" w:rsidRPr="0054546B" w:rsidRDefault="00FF55FA" w:rsidP="001D5F27">
            <w:pPr>
              <w:pStyle w:val="NormalWeb"/>
              <w:shd w:val="clear" w:color="auto" w:fill="FFFFFF"/>
              <w:spacing w:before="0" w:beforeAutospacing="0" w:after="0" w:afterAutospacing="0" w:line="276" w:lineRule="auto"/>
              <w:jc w:val="both"/>
              <w:rPr>
                <w:sz w:val="22"/>
                <w:szCs w:val="22"/>
                <w:lang w:val="en-US" w:eastAsia="en-US"/>
              </w:rPr>
            </w:pPr>
            <w:r w:rsidRPr="0054546B">
              <w:rPr>
                <w:sz w:val="22"/>
                <w:szCs w:val="22"/>
                <w:lang w:val="en-US" w:eastAsia="en-US"/>
              </w:rPr>
              <w:t xml:space="preserve">Gain knowledge about the bacterial biofertilizers and its advantages </w:t>
            </w:r>
          </w:p>
        </w:tc>
        <w:tc>
          <w:tcPr>
            <w:tcW w:w="2148" w:type="dxa"/>
            <w:gridSpan w:val="5"/>
            <w:tcBorders>
              <w:top w:val="single" w:sz="4" w:space="0" w:color="000000"/>
              <w:left w:val="single" w:sz="4" w:space="0" w:color="000000"/>
              <w:bottom w:val="single" w:sz="4" w:space="0" w:color="000000"/>
              <w:right w:val="single" w:sz="4" w:space="0" w:color="000000"/>
            </w:tcBorders>
            <w:hideMark/>
          </w:tcPr>
          <w:p w:rsidR="00FF55FA" w:rsidRPr="0054546B" w:rsidRDefault="00FF55FA" w:rsidP="001D5F27">
            <w:r w:rsidRPr="0054546B">
              <w:t>PO1, PO5, PO7, PO8, PO10</w:t>
            </w:r>
          </w:p>
        </w:tc>
      </w:tr>
      <w:tr w:rsidR="00FF55FA" w:rsidRPr="0054546B" w:rsidTr="001D5F27">
        <w:trPr>
          <w:jc w:val="center"/>
        </w:trPr>
        <w:tc>
          <w:tcPr>
            <w:tcW w:w="1417" w:type="dxa"/>
            <w:gridSpan w:val="2"/>
            <w:tcBorders>
              <w:top w:val="single" w:sz="4" w:space="0" w:color="000000"/>
              <w:left w:val="single" w:sz="4" w:space="0" w:color="000000"/>
              <w:bottom w:val="single" w:sz="4" w:space="0" w:color="000000"/>
              <w:right w:val="single" w:sz="4" w:space="0" w:color="000000"/>
            </w:tcBorders>
            <w:hideMark/>
          </w:tcPr>
          <w:p w:rsidR="00FF55FA" w:rsidRPr="0054546B" w:rsidRDefault="00FF55FA" w:rsidP="001D5F27">
            <w:pPr>
              <w:jc w:val="center"/>
            </w:pPr>
            <w:r w:rsidRPr="0054546B">
              <w:t>CO4</w:t>
            </w:r>
          </w:p>
        </w:tc>
        <w:tc>
          <w:tcPr>
            <w:tcW w:w="6638" w:type="dxa"/>
            <w:gridSpan w:val="9"/>
            <w:tcBorders>
              <w:top w:val="single" w:sz="4" w:space="0" w:color="000000"/>
              <w:left w:val="single" w:sz="4" w:space="0" w:color="000000"/>
              <w:bottom w:val="single" w:sz="4" w:space="0" w:color="000000"/>
              <w:right w:val="single" w:sz="4" w:space="0" w:color="000000"/>
            </w:tcBorders>
            <w:hideMark/>
          </w:tcPr>
          <w:p w:rsidR="00FF55FA" w:rsidRPr="0054546B" w:rsidRDefault="00FF55FA" w:rsidP="001D5F27">
            <w:pPr>
              <w:pStyle w:val="NormalWeb"/>
              <w:shd w:val="clear" w:color="auto" w:fill="FFFFFF"/>
              <w:spacing w:before="0" w:beforeAutospacing="0" w:after="0" w:afterAutospacing="0" w:line="276" w:lineRule="auto"/>
              <w:jc w:val="both"/>
              <w:rPr>
                <w:sz w:val="22"/>
                <w:szCs w:val="22"/>
                <w:lang w:val="en-US" w:eastAsia="en-US"/>
              </w:rPr>
            </w:pPr>
            <w:r w:rsidRPr="0054546B">
              <w:rPr>
                <w:sz w:val="22"/>
                <w:szCs w:val="22"/>
                <w:lang w:val="en-US" w:eastAsia="en-US"/>
              </w:rPr>
              <w:t>Understand the significance about Cyanobacterial and fungal biofertilizers</w:t>
            </w:r>
          </w:p>
        </w:tc>
        <w:tc>
          <w:tcPr>
            <w:tcW w:w="2148" w:type="dxa"/>
            <w:gridSpan w:val="5"/>
            <w:tcBorders>
              <w:top w:val="single" w:sz="4" w:space="0" w:color="000000"/>
              <w:left w:val="single" w:sz="4" w:space="0" w:color="000000"/>
              <w:bottom w:val="single" w:sz="4" w:space="0" w:color="000000"/>
              <w:right w:val="single" w:sz="4" w:space="0" w:color="000000"/>
            </w:tcBorders>
            <w:hideMark/>
          </w:tcPr>
          <w:p w:rsidR="00FF55FA" w:rsidRPr="0054546B" w:rsidRDefault="00FF55FA" w:rsidP="001D5F27">
            <w:r w:rsidRPr="0054546B">
              <w:t>PO1, PO5, PO7, PO8, PO10</w:t>
            </w:r>
          </w:p>
        </w:tc>
      </w:tr>
      <w:tr w:rsidR="00FF55FA" w:rsidRPr="0054546B" w:rsidTr="001D5F27">
        <w:trPr>
          <w:jc w:val="center"/>
        </w:trPr>
        <w:tc>
          <w:tcPr>
            <w:tcW w:w="1417" w:type="dxa"/>
            <w:gridSpan w:val="2"/>
            <w:tcBorders>
              <w:top w:val="single" w:sz="4" w:space="0" w:color="000000"/>
              <w:left w:val="single" w:sz="4" w:space="0" w:color="000000"/>
              <w:bottom w:val="single" w:sz="4" w:space="0" w:color="000000"/>
              <w:right w:val="single" w:sz="4" w:space="0" w:color="000000"/>
            </w:tcBorders>
            <w:hideMark/>
          </w:tcPr>
          <w:p w:rsidR="00FF55FA" w:rsidRPr="0054546B" w:rsidRDefault="00FF55FA" w:rsidP="001D5F27">
            <w:pPr>
              <w:jc w:val="center"/>
            </w:pPr>
            <w:r w:rsidRPr="0054546B">
              <w:t>CO5</w:t>
            </w:r>
          </w:p>
        </w:tc>
        <w:tc>
          <w:tcPr>
            <w:tcW w:w="6638" w:type="dxa"/>
            <w:gridSpan w:val="9"/>
            <w:tcBorders>
              <w:top w:val="single" w:sz="4" w:space="0" w:color="000000"/>
              <w:left w:val="single" w:sz="4" w:space="0" w:color="000000"/>
              <w:bottom w:val="single" w:sz="4" w:space="0" w:color="000000"/>
              <w:right w:val="single" w:sz="4" w:space="0" w:color="000000"/>
            </w:tcBorders>
            <w:hideMark/>
          </w:tcPr>
          <w:p w:rsidR="00FF55FA" w:rsidRPr="0054546B" w:rsidRDefault="00FF55FA" w:rsidP="001D5F27">
            <w:pPr>
              <w:pStyle w:val="NormalWeb"/>
              <w:shd w:val="clear" w:color="auto" w:fill="FFFFFF"/>
              <w:spacing w:before="0" w:beforeAutospacing="0" w:after="0" w:afterAutospacing="0" w:line="276" w:lineRule="auto"/>
              <w:jc w:val="both"/>
              <w:rPr>
                <w:sz w:val="22"/>
                <w:szCs w:val="22"/>
                <w:lang w:val="en-US" w:eastAsia="en-US"/>
              </w:rPr>
            </w:pPr>
            <w:r w:rsidRPr="0054546B">
              <w:rPr>
                <w:sz w:val="22"/>
                <w:szCs w:val="22"/>
                <w:lang w:val="en-US" w:eastAsia="en-US"/>
              </w:rPr>
              <w:t xml:space="preserve">Understand and implement the use of bio fertilizers. </w:t>
            </w:r>
          </w:p>
        </w:tc>
        <w:tc>
          <w:tcPr>
            <w:tcW w:w="2148" w:type="dxa"/>
            <w:gridSpan w:val="5"/>
            <w:tcBorders>
              <w:top w:val="single" w:sz="4" w:space="0" w:color="000000"/>
              <w:left w:val="single" w:sz="4" w:space="0" w:color="000000"/>
              <w:bottom w:val="single" w:sz="4" w:space="0" w:color="000000"/>
              <w:right w:val="single" w:sz="4" w:space="0" w:color="000000"/>
            </w:tcBorders>
            <w:hideMark/>
          </w:tcPr>
          <w:p w:rsidR="00FF55FA" w:rsidRPr="0054546B" w:rsidRDefault="00FF55FA" w:rsidP="001D5F27">
            <w:r w:rsidRPr="0054546B">
              <w:t>PO1, PO5, PO7, PO8, PO10</w:t>
            </w:r>
          </w:p>
        </w:tc>
      </w:tr>
      <w:tr w:rsidR="00FF55FA" w:rsidRPr="0054546B" w:rsidTr="001D5F27">
        <w:trPr>
          <w:jc w:val="center"/>
        </w:trPr>
        <w:tc>
          <w:tcPr>
            <w:tcW w:w="10203" w:type="dxa"/>
            <w:gridSpan w:val="16"/>
            <w:tcBorders>
              <w:top w:val="single" w:sz="4" w:space="0" w:color="000000"/>
              <w:left w:val="single" w:sz="4" w:space="0" w:color="000000"/>
              <w:bottom w:val="single" w:sz="4" w:space="0" w:color="000000"/>
              <w:right w:val="single" w:sz="4" w:space="0" w:color="000000"/>
            </w:tcBorders>
          </w:tcPr>
          <w:p w:rsidR="00FF55FA" w:rsidRPr="0054546B" w:rsidRDefault="00FF55FA" w:rsidP="001D5F27">
            <w:pPr>
              <w:jc w:val="center"/>
              <w:rPr>
                <w:b/>
              </w:rPr>
            </w:pPr>
            <w:r w:rsidRPr="0054546B">
              <w:rPr>
                <w:b/>
              </w:rPr>
              <w:t>Text Book</w:t>
            </w:r>
          </w:p>
        </w:tc>
      </w:tr>
      <w:tr w:rsidR="00FF55FA" w:rsidRPr="0054546B" w:rsidTr="001D5F27">
        <w:trPr>
          <w:jc w:val="center"/>
        </w:trPr>
        <w:tc>
          <w:tcPr>
            <w:tcW w:w="1417" w:type="dxa"/>
            <w:gridSpan w:val="2"/>
            <w:tcBorders>
              <w:top w:val="single" w:sz="4" w:space="0" w:color="000000"/>
              <w:left w:val="single" w:sz="4" w:space="0" w:color="000000"/>
              <w:bottom w:val="single" w:sz="4" w:space="0" w:color="000000"/>
              <w:right w:val="single" w:sz="4" w:space="0" w:color="auto"/>
            </w:tcBorders>
          </w:tcPr>
          <w:p w:rsidR="00FF55FA" w:rsidRPr="0054546B" w:rsidRDefault="00FF55FA" w:rsidP="00FF55FA">
            <w:pPr>
              <w:widowControl/>
              <w:numPr>
                <w:ilvl w:val="0"/>
                <w:numId w:val="12"/>
              </w:numPr>
              <w:autoSpaceDE/>
              <w:autoSpaceDN/>
              <w:jc w:val="center"/>
            </w:pPr>
          </w:p>
        </w:tc>
        <w:tc>
          <w:tcPr>
            <w:tcW w:w="8786" w:type="dxa"/>
            <w:gridSpan w:val="14"/>
            <w:tcBorders>
              <w:top w:val="single" w:sz="4" w:space="0" w:color="000000"/>
              <w:left w:val="single" w:sz="4" w:space="0" w:color="auto"/>
              <w:bottom w:val="single" w:sz="4" w:space="0" w:color="000000"/>
              <w:right w:val="single" w:sz="4" w:space="0" w:color="000000"/>
            </w:tcBorders>
          </w:tcPr>
          <w:p w:rsidR="00FF55FA" w:rsidRPr="0054546B" w:rsidRDefault="00FF55FA" w:rsidP="001D5F27">
            <w:pPr>
              <w:jc w:val="both"/>
              <w:rPr>
                <w:bCs/>
              </w:rPr>
            </w:pPr>
            <w:r w:rsidRPr="0054546B">
              <w:rPr>
                <w:bCs/>
              </w:rPr>
              <w:t>A.K. Sharma (2006). Hand book of Organic Farming</w:t>
            </w:r>
          </w:p>
        </w:tc>
      </w:tr>
      <w:tr w:rsidR="00FF55FA" w:rsidRPr="0054546B" w:rsidTr="001D5F27">
        <w:trPr>
          <w:jc w:val="center"/>
        </w:trPr>
        <w:tc>
          <w:tcPr>
            <w:tcW w:w="1417" w:type="dxa"/>
            <w:gridSpan w:val="2"/>
            <w:tcBorders>
              <w:top w:val="single" w:sz="4" w:space="0" w:color="000000"/>
              <w:left w:val="single" w:sz="4" w:space="0" w:color="000000"/>
              <w:bottom w:val="single" w:sz="4" w:space="0" w:color="000000"/>
              <w:right w:val="single" w:sz="4" w:space="0" w:color="auto"/>
            </w:tcBorders>
          </w:tcPr>
          <w:p w:rsidR="00FF55FA" w:rsidRPr="0054546B" w:rsidRDefault="00FF55FA" w:rsidP="00FF55FA">
            <w:pPr>
              <w:widowControl/>
              <w:numPr>
                <w:ilvl w:val="0"/>
                <w:numId w:val="12"/>
              </w:numPr>
              <w:autoSpaceDE/>
              <w:autoSpaceDN/>
              <w:jc w:val="center"/>
            </w:pPr>
          </w:p>
        </w:tc>
        <w:tc>
          <w:tcPr>
            <w:tcW w:w="8786" w:type="dxa"/>
            <w:gridSpan w:val="14"/>
            <w:tcBorders>
              <w:top w:val="single" w:sz="4" w:space="0" w:color="000000"/>
              <w:left w:val="single" w:sz="4" w:space="0" w:color="auto"/>
              <w:bottom w:val="single" w:sz="4" w:space="0" w:color="000000"/>
              <w:right w:val="single" w:sz="4" w:space="0" w:color="000000"/>
            </w:tcBorders>
          </w:tcPr>
          <w:p w:rsidR="00FF55FA" w:rsidRPr="0054546B" w:rsidRDefault="00FF55FA" w:rsidP="001D5F27">
            <w:pPr>
              <w:rPr>
                <w:bCs/>
              </w:rPr>
            </w:pPr>
            <w:r w:rsidRPr="0054546B">
              <w:rPr>
                <w:bCs/>
              </w:rPr>
              <w:t>A.C.Gaur (2017). Hand book of Organic Farming and Biofertilizers</w:t>
            </w:r>
          </w:p>
        </w:tc>
      </w:tr>
      <w:tr w:rsidR="00FF55FA" w:rsidRPr="0054546B" w:rsidTr="001D5F27">
        <w:trPr>
          <w:jc w:val="center"/>
        </w:trPr>
        <w:tc>
          <w:tcPr>
            <w:tcW w:w="1417" w:type="dxa"/>
            <w:gridSpan w:val="2"/>
            <w:tcBorders>
              <w:top w:val="single" w:sz="4" w:space="0" w:color="000000"/>
              <w:left w:val="single" w:sz="4" w:space="0" w:color="000000"/>
              <w:bottom w:val="single" w:sz="4" w:space="0" w:color="000000"/>
              <w:right w:val="single" w:sz="4" w:space="0" w:color="auto"/>
            </w:tcBorders>
          </w:tcPr>
          <w:p w:rsidR="00FF55FA" w:rsidRPr="0054546B" w:rsidRDefault="00FF55FA" w:rsidP="00FF55FA">
            <w:pPr>
              <w:widowControl/>
              <w:numPr>
                <w:ilvl w:val="0"/>
                <w:numId w:val="12"/>
              </w:numPr>
              <w:autoSpaceDE/>
              <w:autoSpaceDN/>
              <w:jc w:val="center"/>
            </w:pPr>
          </w:p>
        </w:tc>
        <w:tc>
          <w:tcPr>
            <w:tcW w:w="8786" w:type="dxa"/>
            <w:gridSpan w:val="14"/>
            <w:tcBorders>
              <w:top w:val="single" w:sz="4" w:space="0" w:color="000000"/>
              <w:left w:val="single" w:sz="4" w:space="0" w:color="auto"/>
              <w:bottom w:val="single" w:sz="4" w:space="0" w:color="000000"/>
              <w:right w:val="single" w:sz="4" w:space="0" w:color="000000"/>
            </w:tcBorders>
          </w:tcPr>
          <w:p w:rsidR="00FF55FA" w:rsidRPr="0054546B" w:rsidRDefault="00FF55FA" w:rsidP="001D5F27">
            <w:pPr>
              <w:jc w:val="both"/>
              <w:rPr>
                <w:bCs/>
              </w:rPr>
            </w:pPr>
            <w:r w:rsidRPr="0054546B">
              <w:rPr>
                <w:bCs/>
              </w:rPr>
              <w:t>N.S. Subbarao (2017). Bio-fertilizers in Agriculture and Forestry (4</w:t>
            </w:r>
            <w:r w:rsidRPr="0054546B">
              <w:rPr>
                <w:bCs/>
                <w:vertAlign w:val="superscript"/>
              </w:rPr>
              <w:t>th</w:t>
            </w:r>
            <w:r w:rsidRPr="0054546B">
              <w:rPr>
                <w:bCs/>
              </w:rPr>
              <w:t xml:space="preserve"> Edition) Med tech publisher  </w:t>
            </w:r>
          </w:p>
        </w:tc>
      </w:tr>
      <w:tr w:rsidR="00FF55FA" w:rsidRPr="0054546B" w:rsidTr="001D5F27">
        <w:trPr>
          <w:jc w:val="center"/>
        </w:trPr>
        <w:tc>
          <w:tcPr>
            <w:tcW w:w="1417" w:type="dxa"/>
            <w:gridSpan w:val="2"/>
            <w:tcBorders>
              <w:top w:val="single" w:sz="4" w:space="0" w:color="000000"/>
              <w:left w:val="single" w:sz="4" w:space="0" w:color="000000"/>
              <w:bottom w:val="single" w:sz="4" w:space="0" w:color="000000"/>
              <w:right w:val="single" w:sz="4" w:space="0" w:color="auto"/>
            </w:tcBorders>
          </w:tcPr>
          <w:p w:rsidR="00FF55FA" w:rsidRPr="0054546B" w:rsidRDefault="00FF55FA" w:rsidP="00FF55FA">
            <w:pPr>
              <w:widowControl/>
              <w:numPr>
                <w:ilvl w:val="0"/>
                <w:numId w:val="12"/>
              </w:numPr>
              <w:autoSpaceDE/>
              <w:autoSpaceDN/>
              <w:jc w:val="center"/>
            </w:pPr>
          </w:p>
        </w:tc>
        <w:tc>
          <w:tcPr>
            <w:tcW w:w="8786" w:type="dxa"/>
            <w:gridSpan w:val="14"/>
            <w:tcBorders>
              <w:top w:val="single" w:sz="4" w:space="0" w:color="000000"/>
              <w:left w:val="single" w:sz="4" w:space="0" w:color="auto"/>
              <w:bottom w:val="single" w:sz="4" w:space="0" w:color="000000"/>
              <w:right w:val="single" w:sz="4" w:space="0" w:color="000000"/>
            </w:tcBorders>
          </w:tcPr>
          <w:p w:rsidR="00FF55FA" w:rsidRPr="0054546B" w:rsidRDefault="00FF55FA" w:rsidP="001D5F27">
            <w:pPr>
              <w:jc w:val="both"/>
              <w:rPr>
                <w:bCs/>
              </w:rPr>
            </w:pPr>
            <w:r w:rsidRPr="0054546B">
              <w:rPr>
                <w:bCs/>
              </w:rPr>
              <w:t>SubbaRao, N. S. (2002). Soil Microbiology. Soil Microorganisms and Plant Growth. (4</w:t>
            </w:r>
            <w:r w:rsidRPr="0054546B">
              <w:rPr>
                <w:bCs/>
                <w:vertAlign w:val="superscript"/>
              </w:rPr>
              <w:t>th</w:t>
            </w:r>
            <w:r w:rsidRPr="0054546B">
              <w:rPr>
                <w:bCs/>
              </w:rPr>
              <w:t xml:space="preserve">  Edition), Oxford &amp; IBH Publishing Co. Pvt. Ltd., New Delhi. </w:t>
            </w:r>
          </w:p>
        </w:tc>
      </w:tr>
      <w:tr w:rsidR="00FF55FA" w:rsidRPr="0054546B" w:rsidTr="001D5F27">
        <w:trPr>
          <w:jc w:val="center"/>
        </w:trPr>
        <w:tc>
          <w:tcPr>
            <w:tcW w:w="1417" w:type="dxa"/>
            <w:gridSpan w:val="2"/>
            <w:tcBorders>
              <w:top w:val="single" w:sz="4" w:space="0" w:color="000000"/>
              <w:left w:val="single" w:sz="4" w:space="0" w:color="000000"/>
              <w:bottom w:val="single" w:sz="4" w:space="0" w:color="000000"/>
              <w:right w:val="single" w:sz="4" w:space="0" w:color="auto"/>
            </w:tcBorders>
          </w:tcPr>
          <w:p w:rsidR="00FF55FA" w:rsidRPr="0054546B" w:rsidRDefault="00FF55FA" w:rsidP="00FF55FA">
            <w:pPr>
              <w:widowControl/>
              <w:numPr>
                <w:ilvl w:val="0"/>
                <w:numId w:val="12"/>
              </w:numPr>
              <w:autoSpaceDE/>
              <w:autoSpaceDN/>
              <w:jc w:val="center"/>
            </w:pPr>
          </w:p>
        </w:tc>
        <w:tc>
          <w:tcPr>
            <w:tcW w:w="8786" w:type="dxa"/>
            <w:gridSpan w:val="14"/>
            <w:tcBorders>
              <w:top w:val="single" w:sz="4" w:space="0" w:color="000000"/>
              <w:left w:val="single" w:sz="4" w:space="0" w:color="auto"/>
              <w:bottom w:val="single" w:sz="4" w:space="0" w:color="000000"/>
              <w:right w:val="single" w:sz="4" w:space="0" w:color="000000"/>
            </w:tcBorders>
          </w:tcPr>
          <w:p w:rsidR="00FF55FA" w:rsidRPr="0054546B" w:rsidRDefault="00FF55FA" w:rsidP="001D5F27">
            <w:pPr>
              <w:jc w:val="both"/>
              <w:rPr>
                <w:bCs/>
              </w:rPr>
            </w:pPr>
            <w:r w:rsidRPr="0054546B">
              <w:rPr>
                <w:bCs/>
              </w:rPr>
              <w:t xml:space="preserve">Dubey, R. C. (2008). A Textbook of Biotechnology. S. Chand &amp; Co., New Delhi. </w:t>
            </w:r>
          </w:p>
        </w:tc>
      </w:tr>
      <w:tr w:rsidR="00FF55FA" w:rsidRPr="0054546B" w:rsidTr="001D5F27">
        <w:trPr>
          <w:jc w:val="center"/>
        </w:trPr>
        <w:tc>
          <w:tcPr>
            <w:tcW w:w="10203" w:type="dxa"/>
            <w:gridSpan w:val="16"/>
            <w:tcBorders>
              <w:top w:val="single" w:sz="4" w:space="0" w:color="000000"/>
              <w:left w:val="single" w:sz="4" w:space="0" w:color="000000"/>
              <w:bottom w:val="single" w:sz="4" w:space="0" w:color="000000"/>
              <w:right w:val="single" w:sz="4" w:space="0" w:color="000000"/>
            </w:tcBorders>
          </w:tcPr>
          <w:p w:rsidR="00FF55FA" w:rsidRPr="0054546B" w:rsidRDefault="00FF55FA" w:rsidP="001D5F27">
            <w:pPr>
              <w:jc w:val="center"/>
            </w:pPr>
            <w:r w:rsidRPr="0054546B">
              <w:rPr>
                <w:b/>
              </w:rPr>
              <w:t>References Books</w:t>
            </w:r>
          </w:p>
        </w:tc>
      </w:tr>
      <w:tr w:rsidR="00FF55FA" w:rsidRPr="0054546B" w:rsidTr="001D5F27">
        <w:trPr>
          <w:jc w:val="center"/>
        </w:trPr>
        <w:tc>
          <w:tcPr>
            <w:tcW w:w="1417" w:type="dxa"/>
            <w:gridSpan w:val="2"/>
            <w:tcBorders>
              <w:top w:val="single" w:sz="4" w:space="0" w:color="000000"/>
              <w:left w:val="single" w:sz="4" w:space="0" w:color="000000"/>
              <w:bottom w:val="single" w:sz="4" w:space="0" w:color="000000"/>
              <w:right w:val="single" w:sz="4" w:space="0" w:color="auto"/>
            </w:tcBorders>
            <w:hideMark/>
          </w:tcPr>
          <w:p w:rsidR="00FF55FA" w:rsidRPr="0054546B" w:rsidRDefault="00FF55FA" w:rsidP="001D5F27">
            <w:pPr>
              <w:jc w:val="center"/>
            </w:pPr>
            <w:r w:rsidRPr="0054546B">
              <w:t>1</w:t>
            </w:r>
          </w:p>
        </w:tc>
        <w:tc>
          <w:tcPr>
            <w:tcW w:w="8786" w:type="dxa"/>
            <w:gridSpan w:val="14"/>
            <w:tcBorders>
              <w:top w:val="single" w:sz="4" w:space="0" w:color="000000"/>
              <w:left w:val="single" w:sz="4" w:space="0" w:color="auto"/>
              <w:bottom w:val="single" w:sz="4" w:space="0" w:color="000000"/>
              <w:right w:val="single" w:sz="4" w:space="0" w:color="000000"/>
            </w:tcBorders>
            <w:hideMark/>
          </w:tcPr>
          <w:p w:rsidR="00FF55FA" w:rsidRPr="0054546B" w:rsidRDefault="00FF55FA" w:rsidP="001D5F27">
            <w:pPr>
              <w:jc w:val="both"/>
            </w:pPr>
            <w:r w:rsidRPr="0054546B">
              <w:rPr>
                <w:bCs/>
              </w:rPr>
              <w:t>Masanobu Fukuoka, Frances Moore Lappe Wendell Berry (2009). The One-Straw Revolution: An Introduction to Natural Farming, 1st edition, YRB Classics.</w:t>
            </w:r>
          </w:p>
        </w:tc>
      </w:tr>
      <w:tr w:rsidR="00FF55FA" w:rsidRPr="0054546B" w:rsidTr="001D5F27">
        <w:trPr>
          <w:jc w:val="center"/>
        </w:trPr>
        <w:tc>
          <w:tcPr>
            <w:tcW w:w="1417" w:type="dxa"/>
            <w:gridSpan w:val="2"/>
            <w:tcBorders>
              <w:top w:val="single" w:sz="4" w:space="0" w:color="000000"/>
              <w:left w:val="single" w:sz="4" w:space="0" w:color="000000"/>
              <w:bottom w:val="single" w:sz="4" w:space="0" w:color="000000"/>
              <w:right w:val="single" w:sz="4" w:space="0" w:color="auto"/>
            </w:tcBorders>
            <w:hideMark/>
          </w:tcPr>
          <w:p w:rsidR="00FF55FA" w:rsidRPr="0054546B" w:rsidRDefault="00FF55FA" w:rsidP="001D5F27">
            <w:pPr>
              <w:jc w:val="center"/>
            </w:pPr>
            <w:r w:rsidRPr="0054546B">
              <w:t>2</w:t>
            </w:r>
          </w:p>
        </w:tc>
        <w:tc>
          <w:tcPr>
            <w:tcW w:w="8786" w:type="dxa"/>
            <w:gridSpan w:val="14"/>
            <w:tcBorders>
              <w:top w:val="single" w:sz="4" w:space="0" w:color="000000"/>
              <w:left w:val="single" w:sz="4" w:space="0" w:color="auto"/>
              <w:bottom w:val="single" w:sz="4" w:space="0" w:color="000000"/>
              <w:right w:val="single" w:sz="4" w:space="0" w:color="000000"/>
            </w:tcBorders>
            <w:hideMark/>
          </w:tcPr>
          <w:p w:rsidR="00FF55FA" w:rsidRPr="0054546B" w:rsidRDefault="00FF55FA" w:rsidP="001D5F27">
            <w:pPr>
              <w:jc w:val="both"/>
              <w:rPr>
                <w:bCs/>
              </w:rPr>
            </w:pPr>
            <w:r w:rsidRPr="0054546B">
              <w:rPr>
                <w:bCs/>
              </w:rPr>
              <w:t>SujitChakrabarty(2018). Organic Home Gardening Made Easy, 1</w:t>
            </w:r>
            <w:r w:rsidRPr="0054546B">
              <w:rPr>
                <w:bCs/>
                <w:vertAlign w:val="superscript"/>
              </w:rPr>
              <w:t>st</w:t>
            </w:r>
            <w:r w:rsidRPr="0054546B">
              <w:rPr>
                <w:bCs/>
              </w:rPr>
              <w:t xml:space="preserve"> Edition, </w:t>
            </w:r>
          </w:p>
        </w:tc>
      </w:tr>
      <w:tr w:rsidR="00FF55FA" w:rsidRPr="0054546B" w:rsidTr="001D5F27">
        <w:trPr>
          <w:jc w:val="center"/>
        </w:trPr>
        <w:tc>
          <w:tcPr>
            <w:tcW w:w="1417" w:type="dxa"/>
            <w:gridSpan w:val="2"/>
            <w:tcBorders>
              <w:top w:val="single" w:sz="4" w:space="0" w:color="000000"/>
              <w:left w:val="single" w:sz="4" w:space="0" w:color="000000"/>
              <w:bottom w:val="single" w:sz="4" w:space="0" w:color="000000"/>
              <w:right w:val="single" w:sz="4" w:space="0" w:color="auto"/>
            </w:tcBorders>
            <w:hideMark/>
          </w:tcPr>
          <w:p w:rsidR="00FF55FA" w:rsidRPr="0054546B" w:rsidRDefault="00FF55FA" w:rsidP="001D5F27">
            <w:pPr>
              <w:jc w:val="center"/>
            </w:pPr>
            <w:r w:rsidRPr="0054546B">
              <w:t>3</w:t>
            </w:r>
          </w:p>
        </w:tc>
        <w:tc>
          <w:tcPr>
            <w:tcW w:w="8786" w:type="dxa"/>
            <w:gridSpan w:val="14"/>
            <w:tcBorders>
              <w:top w:val="single" w:sz="4" w:space="0" w:color="000000"/>
              <w:left w:val="single" w:sz="4" w:space="0" w:color="auto"/>
              <w:bottom w:val="single" w:sz="4" w:space="0" w:color="000000"/>
              <w:right w:val="single" w:sz="4" w:space="0" w:color="000000"/>
            </w:tcBorders>
            <w:hideMark/>
          </w:tcPr>
          <w:p w:rsidR="00FF55FA" w:rsidRPr="0054546B" w:rsidRDefault="00FF55FA" w:rsidP="001D5F27">
            <w:pPr>
              <w:jc w:val="both"/>
            </w:pPr>
            <w:r w:rsidRPr="0054546B">
              <w:t xml:space="preserve">Singh and Purohit (2008). Biofertilizer technology. </w:t>
            </w:r>
            <w:r w:rsidRPr="0054546B">
              <w:rPr>
                <w:color w:val="0F1111"/>
                <w:shd w:val="clear" w:color="auto" w:fill="FFFFFF"/>
              </w:rPr>
              <w:t xml:space="preserve">Agrobios, India. </w:t>
            </w:r>
          </w:p>
        </w:tc>
      </w:tr>
      <w:tr w:rsidR="00FF55FA" w:rsidRPr="0054546B" w:rsidTr="001D5F27">
        <w:trPr>
          <w:jc w:val="center"/>
        </w:trPr>
        <w:tc>
          <w:tcPr>
            <w:tcW w:w="1417" w:type="dxa"/>
            <w:gridSpan w:val="2"/>
            <w:tcBorders>
              <w:top w:val="single" w:sz="4" w:space="0" w:color="000000"/>
              <w:left w:val="single" w:sz="4" w:space="0" w:color="000000"/>
              <w:bottom w:val="single" w:sz="4" w:space="0" w:color="000000"/>
              <w:right w:val="single" w:sz="4" w:space="0" w:color="auto"/>
            </w:tcBorders>
            <w:hideMark/>
          </w:tcPr>
          <w:p w:rsidR="00FF55FA" w:rsidRPr="0054546B" w:rsidRDefault="00FF55FA" w:rsidP="001D5F27">
            <w:pPr>
              <w:jc w:val="center"/>
            </w:pPr>
            <w:r w:rsidRPr="0054546B">
              <w:lastRenderedPageBreak/>
              <w:t>4</w:t>
            </w:r>
          </w:p>
        </w:tc>
        <w:tc>
          <w:tcPr>
            <w:tcW w:w="8786" w:type="dxa"/>
            <w:gridSpan w:val="14"/>
            <w:tcBorders>
              <w:top w:val="single" w:sz="4" w:space="0" w:color="000000"/>
              <w:left w:val="single" w:sz="4" w:space="0" w:color="auto"/>
              <w:bottom w:val="single" w:sz="4" w:space="0" w:color="000000"/>
              <w:right w:val="single" w:sz="4" w:space="0" w:color="000000"/>
            </w:tcBorders>
            <w:hideMark/>
          </w:tcPr>
          <w:p w:rsidR="00FF55FA" w:rsidRPr="0054546B" w:rsidRDefault="00FF55FA" w:rsidP="001D5F27">
            <w:pPr>
              <w:rPr>
                <w:bCs/>
              </w:rPr>
            </w:pPr>
            <w:r w:rsidRPr="0054546B">
              <w:rPr>
                <w:bCs/>
              </w:rPr>
              <w:t>Bansal M (2019). Basics of Organic Farming CBS Publisher.</w:t>
            </w:r>
          </w:p>
        </w:tc>
      </w:tr>
      <w:tr w:rsidR="00FF55FA" w:rsidRPr="0054546B" w:rsidTr="001D5F27">
        <w:trPr>
          <w:jc w:val="center"/>
        </w:trPr>
        <w:tc>
          <w:tcPr>
            <w:tcW w:w="1417" w:type="dxa"/>
            <w:gridSpan w:val="2"/>
            <w:tcBorders>
              <w:top w:val="single" w:sz="4" w:space="0" w:color="000000"/>
              <w:left w:val="single" w:sz="4" w:space="0" w:color="000000"/>
              <w:bottom w:val="single" w:sz="4" w:space="0" w:color="000000"/>
              <w:right w:val="single" w:sz="4" w:space="0" w:color="auto"/>
            </w:tcBorders>
            <w:hideMark/>
          </w:tcPr>
          <w:p w:rsidR="00FF55FA" w:rsidRPr="0054546B" w:rsidRDefault="00FF55FA" w:rsidP="001D5F27">
            <w:pPr>
              <w:jc w:val="center"/>
            </w:pPr>
            <w:r w:rsidRPr="0054546B">
              <w:t>5</w:t>
            </w:r>
          </w:p>
        </w:tc>
        <w:tc>
          <w:tcPr>
            <w:tcW w:w="8786" w:type="dxa"/>
            <w:gridSpan w:val="14"/>
            <w:tcBorders>
              <w:top w:val="single" w:sz="4" w:space="0" w:color="000000"/>
              <w:left w:val="single" w:sz="4" w:space="0" w:color="auto"/>
              <w:bottom w:val="single" w:sz="4" w:space="0" w:color="000000"/>
              <w:right w:val="single" w:sz="4" w:space="0" w:color="000000"/>
            </w:tcBorders>
            <w:hideMark/>
          </w:tcPr>
          <w:p w:rsidR="00FF55FA" w:rsidRPr="0054546B" w:rsidRDefault="00FF55FA" w:rsidP="001D5F27">
            <w:pPr>
              <w:rPr>
                <w:bCs/>
              </w:rPr>
            </w:pPr>
            <w:r w:rsidRPr="0054546B">
              <w:t>Hurst, C.J., Crawford R.L., Garland J.L., Lipson D.A., Mills A.L. and Stetzenbach L.D. (2007). Manual of Environmental Microbiology. (3</w:t>
            </w:r>
            <w:r w:rsidRPr="0054546B">
              <w:rPr>
                <w:vertAlign w:val="superscript"/>
              </w:rPr>
              <w:t>rd</w:t>
            </w:r>
            <w:r w:rsidRPr="0054546B">
              <w:t xml:space="preserve"> Edition). American Society for Microbiology.</w:t>
            </w:r>
          </w:p>
        </w:tc>
      </w:tr>
      <w:tr w:rsidR="00FF55FA" w:rsidRPr="0054546B" w:rsidTr="001D5F27">
        <w:trPr>
          <w:trHeight w:val="312"/>
          <w:jc w:val="center"/>
        </w:trPr>
        <w:tc>
          <w:tcPr>
            <w:tcW w:w="10203" w:type="dxa"/>
            <w:gridSpan w:val="16"/>
            <w:tcBorders>
              <w:top w:val="single" w:sz="4" w:space="0" w:color="000000"/>
              <w:left w:val="single" w:sz="4" w:space="0" w:color="000000"/>
              <w:bottom w:val="single" w:sz="4" w:space="0" w:color="000000"/>
              <w:right w:val="single" w:sz="4" w:space="0" w:color="000000"/>
            </w:tcBorders>
            <w:hideMark/>
          </w:tcPr>
          <w:p w:rsidR="00FF55FA" w:rsidRPr="0054546B" w:rsidRDefault="00FF55FA" w:rsidP="001D5F27">
            <w:pPr>
              <w:jc w:val="center"/>
              <w:rPr>
                <w:b/>
              </w:rPr>
            </w:pPr>
            <w:r w:rsidRPr="0054546B">
              <w:rPr>
                <w:b/>
              </w:rPr>
              <w:t>Web Resources</w:t>
            </w:r>
          </w:p>
        </w:tc>
      </w:tr>
      <w:tr w:rsidR="00FF55FA" w:rsidRPr="0054546B" w:rsidTr="001D5F27">
        <w:trPr>
          <w:jc w:val="center"/>
        </w:trPr>
        <w:tc>
          <w:tcPr>
            <w:tcW w:w="1417" w:type="dxa"/>
            <w:gridSpan w:val="2"/>
            <w:tcBorders>
              <w:top w:val="single" w:sz="4" w:space="0" w:color="000000"/>
              <w:left w:val="single" w:sz="4" w:space="0" w:color="000000"/>
              <w:bottom w:val="single" w:sz="4" w:space="0" w:color="000000"/>
              <w:right w:val="single" w:sz="4" w:space="0" w:color="auto"/>
            </w:tcBorders>
            <w:vAlign w:val="center"/>
          </w:tcPr>
          <w:p w:rsidR="00FF55FA" w:rsidRPr="0054546B" w:rsidRDefault="00FF55FA" w:rsidP="00FF55FA">
            <w:pPr>
              <w:pStyle w:val="ListParagraph"/>
              <w:widowControl/>
              <w:numPr>
                <w:ilvl w:val="0"/>
                <w:numId w:val="14"/>
              </w:numPr>
              <w:autoSpaceDE/>
              <w:autoSpaceDN/>
              <w:spacing w:before="0" w:line="276" w:lineRule="auto"/>
              <w:contextualSpacing/>
              <w:jc w:val="center"/>
            </w:pPr>
          </w:p>
        </w:tc>
        <w:tc>
          <w:tcPr>
            <w:tcW w:w="8786" w:type="dxa"/>
            <w:gridSpan w:val="14"/>
            <w:tcBorders>
              <w:top w:val="single" w:sz="4" w:space="0" w:color="000000"/>
              <w:left w:val="single" w:sz="4" w:space="0" w:color="auto"/>
              <w:bottom w:val="single" w:sz="4" w:space="0" w:color="000000"/>
              <w:right w:val="single" w:sz="4" w:space="0" w:color="000000"/>
            </w:tcBorders>
            <w:hideMark/>
          </w:tcPr>
          <w:p w:rsidR="00FF55FA" w:rsidRPr="0054546B" w:rsidRDefault="006B3E59" w:rsidP="001D5F27">
            <w:pPr>
              <w:jc w:val="both"/>
            </w:pPr>
            <w:hyperlink r:id="rId78" w:history="1">
              <w:r w:rsidR="00FF55FA" w:rsidRPr="0054546B">
                <w:rPr>
                  <w:rStyle w:val="Hyperlink"/>
                </w:rPr>
                <w:t>https://agritech.tnau.ac.in/org_farm/orgfarm_introduction.html</w:t>
              </w:r>
            </w:hyperlink>
          </w:p>
        </w:tc>
      </w:tr>
      <w:tr w:rsidR="00FF55FA" w:rsidRPr="0054546B" w:rsidTr="001D5F27">
        <w:trPr>
          <w:jc w:val="center"/>
        </w:trPr>
        <w:tc>
          <w:tcPr>
            <w:tcW w:w="1417" w:type="dxa"/>
            <w:gridSpan w:val="2"/>
            <w:tcBorders>
              <w:top w:val="single" w:sz="4" w:space="0" w:color="000000"/>
              <w:left w:val="single" w:sz="4" w:space="0" w:color="000000"/>
              <w:bottom w:val="single" w:sz="4" w:space="0" w:color="000000"/>
              <w:right w:val="single" w:sz="4" w:space="0" w:color="auto"/>
            </w:tcBorders>
            <w:vAlign w:val="center"/>
          </w:tcPr>
          <w:p w:rsidR="00FF55FA" w:rsidRPr="0054546B" w:rsidRDefault="00FF55FA" w:rsidP="00FF55FA">
            <w:pPr>
              <w:pStyle w:val="ListParagraph"/>
              <w:widowControl/>
              <w:numPr>
                <w:ilvl w:val="0"/>
                <w:numId w:val="14"/>
              </w:numPr>
              <w:autoSpaceDE/>
              <w:autoSpaceDN/>
              <w:spacing w:before="0" w:line="276" w:lineRule="auto"/>
              <w:contextualSpacing/>
              <w:jc w:val="center"/>
            </w:pPr>
          </w:p>
        </w:tc>
        <w:tc>
          <w:tcPr>
            <w:tcW w:w="8786" w:type="dxa"/>
            <w:gridSpan w:val="14"/>
            <w:tcBorders>
              <w:top w:val="single" w:sz="4" w:space="0" w:color="000000"/>
              <w:left w:val="single" w:sz="4" w:space="0" w:color="auto"/>
              <w:bottom w:val="single" w:sz="4" w:space="0" w:color="000000"/>
              <w:right w:val="single" w:sz="4" w:space="0" w:color="000000"/>
            </w:tcBorders>
            <w:hideMark/>
          </w:tcPr>
          <w:p w:rsidR="00FF55FA" w:rsidRPr="0054546B" w:rsidRDefault="006B3E59" w:rsidP="001D5F27">
            <w:pPr>
              <w:jc w:val="both"/>
              <w:rPr>
                <w:bCs/>
              </w:rPr>
            </w:pPr>
            <w:hyperlink r:id="rId79" w:history="1">
              <w:r w:rsidR="00FF55FA" w:rsidRPr="0054546B">
                <w:rPr>
                  <w:rStyle w:val="15"/>
                  <w:rFonts w:ascii="Times New Roman" w:hAnsi="Times New Roman" w:cs="Times New Roman"/>
                </w:rPr>
                <w:t>https://www.fao.org/organicag/oa-faq/oa-faq6/en/</w:t>
              </w:r>
            </w:hyperlink>
          </w:p>
        </w:tc>
      </w:tr>
      <w:tr w:rsidR="00FF55FA" w:rsidRPr="0054546B" w:rsidTr="001D5F27">
        <w:trPr>
          <w:jc w:val="center"/>
        </w:trPr>
        <w:tc>
          <w:tcPr>
            <w:tcW w:w="1417" w:type="dxa"/>
            <w:gridSpan w:val="2"/>
            <w:tcBorders>
              <w:top w:val="single" w:sz="4" w:space="0" w:color="000000"/>
              <w:left w:val="single" w:sz="4" w:space="0" w:color="000000"/>
              <w:bottom w:val="single" w:sz="4" w:space="0" w:color="000000"/>
              <w:right w:val="single" w:sz="4" w:space="0" w:color="auto"/>
            </w:tcBorders>
            <w:vAlign w:val="center"/>
          </w:tcPr>
          <w:p w:rsidR="00FF55FA" w:rsidRPr="0054546B" w:rsidRDefault="00FF55FA" w:rsidP="00FF55FA">
            <w:pPr>
              <w:pStyle w:val="ListParagraph"/>
              <w:widowControl/>
              <w:numPr>
                <w:ilvl w:val="0"/>
                <w:numId w:val="14"/>
              </w:numPr>
              <w:autoSpaceDE/>
              <w:autoSpaceDN/>
              <w:spacing w:before="0" w:line="276" w:lineRule="auto"/>
              <w:contextualSpacing/>
              <w:jc w:val="center"/>
            </w:pPr>
          </w:p>
        </w:tc>
        <w:tc>
          <w:tcPr>
            <w:tcW w:w="8786" w:type="dxa"/>
            <w:gridSpan w:val="14"/>
            <w:tcBorders>
              <w:top w:val="single" w:sz="4" w:space="0" w:color="000000"/>
              <w:left w:val="single" w:sz="4" w:space="0" w:color="auto"/>
              <w:bottom w:val="single" w:sz="4" w:space="0" w:color="000000"/>
              <w:right w:val="single" w:sz="4" w:space="0" w:color="000000"/>
            </w:tcBorders>
            <w:hideMark/>
          </w:tcPr>
          <w:p w:rsidR="00FF55FA" w:rsidRPr="0054546B" w:rsidRDefault="006B3E59" w:rsidP="001D5F27">
            <w:pPr>
              <w:spacing w:before="100" w:beforeAutospacing="1" w:line="254" w:lineRule="auto"/>
              <w:jc w:val="both"/>
              <w:rPr>
                <w:shd w:val="clear" w:color="auto" w:fill="FFFFFF"/>
              </w:rPr>
            </w:pPr>
            <w:hyperlink r:id="rId80" w:history="1">
              <w:r w:rsidR="00FF55FA" w:rsidRPr="0054546B">
                <w:rPr>
                  <w:rStyle w:val="15"/>
                  <w:rFonts w:ascii="Times New Roman" w:hAnsi="Times New Roman" w:cs="Times New Roman"/>
                </w:rPr>
                <w:t>https://www.india.gov.in/topics/agriculture/organic-farming</w:t>
              </w:r>
            </w:hyperlink>
          </w:p>
        </w:tc>
      </w:tr>
      <w:tr w:rsidR="00FF55FA" w:rsidRPr="0054546B" w:rsidTr="001D5F27">
        <w:trPr>
          <w:jc w:val="center"/>
        </w:trPr>
        <w:tc>
          <w:tcPr>
            <w:tcW w:w="1417" w:type="dxa"/>
            <w:gridSpan w:val="2"/>
            <w:tcBorders>
              <w:top w:val="single" w:sz="4" w:space="0" w:color="000000"/>
              <w:left w:val="single" w:sz="4" w:space="0" w:color="000000"/>
              <w:bottom w:val="single" w:sz="4" w:space="0" w:color="000000"/>
              <w:right w:val="single" w:sz="4" w:space="0" w:color="auto"/>
            </w:tcBorders>
            <w:vAlign w:val="center"/>
          </w:tcPr>
          <w:p w:rsidR="00FF55FA" w:rsidRPr="0054546B" w:rsidRDefault="00FF55FA" w:rsidP="00FF55FA">
            <w:pPr>
              <w:pStyle w:val="ListParagraph"/>
              <w:widowControl/>
              <w:numPr>
                <w:ilvl w:val="0"/>
                <w:numId w:val="14"/>
              </w:numPr>
              <w:autoSpaceDE/>
              <w:autoSpaceDN/>
              <w:spacing w:before="0" w:line="276" w:lineRule="auto"/>
              <w:contextualSpacing/>
              <w:jc w:val="center"/>
            </w:pPr>
          </w:p>
        </w:tc>
        <w:tc>
          <w:tcPr>
            <w:tcW w:w="8786" w:type="dxa"/>
            <w:gridSpan w:val="14"/>
            <w:tcBorders>
              <w:top w:val="single" w:sz="4" w:space="0" w:color="000000"/>
              <w:left w:val="single" w:sz="4" w:space="0" w:color="auto"/>
              <w:bottom w:val="single" w:sz="4" w:space="0" w:color="000000"/>
              <w:right w:val="single" w:sz="4" w:space="0" w:color="000000"/>
            </w:tcBorders>
            <w:hideMark/>
          </w:tcPr>
          <w:p w:rsidR="00FF55FA" w:rsidRPr="0054546B" w:rsidRDefault="006B3E59" w:rsidP="001D5F27">
            <w:pPr>
              <w:spacing w:before="100" w:beforeAutospacing="1" w:line="254" w:lineRule="auto"/>
              <w:jc w:val="both"/>
              <w:rPr>
                <w:shd w:val="clear" w:color="auto" w:fill="FFFFFF"/>
              </w:rPr>
            </w:pPr>
            <w:hyperlink r:id="rId81" w:history="1">
              <w:r w:rsidR="00FF55FA" w:rsidRPr="0054546B">
                <w:rPr>
                  <w:rStyle w:val="15"/>
                  <w:rFonts w:ascii="Times New Roman" w:hAnsi="Times New Roman" w:cs="Times New Roman"/>
                </w:rPr>
                <w:t>https://agriculture.nagaland.gov.in/bio-fertilizer/</w:t>
              </w:r>
            </w:hyperlink>
          </w:p>
        </w:tc>
      </w:tr>
      <w:tr w:rsidR="00FF55FA" w:rsidRPr="0054546B" w:rsidTr="001D5F27">
        <w:trPr>
          <w:jc w:val="center"/>
        </w:trPr>
        <w:tc>
          <w:tcPr>
            <w:tcW w:w="1417" w:type="dxa"/>
            <w:gridSpan w:val="2"/>
            <w:tcBorders>
              <w:top w:val="single" w:sz="4" w:space="0" w:color="000000"/>
              <w:left w:val="single" w:sz="4" w:space="0" w:color="000000"/>
              <w:bottom w:val="single" w:sz="4" w:space="0" w:color="000000"/>
              <w:right w:val="single" w:sz="4" w:space="0" w:color="auto"/>
            </w:tcBorders>
            <w:vAlign w:val="center"/>
          </w:tcPr>
          <w:p w:rsidR="00FF55FA" w:rsidRPr="0054546B" w:rsidRDefault="00FF55FA" w:rsidP="00FF55FA">
            <w:pPr>
              <w:pStyle w:val="ListParagraph"/>
              <w:widowControl/>
              <w:numPr>
                <w:ilvl w:val="0"/>
                <w:numId w:val="14"/>
              </w:numPr>
              <w:autoSpaceDE/>
              <w:autoSpaceDN/>
              <w:spacing w:before="0" w:line="276" w:lineRule="auto"/>
              <w:contextualSpacing/>
              <w:jc w:val="center"/>
            </w:pPr>
          </w:p>
        </w:tc>
        <w:tc>
          <w:tcPr>
            <w:tcW w:w="8786" w:type="dxa"/>
            <w:gridSpan w:val="14"/>
            <w:tcBorders>
              <w:top w:val="single" w:sz="4" w:space="0" w:color="000000"/>
              <w:left w:val="single" w:sz="4" w:space="0" w:color="auto"/>
              <w:bottom w:val="single" w:sz="4" w:space="0" w:color="000000"/>
              <w:right w:val="single" w:sz="4" w:space="0" w:color="000000"/>
            </w:tcBorders>
            <w:vAlign w:val="center"/>
            <w:hideMark/>
          </w:tcPr>
          <w:p w:rsidR="00FF55FA" w:rsidRPr="0054546B" w:rsidRDefault="006B3E59" w:rsidP="001D5F27">
            <w:pPr>
              <w:spacing w:before="100" w:beforeAutospacing="1" w:line="254" w:lineRule="auto"/>
              <w:jc w:val="both"/>
            </w:pPr>
            <w:hyperlink r:id="rId82" w:history="1">
              <w:r w:rsidR="00FF55FA" w:rsidRPr="0054546B">
                <w:rPr>
                  <w:rStyle w:val="Hyperlink"/>
                </w:rPr>
                <w:t>https://vlab.amrita.edu/index.php?sub=3&amp;brch=272</w:t>
              </w:r>
            </w:hyperlink>
          </w:p>
        </w:tc>
      </w:tr>
      <w:tr w:rsidR="00FF55FA" w:rsidRPr="0054546B" w:rsidTr="001D5F27">
        <w:trPr>
          <w:trHeight w:val="164"/>
          <w:jc w:val="center"/>
        </w:trPr>
        <w:tc>
          <w:tcPr>
            <w:tcW w:w="10203" w:type="dxa"/>
            <w:gridSpan w:val="16"/>
            <w:tcBorders>
              <w:top w:val="single" w:sz="4" w:space="0" w:color="000000"/>
              <w:left w:val="single" w:sz="4" w:space="0" w:color="000000"/>
              <w:bottom w:val="single" w:sz="4" w:space="0" w:color="000000"/>
              <w:right w:val="single" w:sz="4" w:space="0" w:color="000000"/>
            </w:tcBorders>
            <w:vAlign w:val="center"/>
          </w:tcPr>
          <w:p w:rsidR="00FF55FA" w:rsidRPr="0054546B" w:rsidRDefault="00FF55FA" w:rsidP="001D5F27">
            <w:pPr>
              <w:ind w:left="72" w:right="249"/>
              <w:jc w:val="center"/>
              <w:rPr>
                <w:b/>
              </w:rPr>
            </w:pPr>
            <w:r w:rsidRPr="0054546B">
              <w:rPr>
                <w:b/>
              </w:rPr>
              <w:t>Methods of Evaluation</w:t>
            </w:r>
          </w:p>
        </w:tc>
      </w:tr>
      <w:tr w:rsidR="00FF55FA" w:rsidRPr="0054546B" w:rsidTr="001D5F27">
        <w:trPr>
          <w:trHeight w:val="164"/>
          <w:jc w:val="center"/>
        </w:trPr>
        <w:tc>
          <w:tcPr>
            <w:tcW w:w="1330" w:type="dxa"/>
            <w:vMerge w:val="restart"/>
            <w:tcBorders>
              <w:top w:val="single" w:sz="4" w:space="0" w:color="000000"/>
              <w:left w:val="single" w:sz="4" w:space="0" w:color="000000"/>
              <w:bottom w:val="single" w:sz="4" w:space="0" w:color="000000"/>
              <w:right w:val="single" w:sz="4" w:space="0" w:color="000000"/>
            </w:tcBorders>
            <w:vAlign w:val="center"/>
            <w:hideMark/>
          </w:tcPr>
          <w:p w:rsidR="00FF55FA" w:rsidRPr="0054546B" w:rsidRDefault="00FF55FA" w:rsidP="001D5F27">
            <w:pPr>
              <w:jc w:val="center"/>
            </w:pPr>
            <w:r w:rsidRPr="0054546B">
              <w:rPr>
                <w:b/>
              </w:rPr>
              <w:t>Internal Evaluation</w:t>
            </w:r>
          </w:p>
        </w:tc>
        <w:tc>
          <w:tcPr>
            <w:tcW w:w="6813" w:type="dxa"/>
            <w:gridSpan w:val="11"/>
            <w:tcBorders>
              <w:top w:val="single" w:sz="4" w:space="0" w:color="000000"/>
              <w:left w:val="single" w:sz="4" w:space="0" w:color="000000"/>
              <w:bottom w:val="single" w:sz="4" w:space="0" w:color="000000"/>
              <w:right w:val="single" w:sz="4" w:space="0" w:color="000000"/>
            </w:tcBorders>
            <w:vAlign w:val="center"/>
            <w:hideMark/>
          </w:tcPr>
          <w:p w:rsidR="00FF55FA" w:rsidRPr="0054546B" w:rsidRDefault="00FF55FA" w:rsidP="001D5F27">
            <w:pPr>
              <w:ind w:left="72" w:right="249"/>
              <w:jc w:val="both"/>
            </w:pPr>
            <w:r w:rsidRPr="0054546B">
              <w:t>Continuous Internal Assessment Test</w:t>
            </w:r>
          </w:p>
        </w:tc>
        <w:tc>
          <w:tcPr>
            <w:tcW w:w="2060" w:type="dxa"/>
            <w:gridSpan w:val="4"/>
            <w:vMerge w:val="restart"/>
            <w:tcBorders>
              <w:top w:val="single" w:sz="4" w:space="0" w:color="000000"/>
              <w:left w:val="single" w:sz="4" w:space="0" w:color="000000"/>
              <w:bottom w:val="single" w:sz="4" w:space="0" w:color="000000"/>
              <w:right w:val="single" w:sz="4" w:space="0" w:color="000000"/>
            </w:tcBorders>
            <w:vAlign w:val="center"/>
            <w:hideMark/>
          </w:tcPr>
          <w:p w:rsidR="00FF55FA" w:rsidRPr="0054546B" w:rsidRDefault="00FF55FA" w:rsidP="001D5F27">
            <w:pPr>
              <w:ind w:left="72" w:right="249"/>
              <w:jc w:val="center"/>
            </w:pPr>
            <w:r w:rsidRPr="0054546B">
              <w:t>25 Marks</w:t>
            </w:r>
          </w:p>
        </w:tc>
      </w:tr>
      <w:tr w:rsidR="00FF55FA" w:rsidRPr="0054546B" w:rsidTr="001D5F27">
        <w:trPr>
          <w:trHeight w:val="164"/>
          <w:jc w:val="center"/>
        </w:trPr>
        <w:tc>
          <w:tcPr>
            <w:tcW w:w="1330" w:type="dxa"/>
            <w:vMerge/>
            <w:tcBorders>
              <w:top w:val="single" w:sz="4" w:space="0" w:color="000000"/>
              <w:left w:val="single" w:sz="4" w:space="0" w:color="000000"/>
              <w:bottom w:val="single" w:sz="4" w:space="0" w:color="000000"/>
              <w:right w:val="single" w:sz="4" w:space="0" w:color="000000"/>
            </w:tcBorders>
            <w:vAlign w:val="center"/>
            <w:hideMark/>
          </w:tcPr>
          <w:p w:rsidR="00FF55FA" w:rsidRPr="0054546B" w:rsidRDefault="00FF55FA" w:rsidP="001D5F27"/>
        </w:tc>
        <w:tc>
          <w:tcPr>
            <w:tcW w:w="6813" w:type="dxa"/>
            <w:gridSpan w:val="11"/>
            <w:tcBorders>
              <w:top w:val="single" w:sz="4" w:space="0" w:color="000000"/>
              <w:left w:val="single" w:sz="4" w:space="0" w:color="000000"/>
              <w:bottom w:val="single" w:sz="4" w:space="0" w:color="000000"/>
              <w:right w:val="single" w:sz="4" w:space="0" w:color="000000"/>
            </w:tcBorders>
            <w:vAlign w:val="center"/>
            <w:hideMark/>
          </w:tcPr>
          <w:p w:rsidR="00FF55FA" w:rsidRPr="0054546B" w:rsidRDefault="00FF55FA" w:rsidP="001D5F27">
            <w:pPr>
              <w:ind w:left="72" w:right="249"/>
              <w:jc w:val="both"/>
            </w:pPr>
            <w:r w:rsidRPr="0054546B">
              <w:t>Assignments</w:t>
            </w:r>
          </w:p>
        </w:tc>
        <w:tc>
          <w:tcPr>
            <w:tcW w:w="2060" w:type="dxa"/>
            <w:gridSpan w:val="4"/>
            <w:vMerge/>
            <w:tcBorders>
              <w:top w:val="single" w:sz="4" w:space="0" w:color="000000"/>
              <w:left w:val="single" w:sz="4" w:space="0" w:color="000000"/>
              <w:bottom w:val="single" w:sz="4" w:space="0" w:color="000000"/>
              <w:right w:val="single" w:sz="4" w:space="0" w:color="000000"/>
            </w:tcBorders>
            <w:vAlign w:val="center"/>
            <w:hideMark/>
          </w:tcPr>
          <w:p w:rsidR="00FF55FA" w:rsidRPr="0054546B" w:rsidRDefault="00FF55FA" w:rsidP="001D5F27"/>
        </w:tc>
      </w:tr>
      <w:tr w:rsidR="00FF55FA" w:rsidRPr="0054546B" w:rsidTr="001D5F27">
        <w:trPr>
          <w:trHeight w:val="164"/>
          <w:jc w:val="center"/>
        </w:trPr>
        <w:tc>
          <w:tcPr>
            <w:tcW w:w="1330" w:type="dxa"/>
            <w:vMerge/>
            <w:tcBorders>
              <w:top w:val="single" w:sz="4" w:space="0" w:color="000000"/>
              <w:left w:val="single" w:sz="4" w:space="0" w:color="000000"/>
              <w:bottom w:val="single" w:sz="4" w:space="0" w:color="000000"/>
              <w:right w:val="single" w:sz="4" w:space="0" w:color="000000"/>
            </w:tcBorders>
            <w:vAlign w:val="center"/>
            <w:hideMark/>
          </w:tcPr>
          <w:p w:rsidR="00FF55FA" w:rsidRPr="0054546B" w:rsidRDefault="00FF55FA" w:rsidP="001D5F27"/>
        </w:tc>
        <w:tc>
          <w:tcPr>
            <w:tcW w:w="6813" w:type="dxa"/>
            <w:gridSpan w:val="11"/>
            <w:tcBorders>
              <w:top w:val="single" w:sz="4" w:space="0" w:color="000000"/>
              <w:left w:val="single" w:sz="4" w:space="0" w:color="000000"/>
              <w:bottom w:val="single" w:sz="4" w:space="0" w:color="000000"/>
              <w:right w:val="single" w:sz="4" w:space="0" w:color="000000"/>
            </w:tcBorders>
            <w:vAlign w:val="center"/>
            <w:hideMark/>
          </w:tcPr>
          <w:p w:rsidR="00FF55FA" w:rsidRPr="0054546B" w:rsidRDefault="00FF55FA" w:rsidP="001D5F27">
            <w:pPr>
              <w:ind w:left="72" w:right="249"/>
              <w:jc w:val="both"/>
            </w:pPr>
            <w:r w:rsidRPr="0054546B">
              <w:t>Seminars</w:t>
            </w:r>
          </w:p>
        </w:tc>
        <w:tc>
          <w:tcPr>
            <w:tcW w:w="2060" w:type="dxa"/>
            <w:gridSpan w:val="4"/>
            <w:vMerge/>
            <w:tcBorders>
              <w:top w:val="single" w:sz="4" w:space="0" w:color="000000"/>
              <w:left w:val="single" w:sz="4" w:space="0" w:color="000000"/>
              <w:bottom w:val="single" w:sz="4" w:space="0" w:color="000000"/>
              <w:right w:val="single" w:sz="4" w:space="0" w:color="000000"/>
            </w:tcBorders>
            <w:vAlign w:val="center"/>
            <w:hideMark/>
          </w:tcPr>
          <w:p w:rsidR="00FF55FA" w:rsidRPr="0054546B" w:rsidRDefault="00FF55FA" w:rsidP="001D5F27"/>
        </w:tc>
      </w:tr>
      <w:tr w:rsidR="00FF55FA" w:rsidRPr="0054546B" w:rsidTr="001D5F27">
        <w:trPr>
          <w:trHeight w:val="164"/>
          <w:jc w:val="center"/>
        </w:trPr>
        <w:tc>
          <w:tcPr>
            <w:tcW w:w="1330" w:type="dxa"/>
            <w:vMerge/>
            <w:tcBorders>
              <w:top w:val="single" w:sz="4" w:space="0" w:color="000000"/>
              <w:left w:val="single" w:sz="4" w:space="0" w:color="000000"/>
              <w:bottom w:val="single" w:sz="4" w:space="0" w:color="000000"/>
              <w:right w:val="single" w:sz="4" w:space="0" w:color="000000"/>
            </w:tcBorders>
            <w:vAlign w:val="center"/>
            <w:hideMark/>
          </w:tcPr>
          <w:p w:rsidR="00FF55FA" w:rsidRPr="0054546B" w:rsidRDefault="00FF55FA" w:rsidP="001D5F27"/>
        </w:tc>
        <w:tc>
          <w:tcPr>
            <w:tcW w:w="6813" w:type="dxa"/>
            <w:gridSpan w:val="11"/>
            <w:tcBorders>
              <w:top w:val="single" w:sz="4" w:space="0" w:color="000000"/>
              <w:left w:val="single" w:sz="4" w:space="0" w:color="000000"/>
              <w:bottom w:val="single" w:sz="4" w:space="0" w:color="000000"/>
              <w:right w:val="single" w:sz="4" w:space="0" w:color="000000"/>
            </w:tcBorders>
            <w:vAlign w:val="center"/>
            <w:hideMark/>
          </w:tcPr>
          <w:p w:rsidR="00FF55FA" w:rsidRPr="0054546B" w:rsidRDefault="00FF55FA" w:rsidP="001D5F27">
            <w:pPr>
              <w:ind w:left="72" w:right="249"/>
              <w:jc w:val="both"/>
            </w:pPr>
            <w:r w:rsidRPr="0054546B">
              <w:t>Attendance and Class Participation</w:t>
            </w:r>
          </w:p>
        </w:tc>
        <w:tc>
          <w:tcPr>
            <w:tcW w:w="2060" w:type="dxa"/>
            <w:gridSpan w:val="4"/>
            <w:vMerge/>
            <w:tcBorders>
              <w:top w:val="single" w:sz="4" w:space="0" w:color="000000"/>
              <w:left w:val="single" w:sz="4" w:space="0" w:color="000000"/>
              <w:bottom w:val="single" w:sz="4" w:space="0" w:color="000000"/>
              <w:right w:val="single" w:sz="4" w:space="0" w:color="000000"/>
            </w:tcBorders>
            <w:vAlign w:val="center"/>
            <w:hideMark/>
          </w:tcPr>
          <w:p w:rsidR="00FF55FA" w:rsidRPr="0054546B" w:rsidRDefault="00FF55FA" w:rsidP="001D5F27"/>
        </w:tc>
      </w:tr>
      <w:tr w:rsidR="00FF55FA" w:rsidRPr="0054546B" w:rsidTr="001D5F27">
        <w:trPr>
          <w:trHeight w:val="164"/>
          <w:jc w:val="center"/>
        </w:trPr>
        <w:tc>
          <w:tcPr>
            <w:tcW w:w="1330" w:type="dxa"/>
            <w:tcBorders>
              <w:top w:val="single" w:sz="4" w:space="0" w:color="000000"/>
              <w:left w:val="single" w:sz="4" w:space="0" w:color="000000"/>
              <w:bottom w:val="single" w:sz="4" w:space="0" w:color="000000"/>
              <w:right w:val="single" w:sz="4" w:space="0" w:color="000000"/>
            </w:tcBorders>
            <w:vAlign w:val="center"/>
            <w:hideMark/>
          </w:tcPr>
          <w:p w:rsidR="00FF55FA" w:rsidRPr="0054546B" w:rsidRDefault="00FF55FA" w:rsidP="001D5F27">
            <w:pPr>
              <w:jc w:val="center"/>
              <w:rPr>
                <w:b/>
              </w:rPr>
            </w:pPr>
            <w:r w:rsidRPr="0054546B">
              <w:rPr>
                <w:b/>
              </w:rPr>
              <w:t>External Evaluation</w:t>
            </w:r>
          </w:p>
        </w:tc>
        <w:tc>
          <w:tcPr>
            <w:tcW w:w="6813" w:type="dxa"/>
            <w:gridSpan w:val="11"/>
            <w:tcBorders>
              <w:top w:val="single" w:sz="4" w:space="0" w:color="000000"/>
              <w:left w:val="single" w:sz="4" w:space="0" w:color="000000"/>
              <w:bottom w:val="single" w:sz="4" w:space="0" w:color="000000"/>
              <w:right w:val="single" w:sz="4" w:space="0" w:color="000000"/>
            </w:tcBorders>
            <w:vAlign w:val="center"/>
            <w:hideMark/>
          </w:tcPr>
          <w:p w:rsidR="00FF55FA" w:rsidRPr="0054546B" w:rsidRDefault="00FF55FA" w:rsidP="001D5F27">
            <w:pPr>
              <w:ind w:left="72" w:right="249"/>
              <w:jc w:val="both"/>
            </w:pPr>
            <w:r w:rsidRPr="0054546B">
              <w:t>End Semester Examination</w:t>
            </w:r>
          </w:p>
        </w:tc>
        <w:tc>
          <w:tcPr>
            <w:tcW w:w="2060" w:type="dxa"/>
            <w:gridSpan w:val="4"/>
            <w:tcBorders>
              <w:top w:val="single" w:sz="4" w:space="0" w:color="000000"/>
              <w:left w:val="single" w:sz="4" w:space="0" w:color="000000"/>
              <w:bottom w:val="single" w:sz="4" w:space="0" w:color="000000"/>
              <w:right w:val="single" w:sz="4" w:space="0" w:color="000000"/>
            </w:tcBorders>
            <w:vAlign w:val="center"/>
            <w:hideMark/>
          </w:tcPr>
          <w:p w:rsidR="00FF55FA" w:rsidRPr="0054546B" w:rsidRDefault="00FF55FA" w:rsidP="001D5F27">
            <w:pPr>
              <w:ind w:left="72" w:right="249"/>
              <w:jc w:val="center"/>
            </w:pPr>
            <w:r w:rsidRPr="0054546B">
              <w:t>75 Marks</w:t>
            </w:r>
          </w:p>
        </w:tc>
      </w:tr>
      <w:tr w:rsidR="00FF55FA" w:rsidRPr="0054546B" w:rsidTr="001D5F27">
        <w:trPr>
          <w:trHeight w:val="164"/>
          <w:jc w:val="center"/>
        </w:trPr>
        <w:tc>
          <w:tcPr>
            <w:tcW w:w="1330" w:type="dxa"/>
            <w:tcBorders>
              <w:top w:val="single" w:sz="4" w:space="0" w:color="000000"/>
              <w:left w:val="single" w:sz="4" w:space="0" w:color="000000"/>
              <w:bottom w:val="single" w:sz="4" w:space="0" w:color="000000"/>
              <w:right w:val="single" w:sz="4" w:space="0" w:color="000000"/>
            </w:tcBorders>
            <w:vAlign w:val="center"/>
          </w:tcPr>
          <w:p w:rsidR="00FF55FA" w:rsidRPr="0054546B" w:rsidRDefault="00FF55FA" w:rsidP="001D5F27">
            <w:pPr>
              <w:jc w:val="center"/>
            </w:pPr>
          </w:p>
        </w:tc>
        <w:tc>
          <w:tcPr>
            <w:tcW w:w="6813" w:type="dxa"/>
            <w:gridSpan w:val="11"/>
            <w:tcBorders>
              <w:top w:val="single" w:sz="4" w:space="0" w:color="000000"/>
              <w:left w:val="single" w:sz="4" w:space="0" w:color="000000"/>
              <w:bottom w:val="single" w:sz="4" w:space="0" w:color="000000"/>
              <w:right w:val="single" w:sz="4" w:space="0" w:color="000000"/>
            </w:tcBorders>
            <w:vAlign w:val="center"/>
            <w:hideMark/>
          </w:tcPr>
          <w:p w:rsidR="00FF55FA" w:rsidRPr="0054546B" w:rsidRDefault="00FF55FA" w:rsidP="001D5F27">
            <w:pPr>
              <w:ind w:left="72" w:right="249"/>
              <w:jc w:val="both"/>
            </w:pPr>
            <w:r w:rsidRPr="0054546B">
              <w:t>Total</w:t>
            </w:r>
          </w:p>
        </w:tc>
        <w:tc>
          <w:tcPr>
            <w:tcW w:w="2060" w:type="dxa"/>
            <w:gridSpan w:val="4"/>
            <w:tcBorders>
              <w:top w:val="single" w:sz="4" w:space="0" w:color="000000"/>
              <w:left w:val="single" w:sz="4" w:space="0" w:color="000000"/>
              <w:bottom w:val="single" w:sz="4" w:space="0" w:color="000000"/>
              <w:right w:val="single" w:sz="4" w:space="0" w:color="000000"/>
            </w:tcBorders>
            <w:vAlign w:val="center"/>
            <w:hideMark/>
          </w:tcPr>
          <w:p w:rsidR="00FF55FA" w:rsidRPr="0054546B" w:rsidRDefault="00FF55FA" w:rsidP="001D5F27">
            <w:pPr>
              <w:ind w:left="72" w:right="249"/>
              <w:jc w:val="center"/>
            </w:pPr>
            <w:r w:rsidRPr="0054546B">
              <w:t>100 Marks</w:t>
            </w:r>
          </w:p>
        </w:tc>
      </w:tr>
      <w:tr w:rsidR="00FF55FA" w:rsidRPr="0054546B" w:rsidTr="001D5F27">
        <w:trPr>
          <w:trHeight w:val="164"/>
          <w:jc w:val="center"/>
        </w:trPr>
        <w:tc>
          <w:tcPr>
            <w:tcW w:w="10203" w:type="dxa"/>
            <w:gridSpan w:val="16"/>
            <w:tcBorders>
              <w:top w:val="single" w:sz="4" w:space="0" w:color="000000"/>
              <w:left w:val="single" w:sz="4" w:space="0" w:color="000000"/>
              <w:bottom w:val="single" w:sz="4" w:space="0" w:color="000000"/>
              <w:right w:val="single" w:sz="4" w:space="0" w:color="000000"/>
            </w:tcBorders>
            <w:vAlign w:val="center"/>
          </w:tcPr>
          <w:p w:rsidR="00FF55FA" w:rsidRPr="0054546B" w:rsidRDefault="00FF55FA" w:rsidP="001D5F27">
            <w:pPr>
              <w:ind w:left="72" w:right="249"/>
              <w:jc w:val="center"/>
              <w:rPr>
                <w:b/>
              </w:rPr>
            </w:pPr>
            <w:r w:rsidRPr="0054546B">
              <w:rPr>
                <w:b/>
              </w:rPr>
              <w:t>Methods of Assessment</w:t>
            </w:r>
          </w:p>
        </w:tc>
      </w:tr>
      <w:tr w:rsidR="00FF55FA" w:rsidRPr="0054546B" w:rsidTr="001D5F27">
        <w:trPr>
          <w:trHeight w:val="164"/>
          <w:jc w:val="center"/>
        </w:trPr>
        <w:tc>
          <w:tcPr>
            <w:tcW w:w="1330" w:type="dxa"/>
            <w:tcBorders>
              <w:top w:val="single" w:sz="4" w:space="0" w:color="000000"/>
              <w:left w:val="single" w:sz="4" w:space="0" w:color="000000"/>
              <w:bottom w:val="single" w:sz="4" w:space="0" w:color="000000"/>
              <w:right w:val="single" w:sz="4" w:space="0" w:color="000000"/>
            </w:tcBorders>
            <w:vAlign w:val="center"/>
            <w:hideMark/>
          </w:tcPr>
          <w:p w:rsidR="00FF55FA" w:rsidRPr="0054546B" w:rsidRDefault="00FF55FA" w:rsidP="001D5F27">
            <w:pPr>
              <w:jc w:val="center"/>
            </w:pPr>
            <w:r w:rsidRPr="0054546B">
              <w:rPr>
                <w:b/>
              </w:rPr>
              <w:t>Recall (K1)</w:t>
            </w:r>
          </w:p>
        </w:tc>
        <w:tc>
          <w:tcPr>
            <w:tcW w:w="8873" w:type="dxa"/>
            <w:gridSpan w:val="15"/>
            <w:tcBorders>
              <w:top w:val="single" w:sz="4" w:space="0" w:color="000000"/>
              <w:left w:val="single" w:sz="4" w:space="0" w:color="000000"/>
              <w:bottom w:val="single" w:sz="4" w:space="0" w:color="000000"/>
              <w:right w:val="single" w:sz="4" w:space="0" w:color="000000"/>
            </w:tcBorders>
            <w:vAlign w:val="center"/>
            <w:hideMark/>
          </w:tcPr>
          <w:p w:rsidR="00FF55FA" w:rsidRPr="0054546B" w:rsidRDefault="00FF55FA" w:rsidP="001D5F27">
            <w:pPr>
              <w:ind w:left="72" w:right="249"/>
              <w:jc w:val="both"/>
            </w:pPr>
            <w:r w:rsidRPr="0054546B">
              <w:t>Simple definitions, MCQ, Recall steps, Concept definitions</w:t>
            </w:r>
          </w:p>
        </w:tc>
      </w:tr>
      <w:tr w:rsidR="00FF55FA" w:rsidRPr="0054546B" w:rsidTr="001D5F27">
        <w:trPr>
          <w:trHeight w:val="164"/>
          <w:jc w:val="center"/>
        </w:trPr>
        <w:tc>
          <w:tcPr>
            <w:tcW w:w="1330" w:type="dxa"/>
            <w:tcBorders>
              <w:top w:val="single" w:sz="4" w:space="0" w:color="000000"/>
              <w:left w:val="single" w:sz="4" w:space="0" w:color="000000"/>
              <w:bottom w:val="single" w:sz="4" w:space="0" w:color="000000"/>
              <w:right w:val="single" w:sz="4" w:space="0" w:color="000000"/>
            </w:tcBorders>
            <w:vAlign w:val="center"/>
            <w:hideMark/>
          </w:tcPr>
          <w:p w:rsidR="00FF55FA" w:rsidRPr="0054546B" w:rsidRDefault="00FF55FA" w:rsidP="001D5F27">
            <w:pPr>
              <w:jc w:val="center"/>
            </w:pPr>
            <w:r w:rsidRPr="0054546B">
              <w:rPr>
                <w:b/>
              </w:rPr>
              <w:t>Understand/ Comprehend (K2)</w:t>
            </w:r>
          </w:p>
        </w:tc>
        <w:tc>
          <w:tcPr>
            <w:tcW w:w="8873" w:type="dxa"/>
            <w:gridSpan w:val="15"/>
            <w:tcBorders>
              <w:top w:val="single" w:sz="4" w:space="0" w:color="000000"/>
              <w:left w:val="single" w:sz="4" w:space="0" w:color="000000"/>
              <w:bottom w:val="single" w:sz="4" w:space="0" w:color="000000"/>
              <w:right w:val="single" w:sz="4" w:space="0" w:color="000000"/>
            </w:tcBorders>
            <w:vAlign w:val="center"/>
            <w:hideMark/>
          </w:tcPr>
          <w:p w:rsidR="00FF55FA" w:rsidRPr="0054546B" w:rsidRDefault="00FF55FA" w:rsidP="001D5F27">
            <w:pPr>
              <w:ind w:left="72" w:right="249"/>
              <w:jc w:val="both"/>
            </w:pPr>
            <w:r w:rsidRPr="0054546B">
              <w:t>MCQ, True/False, Short essays, Concept explanations, Short summary or overview</w:t>
            </w:r>
          </w:p>
        </w:tc>
      </w:tr>
      <w:tr w:rsidR="00FF55FA" w:rsidRPr="0054546B" w:rsidTr="001D5F27">
        <w:trPr>
          <w:trHeight w:val="164"/>
          <w:jc w:val="center"/>
        </w:trPr>
        <w:tc>
          <w:tcPr>
            <w:tcW w:w="1330" w:type="dxa"/>
            <w:tcBorders>
              <w:top w:val="single" w:sz="4" w:space="0" w:color="000000"/>
              <w:left w:val="single" w:sz="4" w:space="0" w:color="000000"/>
              <w:bottom w:val="single" w:sz="4" w:space="0" w:color="000000"/>
              <w:right w:val="single" w:sz="4" w:space="0" w:color="000000"/>
            </w:tcBorders>
            <w:vAlign w:val="center"/>
            <w:hideMark/>
          </w:tcPr>
          <w:p w:rsidR="00FF55FA" w:rsidRPr="0054546B" w:rsidRDefault="00FF55FA" w:rsidP="001D5F27">
            <w:pPr>
              <w:jc w:val="center"/>
            </w:pPr>
            <w:r w:rsidRPr="0054546B">
              <w:rPr>
                <w:b/>
              </w:rPr>
              <w:t>Application (K3)</w:t>
            </w:r>
          </w:p>
        </w:tc>
        <w:tc>
          <w:tcPr>
            <w:tcW w:w="8873" w:type="dxa"/>
            <w:gridSpan w:val="15"/>
            <w:tcBorders>
              <w:top w:val="single" w:sz="4" w:space="0" w:color="000000"/>
              <w:left w:val="single" w:sz="4" w:space="0" w:color="000000"/>
              <w:bottom w:val="single" w:sz="4" w:space="0" w:color="000000"/>
              <w:right w:val="single" w:sz="4" w:space="0" w:color="000000"/>
            </w:tcBorders>
            <w:vAlign w:val="center"/>
            <w:hideMark/>
          </w:tcPr>
          <w:p w:rsidR="00FF55FA" w:rsidRPr="0054546B" w:rsidRDefault="00FF55FA" w:rsidP="001D5F27">
            <w:pPr>
              <w:ind w:left="72" w:right="249"/>
              <w:jc w:val="both"/>
            </w:pPr>
            <w:r w:rsidRPr="0054546B">
              <w:t>Suggest idea/concept with examples, Suggest formulae, Solve problems, Observe, Explain</w:t>
            </w:r>
          </w:p>
        </w:tc>
      </w:tr>
      <w:tr w:rsidR="00FF55FA" w:rsidRPr="0054546B" w:rsidTr="001D5F27">
        <w:trPr>
          <w:trHeight w:val="164"/>
          <w:jc w:val="center"/>
        </w:trPr>
        <w:tc>
          <w:tcPr>
            <w:tcW w:w="1330" w:type="dxa"/>
            <w:tcBorders>
              <w:top w:val="single" w:sz="4" w:space="0" w:color="000000"/>
              <w:left w:val="single" w:sz="4" w:space="0" w:color="000000"/>
              <w:bottom w:val="single" w:sz="4" w:space="0" w:color="000000"/>
              <w:right w:val="single" w:sz="4" w:space="0" w:color="000000"/>
            </w:tcBorders>
            <w:vAlign w:val="center"/>
            <w:hideMark/>
          </w:tcPr>
          <w:p w:rsidR="00FF55FA" w:rsidRPr="0054546B" w:rsidRDefault="00FF55FA" w:rsidP="001D5F27">
            <w:pPr>
              <w:jc w:val="center"/>
            </w:pPr>
            <w:r w:rsidRPr="0054546B">
              <w:rPr>
                <w:b/>
              </w:rPr>
              <w:t>Analyze (K4)</w:t>
            </w:r>
          </w:p>
        </w:tc>
        <w:tc>
          <w:tcPr>
            <w:tcW w:w="8873" w:type="dxa"/>
            <w:gridSpan w:val="15"/>
            <w:tcBorders>
              <w:top w:val="single" w:sz="4" w:space="0" w:color="000000"/>
              <w:left w:val="single" w:sz="4" w:space="0" w:color="000000"/>
              <w:bottom w:val="single" w:sz="4" w:space="0" w:color="000000"/>
              <w:right w:val="single" w:sz="4" w:space="0" w:color="000000"/>
            </w:tcBorders>
            <w:vAlign w:val="center"/>
            <w:hideMark/>
          </w:tcPr>
          <w:p w:rsidR="00FF55FA" w:rsidRPr="0054546B" w:rsidRDefault="00FF55FA" w:rsidP="001D5F27">
            <w:pPr>
              <w:ind w:left="72" w:right="249"/>
              <w:jc w:val="both"/>
            </w:pPr>
            <w:r w:rsidRPr="0054546B">
              <w:t>Problem-solving questions, Finish a procedure in many steps, Differentiate between various ideas, Map knowledge</w:t>
            </w:r>
          </w:p>
        </w:tc>
      </w:tr>
      <w:tr w:rsidR="00FF55FA" w:rsidRPr="0054546B" w:rsidTr="001D5F27">
        <w:trPr>
          <w:trHeight w:val="164"/>
          <w:jc w:val="center"/>
        </w:trPr>
        <w:tc>
          <w:tcPr>
            <w:tcW w:w="1330" w:type="dxa"/>
            <w:tcBorders>
              <w:top w:val="single" w:sz="4" w:space="0" w:color="000000"/>
              <w:left w:val="single" w:sz="4" w:space="0" w:color="000000"/>
              <w:bottom w:val="single" w:sz="4" w:space="0" w:color="000000"/>
              <w:right w:val="single" w:sz="4" w:space="0" w:color="000000"/>
            </w:tcBorders>
            <w:vAlign w:val="center"/>
            <w:hideMark/>
          </w:tcPr>
          <w:p w:rsidR="00FF55FA" w:rsidRPr="0054546B" w:rsidRDefault="00FF55FA" w:rsidP="001D5F27">
            <w:pPr>
              <w:jc w:val="center"/>
            </w:pPr>
            <w:r w:rsidRPr="0054546B">
              <w:rPr>
                <w:b/>
              </w:rPr>
              <w:t>Evaluate (K5)</w:t>
            </w:r>
          </w:p>
        </w:tc>
        <w:tc>
          <w:tcPr>
            <w:tcW w:w="8873" w:type="dxa"/>
            <w:gridSpan w:val="15"/>
            <w:tcBorders>
              <w:top w:val="single" w:sz="4" w:space="0" w:color="000000"/>
              <w:left w:val="single" w:sz="4" w:space="0" w:color="000000"/>
              <w:bottom w:val="single" w:sz="4" w:space="0" w:color="000000"/>
              <w:right w:val="single" w:sz="4" w:space="0" w:color="000000"/>
            </w:tcBorders>
            <w:vAlign w:val="center"/>
            <w:hideMark/>
          </w:tcPr>
          <w:p w:rsidR="00FF55FA" w:rsidRPr="0054546B" w:rsidRDefault="00FF55FA" w:rsidP="001D5F27">
            <w:pPr>
              <w:ind w:left="72" w:right="249"/>
              <w:jc w:val="both"/>
            </w:pPr>
            <w:r w:rsidRPr="0054546B">
              <w:t>Longer essay/ Evaluation essay, Critique or justify with pros and cons</w:t>
            </w:r>
          </w:p>
        </w:tc>
      </w:tr>
      <w:tr w:rsidR="00FF55FA" w:rsidRPr="0054546B" w:rsidTr="001D5F27">
        <w:trPr>
          <w:trHeight w:val="164"/>
          <w:jc w:val="center"/>
        </w:trPr>
        <w:tc>
          <w:tcPr>
            <w:tcW w:w="1330" w:type="dxa"/>
            <w:tcBorders>
              <w:top w:val="single" w:sz="4" w:space="0" w:color="000000"/>
              <w:left w:val="single" w:sz="4" w:space="0" w:color="000000"/>
              <w:bottom w:val="single" w:sz="4" w:space="0" w:color="000000"/>
              <w:right w:val="single" w:sz="4" w:space="0" w:color="000000"/>
            </w:tcBorders>
            <w:vAlign w:val="center"/>
            <w:hideMark/>
          </w:tcPr>
          <w:p w:rsidR="00FF55FA" w:rsidRPr="0054546B" w:rsidRDefault="00FF55FA" w:rsidP="001D5F27">
            <w:pPr>
              <w:jc w:val="center"/>
            </w:pPr>
            <w:r w:rsidRPr="0054546B">
              <w:rPr>
                <w:b/>
              </w:rPr>
              <w:t>Create (K6)</w:t>
            </w:r>
          </w:p>
        </w:tc>
        <w:tc>
          <w:tcPr>
            <w:tcW w:w="8873" w:type="dxa"/>
            <w:gridSpan w:val="15"/>
            <w:tcBorders>
              <w:top w:val="single" w:sz="4" w:space="0" w:color="000000"/>
              <w:left w:val="single" w:sz="4" w:space="0" w:color="000000"/>
              <w:bottom w:val="single" w:sz="4" w:space="0" w:color="000000"/>
              <w:right w:val="single" w:sz="4" w:space="0" w:color="000000"/>
            </w:tcBorders>
            <w:vAlign w:val="center"/>
            <w:hideMark/>
          </w:tcPr>
          <w:p w:rsidR="00FF55FA" w:rsidRPr="0054546B" w:rsidRDefault="00FF55FA" w:rsidP="001D5F27">
            <w:pPr>
              <w:ind w:left="72" w:right="249"/>
              <w:jc w:val="both"/>
            </w:pPr>
            <w:r w:rsidRPr="0054546B">
              <w:t>Check knowledge in specific or offbeat situations, Discussion, Debating or Presentations</w:t>
            </w:r>
          </w:p>
        </w:tc>
      </w:tr>
    </w:tbl>
    <w:p w:rsidR="00FF55FA" w:rsidRDefault="00FF55FA" w:rsidP="00D95A58"/>
    <w:p w:rsidR="00FF55FA" w:rsidRDefault="00FF55FA" w:rsidP="00FF55FA"/>
    <w:p w:rsidR="00FF55FA" w:rsidRPr="0054546B" w:rsidRDefault="00FF55FA" w:rsidP="00FF55FA">
      <w:pPr>
        <w:tabs>
          <w:tab w:val="left" w:pos="3868"/>
        </w:tabs>
        <w:rPr>
          <w:lang w:val="en-IN" w:eastAsia="en-IN"/>
        </w:rPr>
      </w:pPr>
      <w:r w:rsidRPr="0054546B">
        <w:tab/>
      </w:r>
    </w:p>
    <w:p w:rsidR="00FF55FA" w:rsidRPr="0054546B" w:rsidRDefault="00FF55FA" w:rsidP="00FF55FA">
      <w:pPr>
        <w:rPr>
          <w:b/>
        </w:rPr>
      </w:pPr>
      <w:r w:rsidRPr="0054546B">
        <w:rPr>
          <w:b/>
        </w:rPr>
        <w:t>Mapping with Programme Outcomes:</w:t>
      </w:r>
    </w:p>
    <w:tbl>
      <w:tblPr>
        <w:tblW w:w="9911"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80"/>
        <w:gridCol w:w="830"/>
        <w:gridCol w:w="831"/>
        <w:gridCol w:w="831"/>
        <w:gridCol w:w="831"/>
        <w:gridCol w:w="831"/>
        <w:gridCol w:w="831"/>
        <w:gridCol w:w="831"/>
        <w:gridCol w:w="831"/>
        <w:gridCol w:w="692"/>
        <w:gridCol w:w="796"/>
        <w:gridCol w:w="796"/>
      </w:tblGrid>
      <w:tr w:rsidR="00FF55FA" w:rsidRPr="0054546B" w:rsidTr="00FF55FA">
        <w:trPr>
          <w:trHeight w:val="435"/>
        </w:trPr>
        <w:tc>
          <w:tcPr>
            <w:tcW w:w="980" w:type="dxa"/>
            <w:tcBorders>
              <w:top w:val="single" w:sz="4" w:space="0" w:color="000000"/>
              <w:left w:val="single" w:sz="4" w:space="0" w:color="000000"/>
              <w:bottom w:val="single" w:sz="4" w:space="0" w:color="000000"/>
              <w:right w:val="single" w:sz="4" w:space="0" w:color="000000"/>
            </w:tcBorders>
            <w:hideMark/>
          </w:tcPr>
          <w:p w:rsidR="00FF55FA" w:rsidRPr="0054546B" w:rsidRDefault="00FF55FA" w:rsidP="001D5F27">
            <w:pPr>
              <w:spacing w:line="360" w:lineRule="auto"/>
              <w:jc w:val="center"/>
              <w:rPr>
                <w:b/>
                <w:bCs/>
              </w:rPr>
            </w:pPr>
            <w:r w:rsidRPr="0054546B">
              <w:rPr>
                <w:b/>
                <w:bCs/>
              </w:rPr>
              <w:t>CO/PO</w:t>
            </w:r>
          </w:p>
        </w:tc>
        <w:tc>
          <w:tcPr>
            <w:tcW w:w="830" w:type="dxa"/>
            <w:tcBorders>
              <w:top w:val="single" w:sz="4" w:space="0" w:color="000000"/>
              <w:left w:val="single" w:sz="4" w:space="0" w:color="000000"/>
              <w:bottom w:val="single" w:sz="4" w:space="0" w:color="000000"/>
              <w:right w:val="single" w:sz="4" w:space="0" w:color="000000"/>
            </w:tcBorders>
            <w:hideMark/>
          </w:tcPr>
          <w:p w:rsidR="00FF55FA" w:rsidRPr="0054546B" w:rsidRDefault="00FF55FA" w:rsidP="001D5F27">
            <w:pPr>
              <w:spacing w:line="360" w:lineRule="auto"/>
              <w:jc w:val="center"/>
              <w:rPr>
                <w:b/>
                <w:bCs/>
              </w:rPr>
            </w:pPr>
            <w:r w:rsidRPr="0054546B">
              <w:rPr>
                <w:b/>
                <w:bCs/>
              </w:rPr>
              <w:t>PO1</w:t>
            </w:r>
          </w:p>
        </w:tc>
        <w:tc>
          <w:tcPr>
            <w:tcW w:w="831" w:type="dxa"/>
            <w:tcBorders>
              <w:top w:val="single" w:sz="4" w:space="0" w:color="000000"/>
              <w:left w:val="single" w:sz="4" w:space="0" w:color="000000"/>
              <w:bottom w:val="single" w:sz="4" w:space="0" w:color="000000"/>
              <w:right w:val="single" w:sz="4" w:space="0" w:color="000000"/>
            </w:tcBorders>
            <w:hideMark/>
          </w:tcPr>
          <w:p w:rsidR="00FF55FA" w:rsidRPr="0054546B" w:rsidRDefault="00FF55FA" w:rsidP="001D5F27">
            <w:pPr>
              <w:spacing w:line="360" w:lineRule="auto"/>
              <w:jc w:val="center"/>
              <w:rPr>
                <w:b/>
                <w:bCs/>
              </w:rPr>
            </w:pPr>
            <w:r w:rsidRPr="0054546B">
              <w:rPr>
                <w:b/>
                <w:bCs/>
              </w:rPr>
              <w:t>PO2</w:t>
            </w:r>
          </w:p>
        </w:tc>
        <w:tc>
          <w:tcPr>
            <w:tcW w:w="831" w:type="dxa"/>
            <w:tcBorders>
              <w:top w:val="single" w:sz="4" w:space="0" w:color="000000"/>
              <w:left w:val="single" w:sz="4" w:space="0" w:color="000000"/>
              <w:bottom w:val="single" w:sz="4" w:space="0" w:color="000000"/>
              <w:right w:val="single" w:sz="4" w:space="0" w:color="000000"/>
            </w:tcBorders>
            <w:hideMark/>
          </w:tcPr>
          <w:p w:rsidR="00FF55FA" w:rsidRPr="0054546B" w:rsidRDefault="00FF55FA" w:rsidP="001D5F27">
            <w:pPr>
              <w:spacing w:line="360" w:lineRule="auto"/>
              <w:jc w:val="center"/>
              <w:rPr>
                <w:b/>
                <w:bCs/>
              </w:rPr>
            </w:pPr>
            <w:r w:rsidRPr="0054546B">
              <w:rPr>
                <w:b/>
                <w:bCs/>
              </w:rPr>
              <w:t>PO3</w:t>
            </w:r>
          </w:p>
        </w:tc>
        <w:tc>
          <w:tcPr>
            <w:tcW w:w="831" w:type="dxa"/>
            <w:tcBorders>
              <w:top w:val="single" w:sz="4" w:space="0" w:color="000000"/>
              <w:left w:val="single" w:sz="4" w:space="0" w:color="000000"/>
              <w:bottom w:val="single" w:sz="4" w:space="0" w:color="000000"/>
              <w:right w:val="single" w:sz="4" w:space="0" w:color="000000"/>
            </w:tcBorders>
            <w:hideMark/>
          </w:tcPr>
          <w:p w:rsidR="00FF55FA" w:rsidRPr="0054546B" w:rsidRDefault="00FF55FA" w:rsidP="001D5F27">
            <w:pPr>
              <w:spacing w:line="360" w:lineRule="auto"/>
              <w:jc w:val="center"/>
              <w:rPr>
                <w:b/>
                <w:bCs/>
              </w:rPr>
            </w:pPr>
            <w:r w:rsidRPr="0054546B">
              <w:rPr>
                <w:b/>
                <w:bCs/>
              </w:rPr>
              <w:t>PO4</w:t>
            </w:r>
          </w:p>
        </w:tc>
        <w:tc>
          <w:tcPr>
            <w:tcW w:w="831" w:type="dxa"/>
            <w:tcBorders>
              <w:top w:val="single" w:sz="4" w:space="0" w:color="000000"/>
              <w:left w:val="single" w:sz="4" w:space="0" w:color="000000"/>
              <w:bottom w:val="single" w:sz="4" w:space="0" w:color="000000"/>
              <w:right w:val="single" w:sz="4" w:space="0" w:color="000000"/>
            </w:tcBorders>
            <w:hideMark/>
          </w:tcPr>
          <w:p w:rsidR="00FF55FA" w:rsidRPr="0054546B" w:rsidRDefault="00FF55FA" w:rsidP="001D5F27">
            <w:pPr>
              <w:spacing w:line="360" w:lineRule="auto"/>
              <w:jc w:val="center"/>
              <w:rPr>
                <w:b/>
                <w:bCs/>
              </w:rPr>
            </w:pPr>
            <w:r w:rsidRPr="0054546B">
              <w:rPr>
                <w:b/>
                <w:bCs/>
              </w:rPr>
              <w:t>PO5</w:t>
            </w:r>
          </w:p>
        </w:tc>
        <w:tc>
          <w:tcPr>
            <w:tcW w:w="831" w:type="dxa"/>
            <w:tcBorders>
              <w:top w:val="single" w:sz="4" w:space="0" w:color="000000"/>
              <w:left w:val="single" w:sz="4" w:space="0" w:color="000000"/>
              <w:bottom w:val="single" w:sz="4" w:space="0" w:color="000000"/>
              <w:right w:val="single" w:sz="4" w:space="0" w:color="000000"/>
            </w:tcBorders>
            <w:hideMark/>
          </w:tcPr>
          <w:p w:rsidR="00FF55FA" w:rsidRPr="0054546B" w:rsidRDefault="00FF55FA" w:rsidP="001D5F27">
            <w:pPr>
              <w:spacing w:line="360" w:lineRule="auto"/>
              <w:jc w:val="center"/>
              <w:rPr>
                <w:b/>
                <w:bCs/>
              </w:rPr>
            </w:pPr>
            <w:r w:rsidRPr="0054546B">
              <w:rPr>
                <w:b/>
                <w:bCs/>
              </w:rPr>
              <w:t>PO6</w:t>
            </w:r>
          </w:p>
        </w:tc>
        <w:tc>
          <w:tcPr>
            <w:tcW w:w="831" w:type="dxa"/>
            <w:tcBorders>
              <w:top w:val="single" w:sz="4" w:space="0" w:color="000000"/>
              <w:left w:val="single" w:sz="4" w:space="0" w:color="000000"/>
              <w:bottom w:val="single" w:sz="4" w:space="0" w:color="000000"/>
              <w:right w:val="single" w:sz="4" w:space="0" w:color="000000"/>
            </w:tcBorders>
            <w:hideMark/>
          </w:tcPr>
          <w:p w:rsidR="00FF55FA" w:rsidRPr="0054546B" w:rsidRDefault="00FF55FA" w:rsidP="001D5F27">
            <w:pPr>
              <w:spacing w:line="360" w:lineRule="auto"/>
              <w:jc w:val="center"/>
              <w:rPr>
                <w:b/>
                <w:bCs/>
              </w:rPr>
            </w:pPr>
            <w:r w:rsidRPr="0054546B">
              <w:rPr>
                <w:b/>
                <w:bCs/>
              </w:rPr>
              <w:t>PO7</w:t>
            </w:r>
          </w:p>
        </w:tc>
        <w:tc>
          <w:tcPr>
            <w:tcW w:w="831" w:type="dxa"/>
            <w:tcBorders>
              <w:top w:val="single" w:sz="4" w:space="0" w:color="000000"/>
              <w:left w:val="single" w:sz="4" w:space="0" w:color="000000"/>
              <w:bottom w:val="single" w:sz="4" w:space="0" w:color="000000"/>
              <w:right w:val="single" w:sz="4" w:space="0" w:color="000000"/>
            </w:tcBorders>
            <w:hideMark/>
          </w:tcPr>
          <w:p w:rsidR="00FF55FA" w:rsidRPr="0054546B" w:rsidRDefault="00FF55FA" w:rsidP="001D5F27">
            <w:pPr>
              <w:spacing w:line="360" w:lineRule="auto"/>
              <w:jc w:val="center"/>
              <w:rPr>
                <w:b/>
                <w:bCs/>
              </w:rPr>
            </w:pPr>
            <w:r w:rsidRPr="0054546B">
              <w:rPr>
                <w:b/>
                <w:bCs/>
              </w:rPr>
              <w:t>PO8</w:t>
            </w:r>
          </w:p>
        </w:tc>
        <w:tc>
          <w:tcPr>
            <w:tcW w:w="692" w:type="dxa"/>
            <w:tcBorders>
              <w:top w:val="single" w:sz="4" w:space="0" w:color="000000"/>
              <w:left w:val="single" w:sz="4" w:space="0" w:color="000000"/>
              <w:bottom w:val="single" w:sz="4" w:space="0" w:color="000000"/>
              <w:right w:val="single" w:sz="4" w:space="0" w:color="000000"/>
            </w:tcBorders>
            <w:hideMark/>
          </w:tcPr>
          <w:p w:rsidR="00FF55FA" w:rsidRPr="0054546B" w:rsidRDefault="00FF55FA" w:rsidP="001D5F27">
            <w:pPr>
              <w:spacing w:line="360" w:lineRule="auto"/>
              <w:jc w:val="center"/>
              <w:rPr>
                <w:b/>
                <w:bCs/>
              </w:rPr>
            </w:pPr>
            <w:r w:rsidRPr="0054546B">
              <w:rPr>
                <w:b/>
                <w:bCs/>
              </w:rPr>
              <w:t>PO9</w:t>
            </w:r>
          </w:p>
        </w:tc>
        <w:tc>
          <w:tcPr>
            <w:tcW w:w="796" w:type="dxa"/>
            <w:tcBorders>
              <w:top w:val="single" w:sz="4" w:space="0" w:color="000000"/>
              <w:left w:val="single" w:sz="4" w:space="0" w:color="000000"/>
              <w:bottom w:val="single" w:sz="4" w:space="0" w:color="000000"/>
              <w:right w:val="single" w:sz="4" w:space="0" w:color="000000"/>
            </w:tcBorders>
            <w:hideMark/>
          </w:tcPr>
          <w:p w:rsidR="00FF55FA" w:rsidRPr="0054546B" w:rsidRDefault="00FF55FA" w:rsidP="001D5F27">
            <w:pPr>
              <w:spacing w:line="360" w:lineRule="auto"/>
              <w:jc w:val="center"/>
              <w:rPr>
                <w:b/>
                <w:bCs/>
              </w:rPr>
            </w:pPr>
            <w:r w:rsidRPr="0054546B">
              <w:rPr>
                <w:b/>
                <w:bCs/>
              </w:rPr>
              <w:t>PO10</w:t>
            </w:r>
          </w:p>
        </w:tc>
        <w:tc>
          <w:tcPr>
            <w:tcW w:w="796" w:type="dxa"/>
            <w:tcBorders>
              <w:top w:val="single" w:sz="4" w:space="0" w:color="000000"/>
              <w:left w:val="single" w:sz="4" w:space="0" w:color="000000"/>
              <w:bottom w:val="single" w:sz="4" w:space="0" w:color="000000"/>
              <w:right w:val="single" w:sz="4" w:space="0" w:color="000000"/>
            </w:tcBorders>
            <w:hideMark/>
          </w:tcPr>
          <w:p w:rsidR="00FF55FA" w:rsidRPr="0054546B" w:rsidRDefault="00FF55FA" w:rsidP="001D5F27">
            <w:pPr>
              <w:spacing w:line="360" w:lineRule="auto"/>
              <w:jc w:val="center"/>
              <w:rPr>
                <w:b/>
                <w:bCs/>
              </w:rPr>
            </w:pPr>
            <w:r w:rsidRPr="0054546B">
              <w:rPr>
                <w:b/>
                <w:bCs/>
              </w:rPr>
              <w:t>PO11</w:t>
            </w:r>
          </w:p>
        </w:tc>
      </w:tr>
      <w:tr w:rsidR="00FF55FA" w:rsidRPr="0054546B" w:rsidTr="00FF55FA">
        <w:trPr>
          <w:trHeight w:val="416"/>
        </w:trPr>
        <w:tc>
          <w:tcPr>
            <w:tcW w:w="980" w:type="dxa"/>
            <w:tcBorders>
              <w:top w:val="single" w:sz="4" w:space="0" w:color="000000"/>
              <w:left w:val="single" w:sz="4" w:space="0" w:color="000000"/>
              <w:bottom w:val="single" w:sz="4" w:space="0" w:color="000000"/>
              <w:right w:val="single" w:sz="4" w:space="0" w:color="000000"/>
            </w:tcBorders>
            <w:hideMark/>
          </w:tcPr>
          <w:p w:rsidR="00FF55FA" w:rsidRPr="0054546B" w:rsidRDefault="00FF55FA" w:rsidP="001D5F27">
            <w:pPr>
              <w:spacing w:line="360" w:lineRule="auto"/>
              <w:jc w:val="center"/>
              <w:rPr>
                <w:b/>
                <w:bCs/>
              </w:rPr>
            </w:pPr>
            <w:r w:rsidRPr="0054546B">
              <w:rPr>
                <w:b/>
                <w:bCs/>
              </w:rPr>
              <w:t>CO1</w:t>
            </w:r>
          </w:p>
        </w:tc>
        <w:tc>
          <w:tcPr>
            <w:tcW w:w="830" w:type="dxa"/>
            <w:tcBorders>
              <w:top w:val="single" w:sz="4" w:space="0" w:color="000000"/>
              <w:left w:val="single" w:sz="4" w:space="0" w:color="000000"/>
              <w:bottom w:val="single" w:sz="4" w:space="0" w:color="000000"/>
              <w:right w:val="single" w:sz="4" w:space="0" w:color="000000"/>
            </w:tcBorders>
            <w:hideMark/>
          </w:tcPr>
          <w:p w:rsidR="00FF55FA" w:rsidRPr="0054546B" w:rsidRDefault="00FF55FA" w:rsidP="001D5F27">
            <w:pPr>
              <w:spacing w:line="360" w:lineRule="auto"/>
              <w:jc w:val="center"/>
            </w:pPr>
            <w:r w:rsidRPr="0054546B">
              <w:t>S</w:t>
            </w:r>
          </w:p>
        </w:tc>
        <w:tc>
          <w:tcPr>
            <w:tcW w:w="831" w:type="dxa"/>
            <w:tcBorders>
              <w:top w:val="single" w:sz="4" w:space="0" w:color="000000"/>
              <w:left w:val="single" w:sz="4" w:space="0" w:color="000000"/>
              <w:bottom w:val="single" w:sz="4" w:space="0" w:color="000000"/>
              <w:right w:val="single" w:sz="4" w:space="0" w:color="000000"/>
            </w:tcBorders>
            <w:hideMark/>
          </w:tcPr>
          <w:p w:rsidR="00FF55FA" w:rsidRPr="0054546B" w:rsidRDefault="00FF55FA" w:rsidP="001D5F27">
            <w:pPr>
              <w:spacing w:line="360" w:lineRule="auto"/>
              <w:jc w:val="center"/>
            </w:pPr>
            <w:r w:rsidRPr="0054546B">
              <w:t>S</w:t>
            </w:r>
          </w:p>
        </w:tc>
        <w:tc>
          <w:tcPr>
            <w:tcW w:w="831" w:type="dxa"/>
            <w:tcBorders>
              <w:top w:val="single" w:sz="4" w:space="0" w:color="000000"/>
              <w:left w:val="single" w:sz="4" w:space="0" w:color="000000"/>
              <w:bottom w:val="single" w:sz="4" w:space="0" w:color="000000"/>
              <w:right w:val="single" w:sz="4" w:space="0" w:color="000000"/>
            </w:tcBorders>
          </w:tcPr>
          <w:p w:rsidR="00FF55FA" w:rsidRPr="0054546B" w:rsidRDefault="00FF55FA" w:rsidP="001D5F27">
            <w:pPr>
              <w:spacing w:line="360" w:lineRule="auto"/>
              <w:jc w:val="center"/>
            </w:pPr>
          </w:p>
        </w:tc>
        <w:tc>
          <w:tcPr>
            <w:tcW w:w="831" w:type="dxa"/>
            <w:tcBorders>
              <w:top w:val="single" w:sz="4" w:space="0" w:color="000000"/>
              <w:left w:val="single" w:sz="4" w:space="0" w:color="000000"/>
              <w:bottom w:val="single" w:sz="4" w:space="0" w:color="000000"/>
              <w:right w:val="single" w:sz="4" w:space="0" w:color="000000"/>
            </w:tcBorders>
          </w:tcPr>
          <w:p w:rsidR="00FF55FA" w:rsidRPr="0054546B" w:rsidRDefault="00FF55FA" w:rsidP="001D5F27">
            <w:pPr>
              <w:spacing w:line="360" w:lineRule="auto"/>
              <w:jc w:val="center"/>
            </w:pPr>
          </w:p>
        </w:tc>
        <w:tc>
          <w:tcPr>
            <w:tcW w:w="831" w:type="dxa"/>
            <w:tcBorders>
              <w:top w:val="single" w:sz="4" w:space="0" w:color="000000"/>
              <w:left w:val="single" w:sz="4" w:space="0" w:color="000000"/>
              <w:bottom w:val="single" w:sz="4" w:space="0" w:color="000000"/>
              <w:right w:val="single" w:sz="4" w:space="0" w:color="000000"/>
            </w:tcBorders>
          </w:tcPr>
          <w:p w:rsidR="00FF55FA" w:rsidRPr="0054546B" w:rsidRDefault="00FF55FA" w:rsidP="001D5F27">
            <w:pPr>
              <w:spacing w:line="360" w:lineRule="auto"/>
              <w:jc w:val="center"/>
            </w:pPr>
          </w:p>
        </w:tc>
        <w:tc>
          <w:tcPr>
            <w:tcW w:w="831" w:type="dxa"/>
            <w:tcBorders>
              <w:top w:val="single" w:sz="4" w:space="0" w:color="000000"/>
              <w:left w:val="single" w:sz="4" w:space="0" w:color="000000"/>
              <w:bottom w:val="single" w:sz="4" w:space="0" w:color="000000"/>
              <w:right w:val="single" w:sz="4" w:space="0" w:color="000000"/>
            </w:tcBorders>
          </w:tcPr>
          <w:p w:rsidR="00FF55FA" w:rsidRPr="0054546B" w:rsidRDefault="00FF55FA" w:rsidP="001D5F27">
            <w:pPr>
              <w:spacing w:line="360" w:lineRule="auto"/>
              <w:jc w:val="center"/>
            </w:pPr>
          </w:p>
        </w:tc>
        <w:tc>
          <w:tcPr>
            <w:tcW w:w="831" w:type="dxa"/>
            <w:tcBorders>
              <w:top w:val="single" w:sz="4" w:space="0" w:color="000000"/>
              <w:left w:val="single" w:sz="4" w:space="0" w:color="000000"/>
              <w:bottom w:val="single" w:sz="4" w:space="0" w:color="000000"/>
              <w:right w:val="single" w:sz="4" w:space="0" w:color="000000"/>
            </w:tcBorders>
            <w:hideMark/>
          </w:tcPr>
          <w:p w:rsidR="00FF55FA" w:rsidRPr="0054546B" w:rsidRDefault="00FF55FA" w:rsidP="001D5F27">
            <w:pPr>
              <w:spacing w:line="360" w:lineRule="auto"/>
              <w:jc w:val="center"/>
            </w:pPr>
            <w:r w:rsidRPr="0054546B">
              <w:t>S</w:t>
            </w:r>
          </w:p>
        </w:tc>
        <w:tc>
          <w:tcPr>
            <w:tcW w:w="831" w:type="dxa"/>
            <w:tcBorders>
              <w:top w:val="single" w:sz="4" w:space="0" w:color="000000"/>
              <w:left w:val="single" w:sz="4" w:space="0" w:color="000000"/>
              <w:bottom w:val="single" w:sz="4" w:space="0" w:color="000000"/>
              <w:right w:val="single" w:sz="4" w:space="0" w:color="000000"/>
            </w:tcBorders>
            <w:hideMark/>
          </w:tcPr>
          <w:p w:rsidR="00FF55FA" w:rsidRPr="0054546B" w:rsidRDefault="00FF55FA" w:rsidP="001D5F27">
            <w:pPr>
              <w:spacing w:line="360" w:lineRule="auto"/>
              <w:jc w:val="center"/>
            </w:pPr>
            <w:r w:rsidRPr="0054546B">
              <w:t>S</w:t>
            </w:r>
          </w:p>
        </w:tc>
        <w:tc>
          <w:tcPr>
            <w:tcW w:w="692" w:type="dxa"/>
            <w:tcBorders>
              <w:top w:val="single" w:sz="4" w:space="0" w:color="000000"/>
              <w:left w:val="single" w:sz="4" w:space="0" w:color="000000"/>
              <w:bottom w:val="single" w:sz="4" w:space="0" w:color="000000"/>
              <w:right w:val="single" w:sz="4" w:space="0" w:color="000000"/>
            </w:tcBorders>
          </w:tcPr>
          <w:p w:rsidR="00FF55FA" w:rsidRPr="0054546B" w:rsidRDefault="00FF55FA" w:rsidP="001D5F27">
            <w:pPr>
              <w:spacing w:line="360" w:lineRule="auto"/>
              <w:jc w:val="center"/>
            </w:pPr>
          </w:p>
        </w:tc>
        <w:tc>
          <w:tcPr>
            <w:tcW w:w="796" w:type="dxa"/>
            <w:tcBorders>
              <w:top w:val="single" w:sz="4" w:space="0" w:color="000000"/>
              <w:left w:val="single" w:sz="4" w:space="0" w:color="000000"/>
              <w:bottom w:val="single" w:sz="4" w:space="0" w:color="000000"/>
              <w:right w:val="single" w:sz="4" w:space="0" w:color="000000"/>
            </w:tcBorders>
            <w:hideMark/>
          </w:tcPr>
          <w:p w:rsidR="00FF55FA" w:rsidRPr="0054546B" w:rsidRDefault="00FF55FA" w:rsidP="001D5F27">
            <w:pPr>
              <w:spacing w:line="360" w:lineRule="auto"/>
              <w:jc w:val="center"/>
            </w:pPr>
            <w:r w:rsidRPr="0054546B">
              <w:t>S</w:t>
            </w:r>
          </w:p>
        </w:tc>
        <w:tc>
          <w:tcPr>
            <w:tcW w:w="796" w:type="dxa"/>
            <w:tcBorders>
              <w:top w:val="single" w:sz="4" w:space="0" w:color="000000"/>
              <w:left w:val="single" w:sz="4" w:space="0" w:color="000000"/>
              <w:bottom w:val="single" w:sz="4" w:space="0" w:color="000000"/>
              <w:right w:val="single" w:sz="4" w:space="0" w:color="000000"/>
            </w:tcBorders>
          </w:tcPr>
          <w:p w:rsidR="00FF55FA" w:rsidRPr="0054546B" w:rsidRDefault="00FF55FA" w:rsidP="001D5F27">
            <w:pPr>
              <w:spacing w:line="360" w:lineRule="auto"/>
              <w:jc w:val="center"/>
            </w:pPr>
          </w:p>
        </w:tc>
      </w:tr>
      <w:tr w:rsidR="00FF55FA" w:rsidRPr="0054546B" w:rsidTr="00FF55FA">
        <w:trPr>
          <w:trHeight w:val="435"/>
        </w:trPr>
        <w:tc>
          <w:tcPr>
            <w:tcW w:w="980" w:type="dxa"/>
            <w:tcBorders>
              <w:top w:val="single" w:sz="4" w:space="0" w:color="000000"/>
              <w:left w:val="single" w:sz="4" w:space="0" w:color="000000"/>
              <w:bottom w:val="single" w:sz="4" w:space="0" w:color="000000"/>
              <w:right w:val="single" w:sz="4" w:space="0" w:color="000000"/>
            </w:tcBorders>
            <w:hideMark/>
          </w:tcPr>
          <w:p w:rsidR="00FF55FA" w:rsidRPr="0054546B" w:rsidRDefault="00FF55FA" w:rsidP="001D5F27">
            <w:pPr>
              <w:spacing w:line="360" w:lineRule="auto"/>
              <w:jc w:val="center"/>
              <w:rPr>
                <w:b/>
                <w:bCs/>
              </w:rPr>
            </w:pPr>
            <w:r w:rsidRPr="0054546B">
              <w:rPr>
                <w:b/>
                <w:bCs/>
              </w:rPr>
              <w:t>CO2</w:t>
            </w:r>
          </w:p>
        </w:tc>
        <w:tc>
          <w:tcPr>
            <w:tcW w:w="830" w:type="dxa"/>
            <w:tcBorders>
              <w:top w:val="single" w:sz="4" w:space="0" w:color="000000"/>
              <w:left w:val="single" w:sz="4" w:space="0" w:color="000000"/>
              <w:bottom w:val="single" w:sz="4" w:space="0" w:color="000000"/>
              <w:right w:val="single" w:sz="4" w:space="0" w:color="000000"/>
            </w:tcBorders>
            <w:hideMark/>
          </w:tcPr>
          <w:p w:rsidR="00FF55FA" w:rsidRPr="0054546B" w:rsidRDefault="00FF55FA" w:rsidP="001D5F27">
            <w:pPr>
              <w:spacing w:line="360" w:lineRule="auto"/>
              <w:jc w:val="center"/>
            </w:pPr>
            <w:r w:rsidRPr="0054546B">
              <w:t>S</w:t>
            </w:r>
          </w:p>
        </w:tc>
        <w:tc>
          <w:tcPr>
            <w:tcW w:w="831" w:type="dxa"/>
            <w:tcBorders>
              <w:top w:val="single" w:sz="4" w:space="0" w:color="000000"/>
              <w:left w:val="single" w:sz="4" w:space="0" w:color="000000"/>
              <w:bottom w:val="single" w:sz="4" w:space="0" w:color="000000"/>
              <w:right w:val="single" w:sz="4" w:space="0" w:color="000000"/>
            </w:tcBorders>
          </w:tcPr>
          <w:p w:rsidR="00FF55FA" w:rsidRPr="0054546B" w:rsidRDefault="00FF55FA" w:rsidP="001D5F27">
            <w:pPr>
              <w:spacing w:line="360" w:lineRule="auto"/>
              <w:jc w:val="center"/>
            </w:pPr>
          </w:p>
        </w:tc>
        <w:tc>
          <w:tcPr>
            <w:tcW w:w="831" w:type="dxa"/>
            <w:tcBorders>
              <w:top w:val="single" w:sz="4" w:space="0" w:color="000000"/>
              <w:left w:val="single" w:sz="4" w:space="0" w:color="000000"/>
              <w:bottom w:val="single" w:sz="4" w:space="0" w:color="000000"/>
              <w:right w:val="single" w:sz="4" w:space="0" w:color="000000"/>
            </w:tcBorders>
          </w:tcPr>
          <w:p w:rsidR="00FF55FA" w:rsidRPr="0054546B" w:rsidRDefault="00FF55FA" w:rsidP="001D5F27">
            <w:pPr>
              <w:spacing w:line="360" w:lineRule="auto"/>
              <w:jc w:val="center"/>
            </w:pPr>
          </w:p>
        </w:tc>
        <w:tc>
          <w:tcPr>
            <w:tcW w:w="831" w:type="dxa"/>
            <w:tcBorders>
              <w:top w:val="single" w:sz="4" w:space="0" w:color="000000"/>
              <w:left w:val="single" w:sz="4" w:space="0" w:color="000000"/>
              <w:bottom w:val="single" w:sz="4" w:space="0" w:color="000000"/>
              <w:right w:val="single" w:sz="4" w:space="0" w:color="000000"/>
            </w:tcBorders>
          </w:tcPr>
          <w:p w:rsidR="00FF55FA" w:rsidRPr="0054546B" w:rsidRDefault="00FF55FA" w:rsidP="001D5F27">
            <w:pPr>
              <w:spacing w:line="360" w:lineRule="auto"/>
              <w:jc w:val="center"/>
            </w:pPr>
          </w:p>
        </w:tc>
        <w:tc>
          <w:tcPr>
            <w:tcW w:w="831" w:type="dxa"/>
            <w:tcBorders>
              <w:top w:val="single" w:sz="4" w:space="0" w:color="000000"/>
              <w:left w:val="single" w:sz="4" w:space="0" w:color="000000"/>
              <w:bottom w:val="single" w:sz="4" w:space="0" w:color="000000"/>
              <w:right w:val="single" w:sz="4" w:space="0" w:color="000000"/>
            </w:tcBorders>
            <w:hideMark/>
          </w:tcPr>
          <w:p w:rsidR="00FF55FA" w:rsidRPr="0054546B" w:rsidRDefault="00FF55FA" w:rsidP="001D5F27">
            <w:pPr>
              <w:spacing w:line="360" w:lineRule="auto"/>
              <w:jc w:val="center"/>
            </w:pPr>
            <w:r w:rsidRPr="0054546B">
              <w:t>S</w:t>
            </w:r>
          </w:p>
        </w:tc>
        <w:tc>
          <w:tcPr>
            <w:tcW w:w="831" w:type="dxa"/>
            <w:tcBorders>
              <w:top w:val="single" w:sz="4" w:space="0" w:color="000000"/>
              <w:left w:val="single" w:sz="4" w:space="0" w:color="000000"/>
              <w:bottom w:val="single" w:sz="4" w:space="0" w:color="000000"/>
              <w:right w:val="single" w:sz="4" w:space="0" w:color="000000"/>
            </w:tcBorders>
          </w:tcPr>
          <w:p w:rsidR="00FF55FA" w:rsidRPr="0054546B" w:rsidRDefault="00FF55FA" w:rsidP="001D5F27">
            <w:pPr>
              <w:spacing w:line="360" w:lineRule="auto"/>
              <w:jc w:val="center"/>
            </w:pPr>
          </w:p>
        </w:tc>
        <w:tc>
          <w:tcPr>
            <w:tcW w:w="831" w:type="dxa"/>
            <w:tcBorders>
              <w:top w:val="single" w:sz="4" w:space="0" w:color="000000"/>
              <w:left w:val="single" w:sz="4" w:space="0" w:color="000000"/>
              <w:bottom w:val="single" w:sz="4" w:space="0" w:color="000000"/>
              <w:right w:val="single" w:sz="4" w:space="0" w:color="000000"/>
            </w:tcBorders>
          </w:tcPr>
          <w:p w:rsidR="00FF55FA" w:rsidRPr="0054546B" w:rsidRDefault="00FF55FA" w:rsidP="001D5F27">
            <w:pPr>
              <w:spacing w:line="360" w:lineRule="auto"/>
              <w:jc w:val="center"/>
            </w:pPr>
          </w:p>
        </w:tc>
        <w:tc>
          <w:tcPr>
            <w:tcW w:w="831" w:type="dxa"/>
            <w:tcBorders>
              <w:top w:val="single" w:sz="4" w:space="0" w:color="000000"/>
              <w:left w:val="single" w:sz="4" w:space="0" w:color="000000"/>
              <w:bottom w:val="single" w:sz="4" w:space="0" w:color="000000"/>
              <w:right w:val="single" w:sz="4" w:space="0" w:color="000000"/>
            </w:tcBorders>
          </w:tcPr>
          <w:p w:rsidR="00FF55FA" w:rsidRPr="0054546B" w:rsidRDefault="00FF55FA" w:rsidP="001D5F27">
            <w:pPr>
              <w:spacing w:line="360" w:lineRule="auto"/>
              <w:jc w:val="center"/>
            </w:pPr>
          </w:p>
        </w:tc>
        <w:tc>
          <w:tcPr>
            <w:tcW w:w="692" w:type="dxa"/>
            <w:tcBorders>
              <w:top w:val="single" w:sz="4" w:space="0" w:color="000000"/>
              <w:left w:val="single" w:sz="4" w:space="0" w:color="000000"/>
              <w:bottom w:val="single" w:sz="4" w:space="0" w:color="000000"/>
              <w:right w:val="single" w:sz="4" w:space="0" w:color="000000"/>
            </w:tcBorders>
          </w:tcPr>
          <w:p w:rsidR="00FF55FA" w:rsidRPr="0054546B" w:rsidRDefault="00FF55FA" w:rsidP="001D5F27">
            <w:pPr>
              <w:spacing w:line="360" w:lineRule="auto"/>
              <w:jc w:val="center"/>
            </w:pPr>
          </w:p>
        </w:tc>
        <w:tc>
          <w:tcPr>
            <w:tcW w:w="796" w:type="dxa"/>
            <w:tcBorders>
              <w:top w:val="single" w:sz="4" w:space="0" w:color="000000"/>
              <w:left w:val="single" w:sz="4" w:space="0" w:color="000000"/>
              <w:bottom w:val="single" w:sz="4" w:space="0" w:color="000000"/>
              <w:right w:val="single" w:sz="4" w:space="0" w:color="000000"/>
            </w:tcBorders>
            <w:hideMark/>
          </w:tcPr>
          <w:p w:rsidR="00FF55FA" w:rsidRPr="0054546B" w:rsidRDefault="00FF55FA" w:rsidP="001D5F27">
            <w:pPr>
              <w:spacing w:line="360" w:lineRule="auto"/>
              <w:jc w:val="center"/>
            </w:pPr>
            <w:r w:rsidRPr="0054546B">
              <w:t>S</w:t>
            </w:r>
          </w:p>
        </w:tc>
        <w:tc>
          <w:tcPr>
            <w:tcW w:w="796" w:type="dxa"/>
            <w:tcBorders>
              <w:top w:val="single" w:sz="4" w:space="0" w:color="000000"/>
              <w:left w:val="single" w:sz="4" w:space="0" w:color="000000"/>
              <w:bottom w:val="single" w:sz="4" w:space="0" w:color="000000"/>
              <w:right w:val="single" w:sz="4" w:space="0" w:color="000000"/>
            </w:tcBorders>
          </w:tcPr>
          <w:p w:rsidR="00FF55FA" w:rsidRPr="0054546B" w:rsidRDefault="00FF55FA" w:rsidP="001D5F27">
            <w:pPr>
              <w:spacing w:line="360" w:lineRule="auto"/>
              <w:jc w:val="center"/>
            </w:pPr>
          </w:p>
        </w:tc>
      </w:tr>
      <w:tr w:rsidR="00FF55FA" w:rsidRPr="0054546B" w:rsidTr="00FF55FA">
        <w:trPr>
          <w:trHeight w:val="416"/>
        </w:trPr>
        <w:tc>
          <w:tcPr>
            <w:tcW w:w="980" w:type="dxa"/>
            <w:tcBorders>
              <w:top w:val="single" w:sz="4" w:space="0" w:color="000000"/>
              <w:left w:val="single" w:sz="4" w:space="0" w:color="000000"/>
              <w:bottom w:val="single" w:sz="4" w:space="0" w:color="000000"/>
              <w:right w:val="single" w:sz="4" w:space="0" w:color="000000"/>
            </w:tcBorders>
            <w:hideMark/>
          </w:tcPr>
          <w:p w:rsidR="00FF55FA" w:rsidRPr="0054546B" w:rsidRDefault="00FF55FA" w:rsidP="001D5F27">
            <w:pPr>
              <w:spacing w:line="360" w:lineRule="auto"/>
              <w:jc w:val="center"/>
              <w:rPr>
                <w:b/>
                <w:bCs/>
              </w:rPr>
            </w:pPr>
            <w:r w:rsidRPr="0054546B">
              <w:rPr>
                <w:b/>
                <w:bCs/>
              </w:rPr>
              <w:t>CO3</w:t>
            </w:r>
          </w:p>
        </w:tc>
        <w:tc>
          <w:tcPr>
            <w:tcW w:w="830" w:type="dxa"/>
            <w:tcBorders>
              <w:top w:val="single" w:sz="4" w:space="0" w:color="000000"/>
              <w:left w:val="single" w:sz="4" w:space="0" w:color="000000"/>
              <w:bottom w:val="single" w:sz="4" w:space="0" w:color="000000"/>
              <w:right w:val="single" w:sz="4" w:space="0" w:color="000000"/>
            </w:tcBorders>
            <w:hideMark/>
          </w:tcPr>
          <w:p w:rsidR="00FF55FA" w:rsidRPr="0054546B" w:rsidRDefault="00FF55FA" w:rsidP="001D5F27">
            <w:pPr>
              <w:spacing w:line="360" w:lineRule="auto"/>
              <w:jc w:val="center"/>
            </w:pPr>
            <w:r w:rsidRPr="0054546B">
              <w:t>S</w:t>
            </w:r>
          </w:p>
        </w:tc>
        <w:tc>
          <w:tcPr>
            <w:tcW w:w="831" w:type="dxa"/>
            <w:tcBorders>
              <w:top w:val="single" w:sz="4" w:space="0" w:color="000000"/>
              <w:left w:val="single" w:sz="4" w:space="0" w:color="000000"/>
              <w:bottom w:val="single" w:sz="4" w:space="0" w:color="000000"/>
              <w:right w:val="single" w:sz="4" w:space="0" w:color="000000"/>
            </w:tcBorders>
          </w:tcPr>
          <w:p w:rsidR="00FF55FA" w:rsidRPr="0054546B" w:rsidRDefault="00FF55FA" w:rsidP="001D5F27">
            <w:pPr>
              <w:spacing w:line="360" w:lineRule="auto"/>
              <w:jc w:val="center"/>
            </w:pPr>
          </w:p>
        </w:tc>
        <w:tc>
          <w:tcPr>
            <w:tcW w:w="831" w:type="dxa"/>
            <w:tcBorders>
              <w:top w:val="single" w:sz="4" w:space="0" w:color="000000"/>
              <w:left w:val="single" w:sz="4" w:space="0" w:color="000000"/>
              <w:bottom w:val="single" w:sz="4" w:space="0" w:color="000000"/>
              <w:right w:val="single" w:sz="4" w:space="0" w:color="000000"/>
            </w:tcBorders>
          </w:tcPr>
          <w:p w:rsidR="00FF55FA" w:rsidRPr="0054546B" w:rsidRDefault="00FF55FA" w:rsidP="001D5F27">
            <w:pPr>
              <w:spacing w:line="360" w:lineRule="auto"/>
              <w:jc w:val="center"/>
            </w:pPr>
          </w:p>
        </w:tc>
        <w:tc>
          <w:tcPr>
            <w:tcW w:w="831" w:type="dxa"/>
            <w:tcBorders>
              <w:top w:val="single" w:sz="4" w:space="0" w:color="000000"/>
              <w:left w:val="single" w:sz="4" w:space="0" w:color="000000"/>
              <w:bottom w:val="single" w:sz="4" w:space="0" w:color="000000"/>
              <w:right w:val="single" w:sz="4" w:space="0" w:color="000000"/>
            </w:tcBorders>
          </w:tcPr>
          <w:p w:rsidR="00FF55FA" w:rsidRPr="0054546B" w:rsidRDefault="00FF55FA" w:rsidP="001D5F27">
            <w:pPr>
              <w:spacing w:line="360" w:lineRule="auto"/>
              <w:jc w:val="center"/>
            </w:pPr>
          </w:p>
        </w:tc>
        <w:tc>
          <w:tcPr>
            <w:tcW w:w="831" w:type="dxa"/>
            <w:tcBorders>
              <w:top w:val="single" w:sz="4" w:space="0" w:color="000000"/>
              <w:left w:val="single" w:sz="4" w:space="0" w:color="000000"/>
              <w:bottom w:val="single" w:sz="4" w:space="0" w:color="000000"/>
              <w:right w:val="single" w:sz="4" w:space="0" w:color="000000"/>
            </w:tcBorders>
            <w:hideMark/>
          </w:tcPr>
          <w:p w:rsidR="00FF55FA" w:rsidRPr="0054546B" w:rsidRDefault="00FF55FA" w:rsidP="001D5F27">
            <w:pPr>
              <w:spacing w:line="360" w:lineRule="auto"/>
              <w:jc w:val="center"/>
            </w:pPr>
            <w:r w:rsidRPr="0054546B">
              <w:t>S</w:t>
            </w:r>
          </w:p>
        </w:tc>
        <w:tc>
          <w:tcPr>
            <w:tcW w:w="831" w:type="dxa"/>
            <w:tcBorders>
              <w:top w:val="single" w:sz="4" w:space="0" w:color="000000"/>
              <w:left w:val="single" w:sz="4" w:space="0" w:color="000000"/>
              <w:bottom w:val="single" w:sz="4" w:space="0" w:color="000000"/>
              <w:right w:val="single" w:sz="4" w:space="0" w:color="000000"/>
            </w:tcBorders>
          </w:tcPr>
          <w:p w:rsidR="00FF55FA" w:rsidRPr="0054546B" w:rsidRDefault="00FF55FA" w:rsidP="001D5F27">
            <w:pPr>
              <w:spacing w:line="360" w:lineRule="auto"/>
              <w:jc w:val="center"/>
            </w:pPr>
          </w:p>
        </w:tc>
        <w:tc>
          <w:tcPr>
            <w:tcW w:w="831" w:type="dxa"/>
            <w:tcBorders>
              <w:top w:val="single" w:sz="4" w:space="0" w:color="000000"/>
              <w:left w:val="single" w:sz="4" w:space="0" w:color="000000"/>
              <w:bottom w:val="single" w:sz="4" w:space="0" w:color="000000"/>
              <w:right w:val="single" w:sz="4" w:space="0" w:color="000000"/>
            </w:tcBorders>
            <w:hideMark/>
          </w:tcPr>
          <w:p w:rsidR="00FF55FA" w:rsidRPr="0054546B" w:rsidRDefault="00FF55FA" w:rsidP="001D5F27">
            <w:pPr>
              <w:spacing w:line="360" w:lineRule="auto"/>
              <w:jc w:val="center"/>
            </w:pPr>
            <w:r w:rsidRPr="0054546B">
              <w:t>S</w:t>
            </w:r>
          </w:p>
        </w:tc>
        <w:tc>
          <w:tcPr>
            <w:tcW w:w="831" w:type="dxa"/>
            <w:tcBorders>
              <w:top w:val="single" w:sz="4" w:space="0" w:color="000000"/>
              <w:left w:val="single" w:sz="4" w:space="0" w:color="000000"/>
              <w:bottom w:val="single" w:sz="4" w:space="0" w:color="000000"/>
              <w:right w:val="single" w:sz="4" w:space="0" w:color="000000"/>
            </w:tcBorders>
            <w:hideMark/>
          </w:tcPr>
          <w:p w:rsidR="00FF55FA" w:rsidRPr="0054546B" w:rsidRDefault="00FF55FA" w:rsidP="001D5F27">
            <w:pPr>
              <w:spacing w:line="360" w:lineRule="auto"/>
              <w:jc w:val="center"/>
            </w:pPr>
            <w:r w:rsidRPr="0054546B">
              <w:t>S</w:t>
            </w:r>
          </w:p>
        </w:tc>
        <w:tc>
          <w:tcPr>
            <w:tcW w:w="692" w:type="dxa"/>
            <w:tcBorders>
              <w:top w:val="single" w:sz="4" w:space="0" w:color="000000"/>
              <w:left w:val="single" w:sz="4" w:space="0" w:color="000000"/>
              <w:bottom w:val="single" w:sz="4" w:space="0" w:color="000000"/>
              <w:right w:val="single" w:sz="4" w:space="0" w:color="000000"/>
            </w:tcBorders>
          </w:tcPr>
          <w:p w:rsidR="00FF55FA" w:rsidRPr="0054546B" w:rsidRDefault="00FF55FA" w:rsidP="001D5F27">
            <w:pPr>
              <w:spacing w:line="360" w:lineRule="auto"/>
              <w:jc w:val="center"/>
            </w:pPr>
          </w:p>
        </w:tc>
        <w:tc>
          <w:tcPr>
            <w:tcW w:w="796" w:type="dxa"/>
            <w:tcBorders>
              <w:top w:val="single" w:sz="4" w:space="0" w:color="000000"/>
              <w:left w:val="single" w:sz="4" w:space="0" w:color="000000"/>
              <w:bottom w:val="single" w:sz="4" w:space="0" w:color="000000"/>
              <w:right w:val="single" w:sz="4" w:space="0" w:color="000000"/>
            </w:tcBorders>
            <w:hideMark/>
          </w:tcPr>
          <w:p w:rsidR="00FF55FA" w:rsidRPr="0054546B" w:rsidRDefault="00FF55FA" w:rsidP="001D5F27">
            <w:pPr>
              <w:spacing w:line="360" w:lineRule="auto"/>
              <w:jc w:val="center"/>
            </w:pPr>
            <w:r w:rsidRPr="0054546B">
              <w:t>S</w:t>
            </w:r>
          </w:p>
        </w:tc>
        <w:tc>
          <w:tcPr>
            <w:tcW w:w="796" w:type="dxa"/>
            <w:tcBorders>
              <w:top w:val="single" w:sz="4" w:space="0" w:color="000000"/>
              <w:left w:val="single" w:sz="4" w:space="0" w:color="000000"/>
              <w:bottom w:val="single" w:sz="4" w:space="0" w:color="000000"/>
              <w:right w:val="single" w:sz="4" w:space="0" w:color="000000"/>
            </w:tcBorders>
          </w:tcPr>
          <w:p w:rsidR="00FF55FA" w:rsidRPr="0054546B" w:rsidRDefault="00FF55FA" w:rsidP="001D5F27">
            <w:pPr>
              <w:spacing w:line="360" w:lineRule="auto"/>
              <w:jc w:val="center"/>
            </w:pPr>
          </w:p>
        </w:tc>
      </w:tr>
      <w:tr w:rsidR="00FF55FA" w:rsidRPr="0054546B" w:rsidTr="00FF55FA">
        <w:trPr>
          <w:trHeight w:val="435"/>
        </w:trPr>
        <w:tc>
          <w:tcPr>
            <w:tcW w:w="980" w:type="dxa"/>
            <w:tcBorders>
              <w:top w:val="single" w:sz="4" w:space="0" w:color="000000"/>
              <w:left w:val="single" w:sz="4" w:space="0" w:color="000000"/>
              <w:bottom w:val="single" w:sz="4" w:space="0" w:color="000000"/>
              <w:right w:val="single" w:sz="4" w:space="0" w:color="000000"/>
            </w:tcBorders>
            <w:hideMark/>
          </w:tcPr>
          <w:p w:rsidR="00FF55FA" w:rsidRPr="0054546B" w:rsidRDefault="00FF55FA" w:rsidP="001D5F27">
            <w:pPr>
              <w:spacing w:line="360" w:lineRule="auto"/>
              <w:jc w:val="center"/>
              <w:rPr>
                <w:b/>
                <w:bCs/>
              </w:rPr>
            </w:pPr>
            <w:r w:rsidRPr="0054546B">
              <w:rPr>
                <w:b/>
                <w:bCs/>
              </w:rPr>
              <w:t>CO4</w:t>
            </w:r>
          </w:p>
        </w:tc>
        <w:tc>
          <w:tcPr>
            <w:tcW w:w="830" w:type="dxa"/>
            <w:tcBorders>
              <w:top w:val="single" w:sz="4" w:space="0" w:color="000000"/>
              <w:left w:val="single" w:sz="4" w:space="0" w:color="000000"/>
              <w:bottom w:val="single" w:sz="4" w:space="0" w:color="000000"/>
              <w:right w:val="single" w:sz="4" w:space="0" w:color="000000"/>
            </w:tcBorders>
            <w:hideMark/>
          </w:tcPr>
          <w:p w:rsidR="00FF55FA" w:rsidRPr="0054546B" w:rsidRDefault="00FF55FA" w:rsidP="001D5F27">
            <w:pPr>
              <w:spacing w:line="360" w:lineRule="auto"/>
              <w:jc w:val="center"/>
            </w:pPr>
            <w:r w:rsidRPr="0054546B">
              <w:t>S</w:t>
            </w:r>
          </w:p>
        </w:tc>
        <w:tc>
          <w:tcPr>
            <w:tcW w:w="831" w:type="dxa"/>
            <w:tcBorders>
              <w:top w:val="single" w:sz="4" w:space="0" w:color="000000"/>
              <w:left w:val="single" w:sz="4" w:space="0" w:color="000000"/>
              <w:bottom w:val="single" w:sz="4" w:space="0" w:color="000000"/>
              <w:right w:val="single" w:sz="4" w:space="0" w:color="000000"/>
            </w:tcBorders>
          </w:tcPr>
          <w:p w:rsidR="00FF55FA" w:rsidRPr="0054546B" w:rsidRDefault="00FF55FA" w:rsidP="001D5F27">
            <w:pPr>
              <w:spacing w:line="360" w:lineRule="auto"/>
              <w:jc w:val="center"/>
            </w:pPr>
          </w:p>
        </w:tc>
        <w:tc>
          <w:tcPr>
            <w:tcW w:w="831" w:type="dxa"/>
            <w:tcBorders>
              <w:top w:val="single" w:sz="4" w:space="0" w:color="000000"/>
              <w:left w:val="single" w:sz="4" w:space="0" w:color="000000"/>
              <w:bottom w:val="single" w:sz="4" w:space="0" w:color="000000"/>
              <w:right w:val="single" w:sz="4" w:space="0" w:color="000000"/>
            </w:tcBorders>
          </w:tcPr>
          <w:p w:rsidR="00FF55FA" w:rsidRPr="0054546B" w:rsidRDefault="00FF55FA" w:rsidP="001D5F27">
            <w:pPr>
              <w:spacing w:line="360" w:lineRule="auto"/>
              <w:jc w:val="center"/>
            </w:pPr>
          </w:p>
        </w:tc>
        <w:tc>
          <w:tcPr>
            <w:tcW w:w="831" w:type="dxa"/>
            <w:tcBorders>
              <w:top w:val="single" w:sz="4" w:space="0" w:color="000000"/>
              <w:left w:val="single" w:sz="4" w:space="0" w:color="000000"/>
              <w:bottom w:val="single" w:sz="4" w:space="0" w:color="000000"/>
              <w:right w:val="single" w:sz="4" w:space="0" w:color="000000"/>
            </w:tcBorders>
          </w:tcPr>
          <w:p w:rsidR="00FF55FA" w:rsidRPr="0054546B" w:rsidRDefault="00FF55FA" w:rsidP="001D5F27">
            <w:pPr>
              <w:spacing w:line="360" w:lineRule="auto"/>
              <w:jc w:val="center"/>
            </w:pPr>
          </w:p>
        </w:tc>
        <w:tc>
          <w:tcPr>
            <w:tcW w:w="831" w:type="dxa"/>
            <w:tcBorders>
              <w:top w:val="single" w:sz="4" w:space="0" w:color="000000"/>
              <w:left w:val="single" w:sz="4" w:space="0" w:color="000000"/>
              <w:bottom w:val="single" w:sz="4" w:space="0" w:color="000000"/>
              <w:right w:val="single" w:sz="4" w:space="0" w:color="000000"/>
            </w:tcBorders>
            <w:hideMark/>
          </w:tcPr>
          <w:p w:rsidR="00FF55FA" w:rsidRPr="0054546B" w:rsidRDefault="00FF55FA" w:rsidP="001D5F27">
            <w:pPr>
              <w:spacing w:line="360" w:lineRule="auto"/>
              <w:jc w:val="center"/>
            </w:pPr>
            <w:r w:rsidRPr="0054546B">
              <w:t>S</w:t>
            </w:r>
          </w:p>
        </w:tc>
        <w:tc>
          <w:tcPr>
            <w:tcW w:w="831" w:type="dxa"/>
            <w:tcBorders>
              <w:top w:val="single" w:sz="4" w:space="0" w:color="000000"/>
              <w:left w:val="single" w:sz="4" w:space="0" w:color="000000"/>
              <w:bottom w:val="single" w:sz="4" w:space="0" w:color="000000"/>
              <w:right w:val="single" w:sz="4" w:space="0" w:color="000000"/>
            </w:tcBorders>
          </w:tcPr>
          <w:p w:rsidR="00FF55FA" w:rsidRPr="0054546B" w:rsidRDefault="00FF55FA" w:rsidP="001D5F27">
            <w:pPr>
              <w:spacing w:line="360" w:lineRule="auto"/>
              <w:jc w:val="center"/>
            </w:pPr>
          </w:p>
        </w:tc>
        <w:tc>
          <w:tcPr>
            <w:tcW w:w="831" w:type="dxa"/>
            <w:tcBorders>
              <w:top w:val="single" w:sz="4" w:space="0" w:color="000000"/>
              <w:left w:val="single" w:sz="4" w:space="0" w:color="000000"/>
              <w:bottom w:val="single" w:sz="4" w:space="0" w:color="000000"/>
              <w:right w:val="single" w:sz="4" w:space="0" w:color="000000"/>
            </w:tcBorders>
            <w:hideMark/>
          </w:tcPr>
          <w:p w:rsidR="00FF55FA" w:rsidRPr="0054546B" w:rsidRDefault="00FF55FA" w:rsidP="001D5F27">
            <w:pPr>
              <w:spacing w:line="360" w:lineRule="auto"/>
              <w:jc w:val="center"/>
            </w:pPr>
            <w:r w:rsidRPr="0054546B">
              <w:t>S</w:t>
            </w:r>
          </w:p>
        </w:tc>
        <w:tc>
          <w:tcPr>
            <w:tcW w:w="831" w:type="dxa"/>
            <w:tcBorders>
              <w:top w:val="single" w:sz="4" w:space="0" w:color="000000"/>
              <w:left w:val="single" w:sz="4" w:space="0" w:color="000000"/>
              <w:bottom w:val="single" w:sz="4" w:space="0" w:color="000000"/>
              <w:right w:val="single" w:sz="4" w:space="0" w:color="000000"/>
            </w:tcBorders>
            <w:hideMark/>
          </w:tcPr>
          <w:p w:rsidR="00FF55FA" w:rsidRPr="0054546B" w:rsidRDefault="00FF55FA" w:rsidP="001D5F27">
            <w:pPr>
              <w:spacing w:line="360" w:lineRule="auto"/>
              <w:jc w:val="center"/>
            </w:pPr>
            <w:r w:rsidRPr="0054546B">
              <w:t>S</w:t>
            </w:r>
          </w:p>
        </w:tc>
        <w:tc>
          <w:tcPr>
            <w:tcW w:w="692" w:type="dxa"/>
            <w:tcBorders>
              <w:top w:val="single" w:sz="4" w:space="0" w:color="000000"/>
              <w:left w:val="single" w:sz="4" w:space="0" w:color="000000"/>
              <w:bottom w:val="single" w:sz="4" w:space="0" w:color="000000"/>
              <w:right w:val="single" w:sz="4" w:space="0" w:color="000000"/>
            </w:tcBorders>
          </w:tcPr>
          <w:p w:rsidR="00FF55FA" w:rsidRPr="0054546B" w:rsidRDefault="00FF55FA" w:rsidP="001D5F27">
            <w:pPr>
              <w:spacing w:line="360" w:lineRule="auto"/>
              <w:jc w:val="center"/>
            </w:pPr>
          </w:p>
        </w:tc>
        <w:tc>
          <w:tcPr>
            <w:tcW w:w="796" w:type="dxa"/>
            <w:tcBorders>
              <w:top w:val="single" w:sz="4" w:space="0" w:color="000000"/>
              <w:left w:val="single" w:sz="4" w:space="0" w:color="000000"/>
              <w:bottom w:val="single" w:sz="4" w:space="0" w:color="000000"/>
              <w:right w:val="single" w:sz="4" w:space="0" w:color="000000"/>
            </w:tcBorders>
            <w:hideMark/>
          </w:tcPr>
          <w:p w:rsidR="00FF55FA" w:rsidRPr="0054546B" w:rsidRDefault="00FF55FA" w:rsidP="001D5F27">
            <w:pPr>
              <w:spacing w:line="360" w:lineRule="auto"/>
              <w:jc w:val="center"/>
            </w:pPr>
            <w:r w:rsidRPr="0054546B">
              <w:t>S</w:t>
            </w:r>
          </w:p>
        </w:tc>
        <w:tc>
          <w:tcPr>
            <w:tcW w:w="796" w:type="dxa"/>
            <w:tcBorders>
              <w:top w:val="single" w:sz="4" w:space="0" w:color="000000"/>
              <w:left w:val="single" w:sz="4" w:space="0" w:color="000000"/>
              <w:bottom w:val="single" w:sz="4" w:space="0" w:color="000000"/>
              <w:right w:val="single" w:sz="4" w:space="0" w:color="000000"/>
            </w:tcBorders>
          </w:tcPr>
          <w:p w:rsidR="00FF55FA" w:rsidRPr="0054546B" w:rsidRDefault="00FF55FA" w:rsidP="001D5F27">
            <w:pPr>
              <w:spacing w:line="360" w:lineRule="auto"/>
              <w:jc w:val="center"/>
            </w:pPr>
          </w:p>
        </w:tc>
      </w:tr>
      <w:tr w:rsidR="00FF55FA" w:rsidRPr="0054546B" w:rsidTr="00FF55FA">
        <w:trPr>
          <w:trHeight w:val="435"/>
        </w:trPr>
        <w:tc>
          <w:tcPr>
            <w:tcW w:w="980" w:type="dxa"/>
            <w:tcBorders>
              <w:top w:val="single" w:sz="4" w:space="0" w:color="000000"/>
              <w:left w:val="single" w:sz="4" w:space="0" w:color="000000"/>
              <w:bottom w:val="single" w:sz="4" w:space="0" w:color="000000"/>
              <w:right w:val="single" w:sz="4" w:space="0" w:color="000000"/>
            </w:tcBorders>
            <w:hideMark/>
          </w:tcPr>
          <w:p w:rsidR="00FF55FA" w:rsidRPr="0054546B" w:rsidRDefault="00FF55FA" w:rsidP="001D5F27">
            <w:pPr>
              <w:spacing w:line="360" w:lineRule="auto"/>
              <w:jc w:val="center"/>
              <w:rPr>
                <w:b/>
                <w:bCs/>
              </w:rPr>
            </w:pPr>
            <w:r w:rsidRPr="0054546B">
              <w:rPr>
                <w:b/>
                <w:bCs/>
              </w:rPr>
              <w:t>CO5</w:t>
            </w:r>
          </w:p>
        </w:tc>
        <w:tc>
          <w:tcPr>
            <w:tcW w:w="830" w:type="dxa"/>
            <w:tcBorders>
              <w:top w:val="single" w:sz="4" w:space="0" w:color="000000"/>
              <w:left w:val="single" w:sz="4" w:space="0" w:color="000000"/>
              <w:bottom w:val="single" w:sz="4" w:space="0" w:color="000000"/>
              <w:right w:val="single" w:sz="4" w:space="0" w:color="000000"/>
            </w:tcBorders>
            <w:hideMark/>
          </w:tcPr>
          <w:p w:rsidR="00FF55FA" w:rsidRPr="0054546B" w:rsidRDefault="00FF55FA" w:rsidP="001D5F27">
            <w:pPr>
              <w:spacing w:line="360" w:lineRule="auto"/>
              <w:jc w:val="center"/>
            </w:pPr>
            <w:r w:rsidRPr="0054546B">
              <w:t>S</w:t>
            </w:r>
          </w:p>
        </w:tc>
        <w:tc>
          <w:tcPr>
            <w:tcW w:w="831" w:type="dxa"/>
            <w:tcBorders>
              <w:top w:val="single" w:sz="4" w:space="0" w:color="000000"/>
              <w:left w:val="single" w:sz="4" w:space="0" w:color="000000"/>
              <w:bottom w:val="single" w:sz="4" w:space="0" w:color="000000"/>
              <w:right w:val="single" w:sz="4" w:space="0" w:color="000000"/>
            </w:tcBorders>
          </w:tcPr>
          <w:p w:rsidR="00FF55FA" w:rsidRPr="0054546B" w:rsidRDefault="00FF55FA" w:rsidP="001D5F27">
            <w:pPr>
              <w:spacing w:line="360" w:lineRule="auto"/>
              <w:jc w:val="center"/>
            </w:pPr>
          </w:p>
        </w:tc>
        <w:tc>
          <w:tcPr>
            <w:tcW w:w="831" w:type="dxa"/>
            <w:tcBorders>
              <w:top w:val="single" w:sz="4" w:space="0" w:color="000000"/>
              <w:left w:val="single" w:sz="4" w:space="0" w:color="000000"/>
              <w:bottom w:val="single" w:sz="4" w:space="0" w:color="000000"/>
              <w:right w:val="single" w:sz="4" w:space="0" w:color="000000"/>
            </w:tcBorders>
          </w:tcPr>
          <w:p w:rsidR="00FF55FA" w:rsidRPr="0054546B" w:rsidRDefault="00FF55FA" w:rsidP="001D5F27">
            <w:pPr>
              <w:spacing w:line="360" w:lineRule="auto"/>
              <w:jc w:val="center"/>
            </w:pPr>
          </w:p>
        </w:tc>
        <w:tc>
          <w:tcPr>
            <w:tcW w:w="831" w:type="dxa"/>
            <w:tcBorders>
              <w:top w:val="single" w:sz="4" w:space="0" w:color="000000"/>
              <w:left w:val="single" w:sz="4" w:space="0" w:color="000000"/>
              <w:bottom w:val="single" w:sz="4" w:space="0" w:color="000000"/>
              <w:right w:val="single" w:sz="4" w:space="0" w:color="000000"/>
            </w:tcBorders>
          </w:tcPr>
          <w:p w:rsidR="00FF55FA" w:rsidRPr="0054546B" w:rsidRDefault="00FF55FA" w:rsidP="001D5F27">
            <w:pPr>
              <w:spacing w:line="360" w:lineRule="auto"/>
              <w:jc w:val="center"/>
            </w:pPr>
          </w:p>
        </w:tc>
        <w:tc>
          <w:tcPr>
            <w:tcW w:w="831" w:type="dxa"/>
            <w:tcBorders>
              <w:top w:val="single" w:sz="4" w:space="0" w:color="000000"/>
              <w:left w:val="single" w:sz="4" w:space="0" w:color="000000"/>
              <w:bottom w:val="single" w:sz="4" w:space="0" w:color="000000"/>
              <w:right w:val="single" w:sz="4" w:space="0" w:color="000000"/>
            </w:tcBorders>
            <w:hideMark/>
          </w:tcPr>
          <w:p w:rsidR="00FF55FA" w:rsidRPr="0054546B" w:rsidRDefault="00FF55FA" w:rsidP="001D5F27">
            <w:pPr>
              <w:spacing w:line="360" w:lineRule="auto"/>
              <w:jc w:val="center"/>
            </w:pPr>
            <w:r w:rsidRPr="0054546B">
              <w:t>S</w:t>
            </w:r>
          </w:p>
        </w:tc>
        <w:tc>
          <w:tcPr>
            <w:tcW w:w="831" w:type="dxa"/>
            <w:tcBorders>
              <w:top w:val="single" w:sz="4" w:space="0" w:color="000000"/>
              <w:left w:val="single" w:sz="4" w:space="0" w:color="000000"/>
              <w:bottom w:val="single" w:sz="4" w:space="0" w:color="000000"/>
              <w:right w:val="single" w:sz="4" w:space="0" w:color="000000"/>
            </w:tcBorders>
          </w:tcPr>
          <w:p w:rsidR="00FF55FA" w:rsidRPr="0054546B" w:rsidRDefault="00FF55FA" w:rsidP="001D5F27">
            <w:pPr>
              <w:spacing w:line="360" w:lineRule="auto"/>
              <w:jc w:val="center"/>
            </w:pPr>
          </w:p>
        </w:tc>
        <w:tc>
          <w:tcPr>
            <w:tcW w:w="831" w:type="dxa"/>
            <w:tcBorders>
              <w:top w:val="single" w:sz="4" w:space="0" w:color="000000"/>
              <w:left w:val="single" w:sz="4" w:space="0" w:color="000000"/>
              <w:bottom w:val="single" w:sz="4" w:space="0" w:color="000000"/>
              <w:right w:val="single" w:sz="4" w:space="0" w:color="000000"/>
            </w:tcBorders>
            <w:hideMark/>
          </w:tcPr>
          <w:p w:rsidR="00FF55FA" w:rsidRPr="0054546B" w:rsidRDefault="00FF55FA" w:rsidP="001D5F27">
            <w:pPr>
              <w:spacing w:line="360" w:lineRule="auto"/>
              <w:jc w:val="center"/>
            </w:pPr>
            <w:r w:rsidRPr="0054546B">
              <w:t>S</w:t>
            </w:r>
          </w:p>
        </w:tc>
        <w:tc>
          <w:tcPr>
            <w:tcW w:w="831" w:type="dxa"/>
            <w:tcBorders>
              <w:top w:val="single" w:sz="4" w:space="0" w:color="000000"/>
              <w:left w:val="single" w:sz="4" w:space="0" w:color="000000"/>
              <w:bottom w:val="single" w:sz="4" w:space="0" w:color="000000"/>
              <w:right w:val="single" w:sz="4" w:space="0" w:color="000000"/>
            </w:tcBorders>
            <w:hideMark/>
          </w:tcPr>
          <w:p w:rsidR="00FF55FA" w:rsidRPr="0054546B" w:rsidRDefault="00FF55FA" w:rsidP="001D5F27">
            <w:pPr>
              <w:spacing w:line="360" w:lineRule="auto"/>
              <w:jc w:val="center"/>
            </w:pPr>
            <w:r w:rsidRPr="0054546B">
              <w:t>S</w:t>
            </w:r>
          </w:p>
        </w:tc>
        <w:tc>
          <w:tcPr>
            <w:tcW w:w="692" w:type="dxa"/>
            <w:tcBorders>
              <w:top w:val="single" w:sz="4" w:space="0" w:color="000000"/>
              <w:left w:val="single" w:sz="4" w:space="0" w:color="000000"/>
              <w:bottom w:val="single" w:sz="4" w:space="0" w:color="000000"/>
              <w:right w:val="single" w:sz="4" w:space="0" w:color="000000"/>
            </w:tcBorders>
          </w:tcPr>
          <w:p w:rsidR="00FF55FA" w:rsidRPr="0054546B" w:rsidRDefault="00FF55FA" w:rsidP="001D5F27">
            <w:pPr>
              <w:spacing w:line="360" w:lineRule="auto"/>
              <w:jc w:val="center"/>
            </w:pPr>
          </w:p>
        </w:tc>
        <w:tc>
          <w:tcPr>
            <w:tcW w:w="796" w:type="dxa"/>
            <w:tcBorders>
              <w:top w:val="single" w:sz="4" w:space="0" w:color="000000"/>
              <w:left w:val="single" w:sz="4" w:space="0" w:color="000000"/>
              <w:bottom w:val="single" w:sz="4" w:space="0" w:color="000000"/>
              <w:right w:val="single" w:sz="4" w:space="0" w:color="000000"/>
            </w:tcBorders>
            <w:hideMark/>
          </w:tcPr>
          <w:p w:rsidR="00FF55FA" w:rsidRPr="0054546B" w:rsidRDefault="00FF55FA" w:rsidP="001D5F27">
            <w:pPr>
              <w:spacing w:line="360" w:lineRule="auto"/>
              <w:jc w:val="center"/>
            </w:pPr>
            <w:r w:rsidRPr="0054546B">
              <w:t>S</w:t>
            </w:r>
          </w:p>
        </w:tc>
        <w:tc>
          <w:tcPr>
            <w:tcW w:w="796" w:type="dxa"/>
            <w:tcBorders>
              <w:top w:val="single" w:sz="4" w:space="0" w:color="000000"/>
              <w:left w:val="single" w:sz="4" w:space="0" w:color="000000"/>
              <w:bottom w:val="single" w:sz="4" w:space="0" w:color="000000"/>
              <w:right w:val="single" w:sz="4" w:space="0" w:color="000000"/>
            </w:tcBorders>
          </w:tcPr>
          <w:p w:rsidR="00FF55FA" w:rsidRPr="0054546B" w:rsidRDefault="00FF55FA" w:rsidP="001D5F27">
            <w:pPr>
              <w:spacing w:line="360" w:lineRule="auto"/>
              <w:jc w:val="center"/>
            </w:pPr>
          </w:p>
        </w:tc>
      </w:tr>
    </w:tbl>
    <w:p w:rsidR="00FF55FA" w:rsidRPr="0054546B" w:rsidRDefault="00FF55FA" w:rsidP="00D95A58"/>
    <w:p w:rsidR="00D95A58" w:rsidRPr="0054546B" w:rsidRDefault="00D95A58" w:rsidP="00D95A58"/>
    <w:p w:rsidR="00D95A58" w:rsidRPr="0054546B" w:rsidRDefault="00D95A58" w:rsidP="00D95A58"/>
    <w:p w:rsidR="00D95A58" w:rsidRPr="0054546B" w:rsidRDefault="00D95A58" w:rsidP="00D95A58"/>
    <w:p w:rsidR="00D95A58" w:rsidRPr="0054546B" w:rsidRDefault="00D95A58" w:rsidP="00D95A58"/>
    <w:p w:rsidR="00D95A58" w:rsidRPr="0054546B" w:rsidRDefault="00D95A58" w:rsidP="00D95A58"/>
    <w:p w:rsidR="00D95A58" w:rsidRDefault="00D95A58" w:rsidP="00D95A58"/>
    <w:p w:rsidR="001A72AC" w:rsidRPr="0054546B" w:rsidRDefault="001A72AC" w:rsidP="00D95A58"/>
    <w:p w:rsidR="00620987" w:rsidRDefault="00620987">
      <w:pPr>
        <w:widowControl/>
        <w:autoSpaceDE/>
        <w:autoSpaceDN/>
        <w:spacing w:after="160" w:line="259" w:lineRule="auto"/>
        <w:rPr>
          <w:b/>
        </w:rPr>
      </w:pPr>
    </w:p>
    <w:p w:rsidR="00D249A4" w:rsidRDefault="00D249A4" w:rsidP="00D95A58">
      <w:pPr>
        <w:spacing w:line="360" w:lineRule="auto"/>
        <w:ind w:right="4"/>
        <w:jc w:val="center"/>
        <w:rPr>
          <w:b/>
        </w:rPr>
      </w:pPr>
    </w:p>
    <w:p w:rsidR="00D95A58" w:rsidRPr="0054546B" w:rsidRDefault="00D95A58" w:rsidP="00D95A58">
      <w:pPr>
        <w:spacing w:line="360" w:lineRule="auto"/>
        <w:ind w:right="4"/>
        <w:jc w:val="center"/>
        <w:rPr>
          <w:b/>
        </w:rPr>
      </w:pPr>
      <w:r w:rsidRPr="0054546B">
        <w:rPr>
          <w:b/>
        </w:rPr>
        <w:t>SEMESTER IV</w:t>
      </w: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4"/>
        <w:gridCol w:w="1335"/>
        <w:gridCol w:w="47"/>
        <w:gridCol w:w="232"/>
        <w:gridCol w:w="2034"/>
        <w:gridCol w:w="855"/>
        <w:gridCol w:w="326"/>
        <w:gridCol w:w="360"/>
        <w:gridCol w:w="450"/>
        <w:gridCol w:w="450"/>
        <w:gridCol w:w="823"/>
        <w:gridCol w:w="458"/>
        <w:gridCol w:w="251"/>
        <w:gridCol w:w="234"/>
        <w:gridCol w:w="396"/>
        <w:gridCol w:w="504"/>
        <w:gridCol w:w="567"/>
        <w:gridCol w:w="709"/>
      </w:tblGrid>
      <w:tr w:rsidR="00D95A58" w:rsidRPr="0054546B" w:rsidTr="00651947">
        <w:trPr>
          <w:trHeight w:val="368"/>
        </w:trPr>
        <w:tc>
          <w:tcPr>
            <w:tcW w:w="1416" w:type="dxa"/>
            <w:gridSpan w:val="3"/>
            <w:vMerge w:val="restart"/>
            <w:tcBorders>
              <w:top w:val="single" w:sz="4" w:space="0" w:color="000000"/>
              <w:left w:val="single" w:sz="4" w:space="0" w:color="000000"/>
              <w:bottom w:val="single" w:sz="4" w:space="0" w:color="auto"/>
              <w:right w:val="single" w:sz="4" w:space="0" w:color="000000"/>
            </w:tcBorders>
          </w:tcPr>
          <w:p w:rsidR="00D95A58" w:rsidRPr="0054546B" w:rsidRDefault="00D95A58" w:rsidP="00651947">
            <w:pPr>
              <w:jc w:val="center"/>
              <w:rPr>
                <w:b/>
              </w:rPr>
            </w:pPr>
            <w:r w:rsidRPr="0054546B">
              <w:rPr>
                <w:b/>
              </w:rPr>
              <w:t>Subject  Code</w:t>
            </w:r>
          </w:p>
          <w:p w:rsidR="00D95A58" w:rsidRPr="0054546B" w:rsidRDefault="00D95A58" w:rsidP="00651947">
            <w:pPr>
              <w:jc w:val="center"/>
              <w:rPr>
                <w:b/>
              </w:rPr>
            </w:pPr>
          </w:p>
        </w:tc>
        <w:tc>
          <w:tcPr>
            <w:tcW w:w="2266" w:type="dxa"/>
            <w:gridSpan w:val="2"/>
            <w:vMerge w:val="restart"/>
            <w:tcBorders>
              <w:top w:val="single" w:sz="4" w:space="0" w:color="000000"/>
              <w:left w:val="single" w:sz="4" w:space="0" w:color="000000"/>
              <w:bottom w:val="single" w:sz="4" w:space="0" w:color="auto"/>
              <w:right w:val="single" w:sz="4" w:space="0" w:color="000000"/>
            </w:tcBorders>
          </w:tcPr>
          <w:p w:rsidR="00D95A58" w:rsidRPr="0054546B" w:rsidRDefault="00D95A58" w:rsidP="00651947">
            <w:pPr>
              <w:jc w:val="center"/>
              <w:rPr>
                <w:b/>
              </w:rPr>
            </w:pPr>
            <w:r w:rsidRPr="0054546B">
              <w:rPr>
                <w:b/>
              </w:rPr>
              <w:t>Subject  Name</w:t>
            </w:r>
          </w:p>
          <w:p w:rsidR="00D95A58" w:rsidRPr="0054546B" w:rsidRDefault="00D95A58" w:rsidP="00651947">
            <w:pPr>
              <w:jc w:val="center"/>
              <w:rPr>
                <w:b/>
              </w:rPr>
            </w:pPr>
          </w:p>
        </w:tc>
        <w:tc>
          <w:tcPr>
            <w:tcW w:w="855" w:type="dxa"/>
            <w:vMerge w:val="restart"/>
            <w:tcBorders>
              <w:top w:val="single" w:sz="4" w:space="0" w:color="000000"/>
              <w:left w:val="single" w:sz="4" w:space="0" w:color="000000"/>
              <w:bottom w:val="single" w:sz="4" w:space="0" w:color="auto"/>
              <w:right w:val="single" w:sz="4" w:space="0" w:color="000000"/>
            </w:tcBorders>
            <w:hideMark/>
          </w:tcPr>
          <w:p w:rsidR="00D95A58" w:rsidRPr="0054546B" w:rsidRDefault="00D95A58" w:rsidP="00651947">
            <w:pPr>
              <w:jc w:val="center"/>
              <w:rPr>
                <w:b/>
              </w:rPr>
            </w:pPr>
            <w:r w:rsidRPr="0054546B">
              <w:rPr>
                <w:b/>
              </w:rPr>
              <w:t>Category</w:t>
            </w:r>
          </w:p>
        </w:tc>
        <w:tc>
          <w:tcPr>
            <w:tcW w:w="326" w:type="dxa"/>
            <w:vMerge w:val="restart"/>
            <w:tcBorders>
              <w:top w:val="single" w:sz="4" w:space="0" w:color="000000"/>
              <w:left w:val="single" w:sz="4" w:space="0" w:color="000000"/>
              <w:bottom w:val="single" w:sz="4" w:space="0" w:color="auto"/>
              <w:right w:val="single" w:sz="4" w:space="0" w:color="000000"/>
            </w:tcBorders>
            <w:hideMark/>
          </w:tcPr>
          <w:p w:rsidR="00D95A58" w:rsidRPr="0054546B" w:rsidRDefault="00D95A58" w:rsidP="00651947">
            <w:pPr>
              <w:jc w:val="center"/>
              <w:rPr>
                <w:b/>
              </w:rPr>
            </w:pPr>
            <w:r w:rsidRPr="0054546B">
              <w:rPr>
                <w:b/>
              </w:rPr>
              <w:t>L</w:t>
            </w:r>
          </w:p>
        </w:tc>
        <w:tc>
          <w:tcPr>
            <w:tcW w:w="360" w:type="dxa"/>
            <w:vMerge w:val="restart"/>
            <w:tcBorders>
              <w:top w:val="single" w:sz="4" w:space="0" w:color="000000"/>
              <w:left w:val="single" w:sz="4" w:space="0" w:color="000000"/>
              <w:bottom w:val="single" w:sz="4" w:space="0" w:color="auto"/>
              <w:right w:val="single" w:sz="4" w:space="0" w:color="000000"/>
            </w:tcBorders>
            <w:hideMark/>
          </w:tcPr>
          <w:p w:rsidR="00D95A58" w:rsidRPr="0054546B" w:rsidRDefault="00D95A58" w:rsidP="00651947">
            <w:pPr>
              <w:jc w:val="center"/>
              <w:rPr>
                <w:b/>
              </w:rPr>
            </w:pPr>
            <w:r w:rsidRPr="0054546B">
              <w:rPr>
                <w:b/>
              </w:rPr>
              <w:t>T</w:t>
            </w:r>
          </w:p>
        </w:tc>
        <w:tc>
          <w:tcPr>
            <w:tcW w:w="450" w:type="dxa"/>
            <w:vMerge w:val="restart"/>
            <w:tcBorders>
              <w:top w:val="single" w:sz="4" w:space="0" w:color="000000"/>
              <w:left w:val="single" w:sz="4" w:space="0" w:color="000000"/>
              <w:bottom w:val="single" w:sz="4" w:space="0" w:color="auto"/>
              <w:right w:val="single" w:sz="4" w:space="0" w:color="000000"/>
            </w:tcBorders>
            <w:hideMark/>
          </w:tcPr>
          <w:p w:rsidR="00D95A58" w:rsidRPr="0054546B" w:rsidRDefault="00D95A58" w:rsidP="00651947">
            <w:pPr>
              <w:jc w:val="center"/>
              <w:rPr>
                <w:b/>
              </w:rPr>
            </w:pPr>
            <w:r w:rsidRPr="0054546B">
              <w:rPr>
                <w:b/>
              </w:rPr>
              <w:t>P</w:t>
            </w:r>
          </w:p>
        </w:tc>
        <w:tc>
          <w:tcPr>
            <w:tcW w:w="450" w:type="dxa"/>
            <w:vMerge w:val="restart"/>
            <w:tcBorders>
              <w:top w:val="single" w:sz="4" w:space="0" w:color="000000"/>
              <w:left w:val="single" w:sz="4" w:space="0" w:color="000000"/>
              <w:bottom w:val="single" w:sz="4" w:space="0" w:color="auto"/>
              <w:right w:val="single" w:sz="4" w:space="0" w:color="000000"/>
            </w:tcBorders>
            <w:hideMark/>
          </w:tcPr>
          <w:p w:rsidR="00D95A58" w:rsidRPr="0054546B" w:rsidRDefault="00D95A58" w:rsidP="00651947">
            <w:pPr>
              <w:jc w:val="center"/>
              <w:rPr>
                <w:b/>
              </w:rPr>
            </w:pPr>
            <w:r w:rsidRPr="0054546B">
              <w:rPr>
                <w:b/>
              </w:rPr>
              <w:t>S</w:t>
            </w:r>
          </w:p>
        </w:tc>
        <w:tc>
          <w:tcPr>
            <w:tcW w:w="823" w:type="dxa"/>
            <w:vMerge w:val="restart"/>
            <w:tcBorders>
              <w:top w:val="single" w:sz="4" w:space="0" w:color="000000"/>
              <w:left w:val="single" w:sz="4" w:space="0" w:color="000000"/>
              <w:bottom w:val="single" w:sz="4" w:space="0" w:color="auto"/>
              <w:right w:val="single" w:sz="4" w:space="0" w:color="000000"/>
            </w:tcBorders>
            <w:hideMark/>
          </w:tcPr>
          <w:p w:rsidR="00D95A58" w:rsidRPr="0054546B" w:rsidRDefault="00D95A58" w:rsidP="00651947">
            <w:pPr>
              <w:ind w:hanging="135"/>
              <w:jc w:val="center"/>
              <w:rPr>
                <w:b/>
              </w:rPr>
            </w:pPr>
            <w:r w:rsidRPr="0054546B">
              <w:rPr>
                <w:b/>
              </w:rPr>
              <w:t>Credits</w:t>
            </w:r>
          </w:p>
        </w:tc>
        <w:tc>
          <w:tcPr>
            <w:tcW w:w="709" w:type="dxa"/>
            <w:gridSpan w:val="2"/>
            <w:vMerge w:val="restart"/>
            <w:tcBorders>
              <w:top w:val="single" w:sz="4" w:space="0" w:color="000000"/>
              <w:left w:val="single" w:sz="4" w:space="0" w:color="000000"/>
              <w:bottom w:val="single" w:sz="4" w:space="0" w:color="auto"/>
              <w:right w:val="single" w:sz="4" w:space="0" w:color="000000"/>
            </w:tcBorders>
            <w:hideMark/>
          </w:tcPr>
          <w:p w:rsidR="00D95A58" w:rsidRPr="0054546B" w:rsidRDefault="00D95A58" w:rsidP="00651947">
            <w:pPr>
              <w:ind w:right="-103" w:hanging="14"/>
              <w:jc w:val="center"/>
              <w:rPr>
                <w:b/>
              </w:rPr>
            </w:pPr>
            <w:r w:rsidRPr="0054546B">
              <w:rPr>
                <w:b/>
              </w:rPr>
              <w:t>Inst.</w:t>
            </w:r>
          </w:p>
          <w:p w:rsidR="00D95A58" w:rsidRPr="0054546B" w:rsidRDefault="00D95A58" w:rsidP="00651947">
            <w:pPr>
              <w:ind w:right="-103"/>
              <w:rPr>
                <w:b/>
              </w:rPr>
            </w:pPr>
            <w:r w:rsidRPr="0054546B">
              <w:rPr>
                <w:b/>
              </w:rPr>
              <w:t>Hours</w:t>
            </w:r>
          </w:p>
        </w:tc>
        <w:tc>
          <w:tcPr>
            <w:tcW w:w="2410" w:type="dxa"/>
            <w:gridSpan w:val="5"/>
            <w:tcBorders>
              <w:top w:val="single" w:sz="4" w:space="0" w:color="000000"/>
              <w:left w:val="single" w:sz="4" w:space="0" w:color="000000"/>
              <w:bottom w:val="single" w:sz="4" w:space="0" w:color="auto"/>
              <w:right w:val="single" w:sz="4" w:space="0" w:color="auto"/>
            </w:tcBorders>
            <w:hideMark/>
          </w:tcPr>
          <w:p w:rsidR="00D95A58" w:rsidRPr="0054546B" w:rsidRDefault="00D95A58" w:rsidP="00651947">
            <w:pPr>
              <w:jc w:val="center"/>
              <w:rPr>
                <w:b/>
              </w:rPr>
            </w:pPr>
            <w:r w:rsidRPr="0054546B">
              <w:rPr>
                <w:b/>
              </w:rPr>
              <w:t>Marks</w:t>
            </w:r>
          </w:p>
        </w:tc>
      </w:tr>
      <w:tr w:rsidR="00D95A58" w:rsidRPr="0054546B" w:rsidTr="00651947">
        <w:trPr>
          <w:trHeight w:val="374"/>
        </w:trPr>
        <w:tc>
          <w:tcPr>
            <w:tcW w:w="1416" w:type="dxa"/>
            <w:gridSpan w:val="3"/>
            <w:vMerge/>
            <w:tcBorders>
              <w:top w:val="single" w:sz="4" w:space="0" w:color="000000"/>
              <w:left w:val="single" w:sz="4" w:space="0" w:color="000000"/>
              <w:bottom w:val="single" w:sz="4" w:space="0" w:color="auto"/>
              <w:right w:val="single" w:sz="4" w:space="0" w:color="000000"/>
            </w:tcBorders>
            <w:vAlign w:val="center"/>
            <w:hideMark/>
          </w:tcPr>
          <w:p w:rsidR="00D95A58" w:rsidRPr="0054546B" w:rsidRDefault="00D95A58" w:rsidP="00651947">
            <w:pPr>
              <w:rPr>
                <w:b/>
              </w:rPr>
            </w:pPr>
          </w:p>
        </w:tc>
        <w:tc>
          <w:tcPr>
            <w:tcW w:w="2266" w:type="dxa"/>
            <w:gridSpan w:val="2"/>
            <w:vMerge/>
            <w:tcBorders>
              <w:top w:val="single" w:sz="4" w:space="0" w:color="000000"/>
              <w:left w:val="single" w:sz="4" w:space="0" w:color="000000"/>
              <w:bottom w:val="single" w:sz="4" w:space="0" w:color="auto"/>
              <w:right w:val="single" w:sz="4" w:space="0" w:color="000000"/>
            </w:tcBorders>
            <w:vAlign w:val="center"/>
            <w:hideMark/>
          </w:tcPr>
          <w:p w:rsidR="00D95A58" w:rsidRPr="0054546B" w:rsidRDefault="00D95A58" w:rsidP="00651947">
            <w:pPr>
              <w:rPr>
                <w:b/>
              </w:rPr>
            </w:pPr>
          </w:p>
        </w:tc>
        <w:tc>
          <w:tcPr>
            <w:tcW w:w="855" w:type="dxa"/>
            <w:vMerge/>
            <w:tcBorders>
              <w:top w:val="single" w:sz="4" w:space="0" w:color="000000"/>
              <w:left w:val="single" w:sz="4" w:space="0" w:color="000000"/>
              <w:bottom w:val="single" w:sz="4" w:space="0" w:color="auto"/>
              <w:right w:val="single" w:sz="4" w:space="0" w:color="000000"/>
            </w:tcBorders>
            <w:vAlign w:val="center"/>
            <w:hideMark/>
          </w:tcPr>
          <w:p w:rsidR="00D95A58" w:rsidRPr="0054546B" w:rsidRDefault="00D95A58" w:rsidP="00651947">
            <w:pPr>
              <w:rPr>
                <w:b/>
              </w:rPr>
            </w:pPr>
          </w:p>
        </w:tc>
        <w:tc>
          <w:tcPr>
            <w:tcW w:w="326" w:type="dxa"/>
            <w:vMerge/>
            <w:tcBorders>
              <w:top w:val="single" w:sz="4" w:space="0" w:color="000000"/>
              <w:left w:val="single" w:sz="4" w:space="0" w:color="000000"/>
              <w:bottom w:val="single" w:sz="4" w:space="0" w:color="auto"/>
              <w:right w:val="single" w:sz="4" w:space="0" w:color="000000"/>
            </w:tcBorders>
            <w:vAlign w:val="center"/>
            <w:hideMark/>
          </w:tcPr>
          <w:p w:rsidR="00D95A58" w:rsidRPr="0054546B" w:rsidRDefault="00D95A58" w:rsidP="00651947">
            <w:pPr>
              <w:rPr>
                <w:b/>
              </w:rPr>
            </w:pPr>
          </w:p>
        </w:tc>
        <w:tc>
          <w:tcPr>
            <w:tcW w:w="360" w:type="dxa"/>
            <w:vMerge/>
            <w:tcBorders>
              <w:top w:val="single" w:sz="4" w:space="0" w:color="000000"/>
              <w:left w:val="single" w:sz="4" w:space="0" w:color="000000"/>
              <w:bottom w:val="single" w:sz="4" w:space="0" w:color="auto"/>
              <w:right w:val="single" w:sz="4" w:space="0" w:color="000000"/>
            </w:tcBorders>
            <w:vAlign w:val="center"/>
            <w:hideMark/>
          </w:tcPr>
          <w:p w:rsidR="00D95A58" w:rsidRPr="0054546B" w:rsidRDefault="00D95A58" w:rsidP="00651947">
            <w:pPr>
              <w:rPr>
                <w:b/>
              </w:rPr>
            </w:pPr>
          </w:p>
        </w:tc>
        <w:tc>
          <w:tcPr>
            <w:tcW w:w="450" w:type="dxa"/>
            <w:vMerge/>
            <w:tcBorders>
              <w:top w:val="single" w:sz="4" w:space="0" w:color="000000"/>
              <w:left w:val="single" w:sz="4" w:space="0" w:color="000000"/>
              <w:bottom w:val="single" w:sz="4" w:space="0" w:color="auto"/>
              <w:right w:val="single" w:sz="4" w:space="0" w:color="000000"/>
            </w:tcBorders>
            <w:vAlign w:val="center"/>
            <w:hideMark/>
          </w:tcPr>
          <w:p w:rsidR="00D95A58" w:rsidRPr="0054546B" w:rsidRDefault="00D95A58" w:rsidP="00651947">
            <w:pPr>
              <w:rPr>
                <w:b/>
              </w:rPr>
            </w:pPr>
          </w:p>
        </w:tc>
        <w:tc>
          <w:tcPr>
            <w:tcW w:w="450" w:type="dxa"/>
            <w:vMerge/>
            <w:tcBorders>
              <w:top w:val="single" w:sz="4" w:space="0" w:color="000000"/>
              <w:left w:val="single" w:sz="4" w:space="0" w:color="000000"/>
              <w:bottom w:val="single" w:sz="4" w:space="0" w:color="auto"/>
              <w:right w:val="single" w:sz="4" w:space="0" w:color="000000"/>
            </w:tcBorders>
            <w:vAlign w:val="center"/>
            <w:hideMark/>
          </w:tcPr>
          <w:p w:rsidR="00D95A58" w:rsidRPr="0054546B" w:rsidRDefault="00D95A58" w:rsidP="00651947">
            <w:pPr>
              <w:rPr>
                <w:b/>
              </w:rPr>
            </w:pPr>
          </w:p>
        </w:tc>
        <w:tc>
          <w:tcPr>
            <w:tcW w:w="823" w:type="dxa"/>
            <w:vMerge/>
            <w:tcBorders>
              <w:top w:val="single" w:sz="4" w:space="0" w:color="000000"/>
              <w:left w:val="single" w:sz="4" w:space="0" w:color="000000"/>
              <w:bottom w:val="single" w:sz="4" w:space="0" w:color="auto"/>
              <w:right w:val="single" w:sz="4" w:space="0" w:color="000000"/>
            </w:tcBorders>
            <w:vAlign w:val="center"/>
            <w:hideMark/>
          </w:tcPr>
          <w:p w:rsidR="00D95A58" w:rsidRPr="0054546B" w:rsidRDefault="00D95A58" w:rsidP="00651947">
            <w:pPr>
              <w:rPr>
                <w:b/>
              </w:rPr>
            </w:pPr>
          </w:p>
        </w:tc>
        <w:tc>
          <w:tcPr>
            <w:tcW w:w="709" w:type="dxa"/>
            <w:gridSpan w:val="2"/>
            <w:vMerge/>
            <w:tcBorders>
              <w:top w:val="single" w:sz="4" w:space="0" w:color="000000"/>
              <w:left w:val="single" w:sz="4" w:space="0" w:color="000000"/>
              <w:bottom w:val="single" w:sz="4" w:space="0" w:color="auto"/>
              <w:right w:val="single" w:sz="4" w:space="0" w:color="000000"/>
            </w:tcBorders>
            <w:vAlign w:val="center"/>
            <w:hideMark/>
          </w:tcPr>
          <w:p w:rsidR="00D95A58" w:rsidRPr="0054546B" w:rsidRDefault="00D95A58" w:rsidP="00651947">
            <w:pPr>
              <w:rPr>
                <w:b/>
              </w:rPr>
            </w:pPr>
          </w:p>
        </w:tc>
        <w:tc>
          <w:tcPr>
            <w:tcW w:w="630" w:type="dxa"/>
            <w:gridSpan w:val="2"/>
            <w:tcBorders>
              <w:top w:val="single" w:sz="4" w:space="0" w:color="auto"/>
              <w:left w:val="single" w:sz="4" w:space="0" w:color="000000"/>
              <w:bottom w:val="single" w:sz="4" w:space="0" w:color="auto"/>
              <w:right w:val="single" w:sz="4" w:space="0" w:color="auto"/>
            </w:tcBorders>
            <w:hideMark/>
          </w:tcPr>
          <w:p w:rsidR="00D95A58" w:rsidRPr="0054546B" w:rsidRDefault="00D95A58" w:rsidP="00651947">
            <w:pPr>
              <w:jc w:val="center"/>
              <w:rPr>
                <w:b/>
              </w:rPr>
            </w:pPr>
            <w:r w:rsidRPr="0054546B">
              <w:rPr>
                <w:b/>
              </w:rPr>
              <w:t>CIA</w:t>
            </w:r>
          </w:p>
        </w:tc>
        <w:tc>
          <w:tcPr>
            <w:tcW w:w="1071" w:type="dxa"/>
            <w:gridSpan w:val="2"/>
            <w:tcBorders>
              <w:top w:val="single" w:sz="4" w:space="0" w:color="auto"/>
              <w:left w:val="single" w:sz="4" w:space="0" w:color="000000"/>
              <w:bottom w:val="single" w:sz="4" w:space="0" w:color="auto"/>
              <w:right w:val="single" w:sz="4" w:space="0" w:color="auto"/>
            </w:tcBorders>
            <w:hideMark/>
          </w:tcPr>
          <w:p w:rsidR="00D95A58" w:rsidRPr="0054546B" w:rsidRDefault="00D95A58" w:rsidP="00651947">
            <w:pPr>
              <w:ind w:right="-81"/>
              <w:jc w:val="center"/>
              <w:rPr>
                <w:b/>
              </w:rPr>
            </w:pPr>
            <w:r w:rsidRPr="0054546B">
              <w:rPr>
                <w:b/>
              </w:rPr>
              <w:t>External</w:t>
            </w:r>
          </w:p>
        </w:tc>
        <w:tc>
          <w:tcPr>
            <w:tcW w:w="709" w:type="dxa"/>
            <w:tcBorders>
              <w:top w:val="single" w:sz="4" w:space="0" w:color="auto"/>
              <w:left w:val="single" w:sz="4" w:space="0" w:color="000000"/>
              <w:bottom w:val="single" w:sz="4" w:space="0" w:color="auto"/>
              <w:right w:val="single" w:sz="4" w:space="0" w:color="auto"/>
            </w:tcBorders>
            <w:hideMark/>
          </w:tcPr>
          <w:p w:rsidR="00D95A58" w:rsidRPr="0054546B" w:rsidRDefault="00D95A58" w:rsidP="00651947">
            <w:pPr>
              <w:ind w:right="-142"/>
              <w:rPr>
                <w:b/>
              </w:rPr>
            </w:pPr>
            <w:r w:rsidRPr="0054546B">
              <w:rPr>
                <w:b/>
              </w:rPr>
              <w:t>Total</w:t>
            </w:r>
          </w:p>
        </w:tc>
      </w:tr>
      <w:tr w:rsidR="00D95A58" w:rsidRPr="0054546B" w:rsidTr="00651947">
        <w:trPr>
          <w:trHeight w:val="268"/>
        </w:trPr>
        <w:tc>
          <w:tcPr>
            <w:tcW w:w="1416" w:type="dxa"/>
            <w:gridSpan w:val="3"/>
            <w:tcBorders>
              <w:top w:val="single" w:sz="4" w:space="0" w:color="auto"/>
              <w:left w:val="single" w:sz="4" w:space="0" w:color="000000"/>
              <w:bottom w:val="single" w:sz="4" w:space="0" w:color="000000"/>
              <w:right w:val="single" w:sz="4" w:space="0" w:color="000000"/>
            </w:tcBorders>
            <w:hideMark/>
          </w:tcPr>
          <w:p w:rsidR="00D95A58" w:rsidRPr="0054546B" w:rsidRDefault="00267FBB" w:rsidP="00651947">
            <w:pPr>
              <w:jc w:val="center"/>
              <w:rPr>
                <w:b/>
                <w:bCs/>
              </w:rPr>
            </w:pPr>
            <w:r>
              <w:rPr>
                <w:b/>
                <w:bCs/>
              </w:rPr>
              <w:t>U23MBT407</w:t>
            </w:r>
          </w:p>
        </w:tc>
        <w:tc>
          <w:tcPr>
            <w:tcW w:w="2266" w:type="dxa"/>
            <w:gridSpan w:val="2"/>
            <w:tcBorders>
              <w:top w:val="single" w:sz="4" w:space="0" w:color="auto"/>
              <w:left w:val="single" w:sz="4" w:space="0" w:color="000000"/>
              <w:bottom w:val="single" w:sz="4" w:space="0" w:color="000000"/>
              <w:right w:val="single" w:sz="4" w:space="0" w:color="000000"/>
            </w:tcBorders>
          </w:tcPr>
          <w:p w:rsidR="00D95A58" w:rsidRPr="0054546B" w:rsidRDefault="00D95A58" w:rsidP="00651947">
            <w:pPr>
              <w:spacing w:line="360" w:lineRule="auto"/>
              <w:jc w:val="center"/>
              <w:rPr>
                <w:b/>
                <w:bCs/>
              </w:rPr>
            </w:pPr>
            <w:r w:rsidRPr="0054546B">
              <w:rPr>
                <w:b/>
                <w:bCs/>
              </w:rPr>
              <w:t>Immunology and Immunotechnology</w:t>
            </w:r>
          </w:p>
          <w:p w:rsidR="00D95A58" w:rsidRPr="0054546B" w:rsidRDefault="00D95A58" w:rsidP="00651947">
            <w:pPr>
              <w:spacing w:line="360" w:lineRule="auto"/>
              <w:jc w:val="center"/>
              <w:rPr>
                <w:b/>
              </w:rPr>
            </w:pPr>
          </w:p>
        </w:tc>
        <w:tc>
          <w:tcPr>
            <w:tcW w:w="855" w:type="dxa"/>
            <w:tcBorders>
              <w:top w:val="single" w:sz="4" w:space="0" w:color="auto"/>
              <w:left w:val="single" w:sz="4" w:space="0" w:color="000000"/>
              <w:bottom w:val="single" w:sz="4" w:space="0" w:color="000000"/>
              <w:right w:val="single" w:sz="4" w:space="0" w:color="000000"/>
            </w:tcBorders>
            <w:hideMark/>
          </w:tcPr>
          <w:p w:rsidR="00D95A58" w:rsidRPr="0054546B" w:rsidRDefault="00D95A58" w:rsidP="00651947">
            <w:pPr>
              <w:spacing w:line="360" w:lineRule="auto"/>
              <w:ind w:left="-100"/>
              <w:jc w:val="center"/>
              <w:rPr>
                <w:b/>
              </w:rPr>
            </w:pPr>
            <w:r w:rsidRPr="0054546B">
              <w:rPr>
                <w:b/>
              </w:rPr>
              <w:t>Core Course – VII</w:t>
            </w:r>
          </w:p>
        </w:tc>
        <w:tc>
          <w:tcPr>
            <w:tcW w:w="326" w:type="dxa"/>
            <w:tcBorders>
              <w:top w:val="single" w:sz="4" w:space="0" w:color="auto"/>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Y</w:t>
            </w:r>
          </w:p>
        </w:tc>
        <w:tc>
          <w:tcPr>
            <w:tcW w:w="360" w:type="dxa"/>
            <w:tcBorders>
              <w:top w:val="single" w:sz="4" w:space="0" w:color="auto"/>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w:t>
            </w:r>
          </w:p>
        </w:tc>
        <w:tc>
          <w:tcPr>
            <w:tcW w:w="450" w:type="dxa"/>
            <w:tcBorders>
              <w:top w:val="single" w:sz="4" w:space="0" w:color="auto"/>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w:t>
            </w:r>
          </w:p>
        </w:tc>
        <w:tc>
          <w:tcPr>
            <w:tcW w:w="450" w:type="dxa"/>
            <w:tcBorders>
              <w:top w:val="single" w:sz="4" w:space="0" w:color="auto"/>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w:t>
            </w:r>
          </w:p>
        </w:tc>
        <w:tc>
          <w:tcPr>
            <w:tcW w:w="823" w:type="dxa"/>
            <w:tcBorders>
              <w:top w:val="single" w:sz="4" w:space="0" w:color="auto"/>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5</w:t>
            </w:r>
          </w:p>
        </w:tc>
        <w:tc>
          <w:tcPr>
            <w:tcW w:w="709" w:type="dxa"/>
            <w:gridSpan w:val="2"/>
            <w:tcBorders>
              <w:top w:val="single" w:sz="4" w:space="0" w:color="auto"/>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5</w:t>
            </w:r>
          </w:p>
        </w:tc>
        <w:tc>
          <w:tcPr>
            <w:tcW w:w="630" w:type="dxa"/>
            <w:gridSpan w:val="2"/>
            <w:tcBorders>
              <w:top w:val="single" w:sz="4" w:space="0" w:color="auto"/>
              <w:left w:val="single" w:sz="4" w:space="0" w:color="000000"/>
              <w:bottom w:val="single" w:sz="4" w:space="0" w:color="auto"/>
              <w:right w:val="single" w:sz="4" w:space="0" w:color="auto"/>
            </w:tcBorders>
            <w:hideMark/>
          </w:tcPr>
          <w:p w:rsidR="00D95A58" w:rsidRPr="0054546B" w:rsidRDefault="00D95A58" w:rsidP="00651947">
            <w:pPr>
              <w:jc w:val="center"/>
              <w:rPr>
                <w:b/>
              </w:rPr>
            </w:pPr>
            <w:r w:rsidRPr="0054546B">
              <w:rPr>
                <w:b/>
              </w:rPr>
              <w:t>25</w:t>
            </w:r>
          </w:p>
        </w:tc>
        <w:tc>
          <w:tcPr>
            <w:tcW w:w="1071" w:type="dxa"/>
            <w:gridSpan w:val="2"/>
            <w:tcBorders>
              <w:top w:val="single" w:sz="4" w:space="0" w:color="auto"/>
              <w:left w:val="single" w:sz="4" w:space="0" w:color="auto"/>
              <w:bottom w:val="single" w:sz="4" w:space="0" w:color="auto"/>
              <w:right w:val="single" w:sz="4" w:space="0" w:color="auto"/>
            </w:tcBorders>
            <w:hideMark/>
          </w:tcPr>
          <w:p w:rsidR="00D95A58" w:rsidRPr="0054546B" w:rsidRDefault="00D95A58" w:rsidP="00651947">
            <w:pPr>
              <w:jc w:val="center"/>
              <w:rPr>
                <w:b/>
              </w:rPr>
            </w:pPr>
            <w:r w:rsidRPr="0054546B">
              <w:rPr>
                <w:b/>
              </w:rPr>
              <w:t>75</w:t>
            </w:r>
          </w:p>
        </w:tc>
        <w:tc>
          <w:tcPr>
            <w:tcW w:w="709" w:type="dxa"/>
            <w:tcBorders>
              <w:top w:val="single" w:sz="4" w:space="0" w:color="auto"/>
              <w:left w:val="single" w:sz="4" w:space="0" w:color="auto"/>
              <w:bottom w:val="single" w:sz="4" w:space="0" w:color="auto"/>
              <w:right w:val="single" w:sz="4" w:space="0" w:color="000000"/>
            </w:tcBorders>
            <w:hideMark/>
          </w:tcPr>
          <w:p w:rsidR="00D95A58" w:rsidRPr="0054546B" w:rsidRDefault="00D95A58" w:rsidP="00651947">
            <w:pPr>
              <w:jc w:val="center"/>
              <w:rPr>
                <w:b/>
              </w:rPr>
            </w:pPr>
            <w:r w:rsidRPr="0054546B">
              <w:rPr>
                <w:b/>
              </w:rPr>
              <w:t>100</w:t>
            </w:r>
          </w:p>
        </w:tc>
      </w:tr>
      <w:tr w:rsidR="00D95A58" w:rsidRPr="0054546B" w:rsidTr="00651947">
        <w:tc>
          <w:tcPr>
            <w:tcW w:w="10065" w:type="dxa"/>
            <w:gridSpan w:val="18"/>
            <w:tcBorders>
              <w:top w:val="single" w:sz="4" w:space="0" w:color="auto"/>
              <w:left w:val="single" w:sz="4" w:space="0" w:color="000000"/>
              <w:bottom w:val="single" w:sz="4" w:space="0" w:color="000000"/>
              <w:right w:val="single" w:sz="4" w:space="0" w:color="000000"/>
            </w:tcBorders>
          </w:tcPr>
          <w:p w:rsidR="00D95A58" w:rsidRPr="0054546B" w:rsidRDefault="00D95A58" w:rsidP="00651947">
            <w:pPr>
              <w:jc w:val="center"/>
              <w:rPr>
                <w:b/>
              </w:rPr>
            </w:pPr>
            <w:r w:rsidRPr="0054546B">
              <w:rPr>
                <w:b/>
              </w:rPr>
              <w:t>Course Objectives</w:t>
            </w:r>
          </w:p>
          <w:p w:rsidR="00D95A58" w:rsidRPr="0054546B" w:rsidRDefault="00D95A58" w:rsidP="00651947"/>
        </w:tc>
      </w:tr>
      <w:tr w:rsidR="00D95A58" w:rsidRPr="0054546B" w:rsidTr="00651947">
        <w:tc>
          <w:tcPr>
            <w:tcW w:w="1416" w:type="dxa"/>
            <w:gridSpan w:val="3"/>
            <w:tcBorders>
              <w:top w:val="single" w:sz="4" w:space="0" w:color="auto"/>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CO1</w:t>
            </w:r>
          </w:p>
        </w:tc>
        <w:tc>
          <w:tcPr>
            <w:tcW w:w="8649" w:type="dxa"/>
            <w:gridSpan w:val="15"/>
            <w:tcBorders>
              <w:top w:val="single" w:sz="4" w:space="0" w:color="auto"/>
              <w:left w:val="single" w:sz="4" w:space="0" w:color="000000"/>
              <w:bottom w:val="single" w:sz="4" w:space="0" w:color="000000"/>
              <w:right w:val="single" w:sz="4" w:space="0" w:color="000000"/>
            </w:tcBorders>
          </w:tcPr>
          <w:p w:rsidR="00D95A58" w:rsidRPr="0054546B" w:rsidRDefault="00D95A58" w:rsidP="00651947">
            <w:pPr>
              <w:spacing w:line="360" w:lineRule="auto"/>
              <w:jc w:val="both"/>
            </w:pPr>
            <w:r w:rsidRPr="0054546B">
              <w:t>To gain knowledge about immune system, organs of immunity and cells involved.</w:t>
            </w:r>
          </w:p>
        </w:tc>
      </w:tr>
      <w:tr w:rsidR="00D95A58" w:rsidRPr="0054546B" w:rsidTr="00651947">
        <w:tc>
          <w:tcPr>
            <w:tcW w:w="1416"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CO2</w:t>
            </w:r>
          </w:p>
        </w:tc>
        <w:tc>
          <w:tcPr>
            <w:tcW w:w="8649" w:type="dxa"/>
            <w:gridSpan w:val="15"/>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both"/>
            </w:pPr>
            <w:r w:rsidRPr="0054546B">
              <w:t>To distinguish the types of antigens and antibodies; their properties.</w:t>
            </w:r>
          </w:p>
        </w:tc>
      </w:tr>
      <w:tr w:rsidR="00D95A58" w:rsidRPr="0054546B" w:rsidTr="00651947">
        <w:tc>
          <w:tcPr>
            <w:tcW w:w="1416"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CO3</w:t>
            </w:r>
          </w:p>
        </w:tc>
        <w:tc>
          <w:tcPr>
            <w:tcW w:w="8649" w:type="dxa"/>
            <w:gridSpan w:val="15"/>
            <w:tcBorders>
              <w:top w:val="single" w:sz="4" w:space="0" w:color="000000"/>
              <w:left w:val="single" w:sz="4" w:space="0" w:color="000000"/>
              <w:bottom w:val="single" w:sz="4" w:space="0" w:color="000000"/>
              <w:right w:val="single" w:sz="4" w:space="0" w:color="000000"/>
            </w:tcBorders>
          </w:tcPr>
          <w:p w:rsidR="00D95A58" w:rsidRPr="0054546B" w:rsidRDefault="00D95A58" w:rsidP="00651947">
            <w:r w:rsidRPr="0054546B">
              <w:t>To provide in-depth knowledge on immuno-techniques.</w:t>
            </w:r>
          </w:p>
        </w:tc>
      </w:tr>
      <w:tr w:rsidR="00D95A58" w:rsidRPr="0054546B" w:rsidTr="00651947">
        <w:tc>
          <w:tcPr>
            <w:tcW w:w="1416"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CO4</w:t>
            </w:r>
          </w:p>
        </w:tc>
        <w:tc>
          <w:tcPr>
            <w:tcW w:w="8649" w:type="dxa"/>
            <w:gridSpan w:val="15"/>
            <w:tcBorders>
              <w:top w:val="single" w:sz="4" w:space="0" w:color="000000"/>
              <w:left w:val="single" w:sz="4" w:space="0" w:color="000000"/>
              <w:bottom w:val="single" w:sz="4" w:space="0" w:color="000000"/>
              <w:right w:val="single" w:sz="4" w:space="0" w:color="000000"/>
            </w:tcBorders>
          </w:tcPr>
          <w:p w:rsidR="00D95A58" w:rsidRPr="0054546B" w:rsidRDefault="00D95A58" w:rsidP="00651947">
            <w:r w:rsidRPr="0054546B">
              <w:t xml:space="preserve">To discuss the role of MHC system in transplantation; functions of </w:t>
            </w:r>
            <w:r w:rsidRPr="0054546B">
              <w:rPr>
                <w:bCs/>
              </w:rPr>
              <w:t>Tumor specific antigens.</w:t>
            </w:r>
          </w:p>
        </w:tc>
      </w:tr>
      <w:tr w:rsidR="00D95A58" w:rsidRPr="0054546B" w:rsidTr="00651947">
        <w:tc>
          <w:tcPr>
            <w:tcW w:w="1416"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CO5</w:t>
            </w:r>
          </w:p>
        </w:tc>
        <w:tc>
          <w:tcPr>
            <w:tcW w:w="8649" w:type="dxa"/>
            <w:gridSpan w:val="15"/>
            <w:tcBorders>
              <w:top w:val="single" w:sz="4" w:space="0" w:color="000000"/>
              <w:left w:val="single" w:sz="4" w:space="0" w:color="000000"/>
              <w:bottom w:val="single" w:sz="4" w:space="0" w:color="000000"/>
              <w:right w:val="single" w:sz="4" w:space="0" w:color="000000"/>
            </w:tcBorders>
          </w:tcPr>
          <w:p w:rsidR="00D95A58" w:rsidRPr="0054546B" w:rsidRDefault="00D95A58" w:rsidP="00651947">
            <w:r w:rsidRPr="0054546B">
              <w:t>To impart knowledge on immunological disorders.</w:t>
            </w:r>
          </w:p>
        </w:tc>
      </w:tr>
      <w:tr w:rsidR="00D95A58" w:rsidRPr="0054546B" w:rsidTr="00651947">
        <w:tc>
          <w:tcPr>
            <w:tcW w:w="1416"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Unit</w:t>
            </w:r>
          </w:p>
        </w:tc>
        <w:tc>
          <w:tcPr>
            <w:tcW w:w="6473" w:type="dxa"/>
            <w:gridSpan w:val="11"/>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Details</w:t>
            </w:r>
          </w:p>
        </w:tc>
        <w:tc>
          <w:tcPr>
            <w:tcW w:w="900"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No.of Hours</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Course Objectives</w:t>
            </w:r>
          </w:p>
        </w:tc>
      </w:tr>
      <w:tr w:rsidR="00D95A58" w:rsidRPr="0054546B" w:rsidTr="00651947">
        <w:tc>
          <w:tcPr>
            <w:tcW w:w="1416"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I</w:t>
            </w:r>
          </w:p>
        </w:tc>
        <w:tc>
          <w:tcPr>
            <w:tcW w:w="6473" w:type="dxa"/>
            <w:gridSpan w:val="11"/>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both"/>
            </w:pPr>
            <w:r w:rsidRPr="0054546B">
              <w:rPr>
                <w:b/>
                <w:bCs/>
              </w:rPr>
              <w:t>Organs and Cells in Immune System and Immune Response:</w:t>
            </w:r>
            <w:r w:rsidRPr="0054546B">
              <w:t>Primary lymphoid organs, secondary lymphoid organs, and lymphoid tissues; T – cell and B –cell membrane bound receptors – apoptosis; T - cell processing, presentation and regulation; T –cell subpopulation, properties, functions and T – cell suppression; Physiology of immune response- innate, humoral and cell mediated immunity; Immunohematology.</w:t>
            </w:r>
          </w:p>
        </w:tc>
        <w:tc>
          <w:tcPr>
            <w:tcW w:w="900"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1</w:t>
            </w:r>
            <w:r w:rsidR="001F50BB">
              <w:t>5</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CO1</w:t>
            </w:r>
          </w:p>
        </w:tc>
      </w:tr>
      <w:tr w:rsidR="00D95A58" w:rsidRPr="0054546B" w:rsidTr="00651947">
        <w:tc>
          <w:tcPr>
            <w:tcW w:w="1416"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II</w:t>
            </w:r>
          </w:p>
        </w:tc>
        <w:tc>
          <w:tcPr>
            <w:tcW w:w="6473" w:type="dxa"/>
            <w:gridSpan w:val="11"/>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both"/>
              <w:rPr>
                <w:bCs/>
              </w:rPr>
            </w:pPr>
            <w:r w:rsidRPr="00237F7F">
              <w:rPr>
                <w:b/>
              </w:rPr>
              <w:t>Antigen and Antibody:Antigens</w:t>
            </w:r>
            <w:r w:rsidRPr="0054546B">
              <w:t xml:space="preserve"> - Properties of haptens, epitopes, adjuvants, and cross reactivity; Antibodies- structure, properties, classes; Antigen and Antibody Reactions: precipitation, agglutination, complement fixation, opsonization, neutralization; </w:t>
            </w:r>
            <w:r w:rsidRPr="0054546B">
              <w:rPr>
                <w:bCs/>
              </w:rPr>
              <w:t>Vaccines – active and passive immunization; Classification of vaccines; Other approaches to new vaccines; Types of vaccine - antibacterial, antiviral; Vaccination schedule.</w:t>
            </w:r>
          </w:p>
        </w:tc>
        <w:tc>
          <w:tcPr>
            <w:tcW w:w="900"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1</w:t>
            </w:r>
            <w:r w:rsidR="001F50BB">
              <w:t>5</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CO2</w:t>
            </w:r>
          </w:p>
        </w:tc>
      </w:tr>
      <w:tr w:rsidR="00D95A58" w:rsidRPr="0054546B" w:rsidTr="00651947">
        <w:tc>
          <w:tcPr>
            <w:tcW w:w="1416"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lastRenderedPageBreak/>
              <w:t>III</w:t>
            </w:r>
          </w:p>
        </w:tc>
        <w:tc>
          <w:tcPr>
            <w:tcW w:w="6473" w:type="dxa"/>
            <w:gridSpan w:val="11"/>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both"/>
              <w:rPr>
                <w:color w:val="000000"/>
              </w:rPr>
            </w:pPr>
            <w:r w:rsidRPr="00237F7F">
              <w:rPr>
                <w:b/>
                <w:bCs/>
                <w:color w:val="000000"/>
              </w:rPr>
              <w:t>Immunoassay and Immunotechniques</w:t>
            </w:r>
            <w:r w:rsidRPr="0054546B">
              <w:rPr>
                <w:b/>
                <w:bCs/>
                <w:color w:val="000000"/>
              </w:rPr>
              <w:t xml:space="preserve"> - </w:t>
            </w:r>
            <w:r w:rsidRPr="0054546B">
              <w:rPr>
                <w:color w:val="000000"/>
              </w:rPr>
              <w:t>Preparation and standardization of bacterial antigens; Raising of monoclonal and polyclonal antibodies; Purification of antibodies. Immunotechniques - RIA, RAST, ELISA, Immuno fluorescence techniques and Flow cytometry</w:t>
            </w:r>
          </w:p>
        </w:tc>
        <w:tc>
          <w:tcPr>
            <w:tcW w:w="900"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1</w:t>
            </w:r>
            <w:r w:rsidR="001F50BB">
              <w:t>5</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CO3</w:t>
            </w:r>
          </w:p>
        </w:tc>
      </w:tr>
      <w:tr w:rsidR="00D95A58" w:rsidRPr="0054546B" w:rsidTr="00651947">
        <w:tc>
          <w:tcPr>
            <w:tcW w:w="1416"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IV</w:t>
            </w:r>
          </w:p>
        </w:tc>
        <w:tc>
          <w:tcPr>
            <w:tcW w:w="6473" w:type="dxa"/>
            <w:gridSpan w:val="11"/>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both"/>
              <w:rPr>
                <w:bCs/>
              </w:rPr>
            </w:pPr>
            <w:r w:rsidRPr="00237F7F">
              <w:rPr>
                <w:b/>
                <w:bCs/>
              </w:rPr>
              <w:t>Transplantation and TumorImmunology</w:t>
            </w:r>
            <w:r w:rsidRPr="0054546B">
              <w:t xml:space="preserve"> - MHC Antigens - structure and function; HLA system - Regulation and response to immune system; Transplantation immunology - tissue transplantation and grafting; Mechanism of graft acceptance and rejection; HLA typing; </w:t>
            </w:r>
            <w:r w:rsidRPr="0054546B">
              <w:rPr>
                <w:bCs/>
              </w:rPr>
              <w:t>Tumor specific antigens; Immune response to tumors; Immune diagnosis; cancer immune therapy.</w:t>
            </w:r>
          </w:p>
        </w:tc>
        <w:tc>
          <w:tcPr>
            <w:tcW w:w="900"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1</w:t>
            </w:r>
            <w:r w:rsidR="001F50BB">
              <w:t>5</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CO4</w:t>
            </w:r>
          </w:p>
        </w:tc>
      </w:tr>
      <w:tr w:rsidR="00D95A58" w:rsidRPr="0054546B" w:rsidTr="00651947">
        <w:tc>
          <w:tcPr>
            <w:tcW w:w="1416"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V</w:t>
            </w:r>
          </w:p>
        </w:tc>
        <w:tc>
          <w:tcPr>
            <w:tcW w:w="6473" w:type="dxa"/>
            <w:gridSpan w:val="11"/>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both"/>
            </w:pPr>
            <w:r w:rsidRPr="00237F7F">
              <w:rPr>
                <w:b/>
                <w:bCs/>
              </w:rPr>
              <w:t>Immunological disorders and diseases</w:t>
            </w:r>
            <w:r w:rsidRPr="0054546B">
              <w:rPr>
                <w:b/>
              </w:rPr>
              <w:t xml:space="preserve"> - </w:t>
            </w:r>
            <w:r w:rsidRPr="0054546B">
              <w:rPr>
                <w:bCs/>
              </w:rPr>
              <w:t xml:space="preserve">Hypersensitivity reactions (Type I, II, III and IV); acquired immunodeficiency syndrome; </w:t>
            </w:r>
            <w:r w:rsidRPr="0054546B">
              <w:t>Auto immune disorders and diseases: organ specific and non-organ specific.</w:t>
            </w:r>
          </w:p>
        </w:tc>
        <w:tc>
          <w:tcPr>
            <w:tcW w:w="900"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1</w:t>
            </w:r>
            <w:r w:rsidR="001F50BB">
              <w:t>5</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CO5</w:t>
            </w:r>
          </w:p>
        </w:tc>
      </w:tr>
      <w:tr w:rsidR="00D95A58" w:rsidRPr="0054546B" w:rsidTr="00651947">
        <w:tc>
          <w:tcPr>
            <w:tcW w:w="1416" w:type="dxa"/>
            <w:gridSpan w:val="3"/>
            <w:tcBorders>
              <w:top w:val="single" w:sz="4" w:space="0" w:color="000000"/>
              <w:left w:val="single" w:sz="4" w:space="0" w:color="000000"/>
              <w:bottom w:val="single" w:sz="4" w:space="0" w:color="000000"/>
              <w:right w:val="single" w:sz="4" w:space="0" w:color="000000"/>
            </w:tcBorders>
          </w:tcPr>
          <w:p w:rsidR="00D95A58" w:rsidRPr="0054546B" w:rsidRDefault="00D95A58" w:rsidP="00651947"/>
        </w:tc>
        <w:tc>
          <w:tcPr>
            <w:tcW w:w="6473" w:type="dxa"/>
            <w:gridSpan w:val="11"/>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Total</w:t>
            </w:r>
          </w:p>
        </w:tc>
        <w:tc>
          <w:tcPr>
            <w:tcW w:w="900"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1F50BB" w:rsidP="00651947">
            <w:pPr>
              <w:jc w:val="center"/>
            </w:pPr>
            <w:r>
              <w:t>75</w:t>
            </w:r>
          </w:p>
        </w:tc>
        <w:tc>
          <w:tcPr>
            <w:tcW w:w="1276" w:type="dxa"/>
            <w:gridSpan w:val="2"/>
            <w:tcBorders>
              <w:top w:val="single" w:sz="4" w:space="0" w:color="000000"/>
              <w:left w:val="single" w:sz="4" w:space="0" w:color="000000"/>
              <w:bottom w:val="single" w:sz="4" w:space="0" w:color="000000"/>
              <w:right w:val="single" w:sz="4" w:space="0" w:color="000000"/>
            </w:tcBorders>
          </w:tcPr>
          <w:p w:rsidR="00D95A58" w:rsidRPr="0054546B" w:rsidRDefault="00D95A58" w:rsidP="00651947"/>
        </w:tc>
      </w:tr>
      <w:tr w:rsidR="00D95A58" w:rsidRPr="0054546B" w:rsidTr="00651947">
        <w:tc>
          <w:tcPr>
            <w:tcW w:w="10065" w:type="dxa"/>
            <w:gridSpan w:val="18"/>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jc w:val="center"/>
              <w:rPr>
                <w:b/>
              </w:rPr>
            </w:pPr>
            <w:r w:rsidRPr="0054546B">
              <w:rPr>
                <w:b/>
              </w:rPr>
              <w:t>Course Outcomes</w:t>
            </w:r>
          </w:p>
          <w:p w:rsidR="00D95A58" w:rsidRPr="0054546B" w:rsidRDefault="00D95A58" w:rsidP="00651947">
            <w:pPr>
              <w:jc w:val="center"/>
              <w:rPr>
                <w:b/>
              </w:rPr>
            </w:pPr>
          </w:p>
        </w:tc>
      </w:tr>
      <w:tr w:rsidR="00D95A58" w:rsidRPr="0054546B" w:rsidTr="00651947">
        <w:tc>
          <w:tcPr>
            <w:tcW w:w="1416"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Course Outcomes</w:t>
            </w:r>
          </w:p>
        </w:tc>
        <w:tc>
          <w:tcPr>
            <w:tcW w:w="8649" w:type="dxa"/>
            <w:gridSpan w:val="15"/>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On completion of this course, students will;</w:t>
            </w:r>
          </w:p>
        </w:tc>
      </w:tr>
      <w:tr w:rsidR="00D95A58" w:rsidRPr="0054546B" w:rsidTr="00651947">
        <w:tc>
          <w:tcPr>
            <w:tcW w:w="1416"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CO1</w:t>
            </w:r>
          </w:p>
        </w:tc>
        <w:tc>
          <w:tcPr>
            <w:tcW w:w="6473" w:type="dxa"/>
            <w:gridSpan w:val="11"/>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both"/>
            </w:pPr>
            <w:r w:rsidRPr="0054546B">
              <w:t>Assess the fundamental concepts of immunity, contributions of the organs and cells in immune responses.</w:t>
            </w:r>
          </w:p>
        </w:tc>
        <w:tc>
          <w:tcPr>
            <w:tcW w:w="2176" w:type="dxa"/>
            <w:gridSpan w:val="4"/>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 xml:space="preserve">PO1, PO4, PO6, PO9, </w:t>
            </w:r>
          </w:p>
        </w:tc>
      </w:tr>
      <w:tr w:rsidR="00D95A58" w:rsidRPr="0054546B" w:rsidTr="00651947">
        <w:tc>
          <w:tcPr>
            <w:tcW w:w="1416"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CO2</w:t>
            </w:r>
          </w:p>
        </w:tc>
        <w:tc>
          <w:tcPr>
            <w:tcW w:w="6473" w:type="dxa"/>
            <w:gridSpan w:val="11"/>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pStyle w:val="Default"/>
              <w:spacing w:line="360" w:lineRule="auto"/>
              <w:jc w:val="both"/>
              <w:rPr>
                <w:sz w:val="22"/>
                <w:szCs w:val="22"/>
                <w:lang w:val="en-US"/>
              </w:rPr>
            </w:pPr>
            <w:r w:rsidRPr="0054546B">
              <w:rPr>
                <w:sz w:val="22"/>
                <w:szCs w:val="22"/>
                <w:lang w:val="en-US"/>
              </w:rPr>
              <w:t>Investigate the structures of Ag and Ab; Immunization.</w:t>
            </w:r>
          </w:p>
        </w:tc>
        <w:tc>
          <w:tcPr>
            <w:tcW w:w="2176" w:type="dxa"/>
            <w:gridSpan w:val="4"/>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PO1, PO4, PO5, PO9</w:t>
            </w:r>
          </w:p>
        </w:tc>
      </w:tr>
      <w:tr w:rsidR="00D95A58" w:rsidRPr="0054546B" w:rsidTr="00651947">
        <w:tc>
          <w:tcPr>
            <w:tcW w:w="1416"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CO3</w:t>
            </w:r>
          </w:p>
        </w:tc>
        <w:tc>
          <w:tcPr>
            <w:tcW w:w="6473" w:type="dxa"/>
            <w:gridSpan w:val="11"/>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adjustRightInd w:val="0"/>
              <w:spacing w:line="360" w:lineRule="auto"/>
              <w:jc w:val="both"/>
              <w:rPr>
                <w:color w:val="000000"/>
              </w:rPr>
            </w:pPr>
            <w:r w:rsidRPr="0054546B">
              <w:rPr>
                <w:color w:val="000000"/>
              </w:rPr>
              <w:t>Justify the Immunoassay and Immunotechniques.</w:t>
            </w:r>
          </w:p>
        </w:tc>
        <w:tc>
          <w:tcPr>
            <w:tcW w:w="2176" w:type="dxa"/>
            <w:gridSpan w:val="4"/>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PO1, PO4, PO5, PO7</w:t>
            </w:r>
          </w:p>
        </w:tc>
      </w:tr>
      <w:tr w:rsidR="00D95A58" w:rsidRPr="0054546B" w:rsidTr="00651947">
        <w:tc>
          <w:tcPr>
            <w:tcW w:w="1416"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CO4</w:t>
            </w:r>
          </w:p>
        </w:tc>
        <w:tc>
          <w:tcPr>
            <w:tcW w:w="6473" w:type="dxa"/>
            <w:gridSpan w:val="11"/>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adjustRightInd w:val="0"/>
              <w:spacing w:line="360" w:lineRule="auto"/>
            </w:pPr>
            <w:r w:rsidRPr="0054546B">
              <w:t>Explain about the immunologic processes governing graft rejection and therapeutic modalities for immunosuppression in transplantation</w:t>
            </w:r>
          </w:p>
        </w:tc>
        <w:tc>
          <w:tcPr>
            <w:tcW w:w="2176" w:type="dxa"/>
            <w:gridSpan w:val="4"/>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PO1, PO3, PO4, PO5, PO9</w:t>
            </w:r>
          </w:p>
        </w:tc>
      </w:tr>
      <w:tr w:rsidR="00D95A58" w:rsidRPr="0054546B" w:rsidTr="00651947">
        <w:tc>
          <w:tcPr>
            <w:tcW w:w="1416"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CO5</w:t>
            </w:r>
          </w:p>
        </w:tc>
        <w:tc>
          <w:tcPr>
            <w:tcW w:w="6473" w:type="dxa"/>
            <w:gridSpan w:val="11"/>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both"/>
              <w:rPr>
                <w:color w:val="000000"/>
              </w:rPr>
            </w:pPr>
            <w:r w:rsidRPr="0054546B">
              <w:t>Analyze the overreaction by our immune system leading to hypersensitive conditions and its consequences.</w:t>
            </w:r>
          </w:p>
        </w:tc>
        <w:tc>
          <w:tcPr>
            <w:tcW w:w="2176" w:type="dxa"/>
            <w:gridSpan w:val="4"/>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PO1, PO4, PO5, PO6</w:t>
            </w:r>
          </w:p>
        </w:tc>
      </w:tr>
      <w:tr w:rsidR="00D95A58" w:rsidRPr="0054546B" w:rsidTr="00651947">
        <w:tc>
          <w:tcPr>
            <w:tcW w:w="10065" w:type="dxa"/>
            <w:gridSpan w:val="18"/>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Text Books</w:t>
            </w:r>
          </w:p>
        </w:tc>
      </w:tr>
      <w:tr w:rsidR="00D95A58" w:rsidRPr="0054546B" w:rsidTr="00651947">
        <w:tc>
          <w:tcPr>
            <w:tcW w:w="1369" w:type="dxa"/>
            <w:gridSpan w:val="2"/>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pPr>
            <w:r w:rsidRPr="0054546B">
              <w:t>1.</w:t>
            </w:r>
          </w:p>
        </w:tc>
        <w:tc>
          <w:tcPr>
            <w:tcW w:w="8696" w:type="dxa"/>
            <w:gridSpan w:val="16"/>
            <w:tcBorders>
              <w:top w:val="single" w:sz="4" w:space="0" w:color="000000"/>
              <w:left w:val="single" w:sz="4" w:space="0" w:color="auto"/>
              <w:bottom w:val="single" w:sz="4" w:space="0" w:color="000000"/>
              <w:right w:val="single" w:sz="4" w:space="0" w:color="000000"/>
            </w:tcBorders>
          </w:tcPr>
          <w:p w:rsidR="00D95A58" w:rsidRPr="0054546B" w:rsidRDefault="00D95A58" w:rsidP="00651947">
            <w:pPr>
              <w:adjustRightInd w:val="0"/>
            </w:pPr>
            <w:r w:rsidRPr="0054546B">
              <w:t>Richard Coico, Geoffrey Sunshine, Eli Benjamini. (2003). Immunology – A Short Course. 5</w:t>
            </w:r>
            <w:r w:rsidRPr="0054546B">
              <w:rPr>
                <w:vertAlign w:val="superscript"/>
              </w:rPr>
              <w:t>th</w:t>
            </w:r>
            <w:r w:rsidRPr="0054546B">
              <w:t>Edition., Wiley-Blackwell, New York.</w:t>
            </w:r>
          </w:p>
        </w:tc>
      </w:tr>
      <w:tr w:rsidR="00D95A58" w:rsidRPr="0054546B" w:rsidTr="00651947">
        <w:tc>
          <w:tcPr>
            <w:tcW w:w="1369" w:type="dxa"/>
            <w:gridSpan w:val="2"/>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pPr>
            <w:r w:rsidRPr="0054546B">
              <w:t>2.</w:t>
            </w:r>
          </w:p>
        </w:tc>
        <w:tc>
          <w:tcPr>
            <w:tcW w:w="8696" w:type="dxa"/>
            <w:gridSpan w:val="16"/>
            <w:tcBorders>
              <w:top w:val="single" w:sz="4" w:space="0" w:color="000000"/>
              <w:left w:val="single" w:sz="4" w:space="0" w:color="auto"/>
              <w:bottom w:val="single" w:sz="4" w:space="0" w:color="000000"/>
              <w:right w:val="single" w:sz="4" w:space="0" w:color="000000"/>
            </w:tcBorders>
          </w:tcPr>
          <w:p w:rsidR="00D95A58" w:rsidRPr="0054546B" w:rsidRDefault="00D95A58" w:rsidP="00651947">
            <w:pPr>
              <w:tabs>
                <w:tab w:val="left" w:pos="2565"/>
              </w:tabs>
              <w:jc w:val="both"/>
            </w:pPr>
            <w:r w:rsidRPr="0054546B">
              <w:t>Judith A.Owen, Jenni Punt, Sharon A. Stranford, Janis Kuby. (2013). Immunology, 7</w:t>
            </w:r>
            <w:r w:rsidRPr="0054546B">
              <w:rPr>
                <w:vertAlign w:val="superscript"/>
              </w:rPr>
              <w:t>th</w:t>
            </w:r>
            <w:r w:rsidRPr="0054546B">
              <w:t>Edition., W. H. Freeman and Company, New York.</w:t>
            </w:r>
          </w:p>
        </w:tc>
      </w:tr>
      <w:tr w:rsidR="00D95A58" w:rsidRPr="0054546B" w:rsidTr="00651947">
        <w:tc>
          <w:tcPr>
            <w:tcW w:w="1369" w:type="dxa"/>
            <w:gridSpan w:val="2"/>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pPr>
            <w:r w:rsidRPr="0054546B">
              <w:t>3.</w:t>
            </w:r>
          </w:p>
        </w:tc>
        <w:tc>
          <w:tcPr>
            <w:tcW w:w="8696" w:type="dxa"/>
            <w:gridSpan w:val="16"/>
            <w:tcBorders>
              <w:top w:val="single" w:sz="4" w:space="0" w:color="000000"/>
              <w:left w:val="single" w:sz="4" w:space="0" w:color="auto"/>
              <w:bottom w:val="single" w:sz="4" w:space="0" w:color="000000"/>
              <w:right w:val="single" w:sz="4" w:space="0" w:color="000000"/>
            </w:tcBorders>
          </w:tcPr>
          <w:p w:rsidR="00D95A58" w:rsidRPr="0054546B" w:rsidRDefault="00D95A58" w:rsidP="00651947">
            <w:pPr>
              <w:jc w:val="both"/>
            </w:pPr>
            <w:r w:rsidRPr="0054546B">
              <w:rPr>
                <w:color w:val="0F1111"/>
                <w:shd w:val="clear" w:color="auto" w:fill="FFFFFF"/>
              </w:rPr>
              <w:t> </w:t>
            </w:r>
            <w:r w:rsidRPr="0054546B">
              <w:rPr>
                <w:rStyle w:val="author"/>
                <w:shd w:val="clear" w:color="auto" w:fill="FFFFFF"/>
              </w:rPr>
              <w:t>Abul K. Abbas</w:t>
            </w:r>
            <w:r w:rsidRPr="0054546B">
              <w:rPr>
                <w:rStyle w:val="a-color-secondary"/>
                <w:shd w:val="clear" w:color="auto" w:fill="FFFFFF"/>
              </w:rPr>
              <w:t>, </w:t>
            </w:r>
            <w:r w:rsidRPr="0054546B">
              <w:rPr>
                <w:rStyle w:val="author"/>
                <w:shd w:val="clear" w:color="auto" w:fill="FFFFFF"/>
              </w:rPr>
              <w:t>Andrew H. Lichtman</w:t>
            </w:r>
            <w:r w:rsidRPr="0054546B">
              <w:rPr>
                <w:rStyle w:val="a-color-secondary"/>
                <w:shd w:val="clear" w:color="auto" w:fill="FFFFFF"/>
              </w:rPr>
              <w:t>, </w:t>
            </w:r>
            <w:r w:rsidRPr="0054546B">
              <w:rPr>
                <w:rStyle w:val="author"/>
                <w:shd w:val="clear" w:color="auto" w:fill="FFFFFF"/>
              </w:rPr>
              <w:t>Shiv Pillai. (2021). Cellular and Molecular Immunology, 10</w:t>
            </w:r>
            <w:r w:rsidRPr="0054546B">
              <w:rPr>
                <w:rStyle w:val="author"/>
                <w:shd w:val="clear" w:color="auto" w:fill="FFFFFF"/>
                <w:vertAlign w:val="superscript"/>
              </w:rPr>
              <w:t>th</w:t>
            </w:r>
            <w:r w:rsidRPr="0054546B">
              <w:t>Edition</w:t>
            </w:r>
            <w:r w:rsidRPr="0054546B">
              <w:rPr>
                <w:rStyle w:val="author"/>
                <w:shd w:val="clear" w:color="auto" w:fill="FFFFFF"/>
              </w:rPr>
              <w:t xml:space="preserve">., </w:t>
            </w:r>
            <w:r w:rsidRPr="0054546B">
              <w:rPr>
                <w:color w:val="0F1111"/>
                <w:shd w:val="clear" w:color="auto" w:fill="FFFFFF"/>
              </w:rPr>
              <w:t xml:space="preserve">Elsevier. </w:t>
            </w:r>
          </w:p>
        </w:tc>
      </w:tr>
      <w:tr w:rsidR="00D95A58" w:rsidRPr="0054546B" w:rsidTr="00651947">
        <w:tc>
          <w:tcPr>
            <w:tcW w:w="1369" w:type="dxa"/>
            <w:gridSpan w:val="2"/>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pPr>
            <w:r w:rsidRPr="0054546B">
              <w:t>4.</w:t>
            </w:r>
          </w:p>
        </w:tc>
        <w:tc>
          <w:tcPr>
            <w:tcW w:w="8696" w:type="dxa"/>
            <w:gridSpan w:val="16"/>
            <w:tcBorders>
              <w:top w:val="single" w:sz="4" w:space="0" w:color="000000"/>
              <w:left w:val="single" w:sz="4" w:space="0" w:color="auto"/>
              <w:bottom w:val="single" w:sz="4" w:space="0" w:color="000000"/>
              <w:right w:val="single" w:sz="4" w:space="0" w:color="000000"/>
            </w:tcBorders>
          </w:tcPr>
          <w:p w:rsidR="00D95A58" w:rsidRPr="0054546B" w:rsidRDefault="00D95A58" w:rsidP="00651947">
            <w:pPr>
              <w:jc w:val="both"/>
              <w:rPr>
                <w:color w:val="0F1111"/>
                <w:shd w:val="clear" w:color="auto" w:fill="FFFFFF"/>
              </w:rPr>
            </w:pPr>
            <w:r w:rsidRPr="0054546B">
              <w:rPr>
                <w:rStyle w:val="author"/>
                <w:shd w:val="clear" w:color="auto" w:fill="FFFFFF"/>
              </w:rPr>
              <w:t>Robert R. Rich, Thomas A. Fleisher, William T. Shearer</w:t>
            </w:r>
            <w:r w:rsidRPr="0054546B">
              <w:rPr>
                <w:rStyle w:val="a-color-secondary"/>
                <w:shd w:val="clear" w:color="auto" w:fill="FFFFFF"/>
              </w:rPr>
              <w:t>, </w:t>
            </w:r>
            <w:r w:rsidRPr="0054546B">
              <w:rPr>
                <w:rStyle w:val="author"/>
                <w:shd w:val="clear" w:color="auto" w:fill="FFFFFF"/>
              </w:rPr>
              <w:t>Harry Schroeder</w:t>
            </w:r>
            <w:r w:rsidRPr="0054546B">
              <w:rPr>
                <w:rStyle w:val="a-color-secondary"/>
                <w:shd w:val="clear" w:color="auto" w:fill="FFFFFF"/>
              </w:rPr>
              <w:t>, </w:t>
            </w:r>
            <w:r w:rsidRPr="0054546B">
              <w:rPr>
                <w:rStyle w:val="author"/>
                <w:shd w:val="clear" w:color="auto" w:fill="FFFFFF"/>
              </w:rPr>
              <w:t>Anthony J. Frew</w:t>
            </w:r>
            <w:r w:rsidRPr="0054546B">
              <w:rPr>
                <w:rStyle w:val="a-color-secondary"/>
                <w:shd w:val="clear" w:color="auto" w:fill="FFFFFF"/>
              </w:rPr>
              <w:t>, </w:t>
            </w:r>
            <w:r w:rsidRPr="0054546B">
              <w:rPr>
                <w:rStyle w:val="author"/>
                <w:shd w:val="clear" w:color="auto" w:fill="FFFFFF"/>
              </w:rPr>
              <w:t>Cornelia M. Weyand. (2018).</w:t>
            </w:r>
            <w:r w:rsidRPr="0054546B">
              <w:t>Clinical Immunology: Principles and Practice, 5</w:t>
            </w:r>
            <w:r w:rsidRPr="0054546B">
              <w:rPr>
                <w:vertAlign w:val="superscript"/>
              </w:rPr>
              <w:t>th</w:t>
            </w:r>
            <w:r w:rsidRPr="0054546B">
              <w:t xml:space="preserve"> Edition. </w:t>
            </w:r>
            <w:r w:rsidRPr="0054546B">
              <w:rPr>
                <w:color w:val="0F1111"/>
                <w:shd w:val="clear" w:color="auto" w:fill="FFFFFF"/>
              </w:rPr>
              <w:t>Elsevier</w:t>
            </w:r>
            <w:r w:rsidRPr="0054546B">
              <w:t>.</w:t>
            </w:r>
          </w:p>
        </w:tc>
      </w:tr>
      <w:tr w:rsidR="00D95A58" w:rsidRPr="0054546B" w:rsidTr="00651947">
        <w:tc>
          <w:tcPr>
            <w:tcW w:w="1369" w:type="dxa"/>
            <w:gridSpan w:val="2"/>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pPr>
            <w:r w:rsidRPr="0054546B">
              <w:lastRenderedPageBreak/>
              <w:t>5.</w:t>
            </w:r>
          </w:p>
        </w:tc>
        <w:tc>
          <w:tcPr>
            <w:tcW w:w="8696" w:type="dxa"/>
            <w:gridSpan w:val="16"/>
            <w:tcBorders>
              <w:top w:val="single" w:sz="4" w:space="0" w:color="000000"/>
              <w:left w:val="single" w:sz="4" w:space="0" w:color="auto"/>
              <w:bottom w:val="single" w:sz="4" w:space="0" w:color="000000"/>
              <w:right w:val="single" w:sz="4" w:space="0" w:color="000000"/>
            </w:tcBorders>
          </w:tcPr>
          <w:p w:rsidR="00D95A58" w:rsidRPr="0054546B" w:rsidRDefault="00D95A58" w:rsidP="00651947">
            <w:pPr>
              <w:tabs>
                <w:tab w:val="left" w:pos="2565"/>
              </w:tabs>
              <w:jc w:val="both"/>
              <w:rPr>
                <w:color w:val="0F1111"/>
                <w:shd w:val="clear" w:color="auto" w:fill="FFFFFF"/>
              </w:rPr>
            </w:pPr>
            <w:r w:rsidRPr="0054546B">
              <w:t>Pravash Sen. Gupta. (2003). Clinical Immunology. Oxford University Press.</w:t>
            </w:r>
          </w:p>
        </w:tc>
      </w:tr>
      <w:tr w:rsidR="00D95A58" w:rsidRPr="0054546B" w:rsidTr="00651947">
        <w:tc>
          <w:tcPr>
            <w:tcW w:w="10065" w:type="dxa"/>
            <w:gridSpan w:val="18"/>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References Books</w:t>
            </w:r>
          </w:p>
        </w:tc>
      </w:tr>
      <w:tr w:rsidR="00D95A58" w:rsidRPr="0054546B" w:rsidTr="00651947">
        <w:tc>
          <w:tcPr>
            <w:tcW w:w="1369" w:type="dxa"/>
            <w:gridSpan w:val="2"/>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pPr>
            <w:r w:rsidRPr="0054546B">
              <w:t>1</w:t>
            </w:r>
          </w:p>
        </w:tc>
        <w:tc>
          <w:tcPr>
            <w:tcW w:w="8696" w:type="dxa"/>
            <w:gridSpan w:val="16"/>
            <w:tcBorders>
              <w:top w:val="single" w:sz="4" w:space="0" w:color="000000"/>
              <w:left w:val="single" w:sz="4" w:space="0" w:color="auto"/>
              <w:bottom w:val="single" w:sz="4" w:space="0" w:color="000000"/>
              <w:right w:val="single" w:sz="4" w:space="0" w:color="000000"/>
            </w:tcBorders>
            <w:hideMark/>
          </w:tcPr>
          <w:p w:rsidR="00D95A58" w:rsidRPr="0054546B" w:rsidRDefault="00D95A58" w:rsidP="00651947">
            <w:pPr>
              <w:tabs>
                <w:tab w:val="left" w:pos="2565"/>
              </w:tabs>
              <w:jc w:val="both"/>
            </w:pPr>
            <w:r w:rsidRPr="0054546B">
              <w:t>Janeway Travers. (1997). Immunobiology- the immune system in health and disease. Current Biology Ltd. London, New York. 3</w:t>
            </w:r>
            <w:r w:rsidRPr="0054546B">
              <w:rPr>
                <w:vertAlign w:val="superscript"/>
              </w:rPr>
              <w:t>rd</w:t>
            </w:r>
            <w:r w:rsidRPr="0054546B">
              <w:t xml:space="preserve"> Edition.</w:t>
            </w:r>
          </w:p>
        </w:tc>
      </w:tr>
      <w:tr w:rsidR="00D95A58" w:rsidRPr="0054546B" w:rsidTr="00651947">
        <w:tc>
          <w:tcPr>
            <w:tcW w:w="1369" w:type="dxa"/>
            <w:gridSpan w:val="2"/>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pPr>
            <w:r w:rsidRPr="0054546B">
              <w:t>2</w:t>
            </w:r>
          </w:p>
        </w:tc>
        <w:tc>
          <w:tcPr>
            <w:tcW w:w="8696" w:type="dxa"/>
            <w:gridSpan w:val="16"/>
            <w:tcBorders>
              <w:top w:val="single" w:sz="4" w:space="0" w:color="000000"/>
              <w:left w:val="single" w:sz="4" w:space="0" w:color="auto"/>
              <w:bottom w:val="single" w:sz="4" w:space="0" w:color="000000"/>
              <w:right w:val="single" w:sz="4" w:space="0" w:color="000000"/>
            </w:tcBorders>
          </w:tcPr>
          <w:p w:rsidR="00D95A58" w:rsidRPr="0054546B" w:rsidRDefault="00D95A58" w:rsidP="00651947">
            <w:pPr>
              <w:tabs>
                <w:tab w:val="left" w:pos="2565"/>
              </w:tabs>
              <w:jc w:val="both"/>
              <w:rPr>
                <w:color w:val="0F1111"/>
                <w:shd w:val="clear" w:color="auto" w:fill="FFFFFF"/>
              </w:rPr>
            </w:pPr>
            <w:r w:rsidRPr="0054546B">
              <w:rPr>
                <w:rStyle w:val="author"/>
                <w:shd w:val="clear" w:color="auto" w:fill="FFFFFF"/>
              </w:rPr>
              <w:t>Peter J. Delves</w:t>
            </w:r>
            <w:r w:rsidRPr="0054546B">
              <w:rPr>
                <w:rStyle w:val="a-color-secondary"/>
                <w:shd w:val="clear" w:color="auto" w:fill="FFFFFF"/>
              </w:rPr>
              <w:t>, </w:t>
            </w:r>
            <w:r w:rsidRPr="0054546B">
              <w:rPr>
                <w:rStyle w:val="author"/>
                <w:shd w:val="clear" w:color="auto" w:fill="FFFFFF"/>
              </w:rPr>
              <w:t>Seamus Martin</w:t>
            </w:r>
            <w:r w:rsidRPr="0054546B">
              <w:rPr>
                <w:rStyle w:val="a-color-secondary"/>
                <w:shd w:val="clear" w:color="auto" w:fill="FFFFFF"/>
              </w:rPr>
              <w:t>, </w:t>
            </w:r>
            <w:r w:rsidRPr="0054546B">
              <w:rPr>
                <w:rStyle w:val="author"/>
                <w:shd w:val="clear" w:color="auto" w:fill="FFFFFF"/>
              </w:rPr>
              <w:t>Dennis R. Burton</w:t>
            </w:r>
            <w:r w:rsidRPr="0054546B">
              <w:rPr>
                <w:rStyle w:val="a-color-secondary"/>
                <w:shd w:val="clear" w:color="auto" w:fill="FFFFFF"/>
              </w:rPr>
              <w:t>, </w:t>
            </w:r>
            <w:r w:rsidRPr="0054546B">
              <w:rPr>
                <w:rStyle w:val="author"/>
                <w:shd w:val="clear" w:color="auto" w:fill="FFFFFF"/>
              </w:rPr>
              <w:t xml:space="preserve">Ivan M. Roitt. (2006). Roitt’s Essential </w:t>
            </w:r>
            <w:r w:rsidRPr="0054546B">
              <w:t>Immunology, 11</w:t>
            </w:r>
            <w:r w:rsidRPr="0054546B">
              <w:rPr>
                <w:vertAlign w:val="superscript"/>
              </w:rPr>
              <w:t>th</w:t>
            </w:r>
            <w:r w:rsidRPr="0054546B">
              <w:t xml:space="preserve">Edition., </w:t>
            </w:r>
            <w:r w:rsidRPr="0054546B">
              <w:rPr>
                <w:color w:val="0F1111"/>
                <w:shd w:val="clear" w:color="auto" w:fill="FFFFFF"/>
              </w:rPr>
              <w:t xml:space="preserve">Wiley-Blackwell. </w:t>
            </w:r>
          </w:p>
        </w:tc>
      </w:tr>
      <w:tr w:rsidR="00D95A58" w:rsidRPr="0054546B" w:rsidTr="00651947">
        <w:tc>
          <w:tcPr>
            <w:tcW w:w="1369" w:type="dxa"/>
            <w:gridSpan w:val="2"/>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pPr>
            <w:r w:rsidRPr="0054546B">
              <w:t>3</w:t>
            </w:r>
          </w:p>
        </w:tc>
        <w:tc>
          <w:tcPr>
            <w:tcW w:w="8696" w:type="dxa"/>
            <w:gridSpan w:val="16"/>
            <w:tcBorders>
              <w:top w:val="single" w:sz="4" w:space="0" w:color="000000"/>
              <w:left w:val="single" w:sz="4" w:space="0" w:color="auto"/>
              <w:bottom w:val="single" w:sz="4" w:space="0" w:color="000000"/>
              <w:right w:val="single" w:sz="4" w:space="0" w:color="000000"/>
            </w:tcBorders>
            <w:hideMark/>
          </w:tcPr>
          <w:p w:rsidR="00D95A58" w:rsidRPr="0054546B" w:rsidRDefault="00D95A58" w:rsidP="00651947">
            <w:pPr>
              <w:tabs>
                <w:tab w:val="left" w:pos="2565"/>
              </w:tabs>
              <w:jc w:val="both"/>
            </w:pPr>
            <w:r w:rsidRPr="0054546B">
              <w:t>William R Clark. (1991). The Experimental Foundations of Modern Immunology. 3</w:t>
            </w:r>
            <w:r w:rsidRPr="0054546B">
              <w:rPr>
                <w:vertAlign w:val="superscript"/>
              </w:rPr>
              <w:t>rd</w:t>
            </w:r>
            <w:r w:rsidRPr="0054546B">
              <w:t>Edition. John Wiley and Sons Inc. New York.</w:t>
            </w:r>
          </w:p>
        </w:tc>
      </w:tr>
      <w:tr w:rsidR="00D95A58" w:rsidRPr="0054546B" w:rsidTr="00651947">
        <w:tc>
          <w:tcPr>
            <w:tcW w:w="1369" w:type="dxa"/>
            <w:gridSpan w:val="2"/>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pPr>
            <w:r w:rsidRPr="0054546B">
              <w:t>4</w:t>
            </w:r>
          </w:p>
        </w:tc>
        <w:tc>
          <w:tcPr>
            <w:tcW w:w="8696" w:type="dxa"/>
            <w:gridSpan w:val="16"/>
            <w:tcBorders>
              <w:top w:val="single" w:sz="4" w:space="0" w:color="000000"/>
              <w:left w:val="single" w:sz="4" w:space="0" w:color="auto"/>
              <w:bottom w:val="single" w:sz="4" w:space="0" w:color="000000"/>
              <w:right w:val="single" w:sz="4" w:space="0" w:color="000000"/>
            </w:tcBorders>
          </w:tcPr>
          <w:p w:rsidR="00D95A58" w:rsidRPr="0054546B" w:rsidRDefault="00D95A58" w:rsidP="00651947">
            <w:pPr>
              <w:shd w:val="clear" w:color="auto" w:fill="FFFFFF"/>
            </w:pPr>
            <w:r w:rsidRPr="0054546B">
              <w:rPr>
                <w:rStyle w:val="a-declarative"/>
              </w:rPr>
              <w:t>Frank C. Hay</w:t>
            </w:r>
            <w:r w:rsidRPr="0054546B">
              <w:rPr>
                <w:rStyle w:val="a-color-secondary"/>
              </w:rPr>
              <w:t>, </w:t>
            </w:r>
            <w:r w:rsidRPr="0054546B">
              <w:rPr>
                <w:rStyle w:val="author"/>
              </w:rPr>
              <w:t>Olwyn M. R. Westwood. (2002). Practical Immunology, 4</w:t>
            </w:r>
            <w:r w:rsidRPr="0054546B">
              <w:rPr>
                <w:rStyle w:val="author"/>
                <w:vertAlign w:val="superscript"/>
              </w:rPr>
              <w:t>th</w:t>
            </w:r>
            <w:r w:rsidRPr="0054546B">
              <w:t>Edition</w:t>
            </w:r>
            <w:r w:rsidRPr="0054546B">
              <w:rPr>
                <w:rStyle w:val="author"/>
              </w:rPr>
              <w:t xml:space="preserve">., Wiley-Blackwell. </w:t>
            </w:r>
          </w:p>
        </w:tc>
      </w:tr>
      <w:tr w:rsidR="00D95A58" w:rsidRPr="0054546B" w:rsidTr="00651947">
        <w:tc>
          <w:tcPr>
            <w:tcW w:w="1369" w:type="dxa"/>
            <w:gridSpan w:val="2"/>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pPr>
            <w:r w:rsidRPr="0054546B">
              <w:t>5</w:t>
            </w:r>
          </w:p>
        </w:tc>
        <w:tc>
          <w:tcPr>
            <w:tcW w:w="8696" w:type="dxa"/>
            <w:gridSpan w:val="16"/>
            <w:tcBorders>
              <w:top w:val="single" w:sz="4" w:space="0" w:color="000000"/>
              <w:left w:val="single" w:sz="4" w:space="0" w:color="auto"/>
              <w:bottom w:val="single" w:sz="4" w:space="0" w:color="000000"/>
              <w:right w:val="single" w:sz="4" w:space="0" w:color="000000"/>
            </w:tcBorders>
            <w:hideMark/>
          </w:tcPr>
          <w:p w:rsidR="00D95A58" w:rsidRPr="0054546B" w:rsidRDefault="00D95A58" w:rsidP="00651947">
            <w:pPr>
              <w:tabs>
                <w:tab w:val="left" w:pos="2565"/>
              </w:tabs>
              <w:jc w:val="both"/>
            </w:pPr>
            <w:r w:rsidRPr="0054546B">
              <w:t>Noel R. Rose, Herman Friedman, John L. Fahey. (1986). Manual of Clinical Laboratory Immunology. ASM.3</w:t>
            </w:r>
            <w:r w:rsidRPr="0054546B">
              <w:rPr>
                <w:vertAlign w:val="superscript"/>
              </w:rPr>
              <w:t>rd</w:t>
            </w:r>
            <w:r w:rsidRPr="0054546B">
              <w:t xml:space="preserve"> Edition.</w:t>
            </w:r>
          </w:p>
        </w:tc>
      </w:tr>
      <w:tr w:rsidR="00D95A58" w:rsidRPr="0054546B" w:rsidTr="00651947">
        <w:tc>
          <w:tcPr>
            <w:tcW w:w="10065" w:type="dxa"/>
            <w:gridSpan w:val="18"/>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Web Resources</w:t>
            </w:r>
          </w:p>
        </w:tc>
      </w:tr>
      <w:tr w:rsidR="00D95A58" w:rsidRPr="0054546B" w:rsidTr="00651947">
        <w:tc>
          <w:tcPr>
            <w:tcW w:w="1416" w:type="dxa"/>
            <w:gridSpan w:val="3"/>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pPr>
            <w:r w:rsidRPr="0054546B">
              <w:t>1</w:t>
            </w:r>
          </w:p>
        </w:tc>
        <w:tc>
          <w:tcPr>
            <w:tcW w:w="8649" w:type="dxa"/>
            <w:gridSpan w:val="15"/>
            <w:tcBorders>
              <w:top w:val="single" w:sz="4" w:space="0" w:color="000000"/>
              <w:left w:val="single" w:sz="4" w:space="0" w:color="auto"/>
              <w:bottom w:val="single" w:sz="4" w:space="0" w:color="000000"/>
              <w:right w:val="single" w:sz="4" w:space="0" w:color="000000"/>
            </w:tcBorders>
            <w:hideMark/>
          </w:tcPr>
          <w:p w:rsidR="00D95A58" w:rsidRPr="0054546B" w:rsidRDefault="006B3E59" w:rsidP="00651947">
            <w:pPr>
              <w:spacing w:line="360" w:lineRule="auto"/>
              <w:jc w:val="both"/>
            </w:pPr>
            <w:hyperlink r:id="rId83" w:history="1">
              <w:r w:rsidR="00D95A58" w:rsidRPr="0054546B">
                <w:rPr>
                  <w:rStyle w:val="Hyperlink"/>
                </w:rPr>
                <w:t>https://www.ncbi.nlm.nih.gov/books/NBK279395/</w:t>
              </w:r>
            </w:hyperlink>
          </w:p>
        </w:tc>
      </w:tr>
      <w:tr w:rsidR="00D95A58" w:rsidRPr="0054546B" w:rsidTr="00651947">
        <w:tc>
          <w:tcPr>
            <w:tcW w:w="1416" w:type="dxa"/>
            <w:gridSpan w:val="3"/>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pPr>
            <w:r w:rsidRPr="0054546B">
              <w:t>2</w:t>
            </w:r>
          </w:p>
        </w:tc>
        <w:tc>
          <w:tcPr>
            <w:tcW w:w="8649" w:type="dxa"/>
            <w:gridSpan w:val="15"/>
            <w:tcBorders>
              <w:top w:val="single" w:sz="4" w:space="0" w:color="000000"/>
              <w:left w:val="single" w:sz="4" w:space="0" w:color="auto"/>
              <w:bottom w:val="single" w:sz="4" w:space="0" w:color="000000"/>
              <w:right w:val="single" w:sz="4" w:space="0" w:color="000000"/>
            </w:tcBorders>
            <w:hideMark/>
          </w:tcPr>
          <w:p w:rsidR="00D95A58" w:rsidRPr="0054546B" w:rsidRDefault="006B3E59" w:rsidP="00651947">
            <w:pPr>
              <w:spacing w:line="360" w:lineRule="auto"/>
              <w:jc w:val="both"/>
            </w:pPr>
            <w:hyperlink r:id="rId84" w:history="1">
              <w:r w:rsidR="00D95A58" w:rsidRPr="0054546B">
                <w:rPr>
                  <w:rStyle w:val="Hyperlink"/>
                </w:rPr>
                <w:t>https://med.stanford.edu/immunol/phd-program/ebook.html</w:t>
              </w:r>
            </w:hyperlink>
          </w:p>
        </w:tc>
      </w:tr>
      <w:tr w:rsidR="00D95A58" w:rsidRPr="0054546B" w:rsidTr="00651947">
        <w:tc>
          <w:tcPr>
            <w:tcW w:w="1416" w:type="dxa"/>
            <w:gridSpan w:val="3"/>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pPr>
            <w:r w:rsidRPr="0054546B">
              <w:t>3</w:t>
            </w:r>
          </w:p>
        </w:tc>
        <w:tc>
          <w:tcPr>
            <w:tcW w:w="8649" w:type="dxa"/>
            <w:gridSpan w:val="15"/>
            <w:tcBorders>
              <w:top w:val="single" w:sz="4" w:space="0" w:color="000000"/>
              <w:left w:val="single" w:sz="4" w:space="0" w:color="auto"/>
              <w:bottom w:val="single" w:sz="4" w:space="0" w:color="000000"/>
              <w:right w:val="single" w:sz="4" w:space="0" w:color="000000"/>
            </w:tcBorders>
          </w:tcPr>
          <w:p w:rsidR="00D95A58" w:rsidRPr="0054546B" w:rsidRDefault="006B3E59" w:rsidP="00651947">
            <w:pPr>
              <w:jc w:val="both"/>
            </w:pPr>
            <w:hyperlink r:id="rId85" w:history="1">
              <w:r w:rsidR="00D95A58" w:rsidRPr="0054546B">
                <w:rPr>
                  <w:rStyle w:val="Hyperlink"/>
                </w:rPr>
                <w:t>https://ocw.mit.edu/courses/hst-176-cellular-and-molecular-immunology-fall-2005/pages/lecture-notes/</w:t>
              </w:r>
            </w:hyperlink>
          </w:p>
        </w:tc>
      </w:tr>
      <w:tr w:rsidR="00D95A58" w:rsidRPr="0054546B" w:rsidTr="00651947">
        <w:tc>
          <w:tcPr>
            <w:tcW w:w="1416" w:type="dxa"/>
            <w:gridSpan w:val="3"/>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pPr>
            <w:r w:rsidRPr="0054546B">
              <w:t>4</w:t>
            </w:r>
          </w:p>
        </w:tc>
        <w:tc>
          <w:tcPr>
            <w:tcW w:w="8649" w:type="dxa"/>
            <w:gridSpan w:val="15"/>
            <w:tcBorders>
              <w:top w:val="single" w:sz="4" w:space="0" w:color="000000"/>
              <w:left w:val="single" w:sz="4" w:space="0" w:color="auto"/>
              <w:bottom w:val="single" w:sz="4" w:space="0" w:color="000000"/>
              <w:right w:val="single" w:sz="4" w:space="0" w:color="000000"/>
            </w:tcBorders>
          </w:tcPr>
          <w:p w:rsidR="00D95A58" w:rsidRPr="0054546B" w:rsidRDefault="006B3E59" w:rsidP="00651947">
            <w:pPr>
              <w:jc w:val="both"/>
            </w:pPr>
            <w:hyperlink r:id="rId86" w:history="1">
              <w:r w:rsidR="00D95A58" w:rsidRPr="0054546B">
                <w:rPr>
                  <w:rStyle w:val="Hyperlink"/>
                </w:rPr>
                <w:t>Immunology Overview - Medical Microbiology - NCBI Bookshelf (nih.gov)</w:t>
              </w:r>
            </w:hyperlink>
          </w:p>
        </w:tc>
      </w:tr>
      <w:tr w:rsidR="00D95A58" w:rsidRPr="0054546B" w:rsidTr="00651947">
        <w:tc>
          <w:tcPr>
            <w:tcW w:w="1416" w:type="dxa"/>
            <w:gridSpan w:val="3"/>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pPr>
            <w:r w:rsidRPr="0054546B">
              <w:t>5</w:t>
            </w:r>
          </w:p>
        </w:tc>
        <w:tc>
          <w:tcPr>
            <w:tcW w:w="8649" w:type="dxa"/>
            <w:gridSpan w:val="15"/>
            <w:tcBorders>
              <w:top w:val="single" w:sz="4" w:space="0" w:color="000000"/>
              <w:left w:val="single" w:sz="4" w:space="0" w:color="auto"/>
              <w:bottom w:val="single" w:sz="4" w:space="0" w:color="000000"/>
              <w:right w:val="single" w:sz="4" w:space="0" w:color="000000"/>
            </w:tcBorders>
            <w:hideMark/>
          </w:tcPr>
          <w:p w:rsidR="00D95A58" w:rsidRPr="0054546B" w:rsidRDefault="006B3E59" w:rsidP="00651947">
            <w:pPr>
              <w:jc w:val="both"/>
            </w:pPr>
            <w:hyperlink r:id="rId87" w:history="1">
              <w:r w:rsidR="00D95A58" w:rsidRPr="0054546B">
                <w:rPr>
                  <w:rStyle w:val="Hyperlink"/>
                </w:rPr>
                <w:t>Immunology - an overview | ScienceDirect Topics</w:t>
              </w:r>
            </w:hyperlink>
          </w:p>
        </w:tc>
      </w:tr>
      <w:tr w:rsidR="00D95A58" w:rsidRPr="0054546B" w:rsidTr="00651947">
        <w:trPr>
          <w:gridBefore w:val="1"/>
          <w:wBefore w:w="34" w:type="dxa"/>
          <w:trHeight w:val="164"/>
        </w:trPr>
        <w:tc>
          <w:tcPr>
            <w:tcW w:w="10031" w:type="dxa"/>
            <w:gridSpan w:val="17"/>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center"/>
              <w:rPr>
                <w:b/>
              </w:rPr>
            </w:pPr>
            <w:r w:rsidRPr="0054546B">
              <w:rPr>
                <w:b/>
              </w:rPr>
              <w:t>Methods of Evaluation</w:t>
            </w:r>
          </w:p>
        </w:tc>
      </w:tr>
      <w:tr w:rsidR="00D95A58" w:rsidRPr="0054546B" w:rsidTr="00651947">
        <w:trPr>
          <w:gridBefore w:val="1"/>
          <w:wBefore w:w="34" w:type="dxa"/>
          <w:trHeight w:val="164"/>
        </w:trPr>
        <w:tc>
          <w:tcPr>
            <w:tcW w:w="1614" w:type="dxa"/>
            <w:gridSpan w:val="3"/>
            <w:vMerge w:val="restart"/>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jc w:val="center"/>
            </w:pPr>
            <w:r w:rsidRPr="0054546B">
              <w:rPr>
                <w:b/>
              </w:rPr>
              <w:t>Internal Evaluation</w:t>
            </w:r>
          </w:p>
        </w:tc>
        <w:tc>
          <w:tcPr>
            <w:tcW w:w="5756" w:type="dxa"/>
            <w:gridSpan w:val="8"/>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pPr>
            <w:r w:rsidRPr="0054546B">
              <w:t>Continuous Internal Assessment Test</w:t>
            </w:r>
          </w:p>
        </w:tc>
        <w:tc>
          <w:tcPr>
            <w:tcW w:w="2661" w:type="dxa"/>
            <w:gridSpan w:val="6"/>
            <w:vMerge w:val="restart"/>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pPr>
            <w:r w:rsidRPr="0054546B">
              <w:t>25 Marks</w:t>
            </w:r>
          </w:p>
        </w:tc>
      </w:tr>
      <w:tr w:rsidR="00D95A58" w:rsidRPr="0054546B" w:rsidTr="00651947">
        <w:trPr>
          <w:gridBefore w:val="1"/>
          <w:wBefore w:w="34" w:type="dxa"/>
          <w:trHeight w:val="164"/>
        </w:trPr>
        <w:tc>
          <w:tcPr>
            <w:tcW w:w="1614" w:type="dxa"/>
            <w:gridSpan w:val="3"/>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tc>
        <w:tc>
          <w:tcPr>
            <w:tcW w:w="5756" w:type="dxa"/>
            <w:gridSpan w:val="8"/>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pPr>
            <w:r w:rsidRPr="0054546B">
              <w:t>Assignments</w:t>
            </w:r>
          </w:p>
        </w:tc>
        <w:tc>
          <w:tcPr>
            <w:tcW w:w="2661" w:type="dxa"/>
            <w:gridSpan w:val="6"/>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tc>
      </w:tr>
      <w:tr w:rsidR="00D95A58" w:rsidRPr="0054546B" w:rsidTr="00651947">
        <w:trPr>
          <w:gridBefore w:val="1"/>
          <w:wBefore w:w="34" w:type="dxa"/>
          <w:trHeight w:val="164"/>
        </w:trPr>
        <w:tc>
          <w:tcPr>
            <w:tcW w:w="1614" w:type="dxa"/>
            <w:gridSpan w:val="3"/>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tc>
        <w:tc>
          <w:tcPr>
            <w:tcW w:w="5756" w:type="dxa"/>
            <w:gridSpan w:val="8"/>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pPr>
            <w:r w:rsidRPr="0054546B">
              <w:t>Seminars</w:t>
            </w:r>
          </w:p>
        </w:tc>
        <w:tc>
          <w:tcPr>
            <w:tcW w:w="2661" w:type="dxa"/>
            <w:gridSpan w:val="6"/>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tc>
      </w:tr>
      <w:tr w:rsidR="00D95A58" w:rsidRPr="0054546B" w:rsidTr="00651947">
        <w:trPr>
          <w:gridBefore w:val="1"/>
          <w:wBefore w:w="34" w:type="dxa"/>
          <w:trHeight w:val="164"/>
        </w:trPr>
        <w:tc>
          <w:tcPr>
            <w:tcW w:w="1614" w:type="dxa"/>
            <w:gridSpan w:val="3"/>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tc>
        <w:tc>
          <w:tcPr>
            <w:tcW w:w="5756" w:type="dxa"/>
            <w:gridSpan w:val="8"/>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pPr>
            <w:r w:rsidRPr="0054546B">
              <w:t>Attendance and Class Participation</w:t>
            </w:r>
          </w:p>
        </w:tc>
        <w:tc>
          <w:tcPr>
            <w:tcW w:w="2661" w:type="dxa"/>
            <w:gridSpan w:val="6"/>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tc>
      </w:tr>
      <w:tr w:rsidR="00D95A58" w:rsidRPr="0054546B" w:rsidTr="00651947">
        <w:trPr>
          <w:gridBefore w:val="1"/>
          <w:wBefore w:w="34" w:type="dxa"/>
          <w:trHeight w:val="164"/>
        </w:trPr>
        <w:tc>
          <w:tcPr>
            <w:tcW w:w="1614" w:type="dxa"/>
            <w:gridSpan w:val="3"/>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jc w:val="center"/>
              <w:rPr>
                <w:b/>
              </w:rPr>
            </w:pPr>
            <w:r w:rsidRPr="0054546B">
              <w:rPr>
                <w:b/>
              </w:rPr>
              <w:t>External Evaluation</w:t>
            </w:r>
          </w:p>
        </w:tc>
        <w:tc>
          <w:tcPr>
            <w:tcW w:w="5756" w:type="dxa"/>
            <w:gridSpan w:val="8"/>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pPr>
            <w:r w:rsidRPr="0054546B">
              <w:t>End Semester Examination</w:t>
            </w:r>
          </w:p>
        </w:tc>
        <w:tc>
          <w:tcPr>
            <w:tcW w:w="2661" w:type="dxa"/>
            <w:gridSpan w:val="6"/>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pPr>
            <w:r w:rsidRPr="0054546B">
              <w:t>75 Marks</w:t>
            </w:r>
          </w:p>
        </w:tc>
      </w:tr>
      <w:tr w:rsidR="00D95A58" w:rsidRPr="0054546B" w:rsidTr="00651947">
        <w:trPr>
          <w:gridBefore w:val="1"/>
          <w:wBefore w:w="34" w:type="dxa"/>
          <w:trHeight w:val="164"/>
        </w:trPr>
        <w:tc>
          <w:tcPr>
            <w:tcW w:w="1614" w:type="dxa"/>
            <w:gridSpan w:val="3"/>
            <w:tcBorders>
              <w:top w:val="single" w:sz="4" w:space="0" w:color="000000"/>
              <w:left w:val="single" w:sz="4" w:space="0" w:color="000000"/>
              <w:bottom w:val="single" w:sz="4" w:space="0" w:color="000000"/>
              <w:right w:val="single" w:sz="4" w:space="0" w:color="000000"/>
            </w:tcBorders>
            <w:vAlign w:val="center"/>
          </w:tcPr>
          <w:p w:rsidR="00D95A58" w:rsidRPr="0054546B" w:rsidRDefault="00D95A58" w:rsidP="00651947">
            <w:pPr>
              <w:jc w:val="center"/>
            </w:pPr>
          </w:p>
        </w:tc>
        <w:tc>
          <w:tcPr>
            <w:tcW w:w="5756" w:type="dxa"/>
            <w:gridSpan w:val="8"/>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pPr>
            <w:r w:rsidRPr="0054546B">
              <w:t>Total</w:t>
            </w:r>
          </w:p>
        </w:tc>
        <w:tc>
          <w:tcPr>
            <w:tcW w:w="2661" w:type="dxa"/>
            <w:gridSpan w:val="6"/>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pPr>
            <w:r w:rsidRPr="0054546B">
              <w:t>100 Marks</w:t>
            </w:r>
          </w:p>
        </w:tc>
      </w:tr>
      <w:tr w:rsidR="00D95A58" w:rsidRPr="0054546B" w:rsidTr="00651947">
        <w:trPr>
          <w:gridBefore w:val="1"/>
          <w:wBefore w:w="34" w:type="dxa"/>
          <w:trHeight w:val="164"/>
        </w:trPr>
        <w:tc>
          <w:tcPr>
            <w:tcW w:w="10031" w:type="dxa"/>
            <w:gridSpan w:val="17"/>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center"/>
              <w:rPr>
                <w:b/>
              </w:rPr>
            </w:pPr>
            <w:r w:rsidRPr="0054546B">
              <w:rPr>
                <w:b/>
              </w:rPr>
              <w:t>Methods of Assessment</w:t>
            </w:r>
          </w:p>
        </w:tc>
      </w:tr>
      <w:tr w:rsidR="00D95A58" w:rsidRPr="0054546B" w:rsidTr="00651947">
        <w:trPr>
          <w:gridBefore w:val="1"/>
          <w:wBefore w:w="34" w:type="dxa"/>
          <w:trHeight w:val="164"/>
        </w:trPr>
        <w:tc>
          <w:tcPr>
            <w:tcW w:w="1614" w:type="dxa"/>
            <w:gridSpan w:val="3"/>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jc w:val="center"/>
            </w:pPr>
            <w:r w:rsidRPr="0054546B">
              <w:rPr>
                <w:b/>
              </w:rPr>
              <w:t>Recall (K1)</w:t>
            </w:r>
          </w:p>
        </w:tc>
        <w:tc>
          <w:tcPr>
            <w:tcW w:w="8417" w:type="dxa"/>
            <w:gridSpan w:val="14"/>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pPr>
            <w:r w:rsidRPr="0054546B">
              <w:t>Simple definitions, MCQ, Recall steps, Concept definitions</w:t>
            </w:r>
          </w:p>
        </w:tc>
      </w:tr>
      <w:tr w:rsidR="00D95A58" w:rsidRPr="0054546B" w:rsidTr="00651947">
        <w:trPr>
          <w:gridBefore w:val="1"/>
          <w:wBefore w:w="34" w:type="dxa"/>
          <w:trHeight w:val="164"/>
        </w:trPr>
        <w:tc>
          <w:tcPr>
            <w:tcW w:w="1614" w:type="dxa"/>
            <w:gridSpan w:val="3"/>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jc w:val="center"/>
            </w:pPr>
            <w:r w:rsidRPr="0054546B">
              <w:rPr>
                <w:b/>
              </w:rPr>
              <w:t>Understand/ Comprehend (K2)</w:t>
            </w:r>
          </w:p>
        </w:tc>
        <w:tc>
          <w:tcPr>
            <w:tcW w:w="8417" w:type="dxa"/>
            <w:gridSpan w:val="14"/>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pPr>
            <w:r w:rsidRPr="0054546B">
              <w:t>MCQ, True/False, Short essays, Concept explanations, Short summary or overview</w:t>
            </w:r>
          </w:p>
        </w:tc>
      </w:tr>
      <w:tr w:rsidR="00D95A58" w:rsidRPr="0054546B" w:rsidTr="00651947">
        <w:trPr>
          <w:gridBefore w:val="1"/>
          <w:wBefore w:w="34" w:type="dxa"/>
          <w:trHeight w:val="164"/>
        </w:trPr>
        <w:tc>
          <w:tcPr>
            <w:tcW w:w="1614" w:type="dxa"/>
            <w:gridSpan w:val="3"/>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jc w:val="center"/>
            </w:pPr>
            <w:r w:rsidRPr="0054546B">
              <w:rPr>
                <w:b/>
              </w:rPr>
              <w:t>Application (K3)</w:t>
            </w:r>
          </w:p>
        </w:tc>
        <w:tc>
          <w:tcPr>
            <w:tcW w:w="8417" w:type="dxa"/>
            <w:gridSpan w:val="14"/>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pPr>
            <w:r w:rsidRPr="0054546B">
              <w:t>Suggest idea/concept with examples, Suggest formulae, Solve problems, Observe, Explain</w:t>
            </w:r>
          </w:p>
        </w:tc>
      </w:tr>
      <w:tr w:rsidR="00D95A58" w:rsidRPr="0054546B" w:rsidTr="00651947">
        <w:trPr>
          <w:gridBefore w:val="1"/>
          <w:wBefore w:w="34" w:type="dxa"/>
          <w:trHeight w:val="164"/>
        </w:trPr>
        <w:tc>
          <w:tcPr>
            <w:tcW w:w="1614" w:type="dxa"/>
            <w:gridSpan w:val="3"/>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jc w:val="center"/>
            </w:pPr>
            <w:r w:rsidRPr="0054546B">
              <w:rPr>
                <w:b/>
              </w:rPr>
              <w:t>Analyze (K4)</w:t>
            </w:r>
          </w:p>
        </w:tc>
        <w:tc>
          <w:tcPr>
            <w:tcW w:w="8417" w:type="dxa"/>
            <w:gridSpan w:val="14"/>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pPr>
            <w:r w:rsidRPr="0054546B">
              <w:t>Problem-solving questions, Finish a procedure in many steps, Differentiate between various ideas, Map knowledge</w:t>
            </w:r>
          </w:p>
        </w:tc>
      </w:tr>
      <w:tr w:rsidR="00D95A58" w:rsidRPr="0054546B" w:rsidTr="00651947">
        <w:trPr>
          <w:gridBefore w:val="1"/>
          <w:wBefore w:w="34" w:type="dxa"/>
          <w:trHeight w:val="164"/>
        </w:trPr>
        <w:tc>
          <w:tcPr>
            <w:tcW w:w="1614" w:type="dxa"/>
            <w:gridSpan w:val="3"/>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jc w:val="center"/>
            </w:pPr>
            <w:r w:rsidRPr="0054546B">
              <w:rPr>
                <w:b/>
              </w:rPr>
              <w:t>Evaluate (K5)</w:t>
            </w:r>
          </w:p>
        </w:tc>
        <w:tc>
          <w:tcPr>
            <w:tcW w:w="8417" w:type="dxa"/>
            <w:gridSpan w:val="14"/>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pPr>
            <w:r w:rsidRPr="0054546B">
              <w:t>Longer essay/ Evaluation essay, Critique or justify with pros and cons</w:t>
            </w:r>
          </w:p>
        </w:tc>
      </w:tr>
      <w:tr w:rsidR="00D95A58" w:rsidRPr="0054546B" w:rsidTr="00651947">
        <w:trPr>
          <w:gridBefore w:val="1"/>
          <w:wBefore w:w="34" w:type="dxa"/>
          <w:trHeight w:val="164"/>
        </w:trPr>
        <w:tc>
          <w:tcPr>
            <w:tcW w:w="1614" w:type="dxa"/>
            <w:gridSpan w:val="3"/>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jc w:val="center"/>
            </w:pPr>
            <w:r w:rsidRPr="0054546B">
              <w:rPr>
                <w:b/>
              </w:rPr>
              <w:t>Create (K6)</w:t>
            </w:r>
          </w:p>
        </w:tc>
        <w:tc>
          <w:tcPr>
            <w:tcW w:w="8417" w:type="dxa"/>
            <w:gridSpan w:val="14"/>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pPr>
            <w:r w:rsidRPr="0054546B">
              <w:t>Check knowledge in specific or offbeat situations, Discussion, Debating or Presentations</w:t>
            </w:r>
          </w:p>
        </w:tc>
      </w:tr>
    </w:tbl>
    <w:p w:rsidR="00D95A58" w:rsidRPr="0054546B" w:rsidRDefault="00D95A58" w:rsidP="00D95A58">
      <w:pPr>
        <w:rPr>
          <w:lang w:val="en-IN" w:eastAsia="en-IN"/>
        </w:rPr>
      </w:pPr>
    </w:p>
    <w:p w:rsidR="00D95A58" w:rsidRPr="0054546B" w:rsidRDefault="00D95A58" w:rsidP="00D95A58"/>
    <w:p w:rsidR="00D95A58" w:rsidRPr="0054546B" w:rsidRDefault="00D95A58" w:rsidP="00D95A58">
      <w:pPr>
        <w:rPr>
          <w:b/>
        </w:rPr>
      </w:pPr>
      <w:r w:rsidRPr="0054546B">
        <w:rPr>
          <w:b/>
        </w:rPr>
        <w:t>Mapping with Programme Outcomes:</w:t>
      </w:r>
    </w:p>
    <w:tbl>
      <w:tblPr>
        <w:tblW w:w="10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83"/>
        <w:gridCol w:w="878"/>
        <w:gridCol w:w="878"/>
        <w:gridCol w:w="877"/>
        <w:gridCol w:w="877"/>
        <w:gridCol w:w="877"/>
        <w:gridCol w:w="877"/>
        <w:gridCol w:w="877"/>
        <w:gridCol w:w="877"/>
        <w:gridCol w:w="2235"/>
      </w:tblGrid>
      <w:tr w:rsidR="00D95A58" w:rsidRPr="0054546B" w:rsidTr="00651947">
        <w:trPr>
          <w:trHeight w:val="372"/>
        </w:trPr>
        <w:tc>
          <w:tcPr>
            <w:tcW w:w="883"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878"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PO1</w:t>
            </w:r>
          </w:p>
        </w:tc>
        <w:tc>
          <w:tcPr>
            <w:tcW w:w="878"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PO2</w:t>
            </w:r>
          </w:p>
        </w:tc>
        <w:tc>
          <w:tcPr>
            <w:tcW w:w="877"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PO3</w:t>
            </w:r>
          </w:p>
        </w:tc>
        <w:tc>
          <w:tcPr>
            <w:tcW w:w="877"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PO4</w:t>
            </w:r>
          </w:p>
        </w:tc>
        <w:tc>
          <w:tcPr>
            <w:tcW w:w="877"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PO5</w:t>
            </w:r>
          </w:p>
        </w:tc>
        <w:tc>
          <w:tcPr>
            <w:tcW w:w="877"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PO6</w:t>
            </w:r>
          </w:p>
        </w:tc>
        <w:tc>
          <w:tcPr>
            <w:tcW w:w="877"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PO7</w:t>
            </w:r>
          </w:p>
        </w:tc>
        <w:tc>
          <w:tcPr>
            <w:tcW w:w="877"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PO8</w:t>
            </w:r>
          </w:p>
        </w:tc>
        <w:tc>
          <w:tcPr>
            <w:tcW w:w="2235"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PO9</w:t>
            </w:r>
          </w:p>
        </w:tc>
      </w:tr>
      <w:tr w:rsidR="00D95A58" w:rsidRPr="0054546B" w:rsidTr="00651947">
        <w:trPr>
          <w:trHeight w:val="372"/>
        </w:trPr>
        <w:tc>
          <w:tcPr>
            <w:tcW w:w="883"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CO1</w:t>
            </w:r>
          </w:p>
        </w:tc>
        <w:tc>
          <w:tcPr>
            <w:tcW w:w="878"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S</w:t>
            </w:r>
          </w:p>
        </w:tc>
        <w:tc>
          <w:tcPr>
            <w:tcW w:w="878"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877"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877"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M</w:t>
            </w:r>
          </w:p>
        </w:tc>
        <w:tc>
          <w:tcPr>
            <w:tcW w:w="877"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877"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S</w:t>
            </w:r>
          </w:p>
        </w:tc>
        <w:tc>
          <w:tcPr>
            <w:tcW w:w="877"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877"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2235"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M</w:t>
            </w:r>
          </w:p>
        </w:tc>
      </w:tr>
      <w:tr w:rsidR="00D95A58" w:rsidRPr="0054546B" w:rsidTr="00651947">
        <w:trPr>
          <w:trHeight w:val="383"/>
        </w:trPr>
        <w:tc>
          <w:tcPr>
            <w:tcW w:w="883"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CO2</w:t>
            </w:r>
          </w:p>
        </w:tc>
        <w:tc>
          <w:tcPr>
            <w:tcW w:w="878"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S</w:t>
            </w:r>
          </w:p>
        </w:tc>
        <w:tc>
          <w:tcPr>
            <w:tcW w:w="878"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877"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877"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M</w:t>
            </w:r>
          </w:p>
        </w:tc>
        <w:tc>
          <w:tcPr>
            <w:tcW w:w="877"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M</w:t>
            </w:r>
          </w:p>
        </w:tc>
        <w:tc>
          <w:tcPr>
            <w:tcW w:w="877"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877"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877"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2235"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M</w:t>
            </w:r>
          </w:p>
        </w:tc>
      </w:tr>
      <w:tr w:rsidR="00D95A58" w:rsidRPr="0054546B" w:rsidTr="00651947">
        <w:trPr>
          <w:trHeight w:val="372"/>
        </w:trPr>
        <w:tc>
          <w:tcPr>
            <w:tcW w:w="883"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CO3</w:t>
            </w:r>
          </w:p>
        </w:tc>
        <w:tc>
          <w:tcPr>
            <w:tcW w:w="878"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S</w:t>
            </w:r>
          </w:p>
        </w:tc>
        <w:tc>
          <w:tcPr>
            <w:tcW w:w="878"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877"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877"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S</w:t>
            </w:r>
          </w:p>
        </w:tc>
        <w:tc>
          <w:tcPr>
            <w:tcW w:w="877"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S</w:t>
            </w:r>
          </w:p>
        </w:tc>
        <w:tc>
          <w:tcPr>
            <w:tcW w:w="877"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877"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S</w:t>
            </w:r>
          </w:p>
        </w:tc>
        <w:tc>
          <w:tcPr>
            <w:tcW w:w="877"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2235"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r>
      <w:tr w:rsidR="00D95A58" w:rsidRPr="0054546B" w:rsidTr="00651947">
        <w:trPr>
          <w:trHeight w:val="372"/>
        </w:trPr>
        <w:tc>
          <w:tcPr>
            <w:tcW w:w="883"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lastRenderedPageBreak/>
              <w:t>CO4</w:t>
            </w:r>
          </w:p>
        </w:tc>
        <w:tc>
          <w:tcPr>
            <w:tcW w:w="878"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S</w:t>
            </w:r>
          </w:p>
        </w:tc>
        <w:tc>
          <w:tcPr>
            <w:tcW w:w="878"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877"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M</w:t>
            </w:r>
          </w:p>
        </w:tc>
        <w:tc>
          <w:tcPr>
            <w:tcW w:w="877"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S</w:t>
            </w:r>
          </w:p>
        </w:tc>
        <w:tc>
          <w:tcPr>
            <w:tcW w:w="877"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S</w:t>
            </w:r>
          </w:p>
        </w:tc>
        <w:tc>
          <w:tcPr>
            <w:tcW w:w="877"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877"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877"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2235"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M</w:t>
            </w:r>
          </w:p>
        </w:tc>
      </w:tr>
      <w:tr w:rsidR="00D95A58" w:rsidRPr="0054546B" w:rsidTr="00651947">
        <w:trPr>
          <w:trHeight w:val="372"/>
        </w:trPr>
        <w:tc>
          <w:tcPr>
            <w:tcW w:w="883"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CO5</w:t>
            </w:r>
          </w:p>
        </w:tc>
        <w:tc>
          <w:tcPr>
            <w:tcW w:w="878"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S</w:t>
            </w:r>
          </w:p>
        </w:tc>
        <w:tc>
          <w:tcPr>
            <w:tcW w:w="878"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877"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877"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S</w:t>
            </w:r>
          </w:p>
        </w:tc>
        <w:tc>
          <w:tcPr>
            <w:tcW w:w="877"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M</w:t>
            </w:r>
          </w:p>
        </w:tc>
        <w:tc>
          <w:tcPr>
            <w:tcW w:w="877"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M</w:t>
            </w:r>
          </w:p>
        </w:tc>
        <w:tc>
          <w:tcPr>
            <w:tcW w:w="877"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877"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2235"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r>
    </w:tbl>
    <w:p w:rsidR="00D95A58" w:rsidRPr="0054546B" w:rsidRDefault="00D95A58" w:rsidP="00D95A58">
      <w:pPr>
        <w:rPr>
          <w:lang w:val="en-IN" w:eastAsia="en-IN"/>
        </w:rPr>
      </w:pPr>
    </w:p>
    <w:p w:rsidR="00D95A58" w:rsidRDefault="00D95A58" w:rsidP="00D95A58"/>
    <w:p w:rsidR="006E6419" w:rsidRDefault="006E6419" w:rsidP="00D95A58"/>
    <w:p w:rsidR="006E6419" w:rsidRDefault="006E6419" w:rsidP="00D95A58"/>
    <w:p w:rsidR="006E6419" w:rsidRDefault="006E6419" w:rsidP="00D95A58"/>
    <w:p w:rsidR="006E6419" w:rsidRPr="0054546B" w:rsidRDefault="006E6419" w:rsidP="00D95A58"/>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76"/>
        <w:gridCol w:w="373"/>
        <w:gridCol w:w="1874"/>
        <w:gridCol w:w="1155"/>
        <w:gridCol w:w="284"/>
        <w:gridCol w:w="450"/>
        <w:gridCol w:w="400"/>
        <w:gridCol w:w="284"/>
        <w:gridCol w:w="846"/>
        <w:gridCol w:w="128"/>
        <w:gridCol w:w="341"/>
        <w:gridCol w:w="161"/>
        <w:gridCol w:w="56"/>
        <w:gridCol w:w="630"/>
        <w:gridCol w:w="214"/>
        <w:gridCol w:w="742"/>
        <w:gridCol w:w="851"/>
      </w:tblGrid>
      <w:tr w:rsidR="00D95A58" w:rsidRPr="0054546B" w:rsidTr="00651947">
        <w:trPr>
          <w:trHeight w:val="368"/>
        </w:trPr>
        <w:tc>
          <w:tcPr>
            <w:tcW w:w="1276" w:type="dxa"/>
            <w:vMerge w:val="restart"/>
            <w:tcBorders>
              <w:top w:val="single" w:sz="4" w:space="0" w:color="000000"/>
              <w:left w:val="single" w:sz="4" w:space="0" w:color="000000"/>
              <w:bottom w:val="single" w:sz="4" w:space="0" w:color="auto"/>
              <w:right w:val="single" w:sz="4" w:space="0" w:color="000000"/>
            </w:tcBorders>
          </w:tcPr>
          <w:p w:rsidR="00D95A58" w:rsidRPr="0054546B" w:rsidRDefault="00D95A58" w:rsidP="00651947">
            <w:pPr>
              <w:jc w:val="center"/>
              <w:rPr>
                <w:b/>
              </w:rPr>
            </w:pPr>
            <w:r w:rsidRPr="0054546B">
              <w:rPr>
                <w:b/>
              </w:rPr>
              <w:t>Subject  Code</w:t>
            </w:r>
          </w:p>
          <w:p w:rsidR="00D95A58" w:rsidRPr="0054546B" w:rsidRDefault="00D95A58" w:rsidP="00651947">
            <w:pPr>
              <w:jc w:val="center"/>
              <w:rPr>
                <w:b/>
              </w:rPr>
            </w:pPr>
          </w:p>
        </w:tc>
        <w:tc>
          <w:tcPr>
            <w:tcW w:w="2247" w:type="dxa"/>
            <w:gridSpan w:val="2"/>
            <w:vMerge w:val="restart"/>
            <w:tcBorders>
              <w:top w:val="single" w:sz="4" w:space="0" w:color="000000"/>
              <w:left w:val="single" w:sz="4" w:space="0" w:color="000000"/>
              <w:bottom w:val="single" w:sz="4" w:space="0" w:color="auto"/>
              <w:right w:val="single" w:sz="4" w:space="0" w:color="000000"/>
            </w:tcBorders>
          </w:tcPr>
          <w:p w:rsidR="00D95A58" w:rsidRPr="0054546B" w:rsidRDefault="00D95A58" w:rsidP="00651947">
            <w:pPr>
              <w:jc w:val="center"/>
              <w:rPr>
                <w:b/>
              </w:rPr>
            </w:pPr>
            <w:r w:rsidRPr="0054546B">
              <w:rPr>
                <w:b/>
              </w:rPr>
              <w:t>Subject  Name</w:t>
            </w:r>
          </w:p>
          <w:p w:rsidR="00D95A58" w:rsidRPr="0054546B" w:rsidRDefault="00D95A58" w:rsidP="00651947">
            <w:pPr>
              <w:jc w:val="center"/>
              <w:rPr>
                <w:b/>
              </w:rPr>
            </w:pPr>
          </w:p>
        </w:tc>
        <w:tc>
          <w:tcPr>
            <w:tcW w:w="1155" w:type="dxa"/>
            <w:vMerge w:val="restart"/>
            <w:tcBorders>
              <w:top w:val="single" w:sz="4" w:space="0" w:color="000000"/>
              <w:left w:val="single" w:sz="4" w:space="0" w:color="000000"/>
              <w:bottom w:val="single" w:sz="4" w:space="0" w:color="auto"/>
              <w:right w:val="single" w:sz="4" w:space="0" w:color="000000"/>
            </w:tcBorders>
            <w:hideMark/>
          </w:tcPr>
          <w:p w:rsidR="00D95A58" w:rsidRPr="0054546B" w:rsidRDefault="00D95A58" w:rsidP="00651947">
            <w:pPr>
              <w:jc w:val="center"/>
              <w:rPr>
                <w:b/>
              </w:rPr>
            </w:pPr>
            <w:r w:rsidRPr="0054546B">
              <w:rPr>
                <w:b/>
              </w:rPr>
              <w:t>Category</w:t>
            </w:r>
          </w:p>
        </w:tc>
        <w:tc>
          <w:tcPr>
            <w:tcW w:w="284" w:type="dxa"/>
            <w:vMerge w:val="restart"/>
            <w:tcBorders>
              <w:top w:val="single" w:sz="4" w:space="0" w:color="000000"/>
              <w:left w:val="single" w:sz="4" w:space="0" w:color="000000"/>
              <w:bottom w:val="single" w:sz="4" w:space="0" w:color="auto"/>
              <w:right w:val="single" w:sz="4" w:space="0" w:color="000000"/>
            </w:tcBorders>
            <w:hideMark/>
          </w:tcPr>
          <w:p w:rsidR="00D95A58" w:rsidRPr="0054546B" w:rsidRDefault="00D95A58" w:rsidP="00651947">
            <w:pPr>
              <w:jc w:val="center"/>
              <w:rPr>
                <w:b/>
              </w:rPr>
            </w:pPr>
            <w:r w:rsidRPr="0054546B">
              <w:rPr>
                <w:b/>
              </w:rPr>
              <w:t>L</w:t>
            </w:r>
          </w:p>
        </w:tc>
        <w:tc>
          <w:tcPr>
            <w:tcW w:w="450" w:type="dxa"/>
            <w:vMerge w:val="restart"/>
            <w:tcBorders>
              <w:top w:val="single" w:sz="4" w:space="0" w:color="000000"/>
              <w:left w:val="single" w:sz="4" w:space="0" w:color="000000"/>
              <w:bottom w:val="single" w:sz="4" w:space="0" w:color="auto"/>
              <w:right w:val="single" w:sz="4" w:space="0" w:color="000000"/>
            </w:tcBorders>
            <w:hideMark/>
          </w:tcPr>
          <w:p w:rsidR="00D95A58" w:rsidRPr="0054546B" w:rsidRDefault="00D95A58" w:rsidP="00651947">
            <w:pPr>
              <w:jc w:val="center"/>
              <w:rPr>
                <w:b/>
              </w:rPr>
            </w:pPr>
            <w:r w:rsidRPr="0054546B">
              <w:rPr>
                <w:b/>
              </w:rPr>
              <w:t>T</w:t>
            </w:r>
          </w:p>
        </w:tc>
        <w:tc>
          <w:tcPr>
            <w:tcW w:w="400" w:type="dxa"/>
            <w:vMerge w:val="restart"/>
            <w:tcBorders>
              <w:top w:val="single" w:sz="4" w:space="0" w:color="000000"/>
              <w:left w:val="single" w:sz="4" w:space="0" w:color="000000"/>
              <w:bottom w:val="single" w:sz="4" w:space="0" w:color="auto"/>
              <w:right w:val="single" w:sz="4" w:space="0" w:color="000000"/>
            </w:tcBorders>
            <w:hideMark/>
          </w:tcPr>
          <w:p w:rsidR="00D95A58" w:rsidRPr="0054546B" w:rsidRDefault="00D95A58" w:rsidP="00651947">
            <w:pPr>
              <w:jc w:val="center"/>
              <w:rPr>
                <w:b/>
              </w:rPr>
            </w:pPr>
            <w:r w:rsidRPr="0054546B">
              <w:rPr>
                <w:b/>
              </w:rPr>
              <w:t>P</w:t>
            </w:r>
          </w:p>
        </w:tc>
        <w:tc>
          <w:tcPr>
            <w:tcW w:w="284" w:type="dxa"/>
            <w:vMerge w:val="restart"/>
            <w:tcBorders>
              <w:top w:val="single" w:sz="4" w:space="0" w:color="000000"/>
              <w:left w:val="single" w:sz="4" w:space="0" w:color="000000"/>
              <w:bottom w:val="single" w:sz="4" w:space="0" w:color="auto"/>
              <w:right w:val="single" w:sz="4" w:space="0" w:color="000000"/>
            </w:tcBorders>
            <w:hideMark/>
          </w:tcPr>
          <w:p w:rsidR="00D95A58" w:rsidRPr="0054546B" w:rsidRDefault="00D95A58" w:rsidP="00651947">
            <w:pPr>
              <w:jc w:val="center"/>
              <w:rPr>
                <w:b/>
              </w:rPr>
            </w:pPr>
            <w:r w:rsidRPr="0054546B">
              <w:rPr>
                <w:b/>
              </w:rPr>
              <w:t>S</w:t>
            </w:r>
          </w:p>
        </w:tc>
        <w:tc>
          <w:tcPr>
            <w:tcW w:w="846" w:type="dxa"/>
            <w:vMerge w:val="restart"/>
            <w:tcBorders>
              <w:top w:val="single" w:sz="4" w:space="0" w:color="000000"/>
              <w:left w:val="single" w:sz="4" w:space="0" w:color="000000"/>
              <w:bottom w:val="single" w:sz="4" w:space="0" w:color="auto"/>
              <w:right w:val="single" w:sz="4" w:space="0" w:color="000000"/>
            </w:tcBorders>
            <w:hideMark/>
          </w:tcPr>
          <w:p w:rsidR="00D95A58" w:rsidRPr="0054546B" w:rsidRDefault="00D95A58" w:rsidP="00651947">
            <w:pPr>
              <w:ind w:right="-114"/>
              <w:rPr>
                <w:b/>
              </w:rPr>
            </w:pPr>
            <w:r w:rsidRPr="0054546B">
              <w:rPr>
                <w:b/>
              </w:rPr>
              <w:t>Credits</w:t>
            </w:r>
          </w:p>
        </w:tc>
        <w:tc>
          <w:tcPr>
            <w:tcW w:w="686" w:type="dxa"/>
            <w:gridSpan w:val="4"/>
            <w:vMerge w:val="restart"/>
            <w:tcBorders>
              <w:top w:val="single" w:sz="4" w:space="0" w:color="000000"/>
              <w:left w:val="single" w:sz="4" w:space="0" w:color="000000"/>
              <w:bottom w:val="single" w:sz="4" w:space="0" w:color="auto"/>
              <w:right w:val="single" w:sz="4" w:space="0" w:color="000000"/>
            </w:tcBorders>
            <w:hideMark/>
          </w:tcPr>
          <w:p w:rsidR="00D95A58" w:rsidRPr="0054546B" w:rsidRDefault="00D95A58" w:rsidP="00651947">
            <w:pPr>
              <w:jc w:val="center"/>
              <w:rPr>
                <w:b/>
              </w:rPr>
            </w:pPr>
            <w:r w:rsidRPr="0054546B">
              <w:rPr>
                <w:b/>
              </w:rPr>
              <w:t>Inst.</w:t>
            </w:r>
          </w:p>
          <w:p w:rsidR="00D95A58" w:rsidRPr="0054546B" w:rsidRDefault="00D95A58" w:rsidP="00651947">
            <w:pPr>
              <w:ind w:left="-110" w:right="-133"/>
              <w:jc w:val="center"/>
              <w:rPr>
                <w:b/>
              </w:rPr>
            </w:pPr>
            <w:r w:rsidRPr="0054546B">
              <w:rPr>
                <w:b/>
              </w:rPr>
              <w:t>Hours</w:t>
            </w:r>
          </w:p>
        </w:tc>
        <w:tc>
          <w:tcPr>
            <w:tcW w:w="2437" w:type="dxa"/>
            <w:gridSpan w:val="4"/>
            <w:tcBorders>
              <w:top w:val="single" w:sz="4" w:space="0" w:color="000000"/>
              <w:left w:val="single" w:sz="4" w:space="0" w:color="000000"/>
              <w:bottom w:val="single" w:sz="4" w:space="0" w:color="auto"/>
              <w:right w:val="single" w:sz="4" w:space="0" w:color="auto"/>
            </w:tcBorders>
            <w:hideMark/>
          </w:tcPr>
          <w:p w:rsidR="00D95A58" w:rsidRPr="0054546B" w:rsidRDefault="00D95A58" w:rsidP="00651947">
            <w:pPr>
              <w:jc w:val="center"/>
              <w:rPr>
                <w:b/>
              </w:rPr>
            </w:pPr>
            <w:r w:rsidRPr="0054546B">
              <w:rPr>
                <w:b/>
              </w:rPr>
              <w:t>Marks</w:t>
            </w:r>
          </w:p>
        </w:tc>
      </w:tr>
      <w:tr w:rsidR="00D95A58" w:rsidRPr="0054546B" w:rsidTr="00651947">
        <w:trPr>
          <w:trHeight w:val="374"/>
        </w:trPr>
        <w:tc>
          <w:tcPr>
            <w:tcW w:w="1276" w:type="dxa"/>
            <w:vMerge/>
            <w:tcBorders>
              <w:top w:val="single" w:sz="4" w:space="0" w:color="000000"/>
              <w:left w:val="single" w:sz="4" w:space="0" w:color="000000"/>
              <w:bottom w:val="single" w:sz="4" w:space="0" w:color="auto"/>
              <w:right w:val="single" w:sz="4" w:space="0" w:color="000000"/>
            </w:tcBorders>
            <w:vAlign w:val="center"/>
            <w:hideMark/>
          </w:tcPr>
          <w:p w:rsidR="00D95A58" w:rsidRPr="0054546B" w:rsidRDefault="00D95A58" w:rsidP="00651947">
            <w:pPr>
              <w:rPr>
                <w:b/>
              </w:rPr>
            </w:pPr>
          </w:p>
        </w:tc>
        <w:tc>
          <w:tcPr>
            <w:tcW w:w="2247" w:type="dxa"/>
            <w:gridSpan w:val="2"/>
            <w:vMerge/>
            <w:tcBorders>
              <w:top w:val="single" w:sz="4" w:space="0" w:color="000000"/>
              <w:left w:val="single" w:sz="4" w:space="0" w:color="000000"/>
              <w:bottom w:val="single" w:sz="4" w:space="0" w:color="auto"/>
              <w:right w:val="single" w:sz="4" w:space="0" w:color="000000"/>
            </w:tcBorders>
            <w:vAlign w:val="center"/>
            <w:hideMark/>
          </w:tcPr>
          <w:p w:rsidR="00D95A58" w:rsidRPr="0054546B" w:rsidRDefault="00D95A58" w:rsidP="00651947">
            <w:pPr>
              <w:rPr>
                <w:b/>
              </w:rPr>
            </w:pPr>
          </w:p>
        </w:tc>
        <w:tc>
          <w:tcPr>
            <w:tcW w:w="1155" w:type="dxa"/>
            <w:vMerge/>
            <w:tcBorders>
              <w:top w:val="single" w:sz="4" w:space="0" w:color="000000"/>
              <w:left w:val="single" w:sz="4" w:space="0" w:color="000000"/>
              <w:bottom w:val="single" w:sz="4" w:space="0" w:color="auto"/>
              <w:right w:val="single" w:sz="4" w:space="0" w:color="000000"/>
            </w:tcBorders>
            <w:vAlign w:val="center"/>
            <w:hideMark/>
          </w:tcPr>
          <w:p w:rsidR="00D95A58" w:rsidRPr="0054546B" w:rsidRDefault="00D95A58" w:rsidP="00651947">
            <w:pPr>
              <w:rPr>
                <w:b/>
              </w:rPr>
            </w:pPr>
          </w:p>
        </w:tc>
        <w:tc>
          <w:tcPr>
            <w:tcW w:w="284" w:type="dxa"/>
            <w:vMerge/>
            <w:tcBorders>
              <w:top w:val="single" w:sz="4" w:space="0" w:color="000000"/>
              <w:left w:val="single" w:sz="4" w:space="0" w:color="000000"/>
              <w:bottom w:val="single" w:sz="4" w:space="0" w:color="auto"/>
              <w:right w:val="single" w:sz="4" w:space="0" w:color="000000"/>
            </w:tcBorders>
            <w:vAlign w:val="center"/>
            <w:hideMark/>
          </w:tcPr>
          <w:p w:rsidR="00D95A58" w:rsidRPr="0054546B" w:rsidRDefault="00D95A58" w:rsidP="00651947">
            <w:pPr>
              <w:rPr>
                <w:b/>
              </w:rPr>
            </w:pPr>
          </w:p>
        </w:tc>
        <w:tc>
          <w:tcPr>
            <w:tcW w:w="450" w:type="dxa"/>
            <w:vMerge/>
            <w:tcBorders>
              <w:top w:val="single" w:sz="4" w:space="0" w:color="000000"/>
              <w:left w:val="single" w:sz="4" w:space="0" w:color="000000"/>
              <w:bottom w:val="single" w:sz="4" w:space="0" w:color="auto"/>
              <w:right w:val="single" w:sz="4" w:space="0" w:color="000000"/>
            </w:tcBorders>
            <w:vAlign w:val="center"/>
            <w:hideMark/>
          </w:tcPr>
          <w:p w:rsidR="00D95A58" w:rsidRPr="0054546B" w:rsidRDefault="00D95A58" w:rsidP="00651947">
            <w:pPr>
              <w:rPr>
                <w:b/>
              </w:rPr>
            </w:pPr>
          </w:p>
        </w:tc>
        <w:tc>
          <w:tcPr>
            <w:tcW w:w="400" w:type="dxa"/>
            <w:vMerge/>
            <w:tcBorders>
              <w:top w:val="single" w:sz="4" w:space="0" w:color="000000"/>
              <w:left w:val="single" w:sz="4" w:space="0" w:color="000000"/>
              <w:bottom w:val="single" w:sz="4" w:space="0" w:color="auto"/>
              <w:right w:val="single" w:sz="4" w:space="0" w:color="000000"/>
            </w:tcBorders>
            <w:vAlign w:val="center"/>
            <w:hideMark/>
          </w:tcPr>
          <w:p w:rsidR="00D95A58" w:rsidRPr="0054546B" w:rsidRDefault="00D95A58" w:rsidP="00651947">
            <w:pPr>
              <w:rPr>
                <w:b/>
              </w:rPr>
            </w:pPr>
          </w:p>
        </w:tc>
        <w:tc>
          <w:tcPr>
            <w:tcW w:w="284" w:type="dxa"/>
            <w:vMerge/>
            <w:tcBorders>
              <w:top w:val="single" w:sz="4" w:space="0" w:color="000000"/>
              <w:left w:val="single" w:sz="4" w:space="0" w:color="000000"/>
              <w:bottom w:val="single" w:sz="4" w:space="0" w:color="auto"/>
              <w:right w:val="single" w:sz="4" w:space="0" w:color="000000"/>
            </w:tcBorders>
            <w:vAlign w:val="center"/>
            <w:hideMark/>
          </w:tcPr>
          <w:p w:rsidR="00D95A58" w:rsidRPr="0054546B" w:rsidRDefault="00D95A58" w:rsidP="00651947">
            <w:pPr>
              <w:rPr>
                <w:b/>
              </w:rPr>
            </w:pPr>
          </w:p>
        </w:tc>
        <w:tc>
          <w:tcPr>
            <w:tcW w:w="846" w:type="dxa"/>
            <w:vMerge/>
            <w:tcBorders>
              <w:top w:val="single" w:sz="4" w:space="0" w:color="000000"/>
              <w:left w:val="single" w:sz="4" w:space="0" w:color="000000"/>
              <w:bottom w:val="single" w:sz="4" w:space="0" w:color="auto"/>
              <w:right w:val="single" w:sz="4" w:space="0" w:color="000000"/>
            </w:tcBorders>
            <w:vAlign w:val="center"/>
            <w:hideMark/>
          </w:tcPr>
          <w:p w:rsidR="00D95A58" w:rsidRPr="0054546B" w:rsidRDefault="00D95A58" w:rsidP="00651947">
            <w:pPr>
              <w:rPr>
                <w:b/>
              </w:rPr>
            </w:pPr>
          </w:p>
        </w:tc>
        <w:tc>
          <w:tcPr>
            <w:tcW w:w="686" w:type="dxa"/>
            <w:gridSpan w:val="4"/>
            <w:vMerge/>
            <w:tcBorders>
              <w:top w:val="single" w:sz="4" w:space="0" w:color="000000"/>
              <w:left w:val="single" w:sz="4" w:space="0" w:color="000000"/>
              <w:bottom w:val="single" w:sz="4" w:space="0" w:color="auto"/>
              <w:right w:val="single" w:sz="4" w:space="0" w:color="000000"/>
            </w:tcBorders>
            <w:vAlign w:val="center"/>
            <w:hideMark/>
          </w:tcPr>
          <w:p w:rsidR="00D95A58" w:rsidRPr="0054546B" w:rsidRDefault="00D95A58" w:rsidP="00651947">
            <w:pPr>
              <w:rPr>
                <w:b/>
              </w:rPr>
            </w:pPr>
          </w:p>
        </w:tc>
        <w:tc>
          <w:tcPr>
            <w:tcW w:w="630" w:type="dxa"/>
            <w:tcBorders>
              <w:top w:val="single" w:sz="4" w:space="0" w:color="auto"/>
              <w:left w:val="single" w:sz="4" w:space="0" w:color="000000"/>
              <w:bottom w:val="single" w:sz="4" w:space="0" w:color="auto"/>
              <w:right w:val="single" w:sz="4" w:space="0" w:color="auto"/>
            </w:tcBorders>
            <w:hideMark/>
          </w:tcPr>
          <w:p w:rsidR="00D95A58" w:rsidRPr="0054546B" w:rsidRDefault="00D95A58" w:rsidP="00651947">
            <w:pPr>
              <w:jc w:val="center"/>
              <w:rPr>
                <w:b/>
              </w:rPr>
            </w:pPr>
            <w:r w:rsidRPr="0054546B">
              <w:rPr>
                <w:b/>
              </w:rPr>
              <w:t>CIA</w:t>
            </w:r>
          </w:p>
        </w:tc>
        <w:tc>
          <w:tcPr>
            <w:tcW w:w="956" w:type="dxa"/>
            <w:gridSpan w:val="2"/>
            <w:tcBorders>
              <w:top w:val="single" w:sz="4" w:space="0" w:color="auto"/>
              <w:left w:val="single" w:sz="4" w:space="0" w:color="000000"/>
              <w:bottom w:val="single" w:sz="4" w:space="0" w:color="auto"/>
              <w:right w:val="single" w:sz="4" w:space="0" w:color="auto"/>
            </w:tcBorders>
            <w:hideMark/>
          </w:tcPr>
          <w:p w:rsidR="00D95A58" w:rsidRPr="0054546B" w:rsidRDefault="00D95A58" w:rsidP="00651947">
            <w:pPr>
              <w:ind w:right="-111"/>
              <w:jc w:val="center"/>
              <w:rPr>
                <w:b/>
              </w:rPr>
            </w:pPr>
            <w:r w:rsidRPr="0054546B">
              <w:rPr>
                <w:b/>
              </w:rPr>
              <w:t>External</w:t>
            </w:r>
          </w:p>
        </w:tc>
        <w:tc>
          <w:tcPr>
            <w:tcW w:w="851" w:type="dxa"/>
            <w:tcBorders>
              <w:top w:val="single" w:sz="4" w:space="0" w:color="auto"/>
              <w:left w:val="single" w:sz="4" w:space="0" w:color="000000"/>
              <w:bottom w:val="single" w:sz="4" w:space="0" w:color="auto"/>
              <w:right w:val="single" w:sz="4" w:space="0" w:color="auto"/>
            </w:tcBorders>
            <w:hideMark/>
          </w:tcPr>
          <w:p w:rsidR="00D95A58" w:rsidRPr="0054546B" w:rsidRDefault="00D95A58" w:rsidP="00651947">
            <w:pPr>
              <w:jc w:val="center"/>
              <w:rPr>
                <w:b/>
              </w:rPr>
            </w:pPr>
            <w:r w:rsidRPr="0054546B">
              <w:rPr>
                <w:b/>
              </w:rPr>
              <w:t>Total</w:t>
            </w:r>
          </w:p>
        </w:tc>
      </w:tr>
      <w:tr w:rsidR="00D95A58" w:rsidRPr="0054546B" w:rsidTr="00651947">
        <w:trPr>
          <w:trHeight w:val="268"/>
        </w:trPr>
        <w:tc>
          <w:tcPr>
            <w:tcW w:w="1276" w:type="dxa"/>
            <w:tcBorders>
              <w:top w:val="single" w:sz="4" w:space="0" w:color="auto"/>
              <w:left w:val="single" w:sz="4" w:space="0" w:color="000000"/>
              <w:bottom w:val="single" w:sz="4" w:space="0" w:color="000000"/>
              <w:right w:val="single" w:sz="4" w:space="0" w:color="000000"/>
            </w:tcBorders>
            <w:hideMark/>
          </w:tcPr>
          <w:p w:rsidR="00D95A58" w:rsidRPr="0054546B" w:rsidRDefault="00267FBB" w:rsidP="00651947">
            <w:pPr>
              <w:ind w:right="-114" w:hanging="112"/>
              <w:jc w:val="center"/>
              <w:rPr>
                <w:b/>
                <w:bCs/>
              </w:rPr>
            </w:pPr>
            <w:r>
              <w:rPr>
                <w:b/>
                <w:bCs/>
              </w:rPr>
              <w:t>U23MBP408</w:t>
            </w:r>
          </w:p>
        </w:tc>
        <w:tc>
          <w:tcPr>
            <w:tcW w:w="2247" w:type="dxa"/>
            <w:gridSpan w:val="2"/>
            <w:tcBorders>
              <w:top w:val="single" w:sz="4" w:space="0" w:color="auto"/>
              <w:left w:val="single" w:sz="4" w:space="0" w:color="000000"/>
              <w:bottom w:val="single" w:sz="4" w:space="0" w:color="000000"/>
              <w:right w:val="single" w:sz="4" w:space="0" w:color="000000"/>
            </w:tcBorders>
          </w:tcPr>
          <w:p w:rsidR="00D95A58" w:rsidRPr="0054546B" w:rsidRDefault="00850843" w:rsidP="00850843">
            <w:pPr>
              <w:jc w:val="both"/>
              <w:rPr>
                <w:b/>
                <w:bCs/>
              </w:rPr>
            </w:pPr>
            <w:r>
              <w:rPr>
                <w:b/>
                <w:bCs/>
              </w:rPr>
              <w:t xml:space="preserve">Practical </w:t>
            </w:r>
            <w:r w:rsidRPr="0054546B">
              <w:rPr>
                <w:b/>
                <w:bCs/>
              </w:rPr>
              <w:t xml:space="preserve">IV </w:t>
            </w:r>
            <w:r>
              <w:rPr>
                <w:b/>
                <w:bCs/>
              </w:rPr>
              <w:t xml:space="preserve">- </w:t>
            </w:r>
            <w:r w:rsidR="00D95A58" w:rsidRPr="0054546B">
              <w:rPr>
                <w:b/>
                <w:bCs/>
              </w:rPr>
              <w:t>Immunology and Immunotechnology</w:t>
            </w:r>
          </w:p>
          <w:p w:rsidR="00D95A58" w:rsidRPr="0054546B" w:rsidRDefault="00D95A58" w:rsidP="00651947">
            <w:pPr>
              <w:spacing w:line="360" w:lineRule="auto"/>
              <w:jc w:val="center"/>
              <w:rPr>
                <w:b/>
              </w:rPr>
            </w:pPr>
          </w:p>
        </w:tc>
        <w:tc>
          <w:tcPr>
            <w:tcW w:w="1155" w:type="dxa"/>
            <w:tcBorders>
              <w:top w:val="single" w:sz="4" w:space="0" w:color="auto"/>
              <w:left w:val="single" w:sz="4" w:space="0" w:color="000000"/>
              <w:bottom w:val="single" w:sz="4" w:space="0" w:color="000000"/>
              <w:right w:val="single" w:sz="4" w:space="0" w:color="000000"/>
            </w:tcBorders>
          </w:tcPr>
          <w:p w:rsidR="00D95A58" w:rsidRPr="0054546B" w:rsidRDefault="00D95A58" w:rsidP="00651947">
            <w:pPr>
              <w:jc w:val="both"/>
              <w:rPr>
                <w:b/>
                <w:bCs/>
              </w:rPr>
            </w:pPr>
            <w:r w:rsidRPr="0054546B">
              <w:rPr>
                <w:b/>
                <w:bCs/>
              </w:rPr>
              <w:t>Core Course –VIII- Practical</w:t>
            </w:r>
          </w:p>
          <w:p w:rsidR="00D95A58" w:rsidRPr="0054546B" w:rsidRDefault="00D95A58" w:rsidP="00651947">
            <w:pPr>
              <w:jc w:val="both"/>
              <w:rPr>
                <w:b/>
                <w:bCs/>
              </w:rPr>
            </w:pPr>
            <w:r w:rsidRPr="0054546B">
              <w:rPr>
                <w:b/>
                <w:bCs/>
              </w:rPr>
              <w:t>IV</w:t>
            </w:r>
          </w:p>
        </w:tc>
        <w:tc>
          <w:tcPr>
            <w:tcW w:w="284" w:type="dxa"/>
            <w:tcBorders>
              <w:top w:val="single" w:sz="4" w:space="0" w:color="auto"/>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w:t>
            </w:r>
          </w:p>
        </w:tc>
        <w:tc>
          <w:tcPr>
            <w:tcW w:w="450" w:type="dxa"/>
            <w:tcBorders>
              <w:top w:val="single" w:sz="4" w:space="0" w:color="auto"/>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w:t>
            </w:r>
          </w:p>
        </w:tc>
        <w:tc>
          <w:tcPr>
            <w:tcW w:w="400" w:type="dxa"/>
            <w:tcBorders>
              <w:top w:val="single" w:sz="4" w:space="0" w:color="auto"/>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Y</w:t>
            </w:r>
          </w:p>
        </w:tc>
        <w:tc>
          <w:tcPr>
            <w:tcW w:w="284" w:type="dxa"/>
            <w:tcBorders>
              <w:top w:val="single" w:sz="4" w:space="0" w:color="auto"/>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w:t>
            </w:r>
          </w:p>
        </w:tc>
        <w:tc>
          <w:tcPr>
            <w:tcW w:w="846" w:type="dxa"/>
            <w:tcBorders>
              <w:top w:val="single" w:sz="4" w:space="0" w:color="auto"/>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5</w:t>
            </w:r>
          </w:p>
        </w:tc>
        <w:tc>
          <w:tcPr>
            <w:tcW w:w="686" w:type="dxa"/>
            <w:gridSpan w:val="4"/>
            <w:tcBorders>
              <w:top w:val="single" w:sz="4" w:space="0" w:color="auto"/>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5</w:t>
            </w:r>
          </w:p>
        </w:tc>
        <w:tc>
          <w:tcPr>
            <w:tcW w:w="630" w:type="dxa"/>
            <w:tcBorders>
              <w:top w:val="single" w:sz="4" w:space="0" w:color="auto"/>
              <w:left w:val="single" w:sz="4" w:space="0" w:color="000000"/>
              <w:bottom w:val="single" w:sz="4" w:space="0" w:color="auto"/>
              <w:right w:val="single" w:sz="4" w:space="0" w:color="auto"/>
            </w:tcBorders>
            <w:hideMark/>
          </w:tcPr>
          <w:p w:rsidR="00D95A58" w:rsidRPr="0054546B" w:rsidRDefault="00620987" w:rsidP="00651947">
            <w:pPr>
              <w:jc w:val="center"/>
              <w:rPr>
                <w:b/>
              </w:rPr>
            </w:pPr>
            <w:r>
              <w:rPr>
                <w:b/>
              </w:rPr>
              <w:t>25</w:t>
            </w:r>
          </w:p>
        </w:tc>
        <w:tc>
          <w:tcPr>
            <w:tcW w:w="956" w:type="dxa"/>
            <w:gridSpan w:val="2"/>
            <w:tcBorders>
              <w:top w:val="single" w:sz="4" w:space="0" w:color="auto"/>
              <w:left w:val="single" w:sz="4" w:space="0" w:color="auto"/>
              <w:bottom w:val="single" w:sz="4" w:space="0" w:color="auto"/>
              <w:right w:val="single" w:sz="4" w:space="0" w:color="auto"/>
            </w:tcBorders>
            <w:hideMark/>
          </w:tcPr>
          <w:p w:rsidR="00D95A58" w:rsidRPr="0054546B" w:rsidRDefault="00620987" w:rsidP="00651947">
            <w:pPr>
              <w:jc w:val="center"/>
              <w:rPr>
                <w:b/>
              </w:rPr>
            </w:pPr>
            <w:r>
              <w:rPr>
                <w:b/>
              </w:rPr>
              <w:t>75</w:t>
            </w:r>
          </w:p>
        </w:tc>
        <w:tc>
          <w:tcPr>
            <w:tcW w:w="851" w:type="dxa"/>
            <w:tcBorders>
              <w:top w:val="single" w:sz="4" w:space="0" w:color="auto"/>
              <w:left w:val="single" w:sz="4" w:space="0" w:color="auto"/>
              <w:bottom w:val="single" w:sz="4" w:space="0" w:color="auto"/>
              <w:right w:val="single" w:sz="4" w:space="0" w:color="000000"/>
            </w:tcBorders>
            <w:hideMark/>
          </w:tcPr>
          <w:p w:rsidR="00D95A58" w:rsidRPr="0054546B" w:rsidRDefault="00D95A58" w:rsidP="00651947">
            <w:pPr>
              <w:jc w:val="center"/>
              <w:rPr>
                <w:b/>
              </w:rPr>
            </w:pPr>
            <w:r w:rsidRPr="0054546B">
              <w:rPr>
                <w:b/>
              </w:rPr>
              <w:t>100</w:t>
            </w:r>
          </w:p>
        </w:tc>
      </w:tr>
      <w:tr w:rsidR="00D95A58" w:rsidRPr="0054546B" w:rsidTr="00651947">
        <w:tc>
          <w:tcPr>
            <w:tcW w:w="10065" w:type="dxa"/>
            <w:gridSpan w:val="17"/>
            <w:tcBorders>
              <w:top w:val="single" w:sz="4" w:space="0" w:color="auto"/>
              <w:left w:val="single" w:sz="4" w:space="0" w:color="000000"/>
              <w:bottom w:val="single" w:sz="4" w:space="0" w:color="000000"/>
              <w:right w:val="single" w:sz="4" w:space="0" w:color="000000"/>
            </w:tcBorders>
          </w:tcPr>
          <w:p w:rsidR="00D95A58" w:rsidRPr="0054546B" w:rsidRDefault="00D95A58" w:rsidP="00651947">
            <w:pPr>
              <w:jc w:val="center"/>
              <w:rPr>
                <w:b/>
              </w:rPr>
            </w:pPr>
            <w:r w:rsidRPr="0054546B">
              <w:rPr>
                <w:b/>
              </w:rPr>
              <w:t>Course Objectives</w:t>
            </w:r>
          </w:p>
        </w:tc>
      </w:tr>
      <w:tr w:rsidR="00D95A58" w:rsidRPr="0054546B" w:rsidTr="00651947">
        <w:trPr>
          <w:trHeight w:val="260"/>
        </w:trPr>
        <w:tc>
          <w:tcPr>
            <w:tcW w:w="1276" w:type="dxa"/>
            <w:tcBorders>
              <w:top w:val="single" w:sz="4" w:space="0" w:color="auto"/>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CO1</w:t>
            </w:r>
          </w:p>
        </w:tc>
        <w:tc>
          <w:tcPr>
            <w:tcW w:w="8789" w:type="dxa"/>
            <w:gridSpan w:val="16"/>
            <w:tcBorders>
              <w:top w:val="single" w:sz="4" w:space="0" w:color="auto"/>
              <w:left w:val="single" w:sz="4" w:space="0" w:color="000000"/>
              <w:bottom w:val="single" w:sz="4" w:space="0" w:color="000000"/>
              <w:right w:val="single" w:sz="4" w:space="0" w:color="000000"/>
            </w:tcBorders>
          </w:tcPr>
          <w:p w:rsidR="00D95A58" w:rsidRPr="0054546B" w:rsidRDefault="00D95A58" w:rsidP="00651947">
            <w:pPr>
              <w:adjustRightInd w:val="0"/>
              <w:spacing w:line="360" w:lineRule="auto"/>
              <w:jc w:val="both"/>
              <w:rPr>
                <w:color w:val="000000"/>
              </w:rPr>
            </w:pPr>
            <w:r w:rsidRPr="0054546B">
              <w:t xml:space="preserve">To gain hands-on knowledge to identify Blood </w:t>
            </w:r>
            <w:r w:rsidRPr="0054546B">
              <w:rPr>
                <w:color w:val="000000"/>
              </w:rPr>
              <w:t>group and typing.</w:t>
            </w:r>
          </w:p>
        </w:tc>
      </w:tr>
      <w:tr w:rsidR="00D95A58" w:rsidRPr="0054546B" w:rsidTr="00651947">
        <w:tc>
          <w:tcPr>
            <w:tcW w:w="1276"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CO2</w:t>
            </w:r>
          </w:p>
        </w:tc>
        <w:tc>
          <w:tcPr>
            <w:tcW w:w="8789" w:type="dxa"/>
            <w:gridSpan w:val="16"/>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both"/>
            </w:pPr>
            <w:r w:rsidRPr="0054546B">
              <w:t>To acquire adequate skill to perform latex agglutination reactions.</w:t>
            </w:r>
          </w:p>
        </w:tc>
      </w:tr>
      <w:tr w:rsidR="00D95A58" w:rsidRPr="0054546B" w:rsidTr="00651947">
        <w:tc>
          <w:tcPr>
            <w:tcW w:w="1276"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CO3</w:t>
            </w:r>
          </w:p>
        </w:tc>
        <w:tc>
          <w:tcPr>
            <w:tcW w:w="8789" w:type="dxa"/>
            <w:gridSpan w:val="16"/>
            <w:tcBorders>
              <w:top w:val="single" w:sz="4" w:space="0" w:color="000000"/>
              <w:left w:val="single" w:sz="4" w:space="0" w:color="000000"/>
              <w:bottom w:val="single" w:sz="4" w:space="0" w:color="000000"/>
              <w:right w:val="single" w:sz="4" w:space="0" w:color="000000"/>
            </w:tcBorders>
          </w:tcPr>
          <w:p w:rsidR="00D95A58" w:rsidRPr="0054546B" w:rsidRDefault="00D95A58" w:rsidP="00651947">
            <w:r w:rsidRPr="0054546B">
              <w:rPr>
                <w:color w:val="000000"/>
              </w:rPr>
              <w:t>To analyze precipitation reactions in gels.</w:t>
            </w:r>
          </w:p>
        </w:tc>
      </w:tr>
      <w:tr w:rsidR="00D95A58" w:rsidRPr="0054546B" w:rsidTr="00651947">
        <w:tc>
          <w:tcPr>
            <w:tcW w:w="1276"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CO4</w:t>
            </w:r>
          </w:p>
        </w:tc>
        <w:tc>
          <w:tcPr>
            <w:tcW w:w="8789" w:type="dxa"/>
            <w:gridSpan w:val="16"/>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rPr>
                <w:color w:val="000000"/>
              </w:rPr>
            </w:pPr>
            <w:r w:rsidRPr="0054546B">
              <w:rPr>
                <w:color w:val="000000"/>
              </w:rPr>
              <w:t>To investigate the antigen &amp; antibody reactions in electrophoresis.</w:t>
            </w:r>
          </w:p>
        </w:tc>
      </w:tr>
      <w:tr w:rsidR="00D95A58" w:rsidRPr="0054546B" w:rsidTr="00651947">
        <w:tc>
          <w:tcPr>
            <w:tcW w:w="1276"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CO5</w:t>
            </w:r>
          </w:p>
        </w:tc>
        <w:tc>
          <w:tcPr>
            <w:tcW w:w="8789" w:type="dxa"/>
            <w:gridSpan w:val="16"/>
            <w:tcBorders>
              <w:top w:val="single" w:sz="4" w:space="0" w:color="000000"/>
              <w:left w:val="single" w:sz="4" w:space="0" w:color="000000"/>
              <w:bottom w:val="single" w:sz="4" w:space="0" w:color="000000"/>
              <w:right w:val="single" w:sz="4" w:space="0" w:color="000000"/>
            </w:tcBorders>
          </w:tcPr>
          <w:p w:rsidR="00D95A58" w:rsidRPr="0054546B" w:rsidRDefault="00D95A58" w:rsidP="00651947">
            <w:r w:rsidRPr="0054546B">
              <w:rPr>
                <w:color w:val="000000"/>
              </w:rPr>
              <w:t>To familiarize with Separation of Lymphocytes.</w:t>
            </w:r>
          </w:p>
        </w:tc>
      </w:tr>
      <w:tr w:rsidR="00D95A58" w:rsidRPr="0054546B" w:rsidTr="00651947">
        <w:tc>
          <w:tcPr>
            <w:tcW w:w="1276"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Unit</w:t>
            </w:r>
          </w:p>
        </w:tc>
        <w:tc>
          <w:tcPr>
            <w:tcW w:w="6296" w:type="dxa"/>
            <w:gridSpan w:val="11"/>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Details</w:t>
            </w:r>
          </w:p>
        </w:tc>
        <w:tc>
          <w:tcPr>
            <w:tcW w:w="900"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rPr>
                <w:b/>
              </w:rPr>
            </w:pPr>
            <w:r w:rsidRPr="0054546B">
              <w:rPr>
                <w:b/>
              </w:rPr>
              <w:t>No.of Hours</w:t>
            </w:r>
          </w:p>
        </w:tc>
        <w:tc>
          <w:tcPr>
            <w:tcW w:w="1593"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rPr>
                <w:b/>
              </w:rPr>
            </w:pPr>
            <w:r w:rsidRPr="0054546B">
              <w:rPr>
                <w:b/>
              </w:rPr>
              <w:t>Course Objectives</w:t>
            </w:r>
          </w:p>
        </w:tc>
      </w:tr>
      <w:tr w:rsidR="00D95A58" w:rsidRPr="0054546B" w:rsidTr="00651947">
        <w:tc>
          <w:tcPr>
            <w:tcW w:w="1276"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I</w:t>
            </w:r>
          </w:p>
        </w:tc>
        <w:tc>
          <w:tcPr>
            <w:tcW w:w="6296" w:type="dxa"/>
            <w:gridSpan w:val="11"/>
            <w:tcBorders>
              <w:top w:val="single" w:sz="4" w:space="0" w:color="000000"/>
              <w:left w:val="single" w:sz="4" w:space="0" w:color="000000"/>
              <w:bottom w:val="single" w:sz="4" w:space="0" w:color="000000"/>
              <w:right w:val="single" w:sz="4" w:space="0" w:color="000000"/>
            </w:tcBorders>
            <w:hideMark/>
          </w:tcPr>
          <w:p w:rsidR="00D95A58" w:rsidRPr="00620987" w:rsidRDefault="00D95A58" w:rsidP="00620987">
            <w:pPr>
              <w:pStyle w:val="ListParagraph"/>
              <w:numPr>
                <w:ilvl w:val="0"/>
                <w:numId w:val="18"/>
              </w:numPr>
              <w:ind w:left="352" w:hanging="283"/>
              <w:jc w:val="both"/>
              <w:rPr>
                <w:color w:val="000000"/>
              </w:rPr>
            </w:pPr>
            <w:r w:rsidRPr="00620987">
              <w:rPr>
                <w:color w:val="000000"/>
              </w:rPr>
              <w:t xml:space="preserve">Identification of blood group and typing. </w:t>
            </w:r>
          </w:p>
          <w:p w:rsidR="00D95A58" w:rsidRPr="00620987" w:rsidRDefault="00D95A58" w:rsidP="00620987">
            <w:pPr>
              <w:pStyle w:val="ListParagraph"/>
              <w:numPr>
                <w:ilvl w:val="0"/>
                <w:numId w:val="18"/>
              </w:numPr>
              <w:ind w:left="352" w:hanging="283"/>
              <w:jc w:val="both"/>
              <w:rPr>
                <w:color w:val="000000"/>
              </w:rPr>
            </w:pPr>
            <w:r w:rsidRPr="00620987">
              <w:rPr>
                <w:color w:val="000000"/>
              </w:rPr>
              <w:t>Coomb’s test. TPHA</w:t>
            </w:r>
          </w:p>
        </w:tc>
        <w:tc>
          <w:tcPr>
            <w:tcW w:w="900"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1</w:t>
            </w:r>
            <w:r w:rsidR="001F50BB">
              <w:t>5</w:t>
            </w:r>
          </w:p>
        </w:tc>
        <w:tc>
          <w:tcPr>
            <w:tcW w:w="1593"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CO1</w:t>
            </w:r>
          </w:p>
        </w:tc>
      </w:tr>
      <w:tr w:rsidR="00D95A58" w:rsidRPr="0054546B" w:rsidTr="00651947">
        <w:tc>
          <w:tcPr>
            <w:tcW w:w="1276"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II</w:t>
            </w:r>
          </w:p>
        </w:tc>
        <w:tc>
          <w:tcPr>
            <w:tcW w:w="6296" w:type="dxa"/>
            <w:gridSpan w:val="11"/>
            <w:tcBorders>
              <w:top w:val="single" w:sz="4" w:space="0" w:color="000000"/>
              <w:left w:val="single" w:sz="4" w:space="0" w:color="000000"/>
              <w:bottom w:val="single" w:sz="4" w:space="0" w:color="000000"/>
              <w:right w:val="single" w:sz="4" w:space="0" w:color="000000"/>
            </w:tcBorders>
            <w:hideMark/>
          </w:tcPr>
          <w:p w:rsidR="00D95A58" w:rsidRPr="00620987" w:rsidRDefault="00D95A58" w:rsidP="00620987">
            <w:pPr>
              <w:pStyle w:val="ListParagraph"/>
              <w:numPr>
                <w:ilvl w:val="0"/>
                <w:numId w:val="18"/>
              </w:numPr>
              <w:ind w:left="352" w:hanging="283"/>
              <w:jc w:val="both"/>
              <w:rPr>
                <w:color w:val="000000"/>
              </w:rPr>
            </w:pPr>
            <w:r w:rsidRPr="00620987">
              <w:rPr>
                <w:color w:val="000000"/>
              </w:rPr>
              <w:t xml:space="preserve">T cell identification (Demonstration) </w:t>
            </w:r>
          </w:p>
          <w:p w:rsidR="00D95A58" w:rsidRPr="00620987" w:rsidRDefault="00D95A58" w:rsidP="00620987">
            <w:pPr>
              <w:pStyle w:val="ListParagraph"/>
              <w:numPr>
                <w:ilvl w:val="0"/>
                <w:numId w:val="18"/>
              </w:numPr>
              <w:ind w:left="352" w:hanging="283"/>
              <w:jc w:val="both"/>
              <w:rPr>
                <w:color w:val="000000"/>
              </w:rPr>
            </w:pPr>
            <w:r w:rsidRPr="0054546B">
              <w:t>Latex Agglutination reactions- RF, ASO, CRP</w:t>
            </w:r>
          </w:p>
        </w:tc>
        <w:tc>
          <w:tcPr>
            <w:tcW w:w="900"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1</w:t>
            </w:r>
            <w:r w:rsidR="001F50BB">
              <w:t>5</w:t>
            </w:r>
          </w:p>
        </w:tc>
        <w:tc>
          <w:tcPr>
            <w:tcW w:w="1593"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CO2</w:t>
            </w:r>
          </w:p>
        </w:tc>
      </w:tr>
      <w:tr w:rsidR="00D95A58" w:rsidRPr="0054546B" w:rsidTr="00651947">
        <w:tc>
          <w:tcPr>
            <w:tcW w:w="1276"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III</w:t>
            </w:r>
          </w:p>
        </w:tc>
        <w:tc>
          <w:tcPr>
            <w:tcW w:w="6296" w:type="dxa"/>
            <w:gridSpan w:val="11"/>
            <w:tcBorders>
              <w:top w:val="single" w:sz="4" w:space="0" w:color="000000"/>
              <w:left w:val="single" w:sz="4" w:space="0" w:color="000000"/>
              <w:bottom w:val="single" w:sz="4" w:space="0" w:color="000000"/>
              <w:right w:val="single" w:sz="4" w:space="0" w:color="000000"/>
            </w:tcBorders>
            <w:hideMark/>
          </w:tcPr>
          <w:p w:rsidR="00D95A58" w:rsidRPr="00620987" w:rsidRDefault="00D95A58" w:rsidP="00620987">
            <w:pPr>
              <w:pStyle w:val="ListParagraph"/>
              <w:numPr>
                <w:ilvl w:val="0"/>
                <w:numId w:val="18"/>
              </w:numPr>
              <w:ind w:left="352" w:hanging="283"/>
              <w:jc w:val="both"/>
              <w:rPr>
                <w:color w:val="000000"/>
              </w:rPr>
            </w:pPr>
            <w:r w:rsidRPr="00620987">
              <w:rPr>
                <w:color w:val="000000"/>
              </w:rPr>
              <w:t xml:space="preserve">Ouchterlony’s Double Diffusion Method (antigen pattern). </w:t>
            </w:r>
          </w:p>
          <w:p w:rsidR="00D95A58" w:rsidRPr="00620987" w:rsidRDefault="00D95A58" w:rsidP="00620987">
            <w:pPr>
              <w:pStyle w:val="ListParagraph"/>
              <w:numPr>
                <w:ilvl w:val="0"/>
                <w:numId w:val="18"/>
              </w:numPr>
              <w:ind w:left="352" w:hanging="283"/>
              <w:jc w:val="both"/>
              <w:rPr>
                <w:color w:val="000000"/>
              </w:rPr>
            </w:pPr>
            <w:r w:rsidRPr="00620987">
              <w:rPr>
                <w:color w:val="000000"/>
              </w:rPr>
              <w:t xml:space="preserve">Single Radial Immuno Diffusion Method. </w:t>
            </w:r>
          </w:p>
        </w:tc>
        <w:tc>
          <w:tcPr>
            <w:tcW w:w="900"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1</w:t>
            </w:r>
            <w:r w:rsidR="001F50BB">
              <w:t>5</w:t>
            </w:r>
          </w:p>
        </w:tc>
        <w:tc>
          <w:tcPr>
            <w:tcW w:w="1593"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CO3</w:t>
            </w:r>
          </w:p>
        </w:tc>
      </w:tr>
      <w:tr w:rsidR="00D95A58" w:rsidRPr="0054546B" w:rsidTr="00651947">
        <w:tc>
          <w:tcPr>
            <w:tcW w:w="1276"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IV</w:t>
            </w:r>
          </w:p>
        </w:tc>
        <w:tc>
          <w:tcPr>
            <w:tcW w:w="6296" w:type="dxa"/>
            <w:gridSpan w:val="11"/>
            <w:tcBorders>
              <w:top w:val="single" w:sz="4" w:space="0" w:color="000000"/>
              <w:left w:val="single" w:sz="4" w:space="0" w:color="000000"/>
              <w:bottom w:val="single" w:sz="4" w:space="0" w:color="000000"/>
              <w:right w:val="single" w:sz="4" w:space="0" w:color="000000"/>
            </w:tcBorders>
            <w:hideMark/>
          </w:tcPr>
          <w:p w:rsidR="00D95A58" w:rsidRPr="00620987" w:rsidRDefault="00D95A58" w:rsidP="00620987">
            <w:pPr>
              <w:pStyle w:val="ListParagraph"/>
              <w:numPr>
                <w:ilvl w:val="0"/>
                <w:numId w:val="18"/>
              </w:numPr>
              <w:ind w:left="352" w:hanging="283"/>
              <w:jc w:val="both"/>
              <w:rPr>
                <w:color w:val="000000"/>
              </w:rPr>
            </w:pPr>
            <w:r w:rsidRPr="00620987">
              <w:rPr>
                <w:color w:val="000000"/>
              </w:rPr>
              <w:t xml:space="preserve">Electrophoresis - Serum, Counter and Immuno. </w:t>
            </w:r>
          </w:p>
        </w:tc>
        <w:tc>
          <w:tcPr>
            <w:tcW w:w="900"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1</w:t>
            </w:r>
            <w:r w:rsidR="001F50BB">
              <w:t>5</w:t>
            </w:r>
          </w:p>
        </w:tc>
        <w:tc>
          <w:tcPr>
            <w:tcW w:w="1593"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CO4</w:t>
            </w:r>
          </w:p>
        </w:tc>
      </w:tr>
      <w:tr w:rsidR="00D95A58" w:rsidRPr="0054546B" w:rsidTr="00651947">
        <w:tc>
          <w:tcPr>
            <w:tcW w:w="1276"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V</w:t>
            </w:r>
          </w:p>
        </w:tc>
        <w:tc>
          <w:tcPr>
            <w:tcW w:w="6296" w:type="dxa"/>
            <w:gridSpan w:val="11"/>
            <w:tcBorders>
              <w:top w:val="single" w:sz="4" w:space="0" w:color="000000"/>
              <w:left w:val="single" w:sz="4" w:space="0" w:color="000000"/>
              <w:bottom w:val="single" w:sz="4" w:space="0" w:color="000000"/>
              <w:right w:val="single" w:sz="4" w:space="0" w:color="000000"/>
            </w:tcBorders>
            <w:hideMark/>
          </w:tcPr>
          <w:p w:rsidR="00D95A58" w:rsidRPr="00620987" w:rsidRDefault="00D95A58" w:rsidP="00620987">
            <w:pPr>
              <w:pStyle w:val="ListParagraph"/>
              <w:numPr>
                <w:ilvl w:val="0"/>
                <w:numId w:val="18"/>
              </w:numPr>
              <w:ind w:left="352" w:hanging="283"/>
              <w:jc w:val="both"/>
              <w:rPr>
                <w:color w:val="000000"/>
              </w:rPr>
            </w:pPr>
            <w:r w:rsidRPr="00620987">
              <w:rPr>
                <w:color w:val="000000"/>
              </w:rPr>
              <w:t xml:space="preserve">Separation of Lymphocytes by gradient centrifugation method. </w:t>
            </w:r>
          </w:p>
          <w:p w:rsidR="00D95A58" w:rsidRPr="0054546B" w:rsidRDefault="00D95A58" w:rsidP="00620987">
            <w:pPr>
              <w:pStyle w:val="ListParagraph"/>
              <w:numPr>
                <w:ilvl w:val="0"/>
                <w:numId w:val="18"/>
              </w:numPr>
              <w:ind w:left="352" w:hanging="283"/>
              <w:jc w:val="both"/>
            </w:pPr>
            <w:r w:rsidRPr="00620987">
              <w:rPr>
                <w:color w:val="000000"/>
              </w:rPr>
              <w:t>ELISA: Hepatitis/ HIV</w:t>
            </w:r>
          </w:p>
        </w:tc>
        <w:tc>
          <w:tcPr>
            <w:tcW w:w="900"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1</w:t>
            </w:r>
            <w:r w:rsidR="001F50BB">
              <w:t>5</w:t>
            </w:r>
          </w:p>
        </w:tc>
        <w:tc>
          <w:tcPr>
            <w:tcW w:w="1593"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CO5</w:t>
            </w:r>
          </w:p>
        </w:tc>
      </w:tr>
      <w:tr w:rsidR="00D95A58" w:rsidRPr="0054546B" w:rsidTr="00651947">
        <w:tc>
          <w:tcPr>
            <w:tcW w:w="1276"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tc>
        <w:tc>
          <w:tcPr>
            <w:tcW w:w="6296" w:type="dxa"/>
            <w:gridSpan w:val="11"/>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Total</w:t>
            </w:r>
          </w:p>
        </w:tc>
        <w:tc>
          <w:tcPr>
            <w:tcW w:w="900"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1F50BB" w:rsidP="00651947">
            <w:pPr>
              <w:jc w:val="center"/>
            </w:pPr>
            <w:r>
              <w:t>75</w:t>
            </w:r>
          </w:p>
        </w:tc>
        <w:tc>
          <w:tcPr>
            <w:tcW w:w="1593" w:type="dxa"/>
            <w:gridSpan w:val="2"/>
            <w:tcBorders>
              <w:top w:val="single" w:sz="4" w:space="0" w:color="000000"/>
              <w:left w:val="single" w:sz="4" w:space="0" w:color="000000"/>
              <w:bottom w:val="single" w:sz="4" w:space="0" w:color="000000"/>
              <w:right w:val="single" w:sz="4" w:space="0" w:color="000000"/>
            </w:tcBorders>
          </w:tcPr>
          <w:p w:rsidR="00D95A58" w:rsidRPr="0054546B" w:rsidRDefault="00D95A58" w:rsidP="00651947"/>
        </w:tc>
      </w:tr>
      <w:tr w:rsidR="00D95A58" w:rsidRPr="0054546B" w:rsidTr="00651947">
        <w:tc>
          <w:tcPr>
            <w:tcW w:w="10065" w:type="dxa"/>
            <w:gridSpan w:val="17"/>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jc w:val="center"/>
              <w:rPr>
                <w:b/>
              </w:rPr>
            </w:pPr>
            <w:r w:rsidRPr="0054546B">
              <w:rPr>
                <w:b/>
              </w:rPr>
              <w:t>Course Outcomes</w:t>
            </w:r>
          </w:p>
          <w:p w:rsidR="00D95A58" w:rsidRPr="0054546B" w:rsidRDefault="00D95A58" w:rsidP="00651947">
            <w:pPr>
              <w:jc w:val="center"/>
            </w:pPr>
          </w:p>
        </w:tc>
      </w:tr>
      <w:tr w:rsidR="00D95A58" w:rsidRPr="0054546B" w:rsidTr="00651947">
        <w:tc>
          <w:tcPr>
            <w:tcW w:w="1276"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Course Outcomes</w:t>
            </w:r>
          </w:p>
        </w:tc>
        <w:tc>
          <w:tcPr>
            <w:tcW w:w="8789" w:type="dxa"/>
            <w:gridSpan w:val="16"/>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On completion of this course, students will;</w:t>
            </w:r>
          </w:p>
        </w:tc>
      </w:tr>
      <w:tr w:rsidR="00D95A58" w:rsidRPr="0054546B" w:rsidTr="00651947">
        <w:tc>
          <w:tcPr>
            <w:tcW w:w="1276"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CO1</w:t>
            </w:r>
          </w:p>
        </w:tc>
        <w:tc>
          <w:tcPr>
            <w:tcW w:w="5794" w:type="dxa"/>
            <w:gridSpan w:val="9"/>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both"/>
            </w:pPr>
            <w:r w:rsidRPr="0054546B">
              <w:t>Assess the blood groups and types</w:t>
            </w:r>
          </w:p>
        </w:tc>
        <w:tc>
          <w:tcPr>
            <w:tcW w:w="2995" w:type="dxa"/>
            <w:gridSpan w:val="7"/>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PO1,PO5, PO6, PO7, PO8</w:t>
            </w:r>
          </w:p>
        </w:tc>
      </w:tr>
      <w:tr w:rsidR="00D95A58" w:rsidRPr="0054546B" w:rsidTr="00651947">
        <w:tc>
          <w:tcPr>
            <w:tcW w:w="1276"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CO2</w:t>
            </w:r>
          </w:p>
        </w:tc>
        <w:tc>
          <w:tcPr>
            <w:tcW w:w="5794" w:type="dxa"/>
            <w:gridSpan w:val="9"/>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both"/>
            </w:pPr>
            <w:r w:rsidRPr="0054546B">
              <w:t>Competently perform serological diagnostic tests such as RF, ASO, CRP</w:t>
            </w:r>
          </w:p>
        </w:tc>
        <w:tc>
          <w:tcPr>
            <w:tcW w:w="2995" w:type="dxa"/>
            <w:gridSpan w:val="7"/>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PO4, PO5, PO6, PO7, PO8</w:t>
            </w:r>
          </w:p>
        </w:tc>
      </w:tr>
      <w:tr w:rsidR="00D95A58" w:rsidRPr="0054546B" w:rsidTr="00651947">
        <w:tc>
          <w:tcPr>
            <w:tcW w:w="1276"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CO3</w:t>
            </w:r>
          </w:p>
        </w:tc>
        <w:tc>
          <w:tcPr>
            <w:tcW w:w="5794" w:type="dxa"/>
            <w:gridSpan w:val="9"/>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adjustRightInd w:val="0"/>
              <w:spacing w:line="360" w:lineRule="auto"/>
              <w:jc w:val="both"/>
            </w:pPr>
            <w:r w:rsidRPr="0054546B">
              <w:t>Illustrate the antigen antibody reactions in gel.</w:t>
            </w:r>
          </w:p>
        </w:tc>
        <w:tc>
          <w:tcPr>
            <w:tcW w:w="2995" w:type="dxa"/>
            <w:gridSpan w:val="7"/>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PO5, PO6, PO7, PO8, PO9</w:t>
            </w:r>
          </w:p>
        </w:tc>
      </w:tr>
      <w:tr w:rsidR="00D95A58" w:rsidRPr="0054546B" w:rsidTr="00651947">
        <w:tc>
          <w:tcPr>
            <w:tcW w:w="1276"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lastRenderedPageBreak/>
              <w:t>CO4</w:t>
            </w:r>
          </w:p>
        </w:tc>
        <w:tc>
          <w:tcPr>
            <w:tcW w:w="5794" w:type="dxa"/>
            <w:gridSpan w:val="9"/>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adjustRightInd w:val="0"/>
              <w:jc w:val="both"/>
            </w:pPr>
            <w:r w:rsidRPr="0054546B">
              <w:t>Compare &amp; contrast antigens and antibodies in electrophoresis</w:t>
            </w:r>
          </w:p>
        </w:tc>
        <w:tc>
          <w:tcPr>
            <w:tcW w:w="2995" w:type="dxa"/>
            <w:gridSpan w:val="7"/>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PO5, PO6, PO7, PO8, PO9</w:t>
            </w:r>
          </w:p>
        </w:tc>
      </w:tr>
      <w:tr w:rsidR="00D95A58" w:rsidRPr="0054546B" w:rsidTr="00651947">
        <w:tc>
          <w:tcPr>
            <w:tcW w:w="1276"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CO5</w:t>
            </w:r>
          </w:p>
        </w:tc>
        <w:tc>
          <w:tcPr>
            <w:tcW w:w="5794" w:type="dxa"/>
            <w:gridSpan w:val="9"/>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adjustRightInd w:val="0"/>
              <w:spacing w:line="360" w:lineRule="auto"/>
            </w:pPr>
            <w:r w:rsidRPr="0054546B">
              <w:t>Examine the concept of ELISA.</w:t>
            </w:r>
          </w:p>
        </w:tc>
        <w:tc>
          <w:tcPr>
            <w:tcW w:w="2995" w:type="dxa"/>
            <w:gridSpan w:val="7"/>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PO5, PO6, PO7, PO8, PO9</w:t>
            </w:r>
          </w:p>
        </w:tc>
      </w:tr>
      <w:tr w:rsidR="00D95A58" w:rsidRPr="0054546B" w:rsidTr="00651947">
        <w:tc>
          <w:tcPr>
            <w:tcW w:w="10065" w:type="dxa"/>
            <w:gridSpan w:val="17"/>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jc w:val="center"/>
              <w:rPr>
                <w:b/>
              </w:rPr>
            </w:pPr>
            <w:r w:rsidRPr="0054546B">
              <w:rPr>
                <w:b/>
              </w:rPr>
              <w:t>Text Books</w:t>
            </w:r>
          </w:p>
        </w:tc>
      </w:tr>
      <w:tr w:rsidR="00D95A58" w:rsidRPr="0054546B" w:rsidTr="00651947">
        <w:tc>
          <w:tcPr>
            <w:tcW w:w="1276" w:type="dxa"/>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pPr>
            <w:r w:rsidRPr="0054546B">
              <w:t>1.</w:t>
            </w:r>
          </w:p>
        </w:tc>
        <w:tc>
          <w:tcPr>
            <w:tcW w:w="8789" w:type="dxa"/>
            <w:gridSpan w:val="16"/>
            <w:tcBorders>
              <w:top w:val="single" w:sz="4" w:space="0" w:color="000000"/>
              <w:left w:val="single" w:sz="4" w:space="0" w:color="auto"/>
              <w:bottom w:val="single" w:sz="4" w:space="0" w:color="000000"/>
              <w:right w:val="single" w:sz="4" w:space="0" w:color="000000"/>
            </w:tcBorders>
            <w:hideMark/>
          </w:tcPr>
          <w:p w:rsidR="00D95A58" w:rsidRPr="0054546B" w:rsidRDefault="00D95A58" w:rsidP="00651947">
            <w:pPr>
              <w:rPr>
                <w:rStyle w:val="Strong"/>
                <w:b w:val="0"/>
                <w:bCs w:val="0"/>
                <w:color w:val="000000"/>
              </w:rPr>
            </w:pPr>
            <w:r w:rsidRPr="0054546B">
              <w:rPr>
                <w:rStyle w:val="Strong"/>
                <w:b w:val="0"/>
                <w:bCs w:val="0"/>
                <w:color w:val="000000"/>
              </w:rPr>
              <w:t xml:space="preserve">Talwar. (2006). Hand Book of Practical and Clinical Immunology, Vol. I, 2nd edition, CBS. </w:t>
            </w:r>
          </w:p>
        </w:tc>
      </w:tr>
      <w:tr w:rsidR="00D95A58" w:rsidRPr="0054546B" w:rsidTr="00651947">
        <w:tc>
          <w:tcPr>
            <w:tcW w:w="1276" w:type="dxa"/>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pPr>
            <w:r w:rsidRPr="0054546B">
              <w:t>2.</w:t>
            </w:r>
          </w:p>
        </w:tc>
        <w:tc>
          <w:tcPr>
            <w:tcW w:w="8789" w:type="dxa"/>
            <w:gridSpan w:val="16"/>
            <w:tcBorders>
              <w:top w:val="single" w:sz="4" w:space="0" w:color="000000"/>
              <w:left w:val="single" w:sz="4" w:space="0" w:color="auto"/>
              <w:bottom w:val="single" w:sz="4" w:space="0" w:color="000000"/>
              <w:right w:val="single" w:sz="4" w:space="0" w:color="000000"/>
            </w:tcBorders>
            <w:hideMark/>
          </w:tcPr>
          <w:p w:rsidR="00D95A58" w:rsidRPr="0054546B" w:rsidRDefault="00D95A58" w:rsidP="00651947">
            <w:r w:rsidRPr="0054546B">
              <w:rPr>
                <w:rStyle w:val="author"/>
                <w:color w:val="0F1111"/>
                <w:shd w:val="clear" w:color="auto" w:fill="FFFFFF"/>
              </w:rPr>
              <w:t xml:space="preserve">Asim Kumar Roy. (2019). </w:t>
            </w:r>
            <w:r w:rsidRPr="0054546B">
              <w:rPr>
                <w:rStyle w:val="a-size-extra-large"/>
              </w:rPr>
              <w:t>Immunology Theory and Practical</w:t>
            </w:r>
            <w:r w:rsidRPr="0054546B">
              <w:rPr>
                <w:rStyle w:val="a-size-extra-large"/>
                <w:b/>
              </w:rPr>
              <w:t xml:space="preserve">, </w:t>
            </w:r>
            <w:r w:rsidRPr="0054546B">
              <w:rPr>
                <w:rStyle w:val="a-size-extra-large"/>
              </w:rPr>
              <w:t>Kalyani Publications.</w:t>
            </w:r>
          </w:p>
        </w:tc>
      </w:tr>
      <w:tr w:rsidR="00D95A58" w:rsidRPr="0054546B" w:rsidTr="00651947">
        <w:tc>
          <w:tcPr>
            <w:tcW w:w="1276" w:type="dxa"/>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pPr>
            <w:r w:rsidRPr="0054546B">
              <w:t>3.</w:t>
            </w:r>
          </w:p>
        </w:tc>
        <w:tc>
          <w:tcPr>
            <w:tcW w:w="8789" w:type="dxa"/>
            <w:gridSpan w:val="16"/>
            <w:tcBorders>
              <w:top w:val="single" w:sz="4" w:space="0" w:color="000000"/>
              <w:left w:val="single" w:sz="4" w:space="0" w:color="auto"/>
              <w:bottom w:val="single" w:sz="4" w:space="0" w:color="000000"/>
              <w:right w:val="single" w:sz="4" w:space="0" w:color="000000"/>
            </w:tcBorders>
          </w:tcPr>
          <w:p w:rsidR="00D95A58" w:rsidRPr="0054546B" w:rsidRDefault="00D95A58" w:rsidP="00651947">
            <w:pPr>
              <w:adjustRightInd w:val="0"/>
            </w:pPr>
            <w:r w:rsidRPr="0054546B">
              <w:t>Richard Coico, Geoffrey Sunshine, Eli Benjamini. (2003). Immunology – A Short Course. 5</w:t>
            </w:r>
            <w:r w:rsidRPr="0054546B">
              <w:rPr>
                <w:vertAlign w:val="superscript"/>
              </w:rPr>
              <w:t>th</w:t>
            </w:r>
            <w:r w:rsidRPr="0054546B">
              <w:t>Edition., Wiley-Blackwell, New York.</w:t>
            </w:r>
          </w:p>
        </w:tc>
      </w:tr>
      <w:tr w:rsidR="00D95A58" w:rsidRPr="0054546B" w:rsidTr="00651947">
        <w:tc>
          <w:tcPr>
            <w:tcW w:w="1276" w:type="dxa"/>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pPr>
            <w:r w:rsidRPr="0054546B">
              <w:t>4.</w:t>
            </w:r>
          </w:p>
        </w:tc>
        <w:tc>
          <w:tcPr>
            <w:tcW w:w="8789" w:type="dxa"/>
            <w:gridSpan w:val="16"/>
            <w:tcBorders>
              <w:top w:val="single" w:sz="4" w:space="0" w:color="000000"/>
              <w:left w:val="single" w:sz="4" w:space="0" w:color="auto"/>
              <w:bottom w:val="single" w:sz="4" w:space="0" w:color="000000"/>
              <w:right w:val="single" w:sz="4" w:space="0" w:color="000000"/>
            </w:tcBorders>
          </w:tcPr>
          <w:p w:rsidR="00D95A58" w:rsidRPr="0054546B" w:rsidRDefault="00D95A58" w:rsidP="00651947">
            <w:pPr>
              <w:tabs>
                <w:tab w:val="left" w:pos="2565"/>
              </w:tabs>
              <w:jc w:val="both"/>
            </w:pPr>
            <w:r w:rsidRPr="0054546B">
              <w:t>Judith A.Owen, Jenni Punt, Sharon A. Stranford, Janis Kuby. (2013). Immunology, 7</w:t>
            </w:r>
            <w:r w:rsidRPr="0054546B">
              <w:rPr>
                <w:vertAlign w:val="superscript"/>
              </w:rPr>
              <w:t>th</w:t>
            </w:r>
            <w:r w:rsidRPr="0054546B">
              <w:t>Edition., W. H. Freeman and Company, New York.</w:t>
            </w:r>
          </w:p>
        </w:tc>
      </w:tr>
      <w:tr w:rsidR="00D95A58" w:rsidRPr="0054546B" w:rsidTr="00651947">
        <w:tc>
          <w:tcPr>
            <w:tcW w:w="1276" w:type="dxa"/>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pPr>
            <w:r w:rsidRPr="0054546B">
              <w:t>5.</w:t>
            </w:r>
          </w:p>
        </w:tc>
        <w:tc>
          <w:tcPr>
            <w:tcW w:w="8789" w:type="dxa"/>
            <w:gridSpan w:val="16"/>
            <w:tcBorders>
              <w:top w:val="single" w:sz="4" w:space="0" w:color="000000"/>
              <w:left w:val="single" w:sz="4" w:space="0" w:color="auto"/>
              <w:bottom w:val="single" w:sz="4" w:space="0" w:color="000000"/>
              <w:right w:val="single" w:sz="4" w:space="0" w:color="000000"/>
            </w:tcBorders>
          </w:tcPr>
          <w:p w:rsidR="00D95A58" w:rsidRPr="0054546B" w:rsidRDefault="00D95A58" w:rsidP="00651947">
            <w:pPr>
              <w:tabs>
                <w:tab w:val="left" w:pos="2565"/>
              </w:tabs>
              <w:jc w:val="both"/>
            </w:pPr>
            <w:r w:rsidRPr="0054546B">
              <w:t>Pravash Sen. Gupta. (2003). Clinical Immunology. Oxford University Press.</w:t>
            </w:r>
          </w:p>
        </w:tc>
      </w:tr>
      <w:tr w:rsidR="00D95A58" w:rsidRPr="0054546B" w:rsidTr="00651947">
        <w:tc>
          <w:tcPr>
            <w:tcW w:w="10065" w:type="dxa"/>
            <w:gridSpan w:val="17"/>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jc w:val="center"/>
              <w:rPr>
                <w:b/>
              </w:rPr>
            </w:pPr>
            <w:r w:rsidRPr="0054546B">
              <w:rPr>
                <w:b/>
              </w:rPr>
              <w:t>References Books</w:t>
            </w:r>
          </w:p>
        </w:tc>
      </w:tr>
      <w:tr w:rsidR="00D95A58" w:rsidRPr="0054546B" w:rsidTr="00651947">
        <w:tc>
          <w:tcPr>
            <w:tcW w:w="1276" w:type="dxa"/>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pPr>
            <w:r w:rsidRPr="0054546B">
              <w:t>1</w:t>
            </w:r>
          </w:p>
        </w:tc>
        <w:tc>
          <w:tcPr>
            <w:tcW w:w="8789" w:type="dxa"/>
            <w:gridSpan w:val="16"/>
            <w:tcBorders>
              <w:top w:val="single" w:sz="4" w:space="0" w:color="000000"/>
              <w:left w:val="single" w:sz="4" w:space="0" w:color="auto"/>
              <w:bottom w:val="single" w:sz="4" w:space="0" w:color="000000"/>
              <w:right w:val="single" w:sz="4" w:space="0" w:color="000000"/>
            </w:tcBorders>
          </w:tcPr>
          <w:p w:rsidR="00D95A58" w:rsidRPr="0054546B" w:rsidRDefault="00D95A58" w:rsidP="00651947">
            <w:pPr>
              <w:jc w:val="both"/>
            </w:pPr>
            <w:r w:rsidRPr="0054546B">
              <w:rPr>
                <w:shd w:val="clear" w:color="auto" w:fill="FFFFFF"/>
              </w:rPr>
              <w:t>Frank C. Hay</w:t>
            </w:r>
            <w:r w:rsidRPr="0054546B">
              <w:rPr>
                <w:color w:val="414245"/>
                <w:shd w:val="clear" w:color="auto" w:fill="FFFFFF"/>
              </w:rPr>
              <w:t>, </w:t>
            </w:r>
            <w:r w:rsidRPr="0054546B">
              <w:rPr>
                <w:shd w:val="clear" w:color="auto" w:fill="FFFFFF"/>
              </w:rPr>
              <w:t>Olwyn M. R. Westwood. (2008).</w:t>
            </w:r>
            <w:r w:rsidRPr="0054546B">
              <w:t xml:space="preserve">Practical Immunology, 4th Edition, Wiley-Blackwell. </w:t>
            </w:r>
          </w:p>
        </w:tc>
      </w:tr>
      <w:tr w:rsidR="00D95A58" w:rsidRPr="0054546B" w:rsidTr="00651947">
        <w:tc>
          <w:tcPr>
            <w:tcW w:w="1276" w:type="dxa"/>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pPr>
            <w:r w:rsidRPr="0054546B">
              <w:t>2</w:t>
            </w:r>
          </w:p>
        </w:tc>
        <w:tc>
          <w:tcPr>
            <w:tcW w:w="8789" w:type="dxa"/>
            <w:gridSpan w:val="16"/>
            <w:tcBorders>
              <w:top w:val="single" w:sz="4" w:space="0" w:color="000000"/>
              <w:left w:val="single" w:sz="4" w:space="0" w:color="auto"/>
              <w:bottom w:val="single" w:sz="4" w:space="0" w:color="000000"/>
              <w:right w:val="single" w:sz="4" w:space="0" w:color="000000"/>
            </w:tcBorders>
          </w:tcPr>
          <w:p w:rsidR="00D95A58" w:rsidRPr="0054546B" w:rsidRDefault="00D95A58" w:rsidP="00651947">
            <w:pPr>
              <w:jc w:val="both"/>
              <w:rPr>
                <w:color w:val="0F1111"/>
                <w:shd w:val="clear" w:color="auto" w:fill="FFFFFF"/>
              </w:rPr>
            </w:pPr>
            <w:r w:rsidRPr="0054546B">
              <w:rPr>
                <w:color w:val="0F1111"/>
                <w:shd w:val="clear" w:color="auto" w:fill="FFFFFF"/>
              </w:rPr>
              <w:t>Wilmore Webley. (2016). Immunology Lab Manual, LAD Custom Publishing.</w:t>
            </w:r>
          </w:p>
        </w:tc>
      </w:tr>
      <w:tr w:rsidR="00D95A58" w:rsidRPr="0054546B" w:rsidTr="00651947">
        <w:tc>
          <w:tcPr>
            <w:tcW w:w="1276" w:type="dxa"/>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pPr>
            <w:r w:rsidRPr="0054546B">
              <w:t>3</w:t>
            </w:r>
          </w:p>
        </w:tc>
        <w:tc>
          <w:tcPr>
            <w:tcW w:w="8789" w:type="dxa"/>
            <w:gridSpan w:val="16"/>
            <w:tcBorders>
              <w:top w:val="single" w:sz="4" w:space="0" w:color="000000"/>
              <w:left w:val="single" w:sz="4" w:space="0" w:color="auto"/>
              <w:bottom w:val="single" w:sz="4" w:space="0" w:color="000000"/>
              <w:right w:val="single" w:sz="4" w:space="0" w:color="000000"/>
            </w:tcBorders>
          </w:tcPr>
          <w:p w:rsidR="00D95A58" w:rsidRPr="0054546B" w:rsidRDefault="00D95A58" w:rsidP="00651947">
            <w:pPr>
              <w:jc w:val="both"/>
              <w:rPr>
                <w:color w:val="0F1111"/>
                <w:shd w:val="clear" w:color="auto" w:fill="FFFFFF"/>
              </w:rPr>
            </w:pPr>
            <w:r w:rsidRPr="0054546B">
              <w:rPr>
                <w:color w:val="0F1111"/>
                <w:shd w:val="clear" w:color="auto" w:fill="FFFFFF"/>
              </w:rPr>
              <w:t xml:space="preserve">Rose. (1992). Manual of Clinical Lab Immunology, ASM.  </w:t>
            </w:r>
          </w:p>
        </w:tc>
      </w:tr>
      <w:tr w:rsidR="00D95A58" w:rsidRPr="0054546B" w:rsidTr="00651947">
        <w:tc>
          <w:tcPr>
            <w:tcW w:w="1276" w:type="dxa"/>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pPr>
            <w:r w:rsidRPr="0054546B">
              <w:t>4</w:t>
            </w:r>
          </w:p>
        </w:tc>
        <w:tc>
          <w:tcPr>
            <w:tcW w:w="8789" w:type="dxa"/>
            <w:gridSpan w:val="16"/>
            <w:tcBorders>
              <w:top w:val="single" w:sz="4" w:space="0" w:color="000000"/>
              <w:left w:val="single" w:sz="4" w:space="0" w:color="auto"/>
              <w:bottom w:val="single" w:sz="4" w:space="0" w:color="000000"/>
              <w:right w:val="single" w:sz="4" w:space="0" w:color="000000"/>
            </w:tcBorders>
            <w:hideMark/>
          </w:tcPr>
          <w:p w:rsidR="00D95A58" w:rsidRPr="0054546B" w:rsidRDefault="00D95A58" w:rsidP="00651947">
            <w:pPr>
              <w:jc w:val="both"/>
              <w:rPr>
                <w:color w:val="0F1111"/>
                <w:shd w:val="clear" w:color="auto" w:fill="FFFFFF"/>
              </w:rPr>
            </w:pPr>
            <w:r w:rsidRPr="0054546B">
              <w:t>Janeway Travers. (1997). Immunobiology- the immune system in health and disease. Current Biology Ltd. London, New York. 3</w:t>
            </w:r>
            <w:r w:rsidRPr="0054546B">
              <w:rPr>
                <w:vertAlign w:val="superscript"/>
              </w:rPr>
              <w:t>rd</w:t>
            </w:r>
            <w:r w:rsidRPr="0054546B">
              <w:t xml:space="preserve"> Edition.</w:t>
            </w:r>
          </w:p>
        </w:tc>
      </w:tr>
      <w:tr w:rsidR="00D95A58" w:rsidRPr="0054546B" w:rsidTr="00651947">
        <w:tc>
          <w:tcPr>
            <w:tcW w:w="1276" w:type="dxa"/>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pPr>
            <w:r w:rsidRPr="0054546B">
              <w:t>5</w:t>
            </w:r>
          </w:p>
        </w:tc>
        <w:tc>
          <w:tcPr>
            <w:tcW w:w="8789" w:type="dxa"/>
            <w:gridSpan w:val="16"/>
            <w:tcBorders>
              <w:top w:val="single" w:sz="4" w:space="0" w:color="000000"/>
              <w:left w:val="single" w:sz="4" w:space="0" w:color="auto"/>
              <w:bottom w:val="single" w:sz="4" w:space="0" w:color="000000"/>
              <w:right w:val="single" w:sz="4" w:space="0" w:color="000000"/>
            </w:tcBorders>
          </w:tcPr>
          <w:p w:rsidR="00D95A58" w:rsidRPr="0054546B" w:rsidRDefault="00D95A58" w:rsidP="00651947">
            <w:pPr>
              <w:tabs>
                <w:tab w:val="left" w:pos="2565"/>
              </w:tabs>
              <w:jc w:val="both"/>
              <w:rPr>
                <w:color w:val="0F1111"/>
                <w:shd w:val="clear" w:color="auto" w:fill="FFFFFF"/>
              </w:rPr>
            </w:pPr>
            <w:r w:rsidRPr="0054546B">
              <w:rPr>
                <w:rStyle w:val="author"/>
                <w:shd w:val="clear" w:color="auto" w:fill="FFFFFF"/>
              </w:rPr>
              <w:t>Peter J. Delves</w:t>
            </w:r>
            <w:r w:rsidRPr="0054546B">
              <w:rPr>
                <w:rStyle w:val="a-color-secondary"/>
                <w:shd w:val="clear" w:color="auto" w:fill="FFFFFF"/>
              </w:rPr>
              <w:t>, </w:t>
            </w:r>
            <w:r w:rsidRPr="0054546B">
              <w:rPr>
                <w:rStyle w:val="author"/>
                <w:shd w:val="clear" w:color="auto" w:fill="FFFFFF"/>
              </w:rPr>
              <w:t>Seamus Martin</w:t>
            </w:r>
            <w:r w:rsidRPr="0054546B">
              <w:rPr>
                <w:rStyle w:val="a-color-secondary"/>
                <w:shd w:val="clear" w:color="auto" w:fill="FFFFFF"/>
              </w:rPr>
              <w:t>, </w:t>
            </w:r>
            <w:r w:rsidRPr="0054546B">
              <w:rPr>
                <w:rStyle w:val="author"/>
                <w:shd w:val="clear" w:color="auto" w:fill="FFFFFF"/>
              </w:rPr>
              <w:t>Dennis R. Burton</w:t>
            </w:r>
            <w:r w:rsidRPr="0054546B">
              <w:rPr>
                <w:rStyle w:val="a-color-secondary"/>
                <w:shd w:val="clear" w:color="auto" w:fill="FFFFFF"/>
              </w:rPr>
              <w:t>, </w:t>
            </w:r>
            <w:r w:rsidRPr="0054546B">
              <w:rPr>
                <w:rStyle w:val="author"/>
                <w:shd w:val="clear" w:color="auto" w:fill="FFFFFF"/>
              </w:rPr>
              <w:t xml:space="preserve">Ivan M. Roitt. (2006). Roitt’s Essential </w:t>
            </w:r>
            <w:r w:rsidRPr="0054546B">
              <w:t>Immunology, 11</w:t>
            </w:r>
            <w:r w:rsidRPr="0054546B">
              <w:rPr>
                <w:vertAlign w:val="superscript"/>
              </w:rPr>
              <w:t>th</w:t>
            </w:r>
            <w:r w:rsidRPr="0054546B">
              <w:t xml:space="preserve">Edition., </w:t>
            </w:r>
            <w:r w:rsidRPr="0054546B">
              <w:rPr>
                <w:color w:val="0F1111"/>
                <w:shd w:val="clear" w:color="auto" w:fill="FFFFFF"/>
              </w:rPr>
              <w:t xml:space="preserve">Wiley-Blackwell. </w:t>
            </w:r>
          </w:p>
        </w:tc>
      </w:tr>
      <w:tr w:rsidR="00D95A58" w:rsidRPr="0054546B" w:rsidTr="00651947">
        <w:tc>
          <w:tcPr>
            <w:tcW w:w="10065" w:type="dxa"/>
            <w:gridSpan w:val="17"/>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jc w:val="center"/>
              <w:rPr>
                <w:b/>
              </w:rPr>
            </w:pPr>
            <w:r w:rsidRPr="0054546B">
              <w:rPr>
                <w:b/>
              </w:rPr>
              <w:t>Web Resources</w:t>
            </w:r>
          </w:p>
        </w:tc>
      </w:tr>
      <w:tr w:rsidR="00D95A58" w:rsidRPr="0054546B" w:rsidTr="00651947">
        <w:tc>
          <w:tcPr>
            <w:tcW w:w="1276" w:type="dxa"/>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pPr>
            <w:r w:rsidRPr="0054546B">
              <w:t>1</w:t>
            </w:r>
          </w:p>
        </w:tc>
        <w:tc>
          <w:tcPr>
            <w:tcW w:w="8789" w:type="dxa"/>
            <w:gridSpan w:val="16"/>
            <w:tcBorders>
              <w:top w:val="single" w:sz="4" w:space="0" w:color="000000"/>
              <w:left w:val="single" w:sz="4" w:space="0" w:color="auto"/>
              <w:bottom w:val="single" w:sz="4" w:space="0" w:color="000000"/>
              <w:right w:val="single" w:sz="4" w:space="0" w:color="000000"/>
            </w:tcBorders>
            <w:hideMark/>
          </w:tcPr>
          <w:p w:rsidR="00D95A58" w:rsidRPr="0054546B" w:rsidRDefault="006B3E59" w:rsidP="00651947">
            <w:pPr>
              <w:jc w:val="both"/>
            </w:pPr>
            <w:hyperlink r:id="rId88" w:history="1">
              <w:r w:rsidR="00D95A58" w:rsidRPr="0054546B">
                <w:rPr>
                  <w:rStyle w:val="Hyperlink"/>
                </w:rPr>
                <w:t>https://www.researchgate.net/publication/275045725_Practical_Immunology-_A_Laboratory_Manual</w:t>
              </w:r>
            </w:hyperlink>
          </w:p>
        </w:tc>
      </w:tr>
      <w:tr w:rsidR="00D95A58" w:rsidRPr="0054546B" w:rsidTr="00651947">
        <w:tc>
          <w:tcPr>
            <w:tcW w:w="1276" w:type="dxa"/>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pPr>
            <w:r w:rsidRPr="0054546B">
              <w:t>2</w:t>
            </w:r>
          </w:p>
        </w:tc>
        <w:tc>
          <w:tcPr>
            <w:tcW w:w="8789" w:type="dxa"/>
            <w:gridSpan w:val="16"/>
            <w:tcBorders>
              <w:top w:val="single" w:sz="4" w:space="0" w:color="000000"/>
              <w:left w:val="single" w:sz="4" w:space="0" w:color="auto"/>
              <w:bottom w:val="single" w:sz="4" w:space="0" w:color="000000"/>
              <w:right w:val="single" w:sz="4" w:space="0" w:color="000000"/>
            </w:tcBorders>
            <w:hideMark/>
          </w:tcPr>
          <w:p w:rsidR="00D95A58" w:rsidRPr="0054546B" w:rsidRDefault="006B3E59" w:rsidP="00651947">
            <w:pPr>
              <w:jc w:val="both"/>
            </w:pPr>
            <w:hyperlink r:id="rId89" w:history="1">
              <w:r w:rsidR="00D95A58" w:rsidRPr="0054546B">
                <w:rPr>
                  <w:rStyle w:val="Hyperlink"/>
                </w:rPr>
                <w:t>https://www.urmc.rochester.edu/MediaLibraries/URMCMedia/labs/frelinger-lab/documents/Immunology-Lab-Manual.pdf</w:t>
              </w:r>
            </w:hyperlink>
          </w:p>
        </w:tc>
      </w:tr>
      <w:tr w:rsidR="00D95A58" w:rsidRPr="0054546B" w:rsidTr="00651947">
        <w:tc>
          <w:tcPr>
            <w:tcW w:w="1276" w:type="dxa"/>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pPr>
            <w:r w:rsidRPr="0054546B">
              <w:t>3</w:t>
            </w:r>
          </w:p>
        </w:tc>
        <w:tc>
          <w:tcPr>
            <w:tcW w:w="8789" w:type="dxa"/>
            <w:gridSpan w:val="16"/>
            <w:tcBorders>
              <w:top w:val="single" w:sz="4" w:space="0" w:color="000000"/>
              <w:left w:val="single" w:sz="4" w:space="0" w:color="auto"/>
              <w:bottom w:val="single" w:sz="4" w:space="0" w:color="000000"/>
              <w:right w:val="single" w:sz="4" w:space="0" w:color="000000"/>
            </w:tcBorders>
            <w:hideMark/>
          </w:tcPr>
          <w:p w:rsidR="00D95A58" w:rsidRPr="0054546B" w:rsidRDefault="006B3E59" w:rsidP="00651947">
            <w:pPr>
              <w:jc w:val="both"/>
            </w:pPr>
            <w:hyperlink r:id="rId90" w:history="1">
              <w:r w:rsidR="00D95A58" w:rsidRPr="0054546B">
                <w:rPr>
                  <w:rStyle w:val="Hyperlink"/>
                </w:rPr>
                <w:t>https://webstor.srmist.edu.in/web_assets/downloads/2021/18BTC106J-lab-manual.pdf</w:t>
              </w:r>
            </w:hyperlink>
          </w:p>
        </w:tc>
      </w:tr>
      <w:tr w:rsidR="00D95A58" w:rsidRPr="0054546B" w:rsidTr="00651947">
        <w:tc>
          <w:tcPr>
            <w:tcW w:w="1276" w:type="dxa"/>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pPr>
            <w:r w:rsidRPr="0054546B">
              <w:t>4</w:t>
            </w:r>
          </w:p>
        </w:tc>
        <w:tc>
          <w:tcPr>
            <w:tcW w:w="8789" w:type="dxa"/>
            <w:gridSpan w:val="16"/>
            <w:tcBorders>
              <w:top w:val="single" w:sz="4" w:space="0" w:color="000000"/>
              <w:left w:val="single" w:sz="4" w:space="0" w:color="auto"/>
              <w:bottom w:val="single" w:sz="4" w:space="0" w:color="000000"/>
              <w:right w:val="single" w:sz="4" w:space="0" w:color="000000"/>
            </w:tcBorders>
          </w:tcPr>
          <w:p w:rsidR="00D95A58" w:rsidRPr="0054546B" w:rsidRDefault="006B3E59" w:rsidP="00651947">
            <w:pPr>
              <w:jc w:val="both"/>
            </w:pPr>
            <w:hyperlink r:id="rId91" w:history="1">
              <w:r w:rsidR="00D95A58" w:rsidRPr="0054546B">
                <w:rPr>
                  <w:rStyle w:val="Hyperlink"/>
                </w:rPr>
                <w:t>Immunology Overview - Medical Microbiology - NCBI Bookshelf (nih.gov)</w:t>
              </w:r>
            </w:hyperlink>
          </w:p>
        </w:tc>
      </w:tr>
      <w:tr w:rsidR="00D95A58" w:rsidRPr="0054546B" w:rsidTr="00651947">
        <w:tc>
          <w:tcPr>
            <w:tcW w:w="1276" w:type="dxa"/>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pPr>
            <w:r w:rsidRPr="0054546B">
              <w:t>5</w:t>
            </w:r>
          </w:p>
        </w:tc>
        <w:tc>
          <w:tcPr>
            <w:tcW w:w="8789" w:type="dxa"/>
            <w:gridSpan w:val="16"/>
            <w:tcBorders>
              <w:top w:val="single" w:sz="4" w:space="0" w:color="000000"/>
              <w:left w:val="single" w:sz="4" w:space="0" w:color="auto"/>
              <w:bottom w:val="single" w:sz="4" w:space="0" w:color="000000"/>
              <w:right w:val="single" w:sz="4" w:space="0" w:color="000000"/>
            </w:tcBorders>
            <w:hideMark/>
          </w:tcPr>
          <w:p w:rsidR="00D95A58" w:rsidRPr="0054546B" w:rsidRDefault="006B3E59" w:rsidP="00651947">
            <w:pPr>
              <w:jc w:val="both"/>
            </w:pPr>
            <w:hyperlink r:id="rId92" w:history="1">
              <w:r w:rsidR="00D95A58" w:rsidRPr="0054546B">
                <w:rPr>
                  <w:rStyle w:val="Hyperlink"/>
                  <w:color w:val="000000"/>
                </w:rPr>
                <w:t>Immunology - an overview | ScienceDirect Topics</w:t>
              </w:r>
            </w:hyperlink>
          </w:p>
        </w:tc>
      </w:tr>
      <w:tr w:rsidR="00D95A58" w:rsidRPr="0054546B" w:rsidTr="00651947">
        <w:trPr>
          <w:trHeight w:val="164"/>
        </w:trPr>
        <w:tc>
          <w:tcPr>
            <w:tcW w:w="10065" w:type="dxa"/>
            <w:gridSpan w:val="17"/>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center"/>
              <w:rPr>
                <w:b/>
              </w:rPr>
            </w:pPr>
            <w:r w:rsidRPr="0054546B">
              <w:rPr>
                <w:b/>
              </w:rPr>
              <w:t>Methods of Evaluation</w:t>
            </w:r>
          </w:p>
        </w:tc>
      </w:tr>
      <w:tr w:rsidR="00D95A58" w:rsidRPr="0054546B" w:rsidTr="00651947">
        <w:trPr>
          <w:trHeight w:val="164"/>
        </w:trPr>
        <w:tc>
          <w:tcPr>
            <w:tcW w:w="1649"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jc w:val="center"/>
            </w:pPr>
            <w:r w:rsidRPr="0054546B">
              <w:rPr>
                <w:b/>
              </w:rPr>
              <w:t>Internal Evaluation</w:t>
            </w:r>
          </w:p>
        </w:tc>
        <w:tc>
          <w:tcPr>
            <w:tcW w:w="5762" w:type="dxa"/>
            <w:gridSpan w:val="9"/>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pPr>
            <w:r w:rsidRPr="0054546B">
              <w:t>Continuous Internal Assessment Test</w:t>
            </w:r>
          </w:p>
        </w:tc>
        <w:tc>
          <w:tcPr>
            <w:tcW w:w="2654" w:type="dxa"/>
            <w:gridSpan w:val="6"/>
            <w:vMerge w:val="restart"/>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pPr>
            <w:r w:rsidRPr="0054546B">
              <w:t>25 Marks</w:t>
            </w:r>
          </w:p>
        </w:tc>
      </w:tr>
      <w:tr w:rsidR="00D95A58" w:rsidRPr="0054546B" w:rsidTr="00651947">
        <w:trPr>
          <w:trHeight w:val="164"/>
        </w:trPr>
        <w:tc>
          <w:tcPr>
            <w:tcW w:w="1649" w:type="dxa"/>
            <w:gridSpan w:val="2"/>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tc>
        <w:tc>
          <w:tcPr>
            <w:tcW w:w="5762" w:type="dxa"/>
            <w:gridSpan w:val="9"/>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pPr>
            <w:r w:rsidRPr="0054546B">
              <w:t>Assignments</w:t>
            </w:r>
          </w:p>
        </w:tc>
        <w:tc>
          <w:tcPr>
            <w:tcW w:w="2654" w:type="dxa"/>
            <w:gridSpan w:val="6"/>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tc>
      </w:tr>
      <w:tr w:rsidR="00D95A58" w:rsidRPr="0054546B" w:rsidTr="00651947">
        <w:trPr>
          <w:trHeight w:val="164"/>
        </w:trPr>
        <w:tc>
          <w:tcPr>
            <w:tcW w:w="1649" w:type="dxa"/>
            <w:gridSpan w:val="2"/>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tc>
        <w:tc>
          <w:tcPr>
            <w:tcW w:w="5762" w:type="dxa"/>
            <w:gridSpan w:val="9"/>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pPr>
            <w:r w:rsidRPr="0054546B">
              <w:t>Seminars</w:t>
            </w:r>
          </w:p>
        </w:tc>
        <w:tc>
          <w:tcPr>
            <w:tcW w:w="2654" w:type="dxa"/>
            <w:gridSpan w:val="6"/>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tc>
      </w:tr>
      <w:tr w:rsidR="00D95A58" w:rsidRPr="0054546B" w:rsidTr="00651947">
        <w:trPr>
          <w:trHeight w:val="164"/>
        </w:trPr>
        <w:tc>
          <w:tcPr>
            <w:tcW w:w="1649" w:type="dxa"/>
            <w:gridSpan w:val="2"/>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tc>
        <w:tc>
          <w:tcPr>
            <w:tcW w:w="5762" w:type="dxa"/>
            <w:gridSpan w:val="9"/>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pPr>
            <w:r w:rsidRPr="0054546B">
              <w:t>Attendance and Class Participation</w:t>
            </w:r>
          </w:p>
        </w:tc>
        <w:tc>
          <w:tcPr>
            <w:tcW w:w="2654" w:type="dxa"/>
            <w:gridSpan w:val="6"/>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tc>
      </w:tr>
      <w:tr w:rsidR="00D95A58" w:rsidRPr="0054546B" w:rsidTr="00651947">
        <w:trPr>
          <w:trHeight w:val="164"/>
        </w:trPr>
        <w:tc>
          <w:tcPr>
            <w:tcW w:w="1649" w:type="dxa"/>
            <w:gridSpan w:val="2"/>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jc w:val="center"/>
              <w:rPr>
                <w:b/>
              </w:rPr>
            </w:pPr>
            <w:r w:rsidRPr="0054546B">
              <w:rPr>
                <w:b/>
              </w:rPr>
              <w:t>External Evaluation</w:t>
            </w:r>
          </w:p>
        </w:tc>
        <w:tc>
          <w:tcPr>
            <w:tcW w:w="5762" w:type="dxa"/>
            <w:gridSpan w:val="9"/>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pPr>
            <w:r w:rsidRPr="0054546B">
              <w:t>End Semester Examination</w:t>
            </w:r>
          </w:p>
        </w:tc>
        <w:tc>
          <w:tcPr>
            <w:tcW w:w="2654" w:type="dxa"/>
            <w:gridSpan w:val="6"/>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pPr>
            <w:r w:rsidRPr="0054546B">
              <w:t>75 Marks</w:t>
            </w:r>
          </w:p>
        </w:tc>
      </w:tr>
      <w:tr w:rsidR="00D95A58" w:rsidRPr="0054546B" w:rsidTr="00651947">
        <w:trPr>
          <w:trHeight w:val="164"/>
        </w:trPr>
        <w:tc>
          <w:tcPr>
            <w:tcW w:w="1649" w:type="dxa"/>
            <w:gridSpan w:val="2"/>
            <w:tcBorders>
              <w:top w:val="single" w:sz="4" w:space="0" w:color="000000"/>
              <w:left w:val="single" w:sz="4" w:space="0" w:color="000000"/>
              <w:bottom w:val="single" w:sz="4" w:space="0" w:color="000000"/>
              <w:right w:val="single" w:sz="4" w:space="0" w:color="000000"/>
            </w:tcBorders>
            <w:vAlign w:val="center"/>
          </w:tcPr>
          <w:p w:rsidR="00D95A58" w:rsidRPr="0054546B" w:rsidRDefault="00D95A58" w:rsidP="00651947">
            <w:pPr>
              <w:jc w:val="center"/>
            </w:pPr>
          </w:p>
        </w:tc>
        <w:tc>
          <w:tcPr>
            <w:tcW w:w="5762" w:type="dxa"/>
            <w:gridSpan w:val="9"/>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pPr>
            <w:r w:rsidRPr="0054546B">
              <w:t>Total</w:t>
            </w:r>
          </w:p>
        </w:tc>
        <w:tc>
          <w:tcPr>
            <w:tcW w:w="2654" w:type="dxa"/>
            <w:gridSpan w:val="6"/>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pPr>
            <w:r w:rsidRPr="0054546B">
              <w:t>100 Marks</w:t>
            </w:r>
          </w:p>
        </w:tc>
      </w:tr>
      <w:tr w:rsidR="00D95A58" w:rsidRPr="0054546B" w:rsidTr="00651947">
        <w:trPr>
          <w:trHeight w:val="164"/>
        </w:trPr>
        <w:tc>
          <w:tcPr>
            <w:tcW w:w="10065" w:type="dxa"/>
            <w:gridSpan w:val="17"/>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center"/>
              <w:rPr>
                <w:b/>
              </w:rPr>
            </w:pPr>
            <w:r w:rsidRPr="0054546B">
              <w:rPr>
                <w:b/>
              </w:rPr>
              <w:t>Methods of Assessment</w:t>
            </w:r>
          </w:p>
        </w:tc>
      </w:tr>
      <w:tr w:rsidR="00D95A58" w:rsidRPr="0054546B" w:rsidTr="00651947">
        <w:trPr>
          <w:trHeight w:val="164"/>
        </w:trPr>
        <w:tc>
          <w:tcPr>
            <w:tcW w:w="1649" w:type="dxa"/>
            <w:gridSpan w:val="2"/>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jc w:val="center"/>
            </w:pPr>
            <w:r w:rsidRPr="0054546B">
              <w:rPr>
                <w:b/>
              </w:rPr>
              <w:t>Recall (K1)</w:t>
            </w:r>
          </w:p>
        </w:tc>
        <w:tc>
          <w:tcPr>
            <w:tcW w:w="8416" w:type="dxa"/>
            <w:gridSpan w:val="15"/>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pPr>
            <w:r w:rsidRPr="0054546B">
              <w:t>Simple definitions, MCQ, Recall steps, Concept definitions</w:t>
            </w:r>
          </w:p>
        </w:tc>
      </w:tr>
      <w:tr w:rsidR="00D95A58" w:rsidRPr="0054546B" w:rsidTr="00651947">
        <w:trPr>
          <w:trHeight w:val="164"/>
        </w:trPr>
        <w:tc>
          <w:tcPr>
            <w:tcW w:w="1649" w:type="dxa"/>
            <w:gridSpan w:val="2"/>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jc w:val="center"/>
            </w:pPr>
            <w:r w:rsidRPr="0054546B">
              <w:rPr>
                <w:b/>
              </w:rPr>
              <w:t>Understand/ Comprehend (K2)</w:t>
            </w:r>
          </w:p>
        </w:tc>
        <w:tc>
          <w:tcPr>
            <w:tcW w:w="8416" w:type="dxa"/>
            <w:gridSpan w:val="15"/>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pPr>
            <w:r w:rsidRPr="0054546B">
              <w:t>MCQ, True/False, Short essays, Concept explanations, Short summary or overview</w:t>
            </w:r>
          </w:p>
        </w:tc>
      </w:tr>
      <w:tr w:rsidR="00D95A58" w:rsidRPr="0054546B" w:rsidTr="00651947">
        <w:trPr>
          <w:trHeight w:val="164"/>
        </w:trPr>
        <w:tc>
          <w:tcPr>
            <w:tcW w:w="1649" w:type="dxa"/>
            <w:gridSpan w:val="2"/>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jc w:val="center"/>
            </w:pPr>
            <w:r w:rsidRPr="0054546B">
              <w:rPr>
                <w:b/>
              </w:rPr>
              <w:t>Application (K3)</w:t>
            </w:r>
          </w:p>
        </w:tc>
        <w:tc>
          <w:tcPr>
            <w:tcW w:w="8416" w:type="dxa"/>
            <w:gridSpan w:val="15"/>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pPr>
            <w:r w:rsidRPr="0054546B">
              <w:t>Suggest idea/concept with examples, Suggest formulae, Solve problems, Observe, Explain</w:t>
            </w:r>
          </w:p>
        </w:tc>
      </w:tr>
      <w:tr w:rsidR="00D95A58" w:rsidRPr="0054546B" w:rsidTr="00651947">
        <w:trPr>
          <w:trHeight w:val="164"/>
        </w:trPr>
        <w:tc>
          <w:tcPr>
            <w:tcW w:w="1649" w:type="dxa"/>
            <w:gridSpan w:val="2"/>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jc w:val="center"/>
            </w:pPr>
            <w:r w:rsidRPr="0054546B">
              <w:rPr>
                <w:b/>
              </w:rPr>
              <w:t>Analyze (K4)</w:t>
            </w:r>
          </w:p>
        </w:tc>
        <w:tc>
          <w:tcPr>
            <w:tcW w:w="8416" w:type="dxa"/>
            <w:gridSpan w:val="15"/>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pPr>
            <w:r w:rsidRPr="0054546B">
              <w:t>Problem-solving questions, Finish a procedure in many steps, Differentiate between various ideas, Map knowledge</w:t>
            </w:r>
          </w:p>
        </w:tc>
      </w:tr>
      <w:tr w:rsidR="00D95A58" w:rsidRPr="0054546B" w:rsidTr="00651947">
        <w:trPr>
          <w:trHeight w:val="164"/>
        </w:trPr>
        <w:tc>
          <w:tcPr>
            <w:tcW w:w="1649" w:type="dxa"/>
            <w:gridSpan w:val="2"/>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jc w:val="center"/>
            </w:pPr>
            <w:r w:rsidRPr="0054546B">
              <w:rPr>
                <w:b/>
              </w:rPr>
              <w:t>Evaluate (K5)</w:t>
            </w:r>
          </w:p>
        </w:tc>
        <w:tc>
          <w:tcPr>
            <w:tcW w:w="8416" w:type="dxa"/>
            <w:gridSpan w:val="15"/>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pPr>
            <w:r w:rsidRPr="0054546B">
              <w:t>Longer essay/ Evaluation essay, Critique or justify with pros and cons</w:t>
            </w:r>
          </w:p>
        </w:tc>
      </w:tr>
      <w:tr w:rsidR="00D95A58" w:rsidRPr="0054546B" w:rsidTr="00651947">
        <w:trPr>
          <w:trHeight w:val="164"/>
        </w:trPr>
        <w:tc>
          <w:tcPr>
            <w:tcW w:w="1649" w:type="dxa"/>
            <w:gridSpan w:val="2"/>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jc w:val="center"/>
            </w:pPr>
            <w:r w:rsidRPr="0054546B">
              <w:rPr>
                <w:b/>
              </w:rPr>
              <w:t>Create (K6)</w:t>
            </w:r>
          </w:p>
        </w:tc>
        <w:tc>
          <w:tcPr>
            <w:tcW w:w="8416" w:type="dxa"/>
            <w:gridSpan w:val="15"/>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pPr>
            <w:r w:rsidRPr="0054546B">
              <w:t>Check knowledge in specific or offbeat situations, Discussion, Debating or Presentations</w:t>
            </w:r>
          </w:p>
        </w:tc>
      </w:tr>
    </w:tbl>
    <w:p w:rsidR="00D95A58" w:rsidRPr="0054546B" w:rsidRDefault="00D95A58" w:rsidP="00D95A58">
      <w:pPr>
        <w:rPr>
          <w:b/>
        </w:rPr>
      </w:pPr>
    </w:p>
    <w:p w:rsidR="00D95A58" w:rsidRPr="0054546B" w:rsidRDefault="00D95A58" w:rsidP="00D95A58">
      <w:pPr>
        <w:rPr>
          <w:b/>
        </w:rPr>
      </w:pPr>
      <w:r w:rsidRPr="0054546B">
        <w:rPr>
          <w:b/>
        </w:rPr>
        <w:lastRenderedPageBreak/>
        <w:t>Mapping with Programme Outcomes:</w:t>
      </w:r>
    </w:p>
    <w:tbl>
      <w:tblPr>
        <w:tblW w:w="9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64"/>
        <w:gridCol w:w="858"/>
        <w:gridCol w:w="858"/>
        <w:gridCol w:w="858"/>
        <w:gridCol w:w="858"/>
        <w:gridCol w:w="858"/>
        <w:gridCol w:w="858"/>
        <w:gridCol w:w="858"/>
        <w:gridCol w:w="858"/>
        <w:gridCol w:w="2265"/>
      </w:tblGrid>
      <w:tr w:rsidR="00D95A58" w:rsidRPr="0054546B" w:rsidTr="005E17DA">
        <w:trPr>
          <w:trHeight w:val="368"/>
        </w:trPr>
        <w:tc>
          <w:tcPr>
            <w:tcW w:w="864"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858"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PO1</w:t>
            </w:r>
          </w:p>
        </w:tc>
        <w:tc>
          <w:tcPr>
            <w:tcW w:w="858"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PO2</w:t>
            </w:r>
          </w:p>
        </w:tc>
        <w:tc>
          <w:tcPr>
            <w:tcW w:w="858"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PO3</w:t>
            </w:r>
          </w:p>
        </w:tc>
        <w:tc>
          <w:tcPr>
            <w:tcW w:w="858"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PO4</w:t>
            </w:r>
          </w:p>
        </w:tc>
        <w:tc>
          <w:tcPr>
            <w:tcW w:w="858"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PO5</w:t>
            </w:r>
          </w:p>
        </w:tc>
        <w:tc>
          <w:tcPr>
            <w:tcW w:w="858"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PO6</w:t>
            </w:r>
          </w:p>
        </w:tc>
        <w:tc>
          <w:tcPr>
            <w:tcW w:w="858"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PO7</w:t>
            </w:r>
          </w:p>
        </w:tc>
        <w:tc>
          <w:tcPr>
            <w:tcW w:w="858"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PO8</w:t>
            </w:r>
          </w:p>
        </w:tc>
        <w:tc>
          <w:tcPr>
            <w:tcW w:w="2265"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PO9</w:t>
            </w:r>
          </w:p>
        </w:tc>
      </w:tr>
      <w:tr w:rsidR="00D95A58" w:rsidRPr="0054546B" w:rsidTr="005E17DA">
        <w:trPr>
          <w:trHeight w:val="368"/>
        </w:trPr>
        <w:tc>
          <w:tcPr>
            <w:tcW w:w="864"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CO1</w:t>
            </w:r>
          </w:p>
        </w:tc>
        <w:tc>
          <w:tcPr>
            <w:tcW w:w="858"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M</w:t>
            </w:r>
          </w:p>
        </w:tc>
        <w:tc>
          <w:tcPr>
            <w:tcW w:w="858"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858"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858"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858"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S</w:t>
            </w:r>
          </w:p>
        </w:tc>
        <w:tc>
          <w:tcPr>
            <w:tcW w:w="858"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S</w:t>
            </w:r>
          </w:p>
        </w:tc>
        <w:tc>
          <w:tcPr>
            <w:tcW w:w="858"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S</w:t>
            </w:r>
          </w:p>
        </w:tc>
        <w:tc>
          <w:tcPr>
            <w:tcW w:w="858"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S</w:t>
            </w:r>
          </w:p>
        </w:tc>
        <w:tc>
          <w:tcPr>
            <w:tcW w:w="2265"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r>
      <w:tr w:rsidR="00D95A58" w:rsidRPr="0054546B" w:rsidTr="005E17DA">
        <w:trPr>
          <w:trHeight w:val="379"/>
        </w:trPr>
        <w:tc>
          <w:tcPr>
            <w:tcW w:w="864"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CO2</w:t>
            </w:r>
          </w:p>
        </w:tc>
        <w:tc>
          <w:tcPr>
            <w:tcW w:w="858"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858"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858"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858"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S</w:t>
            </w:r>
          </w:p>
        </w:tc>
        <w:tc>
          <w:tcPr>
            <w:tcW w:w="858"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M</w:t>
            </w:r>
          </w:p>
        </w:tc>
        <w:tc>
          <w:tcPr>
            <w:tcW w:w="858"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M</w:t>
            </w:r>
          </w:p>
        </w:tc>
        <w:tc>
          <w:tcPr>
            <w:tcW w:w="858"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S</w:t>
            </w:r>
          </w:p>
        </w:tc>
        <w:tc>
          <w:tcPr>
            <w:tcW w:w="858"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S</w:t>
            </w:r>
          </w:p>
        </w:tc>
        <w:tc>
          <w:tcPr>
            <w:tcW w:w="2265"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r>
      <w:tr w:rsidR="00D95A58" w:rsidRPr="0054546B" w:rsidTr="005E17DA">
        <w:trPr>
          <w:trHeight w:val="368"/>
        </w:trPr>
        <w:tc>
          <w:tcPr>
            <w:tcW w:w="864"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CO3</w:t>
            </w:r>
          </w:p>
        </w:tc>
        <w:tc>
          <w:tcPr>
            <w:tcW w:w="858"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858"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858"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858"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858"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M</w:t>
            </w:r>
          </w:p>
        </w:tc>
        <w:tc>
          <w:tcPr>
            <w:tcW w:w="858"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S</w:t>
            </w:r>
          </w:p>
        </w:tc>
        <w:tc>
          <w:tcPr>
            <w:tcW w:w="858"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S</w:t>
            </w:r>
          </w:p>
        </w:tc>
        <w:tc>
          <w:tcPr>
            <w:tcW w:w="858"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S</w:t>
            </w:r>
          </w:p>
        </w:tc>
        <w:tc>
          <w:tcPr>
            <w:tcW w:w="2265"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M</w:t>
            </w:r>
          </w:p>
        </w:tc>
      </w:tr>
      <w:tr w:rsidR="00D95A58" w:rsidRPr="0054546B" w:rsidTr="005E17DA">
        <w:trPr>
          <w:trHeight w:val="368"/>
        </w:trPr>
        <w:tc>
          <w:tcPr>
            <w:tcW w:w="864"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CO4</w:t>
            </w:r>
          </w:p>
        </w:tc>
        <w:tc>
          <w:tcPr>
            <w:tcW w:w="858"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858"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858"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858"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858"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M</w:t>
            </w:r>
          </w:p>
        </w:tc>
        <w:tc>
          <w:tcPr>
            <w:tcW w:w="858"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M</w:t>
            </w:r>
          </w:p>
        </w:tc>
        <w:tc>
          <w:tcPr>
            <w:tcW w:w="858"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S</w:t>
            </w:r>
          </w:p>
        </w:tc>
        <w:tc>
          <w:tcPr>
            <w:tcW w:w="858"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S</w:t>
            </w:r>
          </w:p>
        </w:tc>
        <w:tc>
          <w:tcPr>
            <w:tcW w:w="2265"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M</w:t>
            </w:r>
          </w:p>
        </w:tc>
      </w:tr>
      <w:tr w:rsidR="00D95A58" w:rsidRPr="0054546B" w:rsidTr="005E17DA">
        <w:trPr>
          <w:trHeight w:val="368"/>
        </w:trPr>
        <w:tc>
          <w:tcPr>
            <w:tcW w:w="864"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CO5</w:t>
            </w:r>
          </w:p>
        </w:tc>
        <w:tc>
          <w:tcPr>
            <w:tcW w:w="858"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858"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858"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858"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858"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M</w:t>
            </w:r>
          </w:p>
        </w:tc>
        <w:tc>
          <w:tcPr>
            <w:tcW w:w="858"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M</w:t>
            </w:r>
          </w:p>
        </w:tc>
        <w:tc>
          <w:tcPr>
            <w:tcW w:w="858"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S</w:t>
            </w:r>
          </w:p>
        </w:tc>
        <w:tc>
          <w:tcPr>
            <w:tcW w:w="858"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S</w:t>
            </w:r>
          </w:p>
        </w:tc>
        <w:tc>
          <w:tcPr>
            <w:tcW w:w="2265"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M</w:t>
            </w:r>
          </w:p>
        </w:tc>
      </w:tr>
    </w:tbl>
    <w:p w:rsidR="005E17DA" w:rsidRDefault="005E17DA"/>
    <w:p w:rsidR="00D04E52" w:rsidRDefault="00D04E52"/>
    <w:p w:rsidR="00D04E52" w:rsidRDefault="00D04E52"/>
    <w:p w:rsidR="00D04E52" w:rsidRDefault="00D04E52"/>
    <w:p w:rsidR="00D04E52" w:rsidRDefault="00D04E52"/>
    <w:p w:rsidR="005E17DA" w:rsidRDefault="005E17DA"/>
    <w:tbl>
      <w:tblPr>
        <w:tblW w:w="201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1516"/>
        <w:gridCol w:w="19"/>
        <w:gridCol w:w="2027"/>
        <w:gridCol w:w="1189"/>
        <w:gridCol w:w="342"/>
        <w:gridCol w:w="340"/>
        <w:gridCol w:w="333"/>
        <w:gridCol w:w="329"/>
        <w:gridCol w:w="964"/>
        <w:gridCol w:w="851"/>
        <w:gridCol w:w="117"/>
        <w:gridCol w:w="253"/>
        <w:gridCol w:w="153"/>
        <w:gridCol w:w="400"/>
        <w:gridCol w:w="577"/>
        <w:gridCol w:w="674"/>
        <w:gridCol w:w="10071"/>
      </w:tblGrid>
      <w:tr w:rsidR="00C90792" w:rsidRPr="0054546B" w:rsidTr="00391AF0">
        <w:trPr>
          <w:gridAfter w:val="1"/>
          <w:wAfter w:w="10207" w:type="dxa"/>
          <w:trHeight w:val="57"/>
        </w:trPr>
        <w:tc>
          <w:tcPr>
            <w:tcW w:w="1371" w:type="dxa"/>
            <w:vMerge w:val="restart"/>
          </w:tcPr>
          <w:p w:rsidR="00C90792" w:rsidRPr="0054546B" w:rsidRDefault="00C90792" w:rsidP="001D5F27">
            <w:pPr>
              <w:pStyle w:val="TableParagraph"/>
              <w:spacing w:line="276" w:lineRule="auto"/>
              <w:ind w:left="431" w:right="284" w:hanging="120"/>
              <w:rPr>
                <w:b/>
              </w:rPr>
            </w:pPr>
            <w:r w:rsidRPr="0054546B">
              <w:rPr>
                <w:b/>
              </w:rPr>
              <w:t>Subject Code</w:t>
            </w:r>
          </w:p>
        </w:tc>
        <w:tc>
          <w:tcPr>
            <w:tcW w:w="2049" w:type="dxa"/>
            <w:gridSpan w:val="2"/>
            <w:vMerge w:val="restart"/>
          </w:tcPr>
          <w:p w:rsidR="00C90792" w:rsidRPr="0054546B" w:rsidRDefault="00C90792" w:rsidP="001D5F27">
            <w:pPr>
              <w:pStyle w:val="TableParagraph"/>
              <w:spacing w:line="275" w:lineRule="exact"/>
              <w:ind w:left="285"/>
              <w:rPr>
                <w:b/>
              </w:rPr>
            </w:pPr>
            <w:r w:rsidRPr="0054546B">
              <w:rPr>
                <w:b/>
              </w:rPr>
              <w:t>Subject Name</w:t>
            </w:r>
          </w:p>
        </w:tc>
        <w:tc>
          <w:tcPr>
            <w:tcW w:w="1190" w:type="dxa"/>
            <w:vMerge w:val="restart"/>
          </w:tcPr>
          <w:p w:rsidR="00C90792" w:rsidRPr="0054546B" w:rsidRDefault="00C90792" w:rsidP="001D5F27">
            <w:pPr>
              <w:pStyle w:val="TableParagraph"/>
              <w:spacing w:line="275" w:lineRule="exact"/>
              <w:ind w:left="146"/>
              <w:rPr>
                <w:b/>
              </w:rPr>
            </w:pPr>
            <w:r w:rsidRPr="0054546B">
              <w:rPr>
                <w:b/>
              </w:rPr>
              <w:t>Category</w:t>
            </w:r>
          </w:p>
        </w:tc>
        <w:tc>
          <w:tcPr>
            <w:tcW w:w="342" w:type="dxa"/>
            <w:vMerge w:val="restart"/>
          </w:tcPr>
          <w:p w:rsidR="00C90792" w:rsidRPr="0054546B" w:rsidRDefault="00C90792" w:rsidP="001D5F27">
            <w:pPr>
              <w:pStyle w:val="TableParagraph"/>
              <w:spacing w:line="275" w:lineRule="exact"/>
              <w:ind w:left="109"/>
              <w:rPr>
                <w:b/>
              </w:rPr>
            </w:pPr>
            <w:r w:rsidRPr="0054546B">
              <w:rPr>
                <w:b/>
              </w:rPr>
              <w:t>L</w:t>
            </w:r>
          </w:p>
        </w:tc>
        <w:tc>
          <w:tcPr>
            <w:tcW w:w="340" w:type="dxa"/>
            <w:vMerge w:val="restart"/>
          </w:tcPr>
          <w:p w:rsidR="00C90792" w:rsidRPr="0054546B" w:rsidRDefault="00C90792" w:rsidP="001D5F27">
            <w:pPr>
              <w:pStyle w:val="TableParagraph"/>
              <w:spacing w:line="275" w:lineRule="exact"/>
              <w:ind w:left="110"/>
              <w:rPr>
                <w:b/>
              </w:rPr>
            </w:pPr>
            <w:r w:rsidRPr="0054546B">
              <w:rPr>
                <w:b/>
              </w:rPr>
              <w:t>T</w:t>
            </w:r>
          </w:p>
        </w:tc>
        <w:tc>
          <w:tcPr>
            <w:tcW w:w="333" w:type="dxa"/>
            <w:vMerge w:val="restart"/>
          </w:tcPr>
          <w:p w:rsidR="00C90792" w:rsidRPr="0054546B" w:rsidRDefault="00C90792" w:rsidP="001D5F27">
            <w:pPr>
              <w:pStyle w:val="TableParagraph"/>
              <w:spacing w:line="275" w:lineRule="exact"/>
              <w:ind w:left="112"/>
              <w:rPr>
                <w:b/>
              </w:rPr>
            </w:pPr>
            <w:r w:rsidRPr="0054546B">
              <w:rPr>
                <w:b/>
              </w:rPr>
              <w:t>P</w:t>
            </w:r>
          </w:p>
        </w:tc>
        <w:tc>
          <w:tcPr>
            <w:tcW w:w="330" w:type="dxa"/>
            <w:vMerge w:val="restart"/>
          </w:tcPr>
          <w:p w:rsidR="00C90792" w:rsidRPr="0054546B" w:rsidRDefault="00C90792" w:rsidP="001D5F27">
            <w:pPr>
              <w:pStyle w:val="TableParagraph"/>
              <w:spacing w:line="275" w:lineRule="exact"/>
              <w:ind w:left="116"/>
              <w:rPr>
                <w:b/>
              </w:rPr>
            </w:pPr>
            <w:r w:rsidRPr="0054546B">
              <w:rPr>
                <w:b/>
                <w:w w:val="99"/>
              </w:rPr>
              <w:t>S</w:t>
            </w:r>
          </w:p>
        </w:tc>
        <w:tc>
          <w:tcPr>
            <w:tcW w:w="964" w:type="dxa"/>
            <w:vMerge w:val="restart"/>
          </w:tcPr>
          <w:p w:rsidR="00C90792" w:rsidRPr="0054546B" w:rsidRDefault="00C90792" w:rsidP="001D5F27">
            <w:pPr>
              <w:pStyle w:val="TableParagraph"/>
              <w:spacing w:line="276" w:lineRule="auto"/>
              <w:ind w:left="146" w:firstLine="14"/>
              <w:jc w:val="both"/>
              <w:rPr>
                <w:b/>
              </w:rPr>
            </w:pPr>
            <w:r w:rsidRPr="0054546B">
              <w:rPr>
                <w:b/>
              </w:rPr>
              <w:t>Credits</w:t>
            </w:r>
          </w:p>
        </w:tc>
        <w:tc>
          <w:tcPr>
            <w:tcW w:w="851" w:type="dxa"/>
            <w:vMerge w:val="restart"/>
          </w:tcPr>
          <w:p w:rsidR="00C90792" w:rsidRPr="0054546B" w:rsidRDefault="00C90792" w:rsidP="001D5F27">
            <w:pPr>
              <w:pStyle w:val="TableParagraph"/>
              <w:spacing w:line="276" w:lineRule="auto"/>
              <w:ind w:left="145" w:right="102" w:firstLine="88"/>
              <w:rPr>
                <w:b/>
              </w:rPr>
            </w:pPr>
            <w:r w:rsidRPr="0054546B">
              <w:rPr>
                <w:b/>
              </w:rPr>
              <w:t>Inst.  Hours</w:t>
            </w:r>
          </w:p>
        </w:tc>
        <w:tc>
          <w:tcPr>
            <w:tcW w:w="2178" w:type="dxa"/>
            <w:gridSpan w:val="6"/>
          </w:tcPr>
          <w:p w:rsidR="00C90792" w:rsidRPr="0054546B" w:rsidRDefault="00C90792" w:rsidP="001D5F27">
            <w:pPr>
              <w:pStyle w:val="TableParagraph"/>
              <w:spacing w:line="275" w:lineRule="exact"/>
              <w:ind w:right="425"/>
              <w:jc w:val="center"/>
              <w:rPr>
                <w:b/>
              </w:rPr>
            </w:pPr>
            <w:r w:rsidRPr="0054546B">
              <w:rPr>
                <w:b/>
              </w:rPr>
              <w:t>Marks</w:t>
            </w:r>
          </w:p>
        </w:tc>
      </w:tr>
      <w:tr w:rsidR="00C90792" w:rsidRPr="0054546B" w:rsidTr="00391AF0">
        <w:trPr>
          <w:gridAfter w:val="1"/>
          <w:wAfter w:w="10207" w:type="dxa"/>
          <w:trHeight w:val="57"/>
        </w:trPr>
        <w:tc>
          <w:tcPr>
            <w:tcW w:w="1371" w:type="dxa"/>
            <w:vMerge/>
            <w:tcBorders>
              <w:top w:val="nil"/>
            </w:tcBorders>
          </w:tcPr>
          <w:p w:rsidR="00C90792" w:rsidRPr="0054546B" w:rsidRDefault="00C90792" w:rsidP="001D5F27"/>
        </w:tc>
        <w:tc>
          <w:tcPr>
            <w:tcW w:w="2049" w:type="dxa"/>
            <w:gridSpan w:val="2"/>
            <w:vMerge/>
            <w:tcBorders>
              <w:top w:val="nil"/>
            </w:tcBorders>
          </w:tcPr>
          <w:p w:rsidR="00C90792" w:rsidRPr="0054546B" w:rsidRDefault="00C90792" w:rsidP="001D5F27"/>
        </w:tc>
        <w:tc>
          <w:tcPr>
            <w:tcW w:w="1190" w:type="dxa"/>
            <w:vMerge/>
            <w:tcBorders>
              <w:top w:val="nil"/>
            </w:tcBorders>
          </w:tcPr>
          <w:p w:rsidR="00C90792" w:rsidRPr="0054546B" w:rsidRDefault="00C90792" w:rsidP="001D5F27"/>
        </w:tc>
        <w:tc>
          <w:tcPr>
            <w:tcW w:w="342" w:type="dxa"/>
            <w:vMerge/>
            <w:tcBorders>
              <w:top w:val="nil"/>
            </w:tcBorders>
          </w:tcPr>
          <w:p w:rsidR="00C90792" w:rsidRPr="0054546B" w:rsidRDefault="00C90792" w:rsidP="001D5F27"/>
        </w:tc>
        <w:tc>
          <w:tcPr>
            <w:tcW w:w="340" w:type="dxa"/>
            <w:vMerge/>
            <w:tcBorders>
              <w:top w:val="nil"/>
            </w:tcBorders>
          </w:tcPr>
          <w:p w:rsidR="00C90792" w:rsidRPr="0054546B" w:rsidRDefault="00C90792" w:rsidP="001D5F27"/>
        </w:tc>
        <w:tc>
          <w:tcPr>
            <w:tcW w:w="333" w:type="dxa"/>
            <w:vMerge/>
            <w:tcBorders>
              <w:top w:val="nil"/>
            </w:tcBorders>
          </w:tcPr>
          <w:p w:rsidR="00C90792" w:rsidRPr="0054546B" w:rsidRDefault="00C90792" w:rsidP="001D5F27"/>
        </w:tc>
        <w:tc>
          <w:tcPr>
            <w:tcW w:w="330" w:type="dxa"/>
            <w:vMerge/>
            <w:tcBorders>
              <w:top w:val="nil"/>
            </w:tcBorders>
          </w:tcPr>
          <w:p w:rsidR="00C90792" w:rsidRPr="0054546B" w:rsidRDefault="00C90792" w:rsidP="001D5F27"/>
        </w:tc>
        <w:tc>
          <w:tcPr>
            <w:tcW w:w="964" w:type="dxa"/>
            <w:vMerge/>
            <w:tcBorders>
              <w:top w:val="nil"/>
            </w:tcBorders>
          </w:tcPr>
          <w:p w:rsidR="00C90792" w:rsidRPr="0054546B" w:rsidRDefault="00C90792" w:rsidP="001D5F27"/>
        </w:tc>
        <w:tc>
          <w:tcPr>
            <w:tcW w:w="851" w:type="dxa"/>
            <w:vMerge/>
            <w:tcBorders>
              <w:top w:val="nil"/>
            </w:tcBorders>
          </w:tcPr>
          <w:p w:rsidR="00C90792" w:rsidRPr="0054546B" w:rsidRDefault="00C90792" w:rsidP="001D5F27"/>
        </w:tc>
        <w:tc>
          <w:tcPr>
            <w:tcW w:w="525" w:type="dxa"/>
            <w:gridSpan w:val="3"/>
          </w:tcPr>
          <w:p w:rsidR="00C90792" w:rsidRPr="0054546B" w:rsidRDefault="00C90792" w:rsidP="001D5F27">
            <w:pPr>
              <w:pStyle w:val="TableParagraph"/>
              <w:spacing w:line="275" w:lineRule="exact"/>
              <w:ind w:left="231" w:hanging="231"/>
              <w:rPr>
                <w:b/>
              </w:rPr>
            </w:pPr>
            <w:r w:rsidRPr="0054546B">
              <w:rPr>
                <w:b/>
              </w:rPr>
              <w:t>CIA</w:t>
            </w:r>
          </w:p>
        </w:tc>
        <w:tc>
          <w:tcPr>
            <w:tcW w:w="979" w:type="dxa"/>
            <w:gridSpan w:val="2"/>
          </w:tcPr>
          <w:p w:rsidR="00C90792" w:rsidRPr="0054546B" w:rsidRDefault="00C90792" w:rsidP="001D5F27">
            <w:pPr>
              <w:pStyle w:val="TableParagraph"/>
              <w:spacing w:line="275" w:lineRule="exact"/>
              <w:ind w:left="125" w:hanging="125"/>
              <w:jc w:val="center"/>
              <w:rPr>
                <w:b/>
              </w:rPr>
            </w:pPr>
            <w:r w:rsidRPr="0054546B">
              <w:rPr>
                <w:b/>
              </w:rPr>
              <w:t>External</w:t>
            </w:r>
          </w:p>
        </w:tc>
        <w:tc>
          <w:tcPr>
            <w:tcW w:w="674" w:type="dxa"/>
          </w:tcPr>
          <w:p w:rsidR="00C90792" w:rsidRPr="0054546B" w:rsidRDefault="00C90792" w:rsidP="001D5F27">
            <w:pPr>
              <w:pStyle w:val="TableParagraph"/>
              <w:spacing w:line="275" w:lineRule="exact"/>
              <w:ind w:left="219" w:hanging="219"/>
              <w:rPr>
                <w:b/>
              </w:rPr>
            </w:pPr>
            <w:r w:rsidRPr="0054546B">
              <w:rPr>
                <w:b/>
              </w:rPr>
              <w:t>Total</w:t>
            </w:r>
          </w:p>
        </w:tc>
      </w:tr>
      <w:tr w:rsidR="00C90792" w:rsidRPr="0054546B" w:rsidTr="00391AF0">
        <w:trPr>
          <w:gridAfter w:val="1"/>
          <w:wAfter w:w="10207" w:type="dxa"/>
          <w:trHeight w:val="57"/>
        </w:trPr>
        <w:tc>
          <w:tcPr>
            <w:tcW w:w="1371" w:type="dxa"/>
          </w:tcPr>
          <w:p w:rsidR="00C90792" w:rsidRPr="0054546B" w:rsidRDefault="00267FBB" w:rsidP="00C90792">
            <w:pPr>
              <w:pStyle w:val="TableParagraph"/>
              <w:spacing w:before="1"/>
              <w:ind w:left="89" w:right="158"/>
              <w:jc w:val="center"/>
              <w:rPr>
                <w:b/>
              </w:rPr>
            </w:pPr>
            <w:r>
              <w:rPr>
                <w:b/>
                <w:bCs/>
              </w:rPr>
              <w:t>U23MBE44A</w:t>
            </w:r>
          </w:p>
        </w:tc>
        <w:tc>
          <w:tcPr>
            <w:tcW w:w="2049" w:type="dxa"/>
            <w:gridSpan w:val="2"/>
          </w:tcPr>
          <w:p w:rsidR="00C90792" w:rsidRPr="00746C56" w:rsidRDefault="00C90792" w:rsidP="001D5F27">
            <w:pPr>
              <w:jc w:val="center"/>
              <w:rPr>
                <w:rFonts w:eastAsia="Arial"/>
                <w:b/>
                <w:bCs/>
                <w:sz w:val="20"/>
                <w:szCs w:val="24"/>
                <w:lang w:eastAsia="en-IN" w:bidi="ta-IN"/>
              </w:rPr>
            </w:pPr>
            <w:r w:rsidRPr="00746C56">
              <w:rPr>
                <w:rFonts w:eastAsia="Arial"/>
                <w:b/>
                <w:bCs/>
                <w:sz w:val="20"/>
                <w:szCs w:val="24"/>
                <w:lang w:eastAsia="en-IN" w:bidi="ta-IN"/>
              </w:rPr>
              <w:t>BIOPHYSICS AND BIOSTATISTICS</w:t>
            </w:r>
          </w:p>
          <w:p w:rsidR="00C90792" w:rsidRPr="00746C56" w:rsidRDefault="00C90792" w:rsidP="001D5F27">
            <w:pPr>
              <w:pStyle w:val="ListParagraph"/>
              <w:ind w:left="235" w:firstLine="0"/>
              <w:rPr>
                <w:rFonts w:eastAsia="Arial"/>
                <w:b/>
                <w:bCs/>
                <w:sz w:val="20"/>
                <w:szCs w:val="24"/>
                <w:lang w:eastAsia="en-IN" w:bidi="ta-IN"/>
              </w:rPr>
            </w:pPr>
            <w:r w:rsidRPr="00746C56">
              <w:rPr>
                <w:rFonts w:eastAsia="Arial"/>
                <w:b/>
                <w:bCs/>
                <w:sz w:val="20"/>
                <w:szCs w:val="24"/>
                <w:lang w:eastAsia="en-IN" w:bidi="ta-IN"/>
              </w:rPr>
              <w:t xml:space="preserve">PRACTICAL </w:t>
            </w:r>
          </w:p>
          <w:p w:rsidR="00C90792" w:rsidRPr="0054546B" w:rsidRDefault="00C90792" w:rsidP="001D5F27">
            <w:pPr>
              <w:pStyle w:val="TableParagraph"/>
              <w:spacing w:line="276" w:lineRule="auto"/>
              <w:ind w:left="167" w:right="156"/>
              <w:jc w:val="center"/>
              <w:rPr>
                <w:b/>
              </w:rPr>
            </w:pPr>
          </w:p>
        </w:tc>
        <w:tc>
          <w:tcPr>
            <w:tcW w:w="1190" w:type="dxa"/>
          </w:tcPr>
          <w:p w:rsidR="00C90792" w:rsidRPr="0054546B" w:rsidRDefault="00BD6DC2" w:rsidP="001D5F27">
            <w:pPr>
              <w:pStyle w:val="TableParagraph"/>
              <w:spacing w:line="276" w:lineRule="auto"/>
              <w:ind w:left="108"/>
              <w:rPr>
                <w:b/>
              </w:rPr>
            </w:pPr>
            <w:r>
              <w:rPr>
                <w:b/>
              </w:rPr>
              <w:t xml:space="preserve">Skill </w:t>
            </w:r>
            <w:r w:rsidR="00C90792">
              <w:rPr>
                <w:b/>
              </w:rPr>
              <w:t xml:space="preserve">Based Elective </w:t>
            </w:r>
            <w:r w:rsidR="00AF2571">
              <w:rPr>
                <w:b/>
              </w:rPr>
              <w:t>4 (Allied)</w:t>
            </w:r>
          </w:p>
        </w:tc>
        <w:tc>
          <w:tcPr>
            <w:tcW w:w="342" w:type="dxa"/>
          </w:tcPr>
          <w:p w:rsidR="00C90792" w:rsidRPr="0054546B" w:rsidRDefault="00C90792" w:rsidP="001D5F27">
            <w:pPr>
              <w:pStyle w:val="TableParagraph"/>
              <w:spacing w:line="275" w:lineRule="exact"/>
              <w:ind w:left="109"/>
              <w:rPr>
                <w:b/>
              </w:rPr>
            </w:pPr>
            <w:r>
              <w:rPr>
                <w:b/>
              </w:rPr>
              <w:t>Y</w:t>
            </w:r>
          </w:p>
        </w:tc>
        <w:tc>
          <w:tcPr>
            <w:tcW w:w="340" w:type="dxa"/>
          </w:tcPr>
          <w:p w:rsidR="00C90792" w:rsidRPr="0054546B" w:rsidRDefault="00C90792" w:rsidP="001D5F27">
            <w:pPr>
              <w:pStyle w:val="TableParagraph"/>
              <w:spacing w:line="275" w:lineRule="exact"/>
              <w:ind w:left="110"/>
              <w:rPr>
                <w:b/>
              </w:rPr>
            </w:pPr>
            <w:r>
              <w:rPr>
                <w:b/>
              </w:rPr>
              <w:t>Y</w:t>
            </w:r>
          </w:p>
        </w:tc>
        <w:tc>
          <w:tcPr>
            <w:tcW w:w="333" w:type="dxa"/>
          </w:tcPr>
          <w:p w:rsidR="00C90792" w:rsidRPr="0054546B" w:rsidRDefault="00C90792" w:rsidP="001D5F27">
            <w:pPr>
              <w:pStyle w:val="TableParagraph"/>
              <w:spacing w:line="275" w:lineRule="exact"/>
              <w:ind w:left="112"/>
              <w:rPr>
                <w:b/>
              </w:rPr>
            </w:pPr>
            <w:r w:rsidRPr="0054546B">
              <w:rPr>
                <w:b/>
                <w:w w:val="99"/>
              </w:rPr>
              <w:t>-</w:t>
            </w:r>
          </w:p>
        </w:tc>
        <w:tc>
          <w:tcPr>
            <w:tcW w:w="330" w:type="dxa"/>
          </w:tcPr>
          <w:p w:rsidR="00C90792" w:rsidRPr="0054546B" w:rsidRDefault="00C90792" w:rsidP="001D5F27">
            <w:pPr>
              <w:pStyle w:val="TableParagraph"/>
              <w:spacing w:line="275" w:lineRule="exact"/>
              <w:ind w:left="114"/>
              <w:rPr>
                <w:b/>
              </w:rPr>
            </w:pPr>
            <w:r w:rsidRPr="0054546B">
              <w:rPr>
                <w:b/>
                <w:w w:val="99"/>
              </w:rPr>
              <w:t>-</w:t>
            </w:r>
          </w:p>
        </w:tc>
        <w:tc>
          <w:tcPr>
            <w:tcW w:w="964" w:type="dxa"/>
          </w:tcPr>
          <w:p w:rsidR="00C90792" w:rsidRPr="0054546B" w:rsidRDefault="00C90792" w:rsidP="001D5F27">
            <w:pPr>
              <w:pStyle w:val="TableParagraph"/>
              <w:spacing w:line="275" w:lineRule="exact"/>
              <w:ind w:left="115"/>
              <w:jc w:val="center"/>
              <w:rPr>
                <w:b/>
              </w:rPr>
            </w:pPr>
            <w:r>
              <w:rPr>
                <w:b/>
              </w:rPr>
              <w:t>3</w:t>
            </w:r>
          </w:p>
        </w:tc>
        <w:tc>
          <w:tcPr>
            <w:tcW w:w="851" w:type="dxa"/>
          </w:tcPr>
          <w:p w:rsidR="00C90792" w:rsidRPr="0054546B" w:rsidRDefault="00C90792" w:rsidP="001D5F27">
            <w:pPr>
              <w:pStyle w:val="TableParagraph"/>
              <w:spacing w:line="275" w:lineRule="exact"/>
              <w:ind w:left="114"/>
              <w:jc w:val="center"/>
              <w:rPr>
                <w:b/>
              </w:rPr>
            </w:pPr>
            <w:r>
              <w:rPr>
                <w:b/>
              </w:rPr>
              <w:t>4</w:t>
            </w:r>
          </w:p>
        </w:tc>
        <w:tc>
          <w:tcPr>
            <w:tcW w:w="525" w:type="dxa"/>
            <w:gridSpan w:val="3"/>
          </w:tcPr>
          <w:p w:rsidR="00C90792" w:rsidRPr="0054546B" w:rsidRDefault="00C90792" w:rsidP="001D5F27">
            <w:pPr>
              <w:pStyle w:val="TableParagraph"/>
              <w:spacing w:line="275" w:lineRule="exact"/>
              <w:ind w:left="118" w:hanging="28"/>
              <w:rPr>
                <w:b/>
              </w:rPr>
            </w:pPr>
            <w:r w:rsidRPr="0054546B">
              <w:rPr>
                <w:b/>
              </w:rPr>
              <w:t>25</w:t>
            </w:r>
          </w:p>
        </w:tc>
        <w:tc>
          <w:tcPr>
            <w:tcW w:w="979" w:type="dxa"/>
            <w:gridSpan w:val="2"/>
          </w:tcPr>
          <w:p w:rsidR="00C90792" w:rsidRPr="0054546B" w:rsidRDefault="00C90792" w:rsidP="001D5F27">
            <w:pPr>
              <w:pStyle w:val="TableParagraph"/>
              <w:spacing w:line="275" w:lineRule="exact"/>
              <w:ind w:left="121"/>
              <w:rPr>
                <w:b/>
              </w:rPr>
            </w:pPr>
            <w:r w:rsidRPr="0054546B">
              <w:rPr>
                <w:b/>
              </w:rPr>
              <w:t>75</w:t>
            </w:r>
          </w:p>
        </w:tc>
        <w:tc>
          <w:tcPr>
            <w:tcW w:w="674" w:type="dxa"/>
          </w:tcPr>
          <w:p w:rsidR="00C90792" w:rsidRPr="0054546B" w:rsidRDefault="00C90792" w:rsidP="001D5F27">
            <w:pPr>
              <w:pStyle w:val="TableParagraph"/>
              <w:spacing w:line="275" w:lineRule="exact"/>
              <w:ind w:left="123"/>
              <w:rPr>
                <w:b/>
              </w:rPr>
            </w:pPr>
            <w:r w:rsidRPr="0054546B">
              <w:rPr>
                <w:b/>
              </w:rPr>
              <w:t>100</w:t>
            </w:r>
          </w:p>
        </w:tc>
      </w:tr>
      <w:tr w:rsidR="00C90792" w:rsidRPr="0054546B" w:rsidTr="00391AF0">
        <w:trPr>
          <w:gridAfter w:val="1"/>
          <w:wAfter w:w="10207" w:type="dxa"/>
          <w:trHeight w:val="57"/>
        </w:trPr>
        <w:tc>
          <w:tcPr>
            <w:tcW w:w="9948" w:type="dxa"/>
            <w:gridSpan w:val="16"/>
          </w:tcPr>
          <w:p w:rsidR="00C90792" w:rsidRPr="0054546B" w:rsidRDefault="00C90792" w:rsidP="001D5F27">
            <w:pPr>
              <w:pStyle w:val="TableParagraph"/>
              <w:spacing w:line="275" w:lineRule="exact"/>
              <w:ind w:right="141"/>
              <w:jc w:val="center"/>
              <w:rPr>
                <w:b/>
              </w:rPr>
            </w:pPr>
            <w:r w:rsidRPr="0054546B">
              <w:rPr>
                <w:b/>
              </w:rPr>
              <w:t>Course Objectives</w:t>
            </w:r>
          </w:p>
        </w:tc>
      </w:tr>
      <w:tr w:rsidR="00C90792" w:rsidRPr="0054546B" w:rsidTr="00391AF0">
        <w:trPr>
          <w:gridAfter w:val="1"/>
          <w:wAfter w:w="10207" w:type="dxa"/>
          <w:trHeight w:val="57"/>
        </w:trPr>
        <w:tc>
          <w:tcPr>
            <w:tcW w:w="1390" w:type="dxa"/>
            <w:gridSpan w:val="2"/>
          </w:tcPr>
          <w:p w:rsidR="00C90792" w:rsidRPr="0054546B" w:rsidRDefault="00C90792" w:rsidP="001D5F27">
            <w:pPr>
              <w:pStyle w:val="TableParagraph"/>
              <w:spacing w:before="1"/>
              <w:ind w:left="90" w:right="80"/>
              <w:jc w:val="center"/>
            </w:pPr>
            <w:r w:rsidRPr="0054546B">
              <w:t>CO1</w:t>
            </w:r>
          </w:p>
        </w:tc>
        <w:tc>
          <w:tcPr>
            <w:tcW w:w="8558" w:type="dxa"/>
            <w:gridSpan w:val="14"/>
          </w:tcPr>
          <w:p w:rsidR="00C90792" w:rsidRPr="001872A2" w:rsidRDefault="00C90792" w:rsidP="001D5F27">
            <w:pPr>
              <w:rPr>
                <w:b/>
                <w:bCs/>
                <w:sz w:val="24"/>
                <w:szCs w:val="24"/>
              </w:rPr>
            </w:pPr>
            <w:r w:rsidRPr="001872A2">
              <w:rPr>
                <w:sz w:val="24"/>
                <w:szCs w:val="24"/>
              </w:rPr>
              <w:t xml:space="preserve">To understand the techniques for </w:t>
            </w:r>
            <w:r>
              <w:rPr>
                <w:sz w:val="24"/>
                <w:szCs w:val="24"/>
              </w:rPr>
              <w:t>estimation of Biomolecules</w:t>
            </w:r>
          </w:p>
        </w:tc>
      </w:tr>
      <w:tr w:rsidR="00C90792" w:rsidRPr="0054546B" w:rsidTr="00391AF0">
        <w:trPr>
          <w:gridAfter w:val="1"/>
          <w:wAfter w:w="10207" w:type="dxa"/>
          <w:trHeight w:val="57"/>
        </w:trPr>
        <w:tc>
          <w:tcPr>
            <w:tcW w:w="1390" w:type="dxa"/>
            <w:gridSpan w:val="2"/>
          </w:tcPr>
          <w:p w:rsidR="00C90792" w:rsidRPr="0054546B" w:rsidRDefault="00C90792" w:rsidP="001D5F27">
            <w:pPr>
              <w:pStyle w:val="TableParagraph"/>
              <w:spacing w:line="275" w:lineRule="exact"/>
              <w:ind w:left="90" w:right="80"/>
              <w:jc w:val="center"/>
            </w:pPr>
            <w:r w:rsidRPr="0054546B">
              <w:t>CO2</w:t>
            </w:r>
          </w:p>
        </w:tc>
        <w:tc>
          <w:tcPr>
            <w:tcW w:w="8558" w:type="dxa"/>
            <w:gridSpan w:val="14"/>
          </w:tcPr>
          <w:p w:rsidR="00C90792" w:rsidRPr="001872A2" w:rsidRDefault="00C90792" w:rsidP="001D5F27">
            <w:pPr>
              <w:rPr>
                <w:b/>
                <w:bCs/>
                <w:sz w:val="24"/>
                <w:szCs w:val="24"/>
              </w:rPr>
            </w:pPr>
            <w:r w:rsidRPr="001872A2">
              <w:rPr>
                <w:sz w:val="24"/>
                <w:szCs w:val="24"/>
              </w:rPr>
              <w:t>To understand the t</w:t>
            </w:r>
            <w:r w:rsidRPr="001872A2">
              <w:rPr>
                <w:sz w:val="24"/>
                <w:szCs w:val="24"/>
                <w:lang w:val="en-IN"/>
              </w:rPr>
              <w:t xml:space="preserve">he </w:t>
            </w:r>
            <w:r>
              <w:rPr>
                <w:sz w:val="24"/>
                <w:szCs w:val="24"/>
                <w:lang w:val="en-IN"/>
              </w:rPr>
              <w:t>representation of data</w:t>
            </w:r>
          </w:p>
        </w:tc>
      </w:tr>
      <w:tr w:rsidR="00C90792" w:rsidRPr="0054546B" w:rsidTr="00391AF0">
        <w:trPr>
          <w:gridAfter w:val="1"/>
          <w:wAfter w:w="10207" w:type="dxa"/>
          <w:trHeight w:val="57"/>
        </w:trPr>
        <w:tc>
          <w:tcPr>
            <w:tcW w:w="1390" w:type="dxa"/>
            <w:gridSpan w:val="2"/>
          </w:tcPr>
          <w:p w:rsidR="00C90792" w:rsidRPr="0054546B" w:rsidRDefault="00C90792" w:rsidP="001D5F27">
            <w:pPr>
              <w:pStyle w:val="TableParagraph"/>
              <w:spacing w:line="275" w:lineRule="exact"/>
              <w:ind w:left="90" w:right="80"/>
              <w:jc w:val="center"/>
            </w:pPr>
            <w:r w:rsidRPr="0054546B">
              <w:t>CO3</w:t>
            </w:r>
          </w:p>
        </w:tc>
        <w:tc>
          <w:tcPr>
            <w:tcW w:w="8558" w:type="dxa"/>
            <w:gridSpan w:val="14"/>
          </w:tcPr>
          <w:p w:rsidR="00C90792" w:rsidRPr="001872A2" w:rsidRDefault="00C90792" w:rsidP="001D5F27">
            <w:pPr>
              <w:rPr>
                <w:sz w:val="24"/>
                <w:szCs w:val="24"/>
              </w:rPr>
            </w:pPr>
            <w:r w:rsidRPr="001872A2">
              <w:rPr>
                <w:sz w:val="24"/>
                <w:szCs w:val="24"/>
              </w:rPr>
              <w:t>To know to calculate standard deviation</w:t>
            </w:r>
          </w:p>
        </w:tc>
      </w:tr>
      <w:tr w:rsidR="00C90792" w:rsidRPr="0054546B" w:rsidTr="00391AF0">
        <w:trPr>
          <w:gridAfter w:val="1"/>
          <w:wAfter w:w="10207" w:type="dxa"/>
          <w:trHeight w:val="57"/>
        </w:trPr>
        <w:tc>
          <w:tcPr>
            <w:tcW w:w="1390" w:type="dxa"/>
            <w:gridSpan w:val="2"/>
          </w:tcPr>
          <w:p w:rsidR="00C90792" w:rsidRPr="0054546B" w:rsidRDefault="00C90792" w:rsidP="001D5F27">
            <w:pPr>
              <w:pStyle w:val="TableParagraph"/>
              <w:spacing w:line="275" w:lineRule="exact"/>
              <w:ind w:left="90" w:right="80"/>
              <w:jc w:val="center"/>
            </w:pPr>
            <w:r w:rsidRPr="0054546B">
              <w:t>CO4</w:t>
            </w:r>
          </w:p>
        </w:tc>
        <w:tc>
          <w:tcPr>
            <w:tcW w:w="8558" w:type="dxa"/>
            <w:gridSpan w:val="14"/>
          </w:tcPr>
          <w:p w:rsidR="00C90792" w:rsidRPr="001872A2" w:rsidRDefault="00C90792" w:rsidP="001D5F27">
            <w:pPr>
              <w:rPr>
                <w:b/>
                <w:bCs/>
                <w:sz w:val="24"/>
                <w:szCs w:val="24"/>
              </w:rPr>
            </w:pPr>
            <w:r w:rsidRPr="001872A2">
              <w:rPr>
                <w:sz w:val="24"/>
                <w:szCs w:val="24"/>
              </w:rPr>
              <w:t xml:space="preserve">To know to calculate </w:t>
            </w:r>
            <w:r>
              <w:rPr>
                <w:sz w:val="24"/>
                <w:szCs w:val="24"/>
              </w:rPr>
              <w:t xml:space="preserve">the </w:t>
            </w:r>
            <w:r w:rsidRPr="001872A2">
              <w:rPr>
                <w:sz w:val="24"/>
                <w:szCs w:val="24"/>
              </w:rPr>
              <w:t xml:space="preserve">correlation coefficient, chi-square analysis </w:t>
            </w:r>
          </w:p>
        </w:tc>
      </w:tr>
      <w:tr w:rsidR="00C90792" w:rsidRPr="0054546B" w:rsidTr="00391AF0">
        <w:trPr>
          <w:gridAfter w:val="1"/>
          <w:wAfter w:w="10207" w:type="dxa"/>
          <w:trHeight w:val="57"/>
        </w:trPr>
        <w:tc>
          <w:tcPr>
            <w:tcW w:w="1390" w:type="dxa"/>
            <w:gridSpan w:val="2"/>
          </w:tcPr>
          <w:p w:rsidR="00C90792" w:rsidRPr="0054546B" w:rsidRDefault="00C90792" w:rsidP="001D5F27">
            <w:pPr>
              <w:pStyle w:val="TableParagraph"/>
              <w:spacing w:before="1"/>
              <w:ind w:left="90" w:right="80"/>
              <w:jc w:val="center"/>
            </w:pPr>
            <w:r w:rsidRPr="0054546B">
              <w:t>CO5</w:t>
            </w:r>
          </w:p>
        </w:tc>
        <w:tc>
          <w:tcPr>
            <w:tcW w:w="8558" w:type="dxa"/>
            <w:gridSpan w:val="14"/>
          </w:tcPr>
          <w:p w:rsidR="00C90792" w:rsidRPr="0054546B" w:rsidRDefault="00C90792" w:rsidP="001D5F27">
            <w:pPr>
              <w:pStyle w:val="TableParagraph"/>
              <w:spacing w:before="1"/>
            </w:pPr>
            <w:r w:rsidRPr="001872A2">
              <w:rPr>
                <w:sz w:val="24"/>
                <w:szCs w:val="24"/>
              </w:rPr>
              <w:t>To know to calculatestudent ’t’ test using the formula.</w:t>
            </w:r>
          </w:p>
        </w:tc>
      </w:tr>
      <w:tr w:rsidR="00C90792" w:rsidRPr="0054546B" w:rsidTr="00391AF0">
        <w:trPr>
          <w:gridAfter w:val="1"/>
          <w:wAfter w:w="10207" w:type="dxa"/>
          <w:trHeight w:val="57"/>
        </w:trPr>
        <w:tc>
          <w:tcPr>
            <w:tcW w:w="1390" w:type="dxa"/>
            <w:gridSpan w:val="2"/>
          </w:tcPr>
          <w:p w:rsidR="00C90792" w:rsidRPr="0054546B" w:rsidRDefault="00C90792" w:rsidP="001D5F27">
            <w:pPr>
              <w:pStyle w:val="TableParagraph"/>
              <w:spacing w:line="275" w:lineRule="exact"/>
              <w:ind w:left="90" w:right="84"/>
              <w:jc w:val="center"/>
              <w:rPr>
                <w:b/>
              </w:rPr>
            </w:pPr>
            <w:r w:rsidRPr="0054546B">
              <w:rPr>
                <w:b/>
              </w:rPr>
              <w:t>UNIT</w:t>
            </w:r>
          </w:p>
        </w:tc>
        <w:tc>
          <w:tcPr>
            <w:tcW w:w="6497" w:type="dxa"/>
            <w:gridSpan w:val="9"/>
          </w:tcPr>
          <w:p w:rsidR="00C90792" w:rsidRPr="0054546B" w:rsidRDefault="00C90792" w:rsidP="001D5F27">
            <w:pPr>
              <w:pStyle w:val="TableParagraph"/>
              <w:spacing w:line="275" w:lineRule="exact"/>
              <w:ind w:left="2746" w:right="2729"/>
              <w:jc w:val="center"/>
              <w:rPr>
                <w:b/>
              </w:rPr>
            </w:pPr>
            <w:r w:rsidRPr="0054546B">
              <w:rPr>
                <w:b/>
              </w:rPr>
              <w:t>Details</w:t>
            </w:r>
          </w:p>
        </w:tc>
        <w:tc>
          <w:tcPr>
            <w:tcW w:w="808" w:type="dxa"/>
            <w:gridSpan w:val="3"/>
          </w:tcPr>
          <w:p w:rsidR="00C90792" w:rsidRPr="0054546B" w:rsidRDefault="00C90792" w:rsidP="001D5F27">
            <w:pPr>
              <w:pStyle w:val="TableParagraph"/>
              <w:spacing w:line="275" w:lineRule="exact"/>
              <w:ind w:left="118"/>
              <w:rPr>
                <w:b/>
              </w:rPr>
            </w:pPr>
            <w:r w:rsidRPr="0054546B">
              <w:rPr>
                <w:b/>
              </w:rPr>
              <w:t>No.of</w:t>
            </w:r>
          </w:p>
          <w:p w:rsidR="00C90792" w:rsidRPr="0054546B" w:rsidRDefault="00C90792" w:rsidP="001D5F27">
            <w:pPr>
              <w:pStyle w:val="TableParagraph"/>
              <w:spacing w:before="41"/>
              <w:ind w:left="118"/>
              <w:rPr>
                <w:b/>
              </w:rPr>
            </w:pPr>
            <w:r w:rsidRPr="0054546B">
              <w:rPr>
                <w:b/>
              </w:rPr>
              <w:t>Hours</w:t>
            </w:r>
          </w:p>
        </w:tc>
        <w:tc>
          <w:tcPr>
            <w:tcW w:w="1253" w:type="dxa"/>
            <w:gridSpan w:val="2"/>
          </w:tcPr>
          <w:p w:rsidR="00C90792" w:rsidRPr="0054546B" w:rsidRDefault="00C90792" w:rsidP="001D5F27">
            <w:pPr>
              <w:pStyle w:val="TableParagraph"/>
              <w:spacing w:line="275" w:lineRule="exact"/>
              <w:ind w:left="121"/>
              <w:rPr>
                <w:b/>
              </w:rPr>
            </w:pPr>
            <w:r w:rsidRPr="0054546B">
              <w:rPr>
                <w:b/>
              </w:rPr>
              <w:t>Course</w:t>
            </w:r>
          </w:p>
          <w:p w:rsidR="00C90792" w:rsidRPr="0054546B" w:rsidRDefault="00C90792" w:rsidP="001D5F27">
            <w:pPr>
              <w:pStyle w:val="TableParagraph"/>
              <w:spacing w:before="41"/>
              <w:ind w:left="121"/>
              <w:rPr>
                <w:b/>
              </w:rPr>
            </w:pPr>
            <w:r w:rsidRPr="0054546B">
              <w:rPr>
                <w:b/>
              </w:rPr>
              <w:t>Objectives</w:t>
            </w:r>
          </w:p>
        </w:tc>
      </w:tr>
      <w:tr w:rsidR="00C90792" w:rsidRPr="0054546B" w:rsidTr="00391AF0">
        <w:trPr>
          <w:gridAfter w:val="1"/>
          <w:wAfter w:w="10207" w:type="dxa"/>
          <w:trHeight w:val="57"/>
        </w:trPr>
        <w:tc>
          <w:tcPr>
            <w:tcW w:w="1390" w:type="dxa"/>
            <w:gridSpan w:val="2"/>
          </w:tcPr>
          <w:p w:rsidR="00C90792" w:rsidRPr="0054546B" w:rsidRDefault="00C90792" w:rsidP="001D5F27">
            <w:pPr>
              <w:pStyle w:val="TableParagraph"/>
              <w:spacing w:line="275" w:lineRule="exact"/>
              <w:ind w:left="10"/>
              <w:jc w:val="center"/>
            </w:pPr>
            <w:r w:rsidRPr="0054546B">
              <w:rPr>
                <w:w w:val="99"/>
              </w:rPr>
              <w:t>I</w:t>
            </w:r>
          </w:p>
        </w:tc>
        <w:tc>
          <w:tcPr>
            <w:tcW w:w="6497" w:type="dxa"/>
            <w:gridSpan w:val="9"/>
          </w:tcPr>
          <w:p w:rsidR="00C90792" w:rsidRDefault="00C90792" w:rsidP="001D5F27">
            <w:pPr>
              <w:jc w:val="both"/>
              <w:rPr>
                <w:sz w:val="24"/>
                <w:szCs w:val="24"/>
                <w:lang w:eastAsia="en-IN" w:bidi="ta-IN"/>
              </w:rPr>
            </w:pPr>
            <w:r>
              <w:rPr>
                <w:sz w:val="24"/>
                <w:szCs w:val="24"/>
                <w:lang w:eastAsia="en-IN" w:bidi="ta-IN"/>
              </w:rPr>
              <w:t>1. Estimation of Biomolecules using spectrophotometer -</w:t>
            </w:r>
          </w:p>
          <w:p w:rsidR="00C90792" w:rsidRPr="00BC05BE" w:rsidRDefault="00C90792" w:rsidP="001D5F27">
            <w:pPr>
              <w:pStyle w:val="ListParagraph"/>
              <w:numPr>
                <w:ilvl w:val="0"/>
                <w:numId w:val="25"/>
              </w:numPr>
              <w:spacing w:before="0"/>
              <w:jc w:val="both"/>
              <w:rPr>
                <w:sz w:val="24"/>
                <w:szCs w:val="24"/>
                <w:lang w:eastAsia="en-IN" w:bidi="ta-IN"/>
              </w:rPr>
            </w:pPr>
            <w:r w:rsidRPr="00BC05BE">
              <w:rPr>
                <w:sz w:val="24"/>
                <w:szCs w:val="24"/>
                <w:lang w:eastAsia="en-IN" w:bidi="ta-IN"/>
              </w:rPr>
              <w:t xml:space="preserve">carbohydrate, </w:t>
            </w:r>
          </w:p>
          <w:p w:rsidR="00C90792" w:rsidRPr="00BC05BE" w:rsidRDefault="00C90792" w:rsidP="001D5F27">
            <w:pPr>
              <w:pStyle w:val="ListParagraph"/>
              <w:numPr>
                <w:ilvl w:val="0"/>
                <w:numId w:val="25"/>
              </w:numPr>
              <w:spacing w:before="0"/>
              <w:jc w:val="both"/>
              <w:rPr>
                <w:sz w:val="24"/>
                <w:szCs w:val="24"/>
                <w:lang w:eastAsia="en-IN" w:bidi="ta-IN"/>
              </w:rPr>
            </w:pPr>
            <w:r w:rsidRPr="00BC05BE">
              <w:rPr>
                <w:sz w:val="24"/>
                <w:szCs w:val="24"/>
                <w:lang w:eastAsia="en-IN" w:bidi="ta-IN"/>
              </w:rPr>
              <w:t>protein</w:t>
            </w:r>
          </w:p>
        </w:tc>
        <w:tc>
          <w:tcPr>
            <w:tcW w:w="808" w:type="dxa"/>
            <w:gridSpan w:val="3"/>
          </w:tcPr>
          <w:p w:rsidR="00C90792" w:rsidRPr="0054546B" w:rsidRDefault="00C90792" w:rsidP="001D5F27">
            <w:pPr>
              <w:pStyle w:val="TableParagraph"/>
              <w:spacing w:line="275" w:lineRule="exact"/>
              <w:ind w:left="118"/>
            </w:pPr>
            <w:r w:rsidRPr="0054546B">
              <w:t>1</w:t>
            </w:r>
            <w:r>
              <w:t>2</w:t>
            </w:r>
          </w:p>
        </w:tc>
        <w:tc>
          <w:tcPr>
            <w:tcW w:w="1253" w:type="dxa"/>
            <w:gridSpan w:val="2"/>
          </w:tcPr>
          <w:p w:rsidR="00C90792" w:rsidRPr="0054546B" w:rsidRDefault="00C90792" w:rsidP="001D5F27">
            <w:pPr>
              <w:pStyle w:val="TableParagraph"/>
              <w:spacing w:line="275" w:lineRule="exact"/>
              <w:ind w:left="121"/>
            </w:pPr>
            <w:r w:rsidRPr="0054546B">
              <w:t>CO1</w:t>
            </w:r>
          </w:p>
        </w:tc>
      </w:tr>
      <w:tr w:rsidR="008C4992" w:rsidRPr="0054546B" w:rsidTr="00391AF0">
        <w:trPr>
          <w:gridAfter w:val="1"/>
          <w:wAfter w:w="10207" w:type="dxa"/>
          <w:trHeight w:val="57"/>
        </w:trPr>
        <w:tc>
          <w:tcPr>
            <w:tcW w:w="1390" w:type="dxa"/>
            <w:gridSpan w:val="2"/>
          </w:tcPr>
          <w:p w:rsidR="008C4992" w:rsidRPr="0054546B" w:rsidRDefault="008C4992" w:rsidP="008C4992">
            <w:pPr>
              <w:pStyle w:val="TableParagraph"/>
              <w:spacing w:line="275" w:lineRule="exact"/>
              <w:ind w:left="10"/>
              <w:jc w:val="center"/>
              <w:rPr>
                <w:w w:val="99"/>
              </w:rPr>
            </w:pPr>
            <w:r>
              <w:rPr>
                <w:w w:val="99"/>
              </w:rPr>
              <w:t>II</w:t>
            </w:r>
          </w:p>
        </w:tc>
        <w:tc>
          <w:tcPr>
            <w:tcW w:w="6497" w:type="dxa"/>
            <w:gridSpan w:val="9"/>
          </w:tcPr>
          <w:p w:rsidR="008C4992" w:rsidRDefault="008C4992" w:rsidP="008C4992">
            <w:pPr>
              <w:jc w:val="both"/>
              <w:rPr>
                <w:sz w:val="24"/>
                <w:szCs w:val="24"/>
                <w:lang w:eastAsia="en-IN" w:bidi="ta-IN"/>
              </w:rPr>
            </w:pPr>
            <w:r>
              <w:rPr>
                <w:sz w:val="24"/>
                <w:szCs w:val="24"/>
                <w:lang w:eastAsia="en-IN" w:bidi="ta-IN"/>
              </w:rPr>
              <w:t xml:space="preserve">2. </w:t>
            </w:r>
            <w:r w:rsidRPr="001A5E9F">
              <w:rPr>
                <w:sz w:val="24"/>
                <w:szCs w:val="24"/>
                <w:lang w:eastAsia="en-IN" w:bidi="ta-IN"/>
              </w:rPr>
              <w:t>Collection and Tabulation of Data</w:t>
            </w:r>
          </w:p>
          <w:p w:rsidR="008C4992" w:rsidRDefault="008C4992" w:rsidP="008C4992">
            <w:pPr>
              <w:jc w:val="both"/>
              <w:rPr>
                <w:sz w:val="24"/>
                <w:szCs w:val="24"/>
                <w:lang w:eastAsia="en-IN" w:bidi="ta-IN"/>
              </w:rPr>
            </w:pPr>
            <w:r>
              <w:rPr>
                <w:sz w:val="24"/>
                <w:szCs w:val="24"/>
                <w:lang w:eastAsia="en-IN" w:bidi="ta-IN"/>
              </w:rPr>
              <w:t xml:space="preserve">3. Representation of data - </w:t>
            </w:r>
            <w:r>
              <w:t>Simple bar diagram, Multiple bar diagram,  Sub divided bar diagram, Percentage bar diagram, Pie diagram</w:t>
            </w:r>
          </w:p>
        </w:tc>
        <w:tc>
          <w:tcPr>
            <w:tcW w:w="808" w:type="dxa"/>
            <w:gridSpan w:val="3"/>
          </w:tcPr>
          <w:p w:rsidR="008C4992" w:rsidRPr="0054546B" w:rsidRDefault="008C4992" w:rsidP="008C4992">
            <w:pPr>
              <w:pStyle w:val="TableParagraph"/>
              <w:spacing w:line="275" w:lineRule="exact"/>
              <w:ind w:left="118"/>
            </w:pPr>
            <w:r>
              <w:t>12</w:t>
            </w:r>
          </w:p>
        </w:tc>
        <w:tc>
          <w:tcPr>
            <w:tcW w:w="1253" w:type="dxa"/>
            <w:gridSpan w:val="2"/>
          </w:tcPr>
          <w:p w:rsidR="008C4992" w:rsidRPr="0054546B" w:rsidRDefault="008C4992" w:rsidP="008C4992">
            <w:pPr>
              <w:pStyle w:val="TableParagraph"/>
              <w:spacing w:line="275" w:lineRule="exact"/>
              <w:ind w:left="121"/>
            </w:pPr>
            <w:r>
              <w:t>CO2</w:t>
            </w:r>
          </w:p>
        </w:tc>
      </w:tr>
      <w:tr w:rsidR="008C4992" w:rsidRPr="0054546B" w:rsidTr="00391AF0">
        <w:trPr>
          <w:gridAfter w:val="1"/>
          <w:wAfter w:w="10207" w:type="dxa"/>
          <w:trHeight w:val="57"/>
        </w:trPr>
        <w:tc>
          <w:tcPr>
            <w:tcW w:w="1390" w:type="dxa"/>
            <w:gridSpan w:val="2"/>
          </w:tcPr>
          <w:p w:rsidR="008C4992" w:rsidRPr="0054546B" w:rsidRDefault="008C4992" w:rsidP="008C4992">
            <w:pPr>
              <w:pStyle w:val="TableParagraph"/>
              <w:spacing w:line="275" w:lineRule="exact"/>
              <w:ind w:left="10"/>
              <w:jc w:val="center"/>
              <w:rPr>
                <w:w w:val="99"/>
              </w:rPr>
            </w:pPr>
            <w:r>
              <w:rPr>
                <w:w w:val="99"/>
              </w:rPr>
              <w:t>III</w:t>
            </w:r>
          </w:p>
        </w:tc>
        <w:tc>
          <w:tcPr>
            <w:tcW w:w="6497" w:type="dxa"/>
            <w:gridSpan w:val="9"/>
          </w:tcPr>
          <w:p w:rsidR="008C4992" w:rsidRDefault="008C4992" w:rsidP="008C4992">
            <w:pPr>
              <w:jc w:val="both"/>
              <w:rPr>
                <w:sz w:val="24"/>
                <w:szCs w:val="24"/>
                <w:lang w:eastAsia="en-IN" w:bidi="ta-IN"/>
              </w:rPr>
            </w:pPr>
            <w:r>
              <w:rPr>
                <w:sz w:val="24"/>
                <w:szCs w:val="24"/>
                <w:lang w:eastAsia="en-IN" w:bidi="ta-IN"/>
              </w:rPr>
              <w:t xml:space="preserve">4. </w:t>
            </w:r>
            <w:r w:rsidRPr="001A5E9F">
              <w:rPr>
                <w:sz w:val="24"/>
                <w:szCs w:val="24"/>
                <w:lang w:eastAsia="en-IN" w:bidi="ta-IN"/>
              </w:rPr>
              <w:t>Measures of</w:t>
            </w:r>
            <w:r>
              <w:rPr>
                <w:sz w:val="24"/>
                <w:szCs w:val="24"/>
                <w:lang w:eastAsia="en-IN" w:bidi="ta-IN"/>
              </w:rPr>
              <w:t xml:space="preserve"> central Tendancy – Mean median mode – Raw data, discrete data, and continuous data. </w:t>
            </w:r>
          </w:p>
          <w:p w:rsidR="008C4992" w:rsidRDefault="008C4992" w:rsidP="008C4992">
            <w:pPr>
              <w:jc w:val="both"/>
              <w:rPr>
                <w:sz w:val="24"/>
                <w:szCs w:val="24"/>
                <w:lang w:eastAsia="en-IN" w:bidi="ta-IN"/>
              </w:rPr>
            </w:pPr>
            <w:r>
              <w:rPr>
                <w:sz w:val="24"/>
                <w:szCs w:val="24"/>
                <w:lang w:eastAsia="en-IN" w:bidi="ta-IN"/>
              </w:rPr>
              <w:t xml:space="preserve">5. Measures of dispersion – range, mean of deviation, standard deviation, </w:t>
            </w:r>
            <w:r w:rsidRPr="001A5E9F">
              <w:rPr>
                <w:sz w:val="24"/>
                <w:szCs w:val="24"/>
                <w:lang w:eastAsia="en-IN" w:bidi="ta-IN"/>
              </w:rPr>
              <w:t>co-efficient of variance</w:t>
            </w:r>
          </w:p>
        </w:tc>
        <w:tc>
          <w:tcPr>
            <w:tcW w:w="808" w:type="dxa"/>
            <w:gridSpan w:val="3"/>
          </w:tcPr>
          <w:p w:rsidR="008C4992" w:rsidRPr="0054546B" w:rsidRDefault="008C4992" w:rsidP="008C4992">
            <w:pPr>
              <w:pStyle w:val="TableParagraph"/>
              <w:spacing w:line="275" w:lineRule="exact"/>
              <w:ind w:left="118"/>
            </w:pPr>
            <w:r>
              <w:t>12</w:t>
            </w:r>
          </w:p>
        </w:tc>
        <w:tc>
          <w:tcPr>
            <w:tcW w:w="1253" w:type="dxa"/>
            <w:gridSpan w:val="2"/>
          </w:tcPr>
          <w:p w:rsidR="008C4992" w:rsidRPr="0054546B" w:rsidRDefault="008C4992" w:rsidP="008C4992">
            <w:pPr>
              <w:pStyle w:val="TableParagraph"/>
              <w:spacing w:line="275" w:lineRule="exact"/>
              <w:ind w:left="121"/>
            </w:pPr>
            <w:r>
              <w:t>CO3</w:t>
            </w:r>
          </w:p>
        </w:tc>
      </w:tr>
      <w:tr w:rsidR="008C4992" w:rsidRPr="0054546B" w:rsidTr="00391AF0">
        <w:trPr>
          <w:gridAfter w:val="1"/>
          <w:wAfter w:w="10207" w:type="dxa"/>
          <w:trHeight w:val="57"/>
        </w:trPr>
        <w:tc>
          <w:tcPr>
            <w:tcW w:w="1390" w:type="dxa"/>
            <w:gridSpan w:val="2"/>
          </w:tcPr>
          <w:p w:rsidR="008C4992" w:rsidRPr="0054546B" w:rsidRDefault="008C4992" w:rsidP="008C4992">
            <w:pPr>
              <w:pStyle w:val="TableParagraph"/>
              <w:spacing w:line="275" w:lineRule="exact"/>
              <w:ind w:left="10"/>
              <w:jc w:val="center"/>
              <w:rPr>
                <w:w w:val="99"/>
              </w:rPr>
            </w:pPr>
            <w:r>
              <w:rPr>
                <w:w w:val="99"/>
              </w:rPr>
              <w:t>IV</w:t>
            </w:r>
          </w:p>
        </w:tc>
        <w:tc>
          <w:tcPr>
            <w:tcW w:w="6497" w:type="dxa"/>
            <w:gridSpan w:val="9"/>
          </w:tcPr>
          <w:p w:rsidR="008C4992" w:rsidRDefault="008C4992" w:rsidP="008C4992">
            <w:pPr>
              <w:jc w:val="both"/>
              <w:rPr>
                <w:sz w:val="24"/>
                <w:szCs w:val="24"/>
                <w:lang w:eastAsia="en-IN" w:bidi="ta-IN"/>
              </w:rPr>
            </w:pPr>
            <w:r>
              <w:rPr>
                <w:sz w:val="24"/>
                <w:szCs w:val="24"/>
                <w:lang w:eastAsia="en-IN" w:bidi="ta-IN"/>
              </w:rPr>
              <w:t xml:space="preserve">6. </w:t>
            </w:r>
            <w:r w:rsidRPr="001F602A">
              <w:rPr>
                <w:sz w:val="24"/>
                <w:szCs w:val="24"/>
                <w:lang w:eastAsia="en-IN" w:bidi="ta-IN"/>
              </w:rPr>
              <w:t>Chi-Square analysis</w:t>
            </w:r>
          </w:p>
        </w:tc>
        <w:tc>
          <w:tcPr>
            <w:tcW w:w="808" w:type="dxa"/>
            <w:gridSpan w:val="3"/>
          </w:tcPr>
          <w:p w:rsidR="008C4992" w:rsidRPr="0054546B" w:rsidRDefault="008C4992" w:rsidP="008C4992">
            <w:pPr>
              <w:pStyle w:val="TableParagraph"/>
              <w:spacing w:line="275" w:lineRule="exact"/>
              <w:ind w:left="118"/>
            </w:pPr>
            <w:r>
              <w:t>12</w:t>
            </w:r>
          </w:p>
        </w:tc>
        <w:tc>
          <w:tcPr>
            <w:tcW w:w="1253" w:type="dxa"/>
            <w:gridSpan w:val="2"/>
          </w:tcPr>
          <w:p w:rsidR="008C4992" w:rsidRPr="0054546B" w:rsidRDefault="008C4992" w:rsidP="008C4992">
            <w:pPr>
              <w:pStyle w:val="TableParagraph"/>
              <w:spacing w:line="275" w:lineRule="exact"/>
              <w:ind w:left="121"/>
            </w:pPr>
            <w:r>
              <w:t>CO4</w:t>
            </w:r>
          </w:p>
        </w:tc>
      </w:tr>
      <w:tr w:rsidR="008C4992" w:rsidRPr="0054546B" w:rsidTr="00391AF0">
        <w:trPr>
          <w:gridAfter w:val="1"/>
          <w:wAfter w:w="10207" w:type="dxa"/>
          <w:trHeight w:val="57"/>
        </w:trPr>
        <w:tc>
          <w:tcPr>
            <w:tcW w:w="1390" w:type="dxa"/>
            <w:gridSpan w:val="2"/>
          </w:tcPr>
          <w:p w:rsidR="008C4992" w:rsidRPr="0054546B" w:rsidRDefault="008C4992" w:rsidP="008C4992">
            <w:pPr>
              <w:pStyle w:val="TableParagraph"/>
              <w:spacing w:line="275" w:lineRule="exact"/>
              <w:ind w:left="10"/>
              <w:jc w:val="center"/>
              <w:rPr>
                <w:w w:val="99"/>
              </w:rPr>
            </w:pPr>
            <w:r>
              <w:rPr>
                <w:w w:val="99"/>
              </w:rPr>
              <w:t>V</w:t>
            </w:r>
          </w:p>
        </w:tc>
        <w:tc>
          <w:tcPr>
            <w:tcW w:w="6497" w:type="dxa"/>
            <w:gridSpan w:val="9"/>
          </w:tcPr>
          <w:p w:rsidR="008C4992" w:rsidRDefault="008C4992" w:rsidP="008C4992">
            <w:pPr>
              <w:jc w:val="both"/>
              <w:rPr>
                <w:sz w:val="24"/>
                <w:szCs w:val="24"/>
                <w:lang w:eastAsia="en-IN" w:bidi="ta-IN"/>
              </w:rPr>
            </w:pPr>
            <w:r>
              <w:rPr>
                <w:sz w:val="24"/>
                <w:szCs w:val="24"/>
                <w:lang w:eastAsia="en-IN" w:bidi="ta-IN"/>
              </w:rPr>
              <w:t xml:space="preserve">7. </w:t>
            </w:r>
            <w:r w:rsidRPr="001F602A">
              <w:rPr>
                <w:sz w:val="24"/>
                <w:szCs w:val="24"/>
                <w:lang w:eastAsia="en-IN" w:bidi="ta-IN"/>
              </w:rPr>
              <w:t>Test of significance - t-test analysis</w:t>
            </w:r>
          </w:p>
        </w:tc>
        <w:tc>
          <w:tcPr>
            <w:tcW w:w="808" w:type="dxa"/>
            <w:gridSpan w:val="3"/>
          </w:tcPr>
          <w:p w:rsidR="008C4992" w:rsidRPr="0054546B" w:rsidRDefault="008C4992" w:rsidP="008C4992">
            <w:pPr>
              <w:pStyle w:val="TableParagraph"/>
              <w:spacing w:line="275" w:lineRule="exact"/>
              <w:ind w:left="118"/>
            </w:pPr>
            <w:r>
              <w:t>12</w:t>
            </w:r>
          </w:p>
        </w:tc>
        <w:tc>
          <w:tcPr>
            <w:tcW w:w="1253" w:type="dxa"/>
            <w:gridSpan w:val="2"/>
          </w:tcPr>
          <w:p w:rsidR="008C4992" w:rsidRPr="0054546B" w:rsidRDefault="008C4992" w:rsidP="008C4992">
            <w:pPr>
              <w:pStyle w:val="TableParagraph"/>
              <w:spacing w:line="275" w:lineRule="exact"/>
              <w:ind w:left="121"/>
            </w:pPr>
            <w:r>
              <w:t>CO5</w:t>
            </w:r>
          </w:p>
        </w:tc>
      </w:tr>
      <w:tr w:rsidR="00C90792" w:rsidRPr="0054546B" w:rsidTr="00391AF0">
        <w:trPr>
          <w:gridAfter w:val="1"/>
          <w:wAfter w:w="10207" w:type="dxa"/>
          <w:trHeight w:val="57"/>
        </w:trPr>
        <w:tc>
          <w:tcPr>
            <w:tcW w:w="1390" w:type="dxa"/>
            <w:gridSpan w:val="2"/>
          </w:tcPr>
          <w:p w:rsidR="00C90792" w:rsidRDefault="00C90792" w:rsidP="001D5F27">
            <w:pPr>
              <w:pStyle w:val="TableParagraph"/>
              <w:spacing w:line="275" w:lineRule="exact"/>
              <w:ind w:left="10"/>
              <w:jc w:val="center"/>
              <w:rPr>
                <w:w w:val="99"/>
              </w:rPr>
            </w:pPr>
          </w:p>
        </w:tc>
        <w:tc>
          <w:tcPr>
            <w:tcW w:w="6497" w:type="dxa"/>
            <w:gridSpan w:val="9"/>
          </w:tcPr>
          <w:p w:rsidR="00C90792" w:rsidRDefault="00C90792" w:rsidP="001D5F27">
            <w:pPr>
              <w:jc w:val="center"/>
              <w:rPr>
                <w:sz w:val="24"/>
                <w:szCs w:val="24"/>
                <w:lang w:eastAsia="en-IN" w:bidi="ta-IN"/>
              </w:rPr>
            </w:pPr>
            <w:r>
              <w:rPr>
                <w:sz w:val="24"/>
                <w:szCs w:val="24"/>
                <w:lang w:eastAsia="en-IN" w:bidi="ta-IN"/>
              </w:rPr>
              <w:t>Total</w:t>
            </w:r>
          </w:p>
        </w:tc>
        <w:tc>
          <w:tcPr>
            <w:tcW w:w="808" w:type="dxa"/>
            <w:gridSpan w:val="3"/>
          </w:tcPr>
          <w:p w:rsidR="00C90792" w:rsidRDefault="00C90792" w:rsidP="001D5F27">
            <w:pPr>
              <w:pStyle w:val="TableParagraph"/>
              <w:spacing w:line="275" w:lineRule="exact"/>
              <w:ind w:left="118"/>
            </w:pPr>
            <w:r>
              <w:t>60</w:t>
            </w:r>
          </w:p>
        </w:tc>
        <w:tc>
          <w:tcPr>
            <w:tcW w:w="1253" w:type="dxa"/>
            <w:gridSpan w:val="2"/>
          </w:tcPr>
          <w:p w:rsidR="00C90792" w:rsidRDefault="00C90792" w:rsidP="001D5F27">
            <w:pPr>
              <w:pStyle w:val="TableParagraph"/>
              <w:spacing w:line="275" w:lineRule="exact"/>
              <w:ind w:left="121"/>
            </w:pPr>
          </w:p>
        </w:tc>
      </w:tr>
      <w:tr w:rsidR="00C90792" w:rsidRPr="0054546B" w:rsidTr="00391AF0">
        <w:trPr>
          <w:gridAfter w:val="1"/>
          <w:wAfter w:w="10207" w:type="dxa"/>
          <w:trHeight w:val="318"/>
        </w:trPr>
        <w:tc>
          <w:tcPr>
            <w:tcW w:w="9948" w:type="dxa"/>
            <w:gridSpan w:val="16"/>
          </w:tcPr>
          <w:p w:rsidR="00C90792" w:rsidRPr="0054546B" w:rsidRDefault="00C90792" w:rsidP="001D5F27">
            <w:pPr>
              <w:pStyle w:val="TableParagraph"/>
              <w:spacing w:before="1"/>
              <w:ind w:right="418"/>
              <w:jc w:val="center"/>
              <w:rPr>
                <w:b/>
              </w:rPr>
            </w:pPr>
            <w:r w:rsidRPr="0054546B">
              <w:rPr>
                <w:b/>
              </w:rPr>
              <w:t>Course Outcomes</w:t>
            </w:r>
          </w:p>
        </w:tc>
      </w:tr>
      <w:tr w:rsidR="00C90792" w:rsidRPr="0054546B" w:rsidTr="00391AF0">
        <w:trPr>
          <w:gridAfter w:val="1"/>
          <w:wAfter w:w="10207" w:type="dxa"/>
          <w:trHeight w:val="633"/>
        </w:trPr>
        <w:tc>
          <w:tcPr>
            <w:tcW w:w="1371" w:type="dxa"/>
          </w:tcPr>
          <w:p w:rsidR="00C90792" w:rsidRPr="0054546B" w:rsidRDefault="00C90792" w:rsidP="001D5F27">
            <w:pPr>
              <w:pStyle w:val="TableParagraph"/>
              <w:spacing w:line="275" w:lineRule="exact"/>
              <w:ind w:left="90" w:right="80"/>
              <w:jc w:val="center"/>
              <w:rPr>
                <w:b/>
              </w:rPr>
            </w:pPr>
            <w:r w:rsidRPr="0054546B">
              <w:rPr>
                <w:b/>
              </w:rPr>
              <w:lastRenderedPageBreak/>
              <w:t>Course</w:t>
            </w:r>
          </w:p>
          <w:p w:rsidR="00C90792" w:rsidRPr="0054546B" w:rsidRDefault="00C90792" w:rsidP="001D5F27">
            <w:pPr>
              <w:pStyle w:val="TableParagraph"/>
              <w:spacing w:before="41"/>
              <w:ind w:left="90" w:right="84"/>
              <w:jc w:val="center"/>
              <w:rPr>
                <w:b/>
              </w:rPr>
            </w:pPr>
            <w:r w:rsidRPr="0054546B">
              <w:rPr>
                <w:b/>
              </w:rPr>
              <w:t>Outcomes</w:t>
            </w:r>
          </w:p>
        </w:tc>
        <w:tc>
          <w:tcPr>
            <w:tcW w:w="8577" w:type="dxa"/>
            <w:gridSpan w:val="15"/>
          </w:tcPr>
          <w:p w:rsidR="00C90792" w:rsidRPr="0054546B" w:rsidRDefault="00C90792" w:rsidP="001D5F27">
            <w:pPr>
              <w:pStyle w:val="TableParagraph"/>
              <w:spacing w:line="275" w:lineRule="exact"/>
              <w:ind w:left="107"/>
            </w:pPr>
            <w:r w:rsidRPr="0054546B">
              <w:t>On completion of this course, students will;</w:t>
            </w:r>
          </w:p>
        </w:tc>
      </w:tr>
      <w:tr w:rsidR="00391AF0" w:rsidRPr="0054546B" w:rsidTr="00391AF0">
        <w:trPr>
          <w:gridAfter w:val="1"/>
          <w:wAfter w:w="10207" w:type="dxa"/>
          <w:trHeight w:val="650"/>
        </w:trPr>
        <w:tc>
          <w:tcPr>
            <w:tcW w:w="1371" w:type="dxa"/>
          </w:tcPr>
          <w:p w:rsidR="00391AF0" w:rsidRPr="0054546B" w:rsidRDefault="00391AF0" w:rsidP="00391AF0">
            <w:pPr>
              <w:pStyle w:val="TableParagraph"/>
              <w:spacing w:before="1"/>
              <w:ind w:left="90" w:right="80"/>
              <w:jc w:val="center"/>
            </w:pPr>
            <w:r w:rsidRPr="0054546B">
              <w:t>CO1</w:t>
            </w:r>
          </w:p>
        </w:tc>
        <w:tc>
          <w:tcPr>
            <w:tcW w:w="6770" w:type="dxa"/>
            <w:gridSpan w:val="11"/>
          </w:tcPr>
          <w:p w:rsidR="00391AF0" w:rsidRPr="001872A2" w:rsidRDefault="00391AF0" w:rsidP="00391AF0">
            <w:pPr>
              <w:rPr>
                <w:b/>
                <w:bCs/>
                <w:sz w:val="24"/>
                <w:szCs w:val="24"/>
              </w:rPr>
            </w:pPr>
            <w:r>
              <w:rPr>
                <w:sz w:val="24"/>
                <w:szCs w:val="24"/>
              </w:rPr>
              <w:t xml:space="preserve"> Assess the estimation of Biomolecules</w:t>
            </w:r>
          </w:p>
        </w:tc>
        <w:tc>
          <w:tcPr>
            <w:tcW w:w="1807" w:type="dxa"/>
            <w:gridSpan w:val="4"/>
          </w:tcPr>
          <w:p w:rsidR="00391AF0" w:rsidRPr="0054546B" w:rsidRDefault="00391AF0" w:rsidP="00391AF0">
            <w:pPr>
              <w:pStyle w:val="TableParagraph"/>
              <w:spacing w:before="1"/>
              <w:ind w:left="107"/>
            </w:pPr>
            <w:r w:rsidRPr="0054546B">
              <w:t>PO5, PO6, PO10</w:t>
            </w:r>
          </w:p>
        </w:tc>
      </w:tr>
      <w:tr w:rsidR="00391AF0" w:rsidRPr="0054546B" w:rsidTr="00391AF0">
        <w:trPr>
          <w:gridAfter w:val="1"/>
          <w:wAfter w:w="10207" w:type="dxa"/>
          <w:trHeight w:val="635"/>
        </w:trPr>
        <w:tc>
          <w:tcPr>
            <w:tcW w:w="1371" w:type="dxa"/>
          </w:tcPr>
          <w:p w:rsidR="00391AF0" w:rsidRPr="0054546B" w:rsidRDefault="00391AF0" w:rsidP="00391AF0">
            <w:pPr>
              <w:pStyle w:val="TableParagraph"/>
              <w:spacing w:before="1"/>
              <w:ind w:left="90" w:right="80"/>
              <w:jc w:val="center"/>
            </w:pPr>
            <w:r w:rsidRPr="0054546B">
              <w:t>CO2</w:t>
            </w:r>
          </w:p>
        </w:tc>
        <w:tc>
          <w:tcPr>
            <w:tcW w:w="6770" w:type="dxa"/>
            <w:gridSpan w:val="11"/>
          </w:tcPr>
          <w:p w:rsidR="00391AF0" w:rsidRPr="000E4219" w:rsidRDefault="00391AF0" w:rsidP="00391AF0">
            <w:pPr>
              <w:pBdr>
                <w:top w:val="nil"/>
                <w:left w:val="nil"/>
                <w:bottom w:val="nil"/>
                <w:right w:val="nil"/>
                <w:between w:val="nil"/>
              </w:pBdr>
              <w:rPr>
                <w:rFonts w:eastAsia="Libre Franklin"/>
                <w:sz w:val="24"/>
                <w:szCs w:val="24"/>
                <w:lang w:eastAsia="en-IN" w:bidi="ta-IN"/>
              </w:rPr>
            </w:pPr>
            <w:r w:rsidRPr="000E4219">
              <w:rPr>
                <w:rFonts w:eastAsia="Libre Franklin"/>
                <w:sz w:val="24"/>
                <w:szCs w:val="24"/>
                <w:lang w:eastAsia="en-IN" w:bidi="ta-IN"/>
              </w:rPr>
              <w:t>Understand and recall the statistical data and formula.</w:t>
            </w:r>
          </w:p>
        </w:tc>
        <w:tc>
          <w:tcPr>
            <w:tcW w:w="1807" w:type="dxa"/>
            <w:gridSpan w:val="4"/>
          </w:tcPr>
          <w:p w:rsidR="00391AF0" w:rsidRPr="0054546B" w:rsidRDefault="00391AF0" w:rsidP="00391AF0">
            <w:pPr>
              <w:pStyle w:val="TableParagraph"/>
              <w:spacing w:before="1"/>
              <w:ind w:left="107"/>
            </w:pPr>
            <w:r w:rsidRPr="0054546B">
              <w:t>PO10</w:t>
            </w:r>
          </w:p>
        </w:tc>
      </w:tr>
      <w:tr w:rsidR="00391AF0" w:rsidRPr="0054546B" w:rsidTr="00391AF0">
        <w:trPr>
          <w:gridAfter w:val="1"/>
          <w:wAfter w:w="10207" w:type="dxa"/>
          <w:trHeight w:val="666"/>
        </w:trPr>
        <w:tc>
          <w:tcPr>
            <w:tcW w:w="1371" w:type="dxa"/>
          </w:tcPr>
          <w:p w:rsidR="00391AF0" w:rsidRPr="0054546B" w:rsidRDefault="00391AF0" w:rsidP="00391AF0">
            <w:pPr>
              <w:pStyle w:val="TableParagraph"/>
              <w:spacing w:line="275" w:lineRule="exact"/>
              <w:ind w:left="90" w:right="80"/>
              <w:jc w:val="center"/>
            </w:pPr>
            <w:r w:rsidRPr="0054546B">
              <w:t>CO3</w:t>
            </w:r>
          </w:p>
        </w:tc>
        <w:tc>
          <w:tcPr>
            <w:tcW w:w="6770" w:type="dxa"/>
            <w:gridSpan w:val="11"/>
          </w:tcPr>
          <w:p w:rsidR="00391AF0" w:rsidRPr="0054546B" w:rsidRDefault="00391AF0" w:rsidP="00391AF0">
            <w:pPr>
              <w:pStyle w:val="TableParagraph"/>
              <w:spacing w:before="1"/>
              <w:jc w:val="both"/>
            </w:pPr>
            <w:r w:rsidRPr="00586967">
              <w:rPr>
                <w:rFonts w:eastAsia="Libre Franklin"/>
                <w:sz w:val="24"/>
                <w:szCs w:val="24"/>
                <w:lang w:eastAsia="en-IN" w:bidi="ta-IN"/>
              </w:rPr>
              <w:t>Apply suitable statistical methods to solve biological problems</w:t>
            </w:r>
          </w:p>
        </w:tc>
        <w:tc>
          <w:tcPr>
            <w:tcW w:w="1807" w:type="dxa"/>
            <w:gridSpan w:val="4"/>
          </w:tcPr>
          <w:p w:rsidR="00391AF0" w:rsidRPr="0054546B" w:rsidRDefault="00391AF0" w:rsidP="00391AF0">
            <w:pPr>
              <w:pStyle w:val="TableParagraph"/>
              <w:spacing w:line="275" w:lineRule="exact"/>
              <w:ind w:left="107"/>
            </w:pPr>
            <w:r w:rsidRPr="0054546B">
              <w:t>PO11</w:t>
            </w:r>
          </w:p>
        </w:tc>
      </w:tr>
      <w:tr w:rsidR="00391AF0" w:rsidRPr="0054546B" w:rsidTr="00391AF0">
        <w:trPr>
          <w:gridAfter w:val="1"/>
          <w:wAfter w:w="10207" w:type="dxa"/>
          <w:trHeight w:val="506"/>
        </w:trPr>
        <w:tc>
          <w:tcPr>
            <w:tcW w:w="1371" w:type="dxa"/>
          </w:tcPr>
          <w:p w:rsidR="00391AF0" w:rsidRPr="0054546B" w:rsidRDefault="00391AF0" w:rsidP="00391AF0">
            <w:pPr>
              <w:pStyle w:val="TableParagraph"/>
              <w:spacing w:line="275" w:lineRule="exact"/>
              <w:ind w:left="90" w:right="80"/>
              <w:jc w:val="center"/>
            </w:pPr>
            <w:r w:rsidRPr="0054546B">
              <w:t>CO4</w:t>
            </w:r>
          </w:p>
        </w:tc>
        <w:tc>
          <w:tcPr>
            <w:tcW w:w="6770" w:type="dxa"/>
            <w:gridSpan w:val="11"/>
          </w:tcPr>
          <w:p w:rsidR="00391AF0" w:rsidRPr="001872A2" w:rsidRDefault="00391AF0" w:rsidP="00391AF0">
            <w:pPr>
              <w:rPr>
                <w:b/>
                <w:bCs/>
                <w:sz w:val="24"/>
                <w:szCs w:val="24"/>
              </w:rPr>
            </w:pPr>
            <w:r w:rsidRPr="001872A2">
              <w:rPr>
                <w:sz w:val="24"/>
                <w:szCs w:val="24"/>
              </w:rPr>
              <w:t xml:space="preserve">Calculate </w:t>
            </w:r>
            <w:r>
              <w:rPr>
                <w:sz w:val="24"/>
                <w:szCs w:val="24"/>
              </w:rPr>
              <w:t xml:space="preserve">the </w:t>
            </w:r>
            <w:r w:rsidRPr="001872A2">
              <w:rPr>
                <w:sz w:val="24"/>
                <w:szCs w:val="24"/>
              </w:rPr>
              <w:t xml:space="preserve">correlation coefficient, chi-square analysis </w:t>
            </w:r>
          </w:p>
        </w:tc>
        <w:tc>
          <w:tcPr>
            <w:tcW w:w="1807" w:type="dxa"/>
            <w:gridSpan w:val="4"/>
          </w:tcPr>
          <w:p w:rsidR="00391AF0" w:rsidRPr="0054546B" w:rsidRDefault="00391AF0" w:rsidP="00391AF0">
            <w:pPr>
              <w:pStyle w:val="TableParagraph"/>
              <w:spacing w:line="275" w:lineRule="exact"/>
              <w:ind w:left="107"/>
            </w:pPr>
            <w:r w:rsidRPr="0054546B">
              <w:t>PO4, PO11</w:t>
            </w:r>
          </w:p>
        </w:tc>
      </w:tr>
      <w:tr w:rsidR="00391AF0" w:rsidRPr="0054546B" w:rsidTr="00391AF0">
        <w:trPr>
          <w:gridAfter w:val="1"/>
          <w:wAfter w:w="10207" w:type="dxa"/>
          <w:trHeight w:val="594"/>
        </w:trPr>
        <w:tc>
          <w:tcPr>
            <w:tcW w:w="1371" w:type="dxa"/>
          </w:tcPr>
          <w:p w:rsidR="00391AF0" w:rsidRPr="0054546B" w:rsidRDefault="00391AF0" w:rsidP="00391AF0">
            <w:pPr>
              <w:pStyle w:val="TableParagraph"/>
              <w:spacing w:line="275" w:lineRule="exact"/>
              <w:ind w:left="90" w:right="80"/>
              <w:jc w:val="center"/>
            </w:pPr>
            <w:r w:rsidRPr="0054546B">
              <w:t>CO5</w:t>
            </w:r>
          </w:p>
        </w:tc>
        <w:tc>
          <w:tcPr>
            <w:tcW w:w="6770" w:type="dxa"/>
            <w:gridSpan w:val="11"/>
          </w:tcPr>
          <w:p w:rsidR="00A13EE2" w:rsidRPr="0054546B" w:rsidRDefault="00A13EE2" w:rsidP="00A13EE2">
            <w:pPr>
              <w:pStyle w:val="TableParagraph"/>
              <w:spacing w:before="1"/>
            </w:pPr>
            <w:r w:rsidRPr="00586967">
              <w:rPr>
                <w:rFonts w:eastAsia="Libre Franklin"/>
                <w:sz w:val="24"/>
                <w:szCs w:val="24"/>
                <w:lang w:eastAsia="en-IN" w:bidi="ta-IN"/>
              </w:rPr>
              <w:t>Integrate statistical methods to validate research investigations</w:t>
            </w:r>
          </w:p>
        </w:tc>
        <w:tc>
          <w:tcPr>
            <w:tcW w:w="1807" w:type="dxa"/>
            <w:gridSpan w:val="4"/>
          </w:tcPr>
          <w:p w:rsidR="00391AF0" w:rsidRPr="0054546B" w:rsidRDefault="00391AF0" w:rsidP="00391AF0">
            <w:pPr>
              <w:pStyle w:val="TableParagraph"/>
              <w:spacing w:line="275" w:lineRule="exact"/>
              <w:ind w:left="107"/>
            </w:pPr>
            <w:r w:rsidRPr="0054546B">
              <w:t>PO4, PO11</w:t>
            </w:r>
          </w:p>
        </w:tc>
      </w:tr>
      <w:tr w:rsidR="00391AF0" w:rsidRPr="0054546B" w:rsidTr="00391AF0">
        <w:trPr>
          <w:gridAfter w:val="1"/>
          <w:wAfter w:w="10207" w:type="dxa"/>
          <w:trHeight w:val="316"/>
        </w:trPr>
        <w:tc>
          <w:tcPr>
            <w:tcW w:w="9948" w:type="dxa"/>
            <w:gridSpan w:val="16"/>
          </w:tcPr>
          <w:p w:rsidR="00391AF0" w:rsidRPr="0054546B" w:rsidRDefault="00391AF0" w:rsidP="00391AF0">
            <w:pPr>
              <w:pStyle w:val="TableParagraph"/>
              <w:spacing w:line="275" w:lineRule="exact"/>
              <w:ind w:left="4209" w:right="4201"/>
              <w:jc w:val="center"/>
              <w:rPr>
                <w:b/>
              </w:rPr>
            </w:pPr>
            <w:r w:rsidRPr="0054546B">
              <w:rPr>
                <w:b/>
              </w:rPr>
              <w:t>Text Books</w:t>
            </w:r>
          </w:p>
        </w:tc>
      </w:tr>
      <w:tr w:rsidR="00391AF0" w:rsidRPr="009E6605" w:rsidTr="00391AF0">
        <w:trPr>
          <w:gridAfter w:val="1"/>
          <w:wAfter w:w="10207" w:type="dxa"/>
          <w:trHeight w:val="635"/>
        </w:trPr>
        <w:tc>
          <w:tcPr>
            <w:tcW w:w="1371" w:type="dxa"/>
          </w:tcPr>
          <w:p w:rsidR="00391AF0" w:rsidRPr="0054546B" w:rsidRDefault="00391AF0" w:rsidP="00391AF0">
            <w:pPr>
              <w:pStyle w:val="TableParagraph"/>
              <w:spacing w:before="157"/>
              <w:ind w:left="7"/>
              <w:jc w:val="center"/>
            </w:pPr>
            <w:r w:rsidRPr="0054546B">
              <w:t>1</w:t>
            </w:r>
          </w:p>
        </w:tc>
        <w:tc>
          <w:tcPr>
            <w:tcW w:w="8577" w:type="dxa"/>
            <w:gridSpan w:val="15"/>
          </w:tcPr>
          <w:p w:rsidR="00391AF0" w:rsidRPr="00607CB1" w:rsidRDefault="00391AF0" w:rsidP="00391AF0">
            <w:pPr>
              <w:pStyle w:val="TableParagraph"/>
              <w:widowControl/>
              <w:tabs>
                <w:tab w:val="left" w:pos="687"/>
              </w:tabs>
              <w:autoSpaceDE/>
              <w:autoSpaceDN/>
              <w:spacing w:line="276" w:lineRule="auto"/>
              <w:ind w:right="107"/>
              <w:jc w:val="both"/>
              <w:rPr>
                <w:sz w:val="24"/>
                <w:szCs w:val="24"/>
                <w:lang w:eastAsia="en-IN" w:bidi="ta-IN"/>
              </w:rPr>
            </w:pPr>
            <w:r w:rsidRPr="00586967">
              <w:rPr>
                <w:sz w:val="24"/>
                <w:szCs w:val="24"/>
                <w:lang w:eastAsia="en-IN" w:bidi="ta-IN"/>
              </w:rPr>
              <w:t>Das,D.,1996.BiophysicsandBiophysicalChemistryforMedicalandBiology students, Academic,Calcutta. 302pp.</w:t>
            </w:r>
          </w:p>
        </w:tc>
      </w:tr>
      <w:tr w:rsidR="00391AF0" w:rsidRPr="009E6605" w:rsidTr="00391AF0">
        <w:trPr>
          <w:gridAfter w:val="1"/>
          <w:wAfter w:w="10207" w:type="dxa"/>
          <w:trHeight w:val="359"/>
        </w:trPr>
        <w:tc>
          <w:tcPr>
            <w:tcW w:w="1371" w:type="dxa"/>
          </w:tcPr>
          <w:p w:rsidR="00391AF0" w:rsidRPr="0054546B" w:rsidRDefault="00391AF0" w:rsidP="00391AF0">
            <w:pPr>
              <w:pStyle w:val="TableParagraph"/>
              <w:spacing w:before="157"/>
              <w:ind w:left="7"/>
              <w:jc w:val="center"/>
            </w:pPr>
            <w:r w:rsidRPr="0054546B">
              <w:t>2</w:t>
            </w:r>
          </w:p>
        </w:tc>
        <w:tc>
          <w:tcPr>
            <w:tcW w:w="8577" w:type="dxa"/>
            <w:gridSpan w:val="15"/>
          </w:tcPr>
          <w:p w:rsidR="00391AF0" w:rsidRPr="00607CB1" w:rsidRDefault="00391AF0" w:rsidP="00391AF0">
            <w:pPr>
              <w:pStyle w:val="TableParagraph"/>
              <w:widowControl/>
              <w:tabs>
                <w:tab w:val="left" w:pos="687"/>
              </w:tabs>
              <w:autoSpaceDE/>
              <w:autoSpaceDN/>
              <w:spacing w:line="276" w:lineRule="auto"/>
              <w:ind w:right="107"/>
              <w:jc w:val="both"/>
              <w:rPr>
                <w:sz w:val="24"/>
                <w:szCs w:val="24"/>
                <w:lang w:eastAsia="en-IN" w:bidi="ta-IN"/>
              </w:rPr>
            </w:pPr>
            <w:r w:rsidRPr="00586967">
              <w:rPr>
                <w:w w:val="95"/>
                <w:sz w:val="24"/>
                <w:szCs w:val="24"/>
                <w:lang w:eastAsia="en-IN" w:bidi="ta-IN"/>
              </w:rPr>
              <w:t>Subramanian,M.A.,2016.Biophysics–PrinciplesandTechniques,MJP,Chennai. 324pp.</w:t>
            </w:r>
          </w:p>
        </w:tc>
      </w:tr>
      <w:tr w:rsidR="00391AF0" w:rsidRPr="009E6605" w:rsidTr="00391AF0">
        <w:trPr>
          <w:gridAfter w:val="1"/>
          <w:wAfter w:w="10207" w:type="dxa"/>
          <w:trHeight w:val="341"/>
        </w:trPr>
        <w:tc>
          <w:tcPr>
            <w:tcW w:w="1371" w:type="dxa"/>
          </w:tcPr>
          <w:p w:rsidR="00391AF0" w:rsidRPr="0054546B" w:rsidRDefault="00391AF0" w:rsidP="00391AF0">
            <w:pPr>
              <w:pStyle w:val="TableParagraph"/>
              <w:spacing w:before="159"/>
              <w:ind w:left="7"/>
              <w:jc w:val="center"/>
            </w:pPr>
            <w:r w:rsidRPr="0054546B">
              <w:t>3</w:t>
            </w:r>
          </w:p>
        </w:tc>
        <w:tc>
          <w:tcPr>
            <w:tcW w:w="8577" w:type="dxa"/>
            <w:gridSpan w:val="15"/>
          </w:tcPr>
          <w:p w:rsidR="00391AF0" w:rsidRPr="009E6605" w:rsidRDefault="00391AF0" w:rsidP="00391AF0">
            <w:pPr>
              <w:pStyle w:val="TableParagraph"/>
              <w:widowControl/>
              <w:tabs>
                <w:tab w:val="left" w:pos="687"/>
              </w:tabs>
              <w:autoSpaceDE/>
              <w:autoSpaceDN/>
              <w:spacing w:line="276" w:lineRule="auto"/>
              <w:ind w:right="103"/>
              <w:jc w:val="both"/>
              <w:rPr>
                <w:sz w:val="24"/>
                <w:szCs w:val="24"/>
                <w:lang w:eastAsia="en-IN" w:bidi="ta-IN"/>
              </w:rPr>
            </w:pPr>
            <w:r w:rsidRPr="00586967">
              <w:rPr>
                <w:sz w:val="24"/>
                <w:szCs w:val="24"/>
                <w:lang w:eastAsia="en-IN" w:bidi="ta-IN"/>
              </w:rPr>
              <w:t>Gurumani,N.,2005.AnintroductiontoBiostatistics,MJP,Chennai, 250pp.</w:t>
            </w:r>
          </w:p>
        </w:tc>
      </w:tr>
      <w:tr w:rsidR="00391AF0" w:rsidRPr="009E6605" w:rsidTr="00391AF0">
        <w:trPr>
          <w:gridAfter w:val="1"/>
          <w:wAfter w:w="10207" w:type="dxa"/>
          <w:trHeight w:val="635"/>
        </w:trPr>
        <w:tc>
          <w:tcPr>
            <w:tcW w:w="1371" w:type="dxa"/>
          </w:tcPr>
          <w:p w:rsidR="00391AF0" w:rsidRPr="0054546B" w:rsidRDefault="00391AF0" w:rsidP="00391AF0">
            <w:pPr>
              <w:pStyle w:val="TableParagraph"/>
              <w:spacing w:before="157"/>
              <w:ind w:left="7"/>
              <w:jc w:val="center"/>
            </w:pPr>
            <w:r w:rsidRPr="0054546B">
              <w:t>4</w:t>
            </w:r>
          </w:p>
        </w:tc>
        <w:tc>
          <w:tcPr>
            <w:tcW w:w="8577" w:type="dxa"/>
            <w:gridSpan w:val="15"/>
          </w:tcPr>
          <w:p w:rsidR="00391AF0" w:rsidRPr="00607CB1" w:rsidRDefault="00391AF0" w:rsidP="00391AF0">
            <w:pPr>
              <w:pStyle w:val="TableParagraph"/>
              <w:widowControl/>
              <w:tabs>
                <w:tab w:val="left" w:pos="687"/>
              </w:tabs>
              <w:autoSpaceDE/>
              <w:autoSpaceDN/>
              <w:spacing w:line="276" w:lineRule="auto"/>
              <w:ind w:right="103"/>
              <w:jc w:val="both"/>
              <w:rPr>
                <w:sz w:val="24"/>
                <w:szCs w:val="24"/>
                <w:lang w:eastAsia="en-IN" w:bidi="ta-IN"/>
              </w:rPr>
            </w:pPr>
            <w:r w:rsidRPr="00586967">
              <w:rPr>
                <w:sz w:val="24"/>
                <w:szCs w:val="24"/>
                <w:lang w:eastAsia="en-IN" w:bidi="ta-IN"/>
              </w:rPr>
              <w:t>Palanichamy,SandM.Shanmugavelu,1991.PrinciplesofBiostatistics.Palani Paramount.India. 350pp</w:t>
            </w:r>
          </w:p>
        </w:tc>
      </w:tr>
      <w:tr w:rsidR="00391AF0" w:rsidRPr="009E6605" w:rsidTr="00391AF0">
        <w:trPr>
          <w:gridAfter w:val="1"/>
          <w:wAfter w:w="10207" w:type="dxa"/>
          <w:trHeight w:val="633"/>
        </w:trPr>
        <w:tc>
          <w:tcPr>
            <w:tcW w:w="1371" w:type="dxa"/>
          </w:tcPr>
          <w:p w:rsidR="00391AF0" w:rsidRPr="0054546B" w:rsidRDefault="00391AF0" w:rsidP="00391AF0">
            <w:pPr>
              <w:pStyle w:val="TableParagraph"/>
              <w:spacing w:before="157"/>
              <w:ind w:left="7"/>
              <w:jc w:val="center"/>
            </w:pPr>
            <w:r w:rsidRPr="0054546B">
              <w:t>5</w:t>
            </w:r>
          </w:p>
        </w:tc>
        <w:tc>
          <w:tcPr>
            <w:tcW w:w="8577" w:type="dxa"/>
            <w:gridSpan w:val="15"/>
          </w:tcPr>
          <w:p w:rsidR="00391AF0" w:rsidRPr="00607CB1" w:rsidRDefault="00391AF0" w:rsidP="00391AF0">
            <w:pPr>
              <w:pStyle w:val="TableParagraph"/>
              <w:widowControl/>
              <w:tabs>
                <w:tab w:val="left" w:pos="687"/>
              </w:tabs>
              <w:autoSpaceDE/>
              <w:autoSpaceDN/>
              <w:spacing w:line="276" w:lineRule="auto"/>
              <w:ind w:right="103"/>
              <w:jc w:val="both"/>
              <w:rPr>
                <w:sz w:val="24"/>
                <w:szCs w:val="24"/>
                <w:lang w:eastAsia="en-IN" w:bidi="ta-IN"/>
              </w:rPr>
            </w:pPr>
            <w:r w:rsidRPr="00586967">
              <w:rPr>
                <w:sz w:val="24"/>
                <w:szCs w:val="24"/>
                <w:lang w:eastAsia="en-IN" w:bidi="ta-IN"/>
              </w:rPr>
              <w:t>Roy, R.N. 1996. A Text Book of Biophysics, New Central Book Agency Ltd, Calcutta. 992pp.</w:t>
            </w:r>
          </w:p>
        </w:tc>
      </w:tr>
      <w:tr w:rsidR="00391AF0" w:rsidRPr="0054546B" w:rsidTr="00391AF0">
        <w:trPr>
          <w:trHeight w:val="318"/>
        </w:trPr>
        <w:tc>
          <w:tcPr>
            <w:tcW w:w="9948" w:type="dxa"/>
            <w:gridSpan w:val="16"/>
          </w:tcPr>
          <w:p w:rsidR="00391AF0" w:rsidRPr="0054546B" w:rsidRDefault="00391AF0" w:rsidP="00391AF0">
            <w:pPr>
              <w:pStyle w:val="TableParagraph"/>
              <w:spacing w:line="275" w:lineRule="exact"/>
              <w:ind w:right="420"/>
              <w:jc w:val="center"/>
              <w:rPr>
                <w:b/>
              </w:rPr>
            </w:pPr>
            <w:r w:rsidRPr="0054546B">
              <w:rPr>
                <w:b/>
              </w:rPr>
              <w:t>References Books</w:t>
            </w:r>
          </w:p>
        </w:tc>
        <w:tc>
          <w:tcPr>
            <w:tcW w:w="10207" w:type="dxa"/>
          </w:tcPr>
          <w:p w:rsidR="00391AF0" w:rsidRPr="0054546B" w:rsidRDefault="00391AF0" w:rsidP="00391AF0">
            <w:pPr>
              <w:pStyle w:val="TableParagraph"/>
              <w:spacing w:line="275" w:lineRule="exact"/>
              <w:ind w:right="420"/>
              <w:jc w:val="center"/>
              <w:rPr>
                <w:b/>
              </w:rPr>
            </w:pPr>
            <w:r w:rsidRPr="0054546B">
              <w:rPr>
                <w:b/>
              </w:rPr>
              <w:t>References Books</w:t>
            </w:r>
          </w:p>
        </w:tc>
      </w:tr>
      <w:tr w:rsidR="00391AF0" w:rsidRPr="009E6605" w:rsidTr="00391AF0">
        <w:trPr>
          <w:gridAfter w:val="1"/>
          <w:wAfter w:w="10207" w:type="dxa"/>
          <w:trHeight w:val="633"/>
        </w:trPr>
        <w:tc>
          <w:tcPr>
            <w:tcW w:w="1371" w:type="dxa"/>
          </w:tcPr>
          <w:p w:rsidR="00391AF0" w:rsidRPr="0054546B" w:rsidRDefault="00391AF0" w:rsidP="00391AF0">
            <w:pPr>
              <w:pStyle w:val="TableParagraph"/>
              <w:spacing w:line="275" w:lineRule="exact"/>
              <w:ind w:left="7"/>
              <w:jc w:val="center"/>
            </w:pPr>
            <w:r w:rsidRPr="0054546B">
              <w:t>1</w:t>
            </w:r>
          </w:p>
        </w:tc>
        <w:tc>
          <w:tcPr>
            <w:tcW w:w="8577" w:type="dxa"/>
            <w:gridSpan w:val="15"/>
          </w:tcPr>
          <w:p w:rsidR="00391AF0" w:rsidRPr="006925E7" w:rsidRDefault="00391AF0" w:rsidP="00391AF0">
            <w:pPr>
              <w:tabs>
                <w:tab w:val="left" w:pos="687"/>
              </w:tabs>
              <w:ind w:right="283"/>
              <w:jc w:val="both"/>
              <w:rPr>
                <w:sz w:val="24"/>
                <w:szCs w:val="24"/>
                <w:lang w:eastAsia="en-IN" w:bidi="ta-IN"/>
              </w:rPr>
            </w:pPr>
            <w:r w:rsidRPr="006925E7">
              <w:rPr>
                <w:sz w:val="24"/>
                <w:szCs w:val="24"/>
                <w:lang w:eastAsia="en-IN" w:bidi="ta-IN"/>
              </w:rPr>
              <w:t>Daniel,W.W.,2000.Biostatistics:Afoundationforanalysisinthehealthsciences, 7</w:t>
            </w:r>
            <w:r w:rsidRPr="000E4219">
              <w:rPr>
                <w:position w:val="6"/>
                <w:sz w:val="24"/>
                <w:szCs w:val="24"/>
                <w:vertAlign w:val="superscript"/>
                <w:lang w:eastAsia="en-IN" w:bidi="ta-IN"/>
              </w:rPr>
              <w:t>th</w:t>
            </w:r>
            <w:r w:rsidRPr="006925E7">
              <w:rPr>
                <w:sz w:val="24"/>
                <w:szCs w:val="24"/>
                <w:lang w:eastAsia="en-IN" w:bidi="ta-IN"/>
              </w:rPr>
              <w:t>Ed.JohnWiley&amp;SonsLtd.NewYork. 328pp.</w:t>
            </w:r>
          </w:p>
        </w:tc>
      </w:tr>
      <w:tr w:rsidR="00391AF0" w:rsidRPr="005F5D42" w:rsidTr="00391AF0">
        <w:trPr>
          <w:gridAfter w:val="1"/>
          <w:wAfter w:w="10207" w:type="dxa"/>
          <w:trHeight w:val="318"/>
        </w:trPr>
        <w:tc>
          <w:tcPr>
            <w:tcW w:w="1371" w:type="dxa"/>
          </w:tcPr>
          <w:p w:rsidR="00391AF0" w:rsidRPr="0054546B" w:rsidRDefault="00391AF0" w:rsidP="00391AF0">
            <w:pPr>
              <w:pStyle w:val="TableParagraph"/>
              <w:spacing w:line="275" w:lineRule="exact"/>
              <w:ind w:left="7"/>
              <w:jc w:val="center"/>
            </w:pPr>
            <w:r w:rsidRPr="0054546B">
              <w:t>2</w:t>
            </w:r>
          </w:p>
        </w:tc>
        <w:tc>
          <w:tcPr>
            <w:tcW w:w="8577" w:type="dxa"/>
            <w:gridSpan w:val="15"/>
          </w:tcPr>
          <w:p w:rsidR="00391AF0" w:rsidRPr="006925E7" w:rsidRDefault="00391AF0" w:rsidP="00391AF0">
            <w:pPr>
              <w:tabs>
                <w:tab w:val="left" w:pos="687"/>
              </w:tabs>
              <w:ind w:right="285"/>
              <w:jc w:val="both"/>
              <w:rPr>
                <w:sz w:val="24"/>
                <w:szCs w:val="24"/>
                <w:lang w:eastAsia="en-IN" w:bidi="ta-IN"/>
              </w:rPr>
            </w:pPr>
            <w:r w:rsidRPr="006925E7">
              <w:rPr>
                <w:sz w:val="24"/>
                <w:szCs w:val="24"/>
                <w:lang w:eastAsia="en-IN" w:bidi="ta-IN"/>
              </w:rPr>
              <w:t>Harvey Motulsky, 2015. Essentials of Biostatistics. A non mathematical approach.OxfordUniversityPress.NewYork. 208pp</w:t>
            </w:r>
          </w:p>
        </w:tc>
      </w:tr>
      <w:tr w:rsidR="00391AF0" w:rsidRPr="009E6605" w:rsidTr="00391AF0">
        <w:trPr>
          <w:gridAfter w:val="1"/>
          <w:wAfter w:w="10207" w:type="dxa"/>
          <w:trHeight w:val="318"/>
        </w:trPr>
        <w:tc>
          <w:tcPr>
            <w:tcW w:w="1371" w:type="dxa"/>
          </w:tcPr>
          <w:p w:rsidR="00391AF0" w:rsidRPr="0054546B" w:rsidRDefault="00391AF0" w:rsidP="00391AF0">
            <w:pPr>
              <w:pStyle w:val="TableParagraph"/>
              <w:spacing w:before="1"/>
              <w:ind w:left="7"/>
              <w:jc w:val="center"/>
            </w:pPr>
            <w:r w:rsidRPr="0054546B">
              <w:t>3</w:t>
            </w:r>
          </w:p>
        </w:tc>
        <w:tc>
          <w:tcPr>
            <w:tcW w:w="8577" w:type="dxa"/>
            <w:gridSpan w:val="15"/>
          </w:tcPr>
          <w:p w:rsidR="00391AF0" w:rsidRPr="006925E7" w:rsidRDefault="00391AF0" w:rsidP="00391AF0">
            <w:pPr>
              <w:pStyle w:val="TableParagraph"/>
              <w:widowControl/>
              <w:tabs>
                <w:tab w:val="left" w:pos="687"/>
                <w:tab w:val="left" w:pos="827"/>
              </w:tabs>
              <w:autoSpaceDE/>
              <w:autoSpaceDN/>
              <w:spacing w:line="276" w:lineRule="auto"/>
              <w:jc w:val="both"/>
              <w:rPr>
                <w:sz w:val="24"/>
                <w:szCs w:val="24"/>
                <w:lang w:eastAsia="en-IN" w:bidi="ta-IN"/>
              </w:rPr>
            </w:pPr>
            <w:r w:rsidRPr="00586967">
              <w:rPr>
                <w:sz w:val="24"/>
                <w:szCs w:val="24"/>
                <w:lang w:eastAsia="en-IN" w:bidi="ta-IN"/>
              </w:rPr>
              <w:t>EdwardK.Yeargers,2018.BasicBiophysicsforBiology,CRCPress,USA.195pp</w:t>
            </w:r>
          </w:p>
        </w:tc>
      </w:tr>
      <w:tr w:rsidR="00391AF0" w:rsidRPr="009E6605" w:rsidTr="00391AF0">
        <w:trPr>
          <w:gridAfter w:val="1"/>
          <w:wAfter w:w="10207" w:type="dxa"/>
          <w:trHeight w:val="318"/>
        </w:trPr>
        <w:tc>
          <w:tcPr>
            <w:tcW w:w="1371" w:type="dxa"/>
          </w:tcPr>
          <w:p w:rsidR="00391AF0" w:rsidRPr="0054546B" w:rsidRDefault="00391AF0" w:rsidP="00391AF0">
            <w:pPr>
              <w:pStyle w:val="TableParagraph"/>
              <w:spacing w:line="275" w:lineRule="exact"/>
              <w:ind w:left="7"/>
              <w:jc w:val="center"/>
            </w:pPr>
            <w:r w:rsidRPr="0054546B">
              <w:t>4</w:t>
            </w:r>
          </w:p>
        </w:tc>
        <w:tc>
          <w:tcPr>
            <w:tcW w:w="8577" w:type="dxa"/>
            <w:gridSpan w:val="15"/>
          </w:tcPr>
          <w:p w:rsidR="00391AF0" w:rsidRPr="009E6605" w:rsidRDefault="00391AF0" w:rsidP="00391AF0">
            <w:pPr>
              <w:jc w:val="both"/>
              <w:rPr>
                <w:sz w:val="24"/>
                <w:szCs w:val="24"/>
              </w:rPr>
            </w:pPr>
            <w:r w:rsidRPr="00586967">
              <w:rPr>
                <w:sz w:val="24"/>
                <w:szCs w:val="24"/>
                <w:lang w:eastAsia="en-IN" w:bidi="ta-IN"/>
              </w:rPr>
              <w:t>BettyKarasek,2015.Advancedconceptsofbiophysics,CallistroReference, 198pp.</w:t>
            </w:r>
          </w:p>
        </w:tc>
      </w:tr>
      <w:tr w:rsidR="00391AF0" w:rsidRPr="009E6605" w:rsidTr="00391AF0">
        <w:trPr>
          <w:gridAfter w:val="1"/>
          <w:wAfter w:w="10207" w:type="dxa"/>
          <w:trHeight w:val="318"/>
        </w:trPr>
        <w:tc>
          <w:tcPr>
            <w:tcW w:w="1371" w:type="dxa"/>
          </w:tcPr>
          <w:p w:rsidR="00391AF0" w:rsidRPr="0054546B" w:rsidRDefault="00391AF0" w:rsidP="00391AF0">
            <w:pPr>
              <w:pStyle w:val="TableParagraph"/>
              <w:spacing w:line="275" w:lineRule="exact"/>
              <w:ind w:left="7"/>
              <w:jc w:val="center"/>
            </w:pPr>
            <w:r w:rsidRPr="0054546B">
              <w:t>5</w:t>
            </w:r>
          </w:p>
        </w:tc>
        <w:tc>
          <w:tcPr>
            <w:tcW w:w="8577" w:type="dxa"/>
            <w:gridSpan w:val="15"/>
          </w:tcPr>
          <w:p w:rsidR="00391AF0" w:rsidRPr="009E6605" w:rsidRDefault="00391AF0" w:rsidP="00391AF0">
            <w:pPr>
              <w:jc w:val="both"/>
              <w:rPr>
                <w:sz w:val="24"/>
                <w:szCs w:val="24"/>
              </w:rPr>
            </w:pPr>
            <w:r w:rsidRPr="00586967">
              <w:rPr>
                <w:sz w:val="24"/>
                <w:szCs w:val="24"/>
                <w:lang w:eastAsia="en-IN" w:bidi="ta-IN"/>
              </w:rPr>
              <w:t>Antonisamy, B., Solomon Christopher and P. Prasanna Samuel, 2011. Biostatistics:Principlesandpractices.MacGrawHillEducationPvt.Ltd.New Delhi. 349pp.</w:t>
            </w:r>
          </w:p>
        </w:tc>
      </w:tr>
      <w:tr w:rsidR="00391AF0" w:rsidRPr="009E6605" w:rsidTr="00391AF0">
        <w:trPr>
          <w:gridAfter w:val="1"/>
          <w:wAfter w:w="10207" w:type="dxa"/>
          <w:trHeight w:val="318"/>
        </w:trPr>
        <w:tc>
          <w:tcPr>
            <w:tcW w:w="1371" w:type="dxa"/>
          </w:tcPr>
          <w:p w:rsidR="00391AF0" w:rsidRPr="0054546B" w:rsidRDefault="00391AF0" w:rsidP="00391AF0">
            <w:pPr>
              <w:pStyle w:val="TableParagraph"/>
              <w:spacing w:line="275" w:lineRule="exact"/>
              <w:ind w:left="7"/>
              <w:jc w:val="center"/>
            </w:pPr>
            <w:r>
              <w:t>6</w:t>
            </w:r>
          </w:p>
        </w:tc>
        <w:tc>
          <w:tcPr>
            <w:tcW w:w="8577" w:type="dxa"/>
            <w:gridSpan w:val="15"/>
          </w:tcPr>
          <w:p w:rsidR="00391AF0" w:rsidRPr="000E4219" w:rsidRDefault="00391AF0" w:rsidP="00391AF0">
            <w:pPr>
              <w:tabs>
                <w:tab w:val="left" w:pos="687"/>
              </w:tabs>
              <w:ind w:right="283"/>
              <w:rPr>
                <w:sz w:val="24"/>
                <w:szCs w:val="24"/>
                <w:lang w:eastAsia="en-IN" w:bidi="ta-IN"/>
              </w:rPr>
            </w:pPr>
            <w:r w:rsidRPr="000E4219">
              <w:rPr>
                <w:sz w:val="24"/>
                <w:szCs w:val="24"/>
                <w:lang w:eastAsia="en-IN" w:bidi="ta-IN"/>
              </w:rPr>
              <w:t>Ronser,B.,2006.FundamentalsofBiostatistics, Thomson</w:t>
            </w:r>
            <w:r>
              <w:rPr>
                <w:sz w:val="24"/>
                <w:szCs w:val="24"/>
                <w:lang w:eastAsia="en-IN" w:bidi="ta-IN"/>
              </w:rPr>
              <w:t xml:space="preserve"> Brooks </w:t>
            </w:r>
            <w:r w:rsidRPr="000E4219">
              <w:rPr>
                <w:sz w:val="24"/>
                <w:szCs w:val="24"/>
                <w:lang w:eastAsia="en-IN" w:bidi="ta-IN"/>
              </w:rPr>
              <w:t>Cole,6</w:t>
            </w:r>
            <w:r w:rsidRPr="000E4219">
              <w:rPr>
                <w:position w:val="6"/>
                <w:sz w:val="24"/>
                <w:szCs w:val="24"/>
                <w:vertAlign w:val="superscript"/>
                <w:lang w:eastAsia="en-IN" w:bidi="ta-IN"/>
              </w:rPr>
              <w:t>th</w:t>
            </w:r>
            <w:r w:rsidRPr="000E4219">
              <w:rPr>
                <w:sz w:val="24"/>
                <w:szCs w:val="24"/>
                <w:lang w:eastAsia="en-IN" w:bidi="ta-IN"/>
              </w:rPr>
              <w:t>Ed. Duxbury press,Singapore.784pp</w:t>
            </w:r>
          </w:p>
        </w:tc>
      </w:tr>
      <w:tr w:rsidR="00391AF0" w:rsidRPr="0054546B" w:rsidTr="00391AF0">
        <w:trPr>
          <w:trHeight w:val="318"/>
        </w:trPr>
        <w:tc>
          <w:tcPr>
            <w:tcW w:w="9948" w:type="dxa"/>
            <w:gridSpan w:val="16"/>
          </w:tcPr>
          <w:p w:rsidR="00391AF0" w:rsidRPr="0054546B" w:rsidRDefault="00391AF0" w:rsidP="00391AF0">
            <w:pPr>
              <w:pStyle w:val="TableParagraph"/>
              <w:spacing w:line="275" w:lineRule="exact"/>
              <w:ind w:left="107"/>
              <w:jc w:val="center"/>
            </w:pPr>
            <w:r w:rsidRPr="0054546B">
              <w:rPr>
                <w:b/>
              </w:rPr>
              <w:t>Web Resources</w:t>
            </w:r>
          </w:p>
        </w:tc>
        <w:tc>
          <w:tcPr>
            <w:tcW w:w="10207" w:type="dxa"/>
          </w:tcPr>
          <w:p w:rsidR="00391AF0" w:rsidRPr="0054546B" w:rsidRDefault="00391AF0" w:rsidP="00391AF0">
            <w:pPr>
              <w:pStyle w:val="TableParagraph"/>
              <w:spacing w:line="275" w:lineRule="exact"/>
              <w:ind w:left="107"/>
              <w:jc w:val="center"/>
            </w:pPr>
            <w:r w:rsidRPr="0054546B">
              <w:rPr>
                <w:b/>
              </w:rPr>
              <w:t>Web Resources</w:t>
            </w:r>
          </w:p>
        </w:tc>
      </w:tr>
      <w:tr w:rsidR="00391AF0" w:rsidRPr="0054546B" w:rsidTr="00391AF0">
        <w:trPr>
          <w:gridAfter w:val="1"/>
          <w:wAfter w:w="10207" w:type="dxa"/>
          <w:trHeight w:val="318"/>
        </w:trPr>
        <w:tc>
          <w:tcPr>
            <w:tcW w:w="1371" w:type="dxa"/>
          </w:tcPr>
          <w:p w:rsidR="00391AF0" w:rsidRPr="0054546B" w:rsidRDefault="00391AF0" w:rsidP="00391AF0">
            <w:pPr>
              <w:pStyle w:val="TableParagraph"/>
              <w:spacing w:before="157"/>
              <w:ind w:left="7"/>
              <w:jc w:val="center"/>
            </w:pPr>
            <w:r w:rsidRPr="0054546B">
              <w:t>1</w:t>
            </w:r>
          </w:p>
        </w:tc>
        <w:tc>
          <w:tcPr>
            <w:tcW w:w="8577" w:type="dxa"/>
            <w:gridSpan w:val="15"/>
          </w:tcPr>
          <w:p w:rsidR="00391AF0" w:rsidRPr="000E4219" w:rsidRDefault="006B3E59" w:rsidP="00391AF0">
            <w:pPr>
              <w:widowControl/>
              <w:pBdr>
                <w:top w:val="nil"/>
                <w:left w:val="nil"/>
                <w:bottom w:val="nil"/>
                <w:right w:val="nil"/>
                <w:between w:val="nil"/>
              </w:pBdr>
              <w:autoSpaceDE/>
              <w:autoSpaceDN/>
              <w:spacing w:line="276" w:lineRule="auto"/>
              <w:jc w:val="both"/>
              <w:rPr>
                <w:rFonts w:eastAsia="Libre Franklin"/>
                <w:sz w:val="24"/>
                <w:szCs w:val="24"/>
                <w:lang w:eastAsia="en-IN" w:bidi="ta-IN"/>
              </w:rPr>
            </w:pPr>
            <w:hyperlink r:id="rId93">
              <w:r w:rsidR="00391AF0" w:rsidRPr="00586967">
                <w:rPr>
                  <w:rStyle w:val="Hyperlink"/>
                  <w:rFonts w:eastAsia="Libre Franklin"/>
                  <w:sz w:val="24"/>
                  <w:szCs w:val="24"/>
                  <w:lang w:eastAsia="en-IN" w:bidi="ta-IN"/>
                </w:rPr>
                <w:t>http://www.life.uiuc.edu/molbio/geldigest/electro.html</w:t>
              </w:r>
            </w:hyperlink>
          </w:p>
        </w:tc>
      </w:tr>
      <w:tr w:rsidR="00391AF0" w:rsidRPr="0054546B" w:rsidTr="00391AF0">
        <w:trPr>
          <w:gridAfter w:val="1"/>
          <w:wAfter w:w="10207" w:type="dxa"/>
          <w:trHeight w:val="318"/>
        </w:trPr>
        <w:tc>
          <w:tcPr>
            <w:tcW w:w="1371" w:type="dxa"/>
          </w:tcPr>
          <w:p w:rsidR="00391AF0" w:rsidRPr="0054546B" w:rsidRDefault="00391AF0" w:rsidP="00391AF0">
            <w:pPr>
              <w:pStyle w:val="TableParagraph"/>
              <w:spacing w:before="1"/>
              <w:ind w:left="7"/>
              <w:jc w:val="center"/>
            </w:pPr>
            <w:r w:rsidRPr="0054546B">
              <w:t>2</w:t>
            </w:r>
          </w:p>
        </w:tc>
        <w:tc>
          <w:tcPr>
            <w:tcW w:w="8577" w:type="dxa"/>
            <w:gridSpan w:val="15"/>
          </w:tcPr>
          <w:p w:rsidR="00391AF0" w:rsidRPr="000E4219" w:rsidRDefault="006B3E59" w:rsidP="00391AF0">
            <w:pPr>
              <w:widowControl/>
              <w:pBdr>
                <w:top w:val="nil"/>
                <w:left w:val="nil"/>
                <w:bottom w:val="nil"/>
                <w:right w:val="nil"/>
                <w:between w:val="nil"/>
              </w:pBdr>
              <w:autoSpaceDE/>
              <w:autoSpaceDN/>
              <w:spacing w:line="276" w:lineRule="auto"/>
              <w:jc w:val="both"/>
              <w:rPr>
                <w:rFonts w:eastAsia="Libre Franklin"/>
                <w:sz w:val="24"/>
                <w:szCs w:val="24"/>
                <w:lang w:eastAsia="en-IN" w:bidi="ta-IN"/>
              </w:rPr>
            </w:pPr>
            <w:hyperlink r:id="rId94">
              <w:r w:rsidR="00391AF0" w:rsidRPr="00586967">
                <w:rPr>
                  <w:rStyle w:val="Hyperlink"/>
                  <w:rFonts w:eastAsia="Libre Franklin"/>
                  <w:sz w:val="24"/>
                  <w:szCs w:val="24"/>
                  <w:lang w:eastAsia="en-IN" w:bidi="ta-IN"/>
                </w:rPr>
                <w:t>http://users.stat.ufl.edu/~winner/sta6934/st4170_int.pdf</w:t>
              </w:r>
            </w:hyperlink>
          </w:p>
        </w:tc>
      </w:tr>
      <w:tr w:rsidR="00391AF0" w:rsidRPr="0054546B" w:rsidTr="00391AF0">
        <w:trPr>
          <w:gridAfter w:val="1"/>
          <w:wAfter w:w="10207" w:type="dxa"/>
          <w:trHeight w:val="318"/>
        </w:trPr>
        <w:tc>
          <w:tcPr>
            <w:tcW w:w="1371" w:type="dxa"/>
          </w:tcPr>
          <w:p w:rsidR="00391AF0" w:rsidRPr="0054546B" w:rsidRDefault="00391AF0" w:rsidP="00391AF0">
            <w:pPr>
              <w:pStyle w:val="TableParagraph"/>
              <w:spacing w:line="275" w:lineRule="exact"/>
              <w:ind w:left="7"/>
              <w:jc w:val="center"/>
            </w:pPr>
            <w:r w:rsidRPr="0054546B">
              <w:t>3</w:t>
            </w:r>
          </w:p>
        </w:tc>
        <w:tc>
          <w:tcPr>
            <w:tcW w:w="8577" w:type="dxa"/>
            <w:gridSpan w:val="15"/>
          </w:tcPr>
          <w:p w:rsidR="00391AF0" w:rsidRPr="000E4219" w:rsidRDefault="006B3E59" w:rsidP="00391AF0">
            <w:pPr>
              <w:widowControl/>
              <w:pBdr>
                <w:top w:val="nil"/>
                <w:left w:val="nil"/>
                <w:bottom w:val="nil"/>
                <w:right w:val="nil"/>
                <w:between w:val="nil"/>
              </w:pBdr>
              <w:autoSpaceDE/>
              <w:autoSpaceDN/>
              <w:spacing w:line="276" w:lineRule="auto"/>
              <w:jc w:val="both"/>
              <w:rPr>
                <w:rFonts w:eastAsia="Libre Franklin"/>
                <w:sz w:val="24"/>
                <w:szCs w:val="24"/>
                <w:lang w:eastAsia="en-IN" w:bidi="ta-IN"/>
              </w:rPr>
            </w:pPr>
            <w:hyperlink r:id="rId95" w:history="1">
              <w:r w:rsidR="00391AF0" w:rsidRPr="00586967">
                <w:rPr>
                  <w:rStyle w:val="Hyperlink"/>
                  <w:rFonts w:eastAsia="Libre Franklin"/>
                  <w:sz w:val="24"/>
                  <w:szCs w:val="24"/>
                  <w:lang w:eastAsia="en-IN" w:bidi="ta-IN"/>
                </w:rPr>
                <w:t>http://www.biostathandbook.com/analysissteps.html</w:t>
              </w:r>
            </w:hyperlink>
          </w:p>
        </w:tc>
      </w:tr>
      <w:tr w:rsidR="00391AF0" w:rsidRPr="0054546B" w:rsidTr="00391AF0">
        <w:trPr>
          <w:gridAfter w:val="1"/>
          <w:wAfter w:w="10207" w:type="dxa"/>
          <w:trHeight w:val="318"/>
        </w:trPr>
        <w:tc>
          <w:tcPr>
            <w:tcW w:w="1371" w:type="dxa"/>
          </w:tcPr>
          <w:p w:rsidR="00391AF0" w:rsidRPr="0054546B" w:rsidRDefault="00391AF0" w:rsidP="00391AF0">
            <w:pPr>
              <w:pStyle w:val="TableParagraph"/>
              <w:spacing w:line="275" w:lineRule="exact"/>
              <w:ind w:left="7"/>
              <w:jc w:val="center"/>
            </w:pPr>
            <w:r w:rsidRPr="0054546B">
              <w:t>4</w:t>
            </w:r>
          </w:p>
        </w:tc>
        <w:tc>
          <w:tcPr>
            <w:tcW w:w="8577" w:type="dxa"/>
            <w:gridSpan w:val="15"/>
          </w:tcPr>
          <w:p w:rsidR="00391AF0" w:rsidRPr="000E4219" w:rsidRDefault="006B3E59" w:rsidP="00391AF0">
            <w:pPr>
              <w:widowControl/>
              <w:pBdr>
                <w:top w:val="nil"/>
                <w:left w:val="nil"/>
                <w:bottom w:val="nil"/>
                <w:right w:val="nil"/>
                <w:between w:val="nil"/>
              </w:pBdr>
              <w:autoSpaceDE/>
              <w:autoSpaceDN/>
              <w:spacing w:line="276" w:lineRule="auto"/>
              <w:jc w:val="both"/>
              <w:rPr>
                <w:rFonts w:eastAsia="Libre Franklin"/>
                <w:color w:val="0000FF"/>
                <w:sz w:val="24"/>
                <w:szCs w:val="24"/>
                <w:u w:val="single"/>
                <w:lang w:eastAsia="en-IN" w:bidi="ta-IN"/>
              </w:rPr>
            </w:pPr>
            <w:hyperlink r:id="rId96" w:history="1">
              <w:r w:rsidR="00391AF0" w:rsidRPr="00586967">
                <w:rPr>
                  <w:rStyle w:val="Hyperlink"/>
                  <w:rFonts w:eastAsia="Libre Franklin"/>
                  <w:sz w:val="24"/>
                  <w:szCs w:val="24"/>
                  <w:lang w:eastAsia="en-IN" w:bidi="ta-IN"/>
                </w:rPr>
                <w:t>https://bit.ly/3nXUIrD</w:t>
              </w:r>
            </w:hyperlink>
          </w:p>
        </w:tc>
      </w:tr>
      <w:tr w:rsidR="00391AF0" w:rsidRPr="0054546B" w:rsidTr="00391AF0">
        <w:trPr>
          <w:gridAfter w:val="1"/>
          <w:wAfter w:w="10207" w:type="dxa"/>
          <w:trHeight w:val="318"/>
        </w:trPr>
        <w:tc>
          <w:tcPr>
            <w:tcW w:w="1371" w:type="dxa"/>
          </w:tcPr>
          <w:p w:rsidR="00391AF0" w:rsidRPr="0054546B" w:rsidRDefault="00391AF0" w:rsidP="00391AF0">
            <w:pPr>
              <w:pStyle w:val="TableParagraph"/>
              <w:spacing w:before="157"/>
              <w:ind w:left="7"/>
              <w:jc w:val="center"/>
            </w:pPr>
            <w:r w:rsidRPr="0054546B">
              <w:t>5</w:t>
            </w:r>
          </w:p>
        </w:tc>
        <w:tc>
          <w:tcPr>
            <w:tcW w:w="8577" w:type="dxa"/>
            <w:gridSpan w:val="15"/>
          </w:tcPr>
          <w:p w:rsidR="00391AF0" w:rsidRPr="0054546B" w:rsidRDefault="006B3E59" w:rsidP="00391AF0">
            <w:pPr>
              <w:pStyle w:val="TableParagraph"/>
              <w:spacing w:before="41"/>
            </w:pPr>
            <w:hyperlink r:id="rId97" w:history="1">
              <w:r w:rsidR="00391AF0" w:rsidRPr="00586967">
                <w:rPr>
                  <w:rStyle w:val="Hyperlink"/>
                  <w:rFonts w:eastAsia="Libre Franklin"/>
                  <w:sz w:val="24"/>
                  <w:szCs w:val="24"/>
                  <w:lang w:eastAsia="en-IN" w:bidi="ta-IN"/>
                </w:rPr>
                <w:t>https://onlinecourses.nptel.ac.in/noc19_bt19</w:t>
              </w:r>
            </w:hyperlink>
          </w:p>
        </w:tc>
      </w:tr>
    </w:tbl>
    <w:p w:rsidR="00372E0C" w:rsidRDefault="00372E0C">
      <w:pPr>
        <w:widowControl/>
        <w:autoSpaceDE/>
        <w:autoSpaceDN/>
        <w:spacing w:after="160" w:line="259" w:lineRule="auto"/>
        <w:rPr>
          <w:b/>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86"/>
        <w:gridCol w:w="90"/>
        <w:gridCol w:w="447"/>
        <w:gridCol w:w="1152"/>
        <w:gridCol w:w="1454"/>
        <w:gridCol w:w="326"/>
        <w:gridCol w:w="360"/>
        <w:gridCol w:w="450"/>
        <w:gridCol w:w="450"/>
        <w:gridCol w:w="900"/>
        <w:gridCol w:w="810"/>
        <w:gridCol w:w="308"/>
        <w:gridCol w:w="322"/>
        <w:gridCol w:w="310"/>
        <w:gridCol w:w="757"/>
        <w:gridCol w:w="738"/>
      </w:tblGrid>
      <w:tr w:rsidR="00372E0C" w:rsidRPr="0054546B" w:rsidTr="001D5F27">
        <w:trPr>
          <w:trHeight w:val="368"/>
        </w:trPr>
        <w:tc>
          <w:tcPr>
            <w:tcW w:w="1186" w:type="dxa"/>
            <w:vMerge w:val="restart"/>
            <w:tcBorders>
              <w:top w:val="single" w:sz="4" w:space="0" w:color="000000"/>
              <w:left w:val="single" w:sz="4" w:space="0" w:color="000000"/>
              <w:bottom w:val="single" w:sz="4" w:space="0" w:color="000000"/>
              <w:right w:val="single" w:sz="4" w:space="0" w:color="000000"/>
            </w:tcBorders>
          </w:tcPr>
          <w:p w:rsidR="00372E0C" w:rsidRPr="0054546B" w:rsidRDefault="00372E0C" w:rsidP="001D5F27">
            <w:pPr>
              <w:rPr>
                <w:b/>
              </w:rPr>
            </w:pPr>
            <w:r w:rsidRPr="0054546B">
              <w:rPr>
                <w:b/>
              </w:rPr>
              <w:t>Subject  Code</w:t>
            </w:r>
          </w:p>
          <w:p w:rsidR="00372E0C" w:rsidRPr="0054546B" w:rsidRDefault="00372E0C" w:rsidP="001D5F27">
            <w:pPr>
              <w:rPr>
                <w:b/>
              </w:rPr>
            </w:pPr>
          </w:p>
        </w:tc>
        <w:tc>
          <w:tcPr>
            <w:tcW w:w="1689" w:type="dxa"/>
            <w:gridSpan w:val="3"/>
            <w:vMerge w:val="restart"/>
            <w:tcBorders>
              <w:top w:val="single" w:sz="4" w:space="0" w:color="000000"/>
              <w:left w:val="single" w:sz="4" w:space="0" w:color="000000"/>
              <w:bottom w:val="single" w:sz="4" w:space="0" w:color="000000"/>
              <w:right w:val="single" w:sz="4" w:space="0" w:color="000000"/>
            </w:tcBorders>
            <w:hideMark/>
          </w:tcPr>
          <w:p w:rsidR="00372E0C" w:rsidRPr="0054546B" w:rsidRDefault="00372E0C" w:rsidP="001D5F27">
            <w:pPr>
              <w:rPr>
                <w:b/>
              </w:rPr>
            </w:pPr>
            <w:r w:rsidRPr="0054546B">
              <w:rPr>
                <w:b/>
              </w:rPr>
              <w:t>Subject  Name</w:t>
            </w:r>
          </w:p>
        </w:tc>
        <w:tc>
          <w:tcPr>
            <w:tcW w:w="1454" w:type="dxa"/>
            <w:vMerge w:val="restart"/>
            <w:tcBorders>
              <w:top w:val="single" w:sz="4" w:space="0" w:color="000000"/>
              <w:left w:val="single" w:sz="4" w:space="0" w:color="000000"/>
              <w:bottom w:val="single" w:sz="4" w:space="0" w:color="000000"/>
              <w:right w:val="single" w:sz="4" w:space="0" w:color="000000"/>
            </w:tcBorders>
            <w:hideMark/>
          </w:tcPr>
          <w:p w:rsidR="00372E0C" w:rsidRPr="0054546B" w:rsidRDefault="00372E0C" w:rsidP="001D5F27">
            <w:pPr>
              <w:rPr>
                <w:b/>
              </w:rPr>
            </w:pPr>
            <w:r w:rsidRPr="0054546B">
              <w:rPr>
                <w:b/>
              </w:rPr>
              <w:t>Category</w:t>
            </w:r>
          </w:p>
        </w:tc>
        <w:tc>
          <w:tcPr>
            <w:tcW w:w="326" w:type="dxa"/>
            <w:vMerge w:val="restart"/>
            <w:tcBorders>
              <w:top w:val="single" w:sz="4" w:space="0" w:color="000000"/>
              <w:left w:val="single" w:sz="4" w:space="0" w:color="000000"/>
              <w:bottom w:val="single" w:sz="4" w:space="0" w:color="000000"/>
              <w:right w:val="single" w:sz="4" w:space="0" w:color="000000"/>
            </w:tcBorders>
            <w:hideMark/>
          </w:tcPr>
          <w:p w:rsidR="00372E0C" w:rsidRPr="0054546B" w:rsidRDefault="00372E0C" w:rsidP="001D5F27">
            <w:pPr>
              <w:rPr>
                <w:b/>
              </w:rPr>
            </w:pPr>
            <w:r w:rsidRPr="0054546B">
              <w:rPr>
                <w:b/>
              </w:rPr>
              <w:t>L</w:t>
            </w:r>
          </w:p>
        </w:tc>
        <w:tc>
          <w:tcPr>
            <w:tcW w:w="360" w:type="dxa"/>
            <w:vMerge w:val="restart"/>
            <w:tcBorders>
              <w:top w:val="single" w:sz="4" w:space="0" w:color="000000"/>
              <w:left w:val="single" w:sz="4" w:space="0" w:color="000000"/>
              <w:bottom w:val="single" w:sz="4" w:space="0" w:color="000000"/>
              <w:right w:val="single" w:sz="4" w:space="0" w:color="000000"/>
            </w:tcBorders>
            <w:hideMark/>
          </w:tcPr>
          <w:p w:rsidR="00372E0C" w:rsidRPr="0054546B" w:rsidRDefault="00372E0C" w:rsidP="001D5F27">
            <w:pPr>
              <w:rPr>
                <w:b/>
              </w:rPr>
            </w:pPr>
            <w:r w:rsidRPr="0054546B">
              <w:rPr>
                <w:b/>
              </w:rPr>
              <w:t>T</w:t>
            </w:r>
          </w:p>
        </w:tc>
        <w:tc>
          <w:tcPr>
            <w:tcW w:w="450" w:type="dxa"/>
            <w:vMerge w:val="restart"/>
            <w:tcBorders>
              <w:top w:val="single" w:sz="4" w:space="0" w:color="000000"/>
              <w:left w:val="single" w:sz="4" w:space="0" w:color="000000"/>
              <w:bottom w:val="single" w:sz="4" w:space="0" w:color="000000"/>
              <w:right w:val="single" w:sz="4" w:space="0" w:color="000000"/>
            </w:tcBorders>
            <w:hideMark/>
          </w:tcPr>
          <w:p w:rsidR="00372E0C" w:rsidRPr="0054546B" w:rsidRDefault="00372E0C" w:rsidP="001D5F27">
            <w:pPr>
              <w:rPr>
                <w:b/>
              </w:rPr>
            </w:pPr>
            <w:r w:rsidRPr="0054546B">
              <w:rPr>
                <w:b/>
              </w:rPr>
              <w:t>P</w:t>
            </w:r>
          </w:p>
        </w:tc>
        <w:tc>
          <w:tcPr>
            <w:tcW w:w="450" w:type="dxa"/>
            <w:vMerge w:val="restart"/>
            <w:tcBorders>
              <w:top w:val="single" w:sz="4" w:space="0" w:color="000000"/>
              <w:left w:val="single" w:sz="4" w:space="0" w:color="000000"/>
              <w:bottom w:val="single" w:sz="4" w:space="0" w:color="000000"/>
              <w:right w:val="single" w:sz="4" w:space="0" w:color="000000"/>
            </w:tcBorders>
            <w:hideMark/>
          </w:tcPr>
          <w:p w:rsidR="00372E0C" w:rsidRPr="0054546B" w:rsidRDefault="00372E0C" w:rsidP="001D5F27">
            <w:pPr>
              <w:rPr>
                <w:b/>
              </w:rPr>
            </w:pPr>
            <w:r w:rsidRPr="0054546B">
              <w:rPr>
                <w:b/>
              </w:rPr>
              <w:t>S</w:t>
            </w:r>
          </w:p>
        </w:tc>
        <w:tc>
          <w:tcPr>
            <w:tcW w:w="900" w:type="dxa"/>
            <w:vMerge w:val="restart"/>
            <w:tcBorders>
              <w:top w:val="single" w:sz="4" w:space="0" w:color="000000"/>
              <w:left w:val="single" w:sz="4" w:space="0" w:color="000000"/>
              <w:bottom w:val="single" w:sz="4" w:space="0" w:color="000000"/>
              <w:right w:val="single" w:sz="4" w:space="0" w:color="000000"/>
            </w:tcBorders>
            <w:hideMark/>
          </w:tcPr>
          <w:p w:rsidR="00372E0C" w:rsidRPr="0054546B" w:rsidRDefault="00372E0C" w:rsidP="001D5F27">
            <w:pPr>
              <w:ind w:right="-100"/>
              <w:rPr>
                <w:b/>
              </w:rPr>
            </w:pPr>
            <w:r w:rsidRPr="0054546B">
              <w:rPr>
                <w:b/>
              </w:rPr>
              <w:t>Credits</w:t>
            </w:r>
          </w:p>
        </w:tc>
        <w:tc>
          <w:tcPr>
            <w:tcW w:w="810" w:type="dxa"/>
            <w:vMerge w:val="restart"/>
            <w:tcBorders>
              <w:top w:val="single" w:sz="4" w:space="0" w:color="000000"/>
              <w:left w:val="single" w:sz="4" w:space="0" w:color="000000"/>
              <w:bottom w:val="single" w:sz="4" w:space="0" w:color="000000"/>
              <w:right w:val="single" w:sz="4" w:space="0" w:color="000000"/>
            </w:tcBorders>
            <w:hideMark/>
          </w:tcPr>
          <w:p w:rsidR="00372E0C" w:rsidRPr="0054546B" w:rsidRDefault="00372E0C" w:rsidP="001D5F27">
            <w:pPr>
              <w:rPr>
                <w:b/>
              </w:rPr>
            </w:pPr>
            <w:r w:rsidRPr="0054546B">
              <w:rPr>
                <w:b/>
              </w:rPr>
              <w:t>Inst.</w:t>
            </w:r>
          </w:p>
          <w:p w:rsidR="00372E0C" w:rsidRPr="0054546B" w:rsidRDefault="00372E0C" w:rsidP="001D5F27">
            <w:pPr>
              <w:rPr>
                <w:b/>
              </w:rPr>
            </w:pPr>
            <w:r w:rsidRPr="0054546B">
              <w:rPr>
                <w:b/>
              </w:rPr>
              <w:t>Hours</w:t>
            </w:r>
          </w:p>
        </w:tc>
        <w:tc>
          <w:tcPr>
            <w:tcW w:w="2435" w:type="dxa"/>
            <w:gridSpan w:val="5"/>
            <w:tcBorders>
              <w:top w:val="single" w:sz="4" w:space="0" w:color="000000"/>
              <w:left w:val="single" w:sz="4" w:space="0" w:color="000000"/>
              <w:bottom w:val="single" w:sz="4" w:space="0" w:color="auto"/>
              <w:right w:val="single" w:sz="4" w:space="0" w:color="auto"/>
            </w:tcBorders>
            <w:hideMark/>
          </w:tcPr>
          <w:p w:rsidR="00372E0C" w:rsidRPr="0054546B" w:rsidRDefault="00372E0C" w:rsidP="001D5F27">
            <w:pPr>
              <w:rPr>
                <w:b/>
              </w:rPr>
            </w:pPr>
            <w:r w:rsidRPr="0054546B">
              <w:rPr>
                <w:b/>
              </w:rPr>
              <w:t>Marks</w:t>
            </w:r>
          </w:p>
        </w:tc>
      </w:tr>
      <w:tr w:rsidR="00372E0C" w:rsidRPr="0054546B" w:rsidTr="001D5F27">
        <w:trPr>
          <w:trHeight w:val="377"/>
        </w:trPr>
        <w:tc>
          <w:tcPr>
            <w:tcW w:w="1186" w:type="dxa"/>
            <w:vMerge/>
            <w:tcBorders>
              <w:top w:val="single" w:sz="4" w:space="0" w:color="000000"/>
              <w:left w:val="single" w:sz="4" w:space="0" w:color="000000"/>
              <w:bottom w:val="single" w:sz="4" w:space="0" w:color="000000"/>
              <w:right w:val="single" w:sz="4" w:space="0" w:color="000000"/>
            </w:tcBorders>
            <w:vAlign w:val="center"/>
            <w:hideMark/>
          </w:tcPr>
          <w:p w:rsidR="00372E0C" w:rsidRPr="0054546B" w:rsidRDefault="00372E0C" w:rsidP="001D5F27">
            <w:pPr>
              <w:rPr>
                <w:b/>
              </w:rPr>
            </w:pPr>
          </w:p>
        </w:tc>
        <w:tc>
          <w:tcPr>
            <w:tcW w:w="1689" w:type="dxa"/>
            <w:gridSpan w:val="3"/>
            <w:vMerge/>
            <w:tcBorders>
              <w:top w:val="single" w:sz="4" w:space="0" w:color="000000"/>
              <w:left w:val="single" w:sz="4" w:space="0" w:color="000000"/>
              <w:bottom w:val="single" w:sz="4" w:space="0" w:color="000000"/>
              <w:right w:val="single" w:sz="4" w:space="0" w:color="000000"/>
            </w:tcBorders>
            <w:vAlign w:val="center"/>
            <w:hideMark/>
          </w:tcPr>
          <w:p w:rsidR="00372E0C" w:rsidRPr="0054546B" w:rsidRDefault="00372E0C" w:rsidP="001D5F27">
            <w:pPr>
              <w:rPr>
                <w:b/>
              </w:rPr>
            </w:pPr>
          </w:p>
        </w:tc>
        <w:tc>
          <w:tcPr>
            <w:tcW w:w="1454" w:type="dxa"/>
            <w:vMerge/>
            <w:tcBorders>
              <w:top w:val="single" w:sz="4" w:space="0" w:color="000000"/>
              <w:left w:val="single" w:sz="4" w:space="0" w:color="000000"/>
              <w:bottom w:val="single" w:sz="4" w:space="0" w:color="000000"/>
              <w:right w:val="single" w:sz="4" w:space="0" w:color="000000"/>
            </w:tcBorders>
            <w:vAlign w:val="center"/>
            <w:hideMark/>
          </w:tcPr>
          <w:p w:rsidR="00372E0C" w:rsidRPr="0054546B" w:rsidRDefault="00372E0C" w:rsidP="001D5F27">
            <w:pPr>
              <w:rPr>
                <w:b/>
              </w:rPr>
            </w:pPr>
          </w:p>
        </w:tc>
        <w:tc>
          <w:tcPr>
            <w:tcW w:w="326" w:type="dxa"/>
            <w:vMerge/>
            <w:tcBorders>
              <w:top w:val="single" w:sz="4" w:space="0" w:color="000000"/>
              <w:left w:val="single" w:sz="4" w:space="0" w:color="000000"/>
              <w:bottom w:val="single" w:sz="4" w:space="0" w:color="000000"/>
              <w:right w:val="single" w:sz="4" w:space="0" w:color="000000"/>
            </w:tcBorders>
            <w:vAlign w:val="center"/>
            <w:hideMark/>
          </w:tcPr>
          <w:p w:rsidR="00372E0C" w:rsidRPr="0054546B" w:rsidRDefault="00372E0C" w:rsidP="001D5F27">
            <w:pPr>
              <w:rPr>
                <w:b/>
              </w:rPr>
            </w:pPr>
          </w:p>
        </w:tc>
        <w:tc>
          <w:tcPr>
            <w:tcW w:w="360" w:type="dxa"/>
            <w:vMerge/>
            <w:tcBorders>
              <w:top w:val="single" w:sz="4" w:space="0" w:color="000000"/>
              <w:left w:val="single" w:sz="4" w:space="0" w:color="000000"/>
              <w:bottom w:val="single" w:sz="4" w:space="0" w:color="000000"/>
              <w:right w:val="single" w:sz="4" w:space="0" w:color="000000"/>
            </w:tcBorders>
            <w:vAlign w:val="center"/>
            <w:hideMark/>
          </w:tcPr>
          <w:p w:rsidR="00372E0C" w:rsidRPr="0054546B" w:rsidRDefault="00372E0C" w:rsidP="001D5F27">
            <w:pPr>
              <w:rPr>
                <w:b/>
              </w:rPr>
            </w:pPr>
          </w:p>
        </w:tc>
        <w:tc>
          <w:tcPr>
            <w:tcW w:w="450" w:type="dxa"/>
            <w:vMerge/>
            <w:tcBorders>
              <w:top w:val="single" w:sz="4" w:space="0" w:color="000000"/>
              <w:left w:val="single" w:sz="4" w:space="0" w:color="000000"/>
              <w:bottom w:val="single" w:sz="4" w:space="0" w:color="000000"/>
              <w:right w:val="single" w:sz="4" w:space="0" w:color="000000"/>
            </w:tcBorders>
            <w:vAlign w:val="center"/>
            <w:hideMark/>
          </w:tcPr>
          <w:p w:rsidR="00372E0C" w:rsidRPr="0054546B" w:rsidRDefault="00372E0C" w:rsidP="001D5F27">
            <w:pPr>
              <w:rPr>
                <w:b/>
              </w:rPr>
            </w:pPr>
          </w:p>
        </w:tc>
        <w:tc>
          <w:tcPr>
            <w:tcW w:w="450" w:type="dxa"/>
            <w:vMerge/>
            <w:tcBorders>
              <w:top w:val="single" w:sz="4" w:space="0" w:color="000000"/>
              <w:left w:val="single" w:sz="4" w:space="0" w:color="000000"/>
              <w:bottom w:val="single" w:sz="4" w:space="0" w:color="000000"/>
              <w:right w:val="single" w:sz="4" w:space="0" w:color="000000"/>
            </w:tcBorders>
            <w:vAlign w:val="center"/>
            <w:hideMark/>
          </w:tcPr>
          <w:p w:rsidR="00372E0C" w:rsidRPr="0054546B" w:rsidRDefault="00372E0C" w:rsidP="001D5F27">
            <w:pPr>
              <w:rPr>
                <w:b/>
              </w:rPr>
            </w:pPr>
          </w:p>
        </w:tc>
        <w:tc>
          <w:tcPr>
            <w:tcW w:w="900" w:type="dxa"/>
            <w:vMerge/>
            <w:tcBorders>
              <w:top w:val="single" w:sz="4" w:space="0" w:color="000000"/>
              <w:left w:val="single" w:sz="4" w:space="0" w:color="000000"/>
              <w:bottom w:val="single" w:sz="4" w:space="0" w:color="000000"/>
              <w:right w:val="single" w:sz="4" w:space="0" w:color="000000"/>
            </w:tcBorders>
            <w:vAlign w:val="center"/>
            <w:hideMark/>
          </w:tcPr>
          <w:p w:rsidR="00372E0C" w:rsidRPr="0054546B" w:rsidRDefault="00372E0C" w:rsidP="001D5F27">
            <w:pPr>
              <w:rPr>
                <w:b/>
              </w:rPr>
            </w:pPr>
          </w:p>
        </w:tc>
        <w:tc>
          <w:tcPr>
            <w:tcW w:w="810" w:type="dxa"/>
            <w:vMerge/>
            <w:tcBorders>
              <w:top w:val="single" w:sz="4" w:space="0" w:color="000000"/>
              <w:left w:val="single" w:sz="4" w:space="0" w:color="000000"/>
              <w:bottom w:val="single" w:sz="4" w:space="0" w:color="000000"/>
              <w:right w:val="single" w:sz="4" w:space="0" w:color="000000"/>
            </w:tcBorders>
            <w:vAlign w:val="center"/>
            <w:hideMark/>
          </w:tcPr>
          <w:p w:rsidR="00372E0C" w:rsidRPr="0054546B" w:rsidRDefault="00372E0C" w:rsidP="001D5F27">
            <w:pPr>
              <w:rPr>
                <w:b/>
              </w:rPr>
            </w:pPr>
          </w:p>
        </w:tc>
        <w:tc>
          <w:tcPr>
            <w:tcW w:w="630" w:type="dxa"/>
            <w:gridSpan w:val="2"/>
            <w:tcBorders>
              <w:top w:val="single" w:sz="4" w:space="0" w:color="auto"/>
              <w:left w:val="single" w:sz="4" w:space="0" w:color="000000"/>
              <w:bottom w:val="single" w:sz="4" w:space="0" w:color="auto"/>
              <w:right w:val="single" w:sz="4" w:space="0" w:color="auto"/>
            </w:tcBorders>
            <w:hideMark/>
          </w:tcPr>
          <w:p w:rsidR="00372E0C" w:rsidRPr="0054546B" w:rsidRDefault="00372E0C" w:rsidP="001D5F27">
            <w:pPr>
              <w:rPr>
                <w:b/>
              </w:rPr>
            </w:pPr>
            <w:r w:rsidRPr="0054546B">
              <w:rPr>
                <w:b/>
              </w:rPr>
              <w:t>CIA</w:t>
            </w:r>
          </w:p>
        </w:tc>
        <w:tc>
          <w:tcPr>
            <w:tcW w:w="1067" w:type="dxa"/>
            <w:gridSpan w:val="2"/>
            <w:tcBorders>
              <w:top w:val="single" w:sz="4" w:space="0" w:color="auto"/>
              <w:left w:val="single" w:sz="4" w:space="0" w:color="000000"/>
              <w:bottom w:val="single" w:sz="4" w:space="0" w:color="auto"/>
              <w:right w:val="single" w:sz="4" w:space="0" w:color="auto"/>
            </w:tcBorders>
            <w:hideMark/>
          </w:tcPr>
          <w:p w:rsidR="00372E0C" w:rsidRPr="0054546B" w:rsidRDefault="00372E0C" w:rsidP="001D5F27">
            <w:pPr>
              <w:rPr>
                <w:b/>
              </w:rPr>
            </w:pPr>
            <w:r w:rsidRPr="0054546B">
              <w:rPr>
                <w:b/>
              </w:rPr>
              <w:t>External</w:t>
            </w:r>
          </w:p>
        </w:tc>
        <w:tc>
          <w:tcPr>
            <w:tcW w:w="738" w:type="dxa"/>
            <w:tcBorders>
              <w:top w:val="single" w:sz="4" w:space="0" w:color="auto"/>
              <w:left w:val="single" w:sz="4" w:space="0" w:color="000000"/>
              <w:bottom w:val="single" w:sz="4" w:space="0" w:color="auto"/>
              <w:right w:val="single" w:sz="4" w:space="0" w:color="auto"/>
            </w:tcBorders>
            <w:hideMark/>
          </w:tcPr>
          <w:p w:rsidR="00372E0C" w:rsidRPr="0054546B" w:rsidRDefault="00372E0C" w:rsidP="001D5F27">
            <w:pPr>
              <w:rPr>
                <w:b/>
              </w:rPr>
            </w:pPr>
            <w:r w:rsidRPr="0054546B">
              <w:rPr>
                <w:b/>
              </w:rPr>
              <w:t>Total</w:t>
            </w:r>
          </w:p>
        </w:tc>
      </w:tr>
      <w:tr w:rsidR="00372E0C" w:rsidRPr="0054546B" w:rsidTr="001D5F27">
        <w:trPr>
          <w:trHeight w:val="268"/>
        </w:trPr>
        <w:tc>
          <w:tcPr>
            <w:tcW w:w="1186" w:type="dxa"/>
            <w:tcBorders>
              <w:top w:val="single" w:sz="4" w:space="0" w:color="000000"/>
              <w:left w:val="single" w:sz="4" w:space="0" w:color="000000"/>
              <w:bottom w:val="single" w:sz="4" w:space="0" w:color="000000"/>
              <w:right w:val="single" w:sz="4" w:space="0" w:color="000000"/>
            </w:tcBorders>
            <w:hideMark/>
          </w:tcPr>
          <w:p w:rsidR="00372E0C" w:rsidRPr="0054546B" w:rsidRDefault="00372E0C" w:rsidP="001D5F27">
            <w:pPr>
              <w:ind w:right="-183" w:hanging="124"/>
              <w:rPr>
                <w:b/>
                <w:bCs/>
              </w:rPr>
            </w:pPr>
            <w:r w:rsidRPr="0054546B">
              <w:rPr>
                <w:b/>
                <w:bCs/>
              </w:rPr>
              <w:t>U23MB</w:t>
            </w:r>
            <w:r>
              <w:rPr>
                <w:b/>
                <w:bCs/>
              </w:rPr>
              <w:t>S44</w:t>
            </w:r>
          </w:p>
        </w:tc>
        <w:tc>
          <w:tcPr>
            <w:tcW w:w="1689" w:type="dxa"/>
            <w:gridSpan w:val="3"/>
            <w:tcBorders>
              <w:top w:val="single" w:sz="4" w:space="0" w:color="000000"/>
              <w:left w:val="single" w:sz="4" w:space="0" w:color="000000"/>
              <w:bottom w:val="single" w:sz="4" w:space="0" w:color="000000"/>
              <w:right w:val="single" w:sz="4" w:space="0" w:color="000000"/>
            </w:tcBorders>
          </w:tcPr>
          <w:p w:rsidR="00372E0C" w:rsidRPr="00D249A4" w:rsidRDefault="00372E0C" w:rsidP="001D5F27">
            <w:pPr>
              <w:jc w:val="center"/>
              <w:rPr>
                <w:b/>
              </w:rPr>
            </w:pPr>
            <w:r w:rsidRPr="00D249A4">
              <w:rPr>
                <w:b/>
              </w:rPr>
              <w:t>Food Fermentation Techniques</w:t>
            </w:r>
          </w:p>
        </w:tc>
        <w:tc>
          <w:tcPr>
            <w:tcW w:w="1454" w:type="dxa"/>
            <w:tcBorders>
              <w:top w:val="single" w:sz="4" w:space="0" w:color="000000"/>
              <w:left w:val="single" w:sz="4" w:space="0" w:color="000000"/>
              <w:bottom w:val="single" w:sz="4" w:space="0" w:color="000000"/>
              <w:right w:val="single" w:sz="4" w:space="0" w:color="000000"/>
            </w:tcBorders>
          </w:tcPr>
          <w:p w:rsidR="00372E0C" w:rsidRDefault="00AF2571" w:rsidP="001D5F27">
            <w:pPr>
              <w:rPr>
                <w:b/>
              </w:rPr>
            </w:pPr>
            <w:r>
              <w:rPr>
                <w:b/>
              </w:rPr>
              <w:t xml:space="preserve">Skill </w:t>
            </w:r>
            <w:r w:rsidR="00BD6DC2">
              <w:rPr>
                <w:b/>
              </w:rPr>
              <w:t>Enhancement course 6</w:t>
            </w:r>
          </w:p>
          <w:p w:rsidR="00372E0C" w:rsidRPr="0054546B" w:rsidRDefault="00AF2571" w:rsidP="001D5F27">
            <w:pPr>
              <w:rPr>
                <w:b/>
              </w:rPr>
            </w:pPr>
            <w:r>
              <w:rPr>
                <w:b/>
              </w:rPr>
              <w:t>(NME</w:t>
            </w:r>
            <w:r w:rsidR="00BD6DC2">
              <w:rPr>
                <w:b/>
              </w:rPr>
              <w:t>- II</w:t>
            </w:r>
            <w:r>
              <w:rPr>
                <w:b/>
              </w:rPr>
              <w:t>)</w:t>
            </w:r>
          </w:p>
        </w:tc>
        <w:tc>
          <w:tcPr>
            <w:tcW w:w="326" w:type="dxa"/>
            <w:tcBorders>
              <w:top w:val="single" w:sz="4" w:space="0" w:color="000000"/>
              <w:left w:val="single" w:sz="4" w:space="0" w:color="000000"/>
              <w:bottom w:val="single" w:sz="4" w:space="0" w:color="000000"/>
              <w:right w:val="single" w:sz="4" w:space="0" w:color="000000"/>
            </w:tcBorders>
            <w:hideMark/>
          </w:tcPr>
          <w:p w:rsidR="00372E0C" w:rsidRPr="0054546B" w:rsidRDefault="00372E0C" w:rsidP="001D5F27">
            <w:pPr>
              <w:jc w:val="center"/>
              <w:rPr>
                <w:b/>
              </w:rPr>
            </w:pPr>
            <w:r w:rsidRPr="0054546B">
              <w:rPr>
                <w:b/>
              </w:rPr>
              <w:t>Y</w:t>
            </w:r>
          </w:p>
        </w:tc>
        <w:tc>
          <w:tcPr>
            <w:tcW w:w="360" w:type="dxa"/>
            <w:tcBorders>
              <w:top w:val="single" w:sz="4" w:space="0" w:color="000000"/>
              <w:left w:val="single" w:sz="4" w:space="0" w:color="000000"/>
              <w:bottom w:val="single" w:sz="4" w:space="0" w:color="000000"/>
              <w:right w:val="single" w:sz="4" w:space="0" w:color="000000"/>
            </w:tcBorders>
            <w:hideMark/>
          </w:tcPr>
          <w:p w:rsidR="00372E0C" w:rsidRPr="0054546B" w:rsidRDefault="00372E0C" w:rsidP="001D5F27">
            <w:pPr>
              <w:jc w:val="center"/>
              <w:rPr>
                <w:b/>
              </w:rPr>
            </w:pPr>
            <w:r w:rsidRPr="0054546B">
              <w:rPr>
                <w:b/>
              </w:rPr>
              <w:t>-</w:t>
            </w:r>
          </w:p>
        </w:tc>
        <w:tc>
          <w:tcPr>
            <w:tcW w:w="450" w:type="dxa"/>
            <w:tcBorders>
              <w:top w:val="single" w:sz="4" w:space="0" w:color="000000"/>
              <w:left w:val="single" w:sz="4" w:space="0" w:color="000000"/>
              <w:bottom w:val="single" w:sz="4" w:space="0" w:color="000000"/>
              <w:right w:val="single" w:sz="4" w:space="0" w:color="000000"/>
            </w:tcBorders>
            <w:hideMark/>
          </w:tcPr>
          <w:p w:rsidR="00372E0C" w:rsidRPr="0054546B" w:rsidRDefault="00372E0C" w:rsidP="001D5F27">
            <w:pPr>
              <w:jc w:val="center"/>
              <w:rPr>
                <w:b/>
              </w:rPr>
            </w:pPr>
            <w:r w:rsidRPr="0054546B">
              <w:rPr>
                <w:b/>
              </w:rPr>
              <w:t>-</w:t>
            </w:r>
          </w:p>
        </w:tc>
        <w:tc>
          <w:tcPr>
            <w:tcW w:w="450" w:type="dxa"/>
            <w:tcBorders>
              <w:top w:val="single" w:sz="4" w:space="0" w:color="000000"/>
              <w:left w:val="single" w:sz="4" w:space="0" w:color="000000"/>
              <w:bottom w:val="single" w:sz="4" w:space="0" w:color="000000"/>
              <w:right w:val="single" w:sz="4" w:space="0" w:color="000000"/>
            </w:tcBorders>
            <w:hideMark/>
          </w:tcPr>
          <w:p w:rsidR="00372E0C" w:rsidRPr="0054546B" w:rsidRDefault="00372E0C" w:rsidP="001D5F27">
            <w:pPr>
              <w:jc w:val="center"/>
              <w:rPr>
                <w:b/>
              </w:rPr>
            </w:pPr>
            <w:r w:rsidRPr="0054546B">
              <w:rPr>
                <w:b/>
              </w:rPr>
              <w:t>-</w:t>
            </w:r>
          </w:p>
        </w:tc>
        <w:tc>
          <w:tcPr>
            <w:tcW w:w="900" w:type="dxa"/>
            <w:tcBorders>
              <w:top w:val="single" w:sz="4" w:space="0" w:color="000000"/>
              <w:left w:val="single" w:sz="4" w:space="0" w:color="000000"/>
              <w:bottom w:val="single" w:sz="4" w:space="0" w:color="000000"/>
              <w:right w:val="single" w:sz="4" w:space="0" w:color="000000"/>
            </w:tcBorders>
            <w:hideMark/>
          </w:tcPr>
          <w:p w:rsidR="00372E0C" w:rsidRPr="0054546B" w:rsidRDefault="00372E0C" w:rsidP="001D5F27">
            <w:pPr>
              <w:jc w:val="center"/>
              <w:rPr>
                <w:b/>
              </w:rPr>
            </w:pPr>
            <w:r>
              <w:rPr>
                <w:b/>
              </w:rPr>
              <w:t>2</w:t>
            </w:r>
          </w:p>
        </w:tc>
        <w:tc>
          <w:tcPr>
            <w:tcW w:w="810" w:type="dxa"/>
            <w:tcBorders>
              <w:top w:val="single" w:sz="4" w:space="0" w:color="000000"/>
              <w:left w:val="single" w:sz="4" w:space="0" w:color="000000"/>
              <w:bottom w:val="single" w:sz="4" w:space="0" w:color="000000"/>
              <w:right w:val="single" w:sz="4" w:space="0" w:color="000000"/>
            </w:tcBorders>
            <w:hideMark/>
          </w:tcPr>
          <w:p w:rsidR="00372E0C" w:rsidRPr="0054546B" w:rsidRDefault="00372E0C" w:rsidP="001D5F27">
            <w:pPr>
              <w:jc w:val="center"/>
              <w:rPr>
                <w:b/>
              </w:rPr>
            </w:pPr>
            <w:r>
              <w:rPr>
                <w:b/>
              </w:rPr>
              <w:t>2</w:t>
            </w:r>
          </w:p>
        </w:tc>
        <w:tc>
          <w:tcPr>
            <w:tcW w:w="630" w:type="dxa"/>
            <w:gridSpan w:val="2"/>
            <w:tcBorders>
              <w:top w:val="single" w:sz="4" w:space="0" w:color="auto"/>
              <w:left w:val="single" w:sz="4" w:space="0" w:color="000000"/>
              <w:bottom w:val="single" w:sz="4" w:space="0" w:color="auto"/>
              <w:right w:val="single" w:sz="4" w:space="0" w:color="auto"/>
            </w:tcBorders>
            <w:hideMark/>
          </w:tcPr>
          <w:p w:rsidR="00372E0C" w:rsidRPr="0054546B" w:rsidRDefault="00372E0C" w:rsidP="001D5F27">
            <w:pPr>
              <w:jc w:val="center"/>
              <w:rPr>
                <w:b/>
              </w:rPr>
            </w:pPr>
            <w:r w:rsidRPr="0054546B">
              <w:rPr>
                <w:b/>
              </w:rPr>
              <w:t>25</w:t>
            </w:r>
          </w:p>
        </w:tc>
        <w:tc>
          <w:tcPr>
            <w:tcW w:w="1067" w:type="dxa"/>
            <w:gridSpan w:val="2"/>
            <w:tcBorders>
              <w:top w:val="single" w:sz="4" w:space="0" w:color="auto"/>
              <w:left w:val="single" w:sz="4" w:space="0" w:color="auto"/>
              <w:bottom w:val="single" w:sz="4" w:space="0" w:color="auto"/>
              <w:right w:val="single" w:sz="4" w:space="0" w:color="auto"/>
            </w:tcBorders>
            <w:hideMark/>
          </w:tcPr>
          <w:p w:rsidR="00372E0C" w:rsidRPr="0054546B" w:rsidRDefault="00372E0C" w:rsidP="001D5F27">
            <w:pPr>
              <w:jc w:val="center"/>
              <w:rPr>
                <w:b/>
              </w:rPr>
            </w:pPr>
            <w:r w:rsidRPr="0054546B">
              <w:rPr>
                <w:b/>
              </w:rPr>
              <w:t>75</w:t>
            </w:r>
          </w:p>
        </w:tc>
        <w:tc>
          <w:tcPr>
            <w:tcW w:w="738" w:type="dxa"/>
            <w:tcBorders>
              <w:top w:val="single" w:sz="4" w:space="0" w:color="auto"/>
              <w:left w:val="single" w:sz="4" w:space="0" w:color="auto"/>
              <w:bottom w:val="single" w:sz="4" w:space="0" w:color="auto"/>
              <w:right w:val="single" w:sz="4" w:space="0" w:color="000000"/>
            </w:tcBorders>
            <w:hideMark/>
          </w:tcPr>
          <w:p w:rsidR="00372E0C" w:rsidRPr="0054546B" w:rsidRDefault="00372E0C" w:rsidP="001D5F27">
            <w:pPr>
              <w:jc w:val="center"/>
              <w:rPr>
                <w:b/>
              </w:rPr>
            </w:pPr>
            <w:r w:rsidRPr="0054546B">
              <w:rPr>
                <w:b/>
              </w:rPr>
              <w:t>100</w:t>
            </w:r>
          </w:p>
        </w:tc>
      </w:tr>
      <w:tr w:rsidR="00372E0C" w:rsidRPr="0054546B" w:rsidTr="001D5F27">
        <w:tc>
          <w:tcPr>
            <w:tcW w:w="10060" w:type="dxa"/>
            <w:gridSpan w:val="16"/>
            <w:tcBorders>
              <w:top w:val="single" w:sz="4" w:space="0" w:color="000000"/>
              <w:left w:val="single" w:sz="4" w:space="0" w:color="000000"/>
              <w:bottom w:val="single" w:sz="4" w:space="0" w:color="000000"/>
              <w:right w:val="single" w:sz="4" w:space="0" w:color="000000"/>
            </w:tcBorders>
          </w:tcPr>
          <w:p w:rsidR="00372E0C" w:rsidRPr="0054546B" w:rsidRDefault="00372E0C" w:rsidP="001D5F27">
            <w:pPr>
              <w:jc w:val="center"/>
            </w:pPr>
            <w:r w:rsidRPr="0054546B">
              <w:rPr>
                <w:b/>
              </w:rPr>
              <w:t>Course Objectives</w:t>
            </w:r>
          </w:p>
        </w:tc>
      </w:tr>
      <w:tr w:rsidR="00372E0C" w:rsidRPr="0054546B" w:rsidTr="001D5F27">
        <w:tc>
          <w:tcPr>
            <w:tcW w:w="1186" w:type="dxa"/>
            <w:tcBorders>
              <w:top w:val="single" w:sz="4" w:space="0" w:color="000000"/>
              <w:left w:val="single" w:sz="4" w:space="0" w:color="000000"/>
              <w:bottom w:val="single" w:sz="4" w:space="0" w:color="000000"/>
              <w:right w:val="single" w:sz="4" w:space="0" w:color="000000"/>
            </w:tcBorders>
            <w:hideMark/>
          </w:tcPr>
          <w:p w:rsidR="00372E0C" w:rsidRPr="0054546B" w:rsidRDefault="00372E0C" w:rsidP="001D5F27">
            <w:pPr>
              <w:jc w:val="center"/>
            </w:pPr>
            <w:r w:rsidRPr="0054546B">
              <w:t>CO1</w:t>
            </w:r>
          </w:p>
        </w:tc>
        <w:tc>
          <w:tcPr>
            <w:tcW w:w="8874" w:type="dxa"/>
            <w:gridSpan w:val="15"/>
            <w:tcBorders>
              <w:top w:val="single" w:sz="4" w:space="0" w:color="000000"/>
              <w:left w:val="single" w:sz="4" w:space="0" w:color="000000"/>
              <w:bottom w:val="single" w:sz="4" w:space="0" w:color="000000"/>
              <w:right w:val="single" w:sz="4" w:space="0" w:color="000000"/>
            </w:tcBorders>
          </w:tcPr>
          <w:p w:rsidR="00372E0C" w:rsidRPr="0054546B" w:rsidRDefault="00372E0C" w:rsidP="001D5F27">
            <w:pPr>
              <w:spacing w:line="360" w:lineRule="auto"/>
              <w:contextualSpacing/>
              <w:rPr>
                <w:rFonts w:eastAsia="Calibri"/>
              </w:rPr>
            </w:pPr>
            <w:r>
              <w:t>To know the Concept and principles of Fermented Foods - Types, Advantages and Health Benefits</w:t>
            </w:r>
          </w:p>
        </w:tc>
      </w:tr>
      <w:tr w:rsidR="00372E0C" w:rsidRPr="0054546B" w:rsidTr="001D5F27">
        <w:tc>
          <w:tcPr>
            <w:tcW w:w="1186" w:type="dxa"/>
            <w:tcBorders>
              <w:top w:val="single" w:sz="4" w:space="0" w:color="000000"/>
              <w:left w:val="single" w:sz="4" w:space="0" w:color="000000"/>
              <w:bottom w:val="single" w:sz="4" w:space="0" w:color="000000"/>
              <w:right w:val="single" w:sz="4" w:space="0" w:color="000000"/>
            </w:tcBorders>
            <w:hideMark/>
          </w:tcPr>
          <w:p w:rsidR="00372E0C" w:rsidRPr="0054546B" w:rsidRDefault="00372E0C" w:rsidP="001D5F27">
            <w:pPr>
              <w:jc w:val="center"/>
            </w:pPr>
            <w:r w:rsidRPr="0054546B">
              <w:t>CO</w:t>
            </w:r>
            <w:r w:rsidRPr="0054546B">
              <w:rPr>
                <w:b/>
                <w:bCs/>
              </w:rPr>
              <w:t>2</w:t>
            </w:r>
          </w:p>
        </w:tc>
        <w:tc>
          <w:tcPr>
            <w:tcW w:w="8874" w:type="dxa"/>
            <w:gridSpan w:val="15"/>
            <w:tcBorders>
              <w:top w:val="single" w:sz="4" w:space="0" w:color="000000"/>
              <w:left w:val="single" w:sz="4" w:space="0" w:color="000000"/>
              <w:bottom w:val="single" w:sz="4" w:space="0" w:color="000000"/>
              <w:right w:val="single" w:sz="4" w:space="0" w:color="000000"/>
            </w:tcBorders>
          </w:tcPr>
          <w:p w:rsidR="00372E0C" w:rsidRPr="0054546B" w:rsidRDefault="00372E0C" w:rsidP="001D5F27">
            <w:pPr>
              <w:spacing w:line="360" w:lineRule="auto"/>
              <w:rPr>
                <w:rFonts w:eastAsia="Calibri"/>
              </w:rPr>
            </w:pPr>
            <w:r>
              <w:t>To Know the Preparation of milk based fermented foods – Buttermilk, Cheese</w:t>
            </w:r>
          </w:p>
        </w:tc>
      </w:tr>
      <w:tr w:rsidR="00372E0C" w:rsidRPr="0054546B" w:rsidTr="001D5F27">
        <w:tc>
          <w:tcPr>
            <w:tcW w:w="1186" w:type="dxa"/>
            <w:tcBorders>
              <w:top w:val="single" w:sz="4" w:space="0" w:color="000000"/>
              <w:left w:val="single" w:sz="4" w:space="0" w:color="000000"/>
              <w:bottom w:val="single" w:sz="4" w:space="0" w:color="000000"/>
              <w:right w:val="single" w:sz="4" w:space="0" w:color="000000"/>
            </w:tcBorders>
            <w:hideMark/>
          </w:tcPr>
          <w:p w:rsidR="00372E0C" w:rsidRPr="0054546B" w:rsidRDefault="00372E0C" w:rsidP="001D5F27">
            <w:pPr>
              <w:jc w:val="center"/>
            </w:pPr>
            <w:r w:rsidRPr="0054546B">
              <w:t>CO3</w:t>
            </w:r>
          </w:p>
        </w:tc>
        <w:tc>
          <w:tcPr>
            <w:tcW w:w="8874" w:type="dxa"/>
            <w:gridSpan w:val="15"/>
            <w:tcBorders>
              <w:top w:val="single" w:sz="4" w:space="0" w:color="000000"/>
              <w:left w:val="single" w:sz="4" w:space="0" w:color="000000"/>
              <w:bottom w:val="single" w:sz="4" w:space="0" w:color="000000"/>
              <w:right w:val="single" w:sz="4" w:space="0" w:color="000000"/>
            </w:tcBorders>
          </w:tcPr>
          <w:p w:rsidR="00372E0C" w:rsidRPr="0054546B" w:rsidRDefault="00372E0C" w:rsidP="001D5F27">
            <w:pPr>
              <w:adjustRightInd w:val="0"/>
              <w:spacing w:line="360" w:lineRule="auto"/>
              <w:jc w:val="both"/>
              <w:rPr>
                <w:rFonts w:eastAsia="Calibri"/>
                <w:color w:val="000000"/>
              </w:rPr>
            </w:pPr>
            <w:r>
              <w:t>To Know Preparation of grain based fermented foods and vegetables based fermented foods</w:t>
            </w:r>
          </w:p>
        </w:tc>
      </w:tr>
      <w:tr w:rsidR="00372E0C" w:rsidRPr="0054546B" w:rsidTr="001D5F27">
        <w:tc>
          <w:tcPr>
            <w:tcW w:w="1186" w:type="dxa"/>
            <w:tcBorders>
              <w:top w:val="single" w:sz="4" w:space="0" w:color="000000"/>
              <w:left w:val="single" w:sz="4" w:space="0" w:color="000000"/>
              <w:bottom w:val="single" w:sz="4" w:space="0" w:color="000000"/>
              <w:right w:val="single" w:sz="4" w:space="0" w:color="000000"/>
            </w:tcBorders>
            <w:hideMark/>
          </w:tcPr>
          <w:p w:rsidR="00372E0C" w:rsidRPr="0054546B" w:rsidRDefault="00372E0C" w:rsidP="001D5F27">
            <w:pPr>
              <w:jc w:val="center"/>
            </w:pPr>
            <w:r w:rsidRPr="0054546B">
              <w:t>CO4</w:t>
            </w:r>
          </w:p>
        </w:tc>
        <w:tc>
          <w:tcPr>
            <w:tcW w:w="8874" w:type="dxa"/>
            <w:gridSpan w:val="15"/>
            <w:tcBorders>
              <w:top w:val="single" w:sz="4" w:space="0" w:color="000000"/>
              <w:left w:val="single" w:sz="4" w:space="0" w:color="000000"/>
              <w:bottom w:val="single" w:sz="4" w:space="0" w:color="000000"/>
              <w:right w:val="single" w:sz="4" w:space="0" w:color="000000"/>
            </w:tcBorders>
          </w:tcPr>
          <w:p w:rsidR="00372E0C" w:rsidRPr="000851E5" w:rsidRDefault="00372E0C" w:rsidP="001D5F27">
            <w:r>
              <w:t>To develop skill in Preparation of wine and beer</w:t>
            </w:r>
          </w:p>
        </w:tc>
      </w:tr>
      <w:tr w:rsidR="00372E0C" w:rsidRPr="0054546B" w:rsidTr="001D5F27">
        <w:tc>
          <w:tcPr>
            <w:tcW w:w="1186" w:type="dxa"/>
            <w:tcBorders>
              <w:top w:val="single" w:sz="4" w:space="0" w:color="000000"/>
              <w:left w:val="single" w:sz="4" w:space="0" w:color="000000"/>
              <w:bottom w:val="single" w:sz="4" w:space="0" w:color="000000"/>
              <w:right w:val="single" w:sz="4" w:space="0" w:color="000000"/>
            </w:tcBorders>
            <w:hideMark/>
          </w:tcPr>
          <w:p w:rsidR="00372E0C" w:rsidRPr="0054546B" w:rsidRDefault="00372E0C" w:rsidP="001D5F27">
            <w:pPr>
              <w:jc w:val="center"/>
            </w:pPr>
            <w:r w:rsidRPr="0054546B">
              <w:t>CO5</w:t>
            </w:r>
          </w:p>
        </w:tc>
        <w:tc>
          <w:tcPr>
            <w:tcW w:w="8874" w:type="dxa"/>
            <w:gridSpan w:val="15"/>
            <w:tcBorders>
              <w:top w:val="single" w:sz="4" w:space="0" w:color="000000"/>
              <w:left w:val="single" w:sz="4" w:space="0" w:color="000000"/>
              <w:bottom w:val="single" w:sz="4" w:space="0" w:color="000000"/>
              <w:right w:val="single" w:sz="4" w:space="0" w:color="000000"/>
            </w:tcBorders>
          </w:tcPr>
          <w:p w:rsidR="00372E0C" w:rsidRPr="0054546B" w:rsidRDefault="00372E0C" w:rsidP="001D5F27">
            <w:pPr>
              <w:adjustRightInd w:val="0"/>
              <w:spacing w:line="360" w:lineRule="auto"/>
              <w:jc w:val="both"/>
            </w:pPr>
            <w:r>
              <w:t>To know how to preserve the foods</w:t>
            </w:r>
          </w:p>
        </w:tc>
      </w:tr>
      <w:tr w:rsidR="00372E0C" w:rsidRPr="0054546B" w:rsidTr="001D5F27">
        <w:tc>
          <w:tcPr>
            <w:tcW w:w="1186" w:type="dxa"/>
            <w:tcBorders>
              <w:top w:val="single" w:sz="4" w:space="0" w:color="000000"/>
              <w:left w:val="single" w:sz="4" w:space="0" w:color="000000"/>
              <w:bottom w:val="single" w:sz="4" w:space="0" w:color="000000"/>
              <w:right w:val="single" w:sz="4" w:space="0" w:color="000000"/>
            </w:tcBorders>
            <w:hideMark/>
          </w:tcPr>
          <w:p w:rsidR="00372E0C" w:rsidRPr="0054546B" w:rsidRDefault="00372E0C" w:rsidP="001D5F27">
            <w:pPr>
              <w:jc w:val="center"/>
              <w:rPr>
                <w:b/>
              </w:rPr>
            </w:pPr>
            <w:r w:rsidRPr="0054546B">
              <w:rPr>
                <w:b/>
              </w:rPr>
              <w:t>Unit</w:t>
            </w:r>
          </w:p>
        </w:tc>
        <w:tc>
          <w:tcPr>
            <w:tcW w:w="8874" w:type="dxa"/>
            <w:gridSpan w:val="15"/>
            <w:tcBorders>
              <w:top w:val="single" w:sz="4" w:space="0" w:color="000000"/>
              <w:left w:val="single" w:sz="4" w:space="0" w:color="000000"/>
              <w:bottom w:val="single" w:sz="4" w:space="0" w:color="000000"/>
              <w:right w:val="single" w:sz="4" w:space="0" w:color="000000"/>
            </w:tcBorders>
            <w:hideMark/>
          </w:tcPr>
          <w:p w:rsidR="00372E0C" w:rsidRPr="0054546B" w:rsidRDefault="00372E0C" w:rsidP="001D5F27">
            <w:pPr>
              <w:ind w:right="-104"/>
              <w:jc w:val="center"/>
              <w:rPr>
                <w:b/>
              </w:rPr>
            </w:pPr>
            <w:r w:rsidRPr="0054546B">
              <w:rPr>
                <w:b/>
              </w:rPr>
              <w:t>Details</w:t>
            </w:r>
          </w:p>
        </w:tc>
      </w:tr>
      <w:tr w:rsidR="00372E0C" w:rsidRPr="0054546B" w:rsidTr="001D5F27">
        <w:tc>
          <w:tcPr>
            <w:tcW w:w="1186" w:type="dxa"/>
            <w:tcBorders>
              <w:top w:val="single" w:sz="4" w:space="0" w:color="000000"/>
              <w:left w:val="single" w:sz="4" w:space="0" w:color="000000"/>
              <w:bottom w:val="single" w:sz="4" w:space="0" w:color="000000"/>
              <w:right w:val="single" w:sz="4" w:space="0" w:color="000000"/>
            </w:tcBorders>
          </w:tcPr>
          <w:p w:rsidR="00372E0C" w:rsidRPr="0054546B" w:rsidRDefault="00372E0C" w:rsidP="001D5F27">
            <w:pPr>
              <w:jc w:val="center"/>
              <w:rPr>
                <w:b/>
              </w:rPr>
            </w:pPr>
          </w:p>
        </w:tc>
        <w:tc>
          <w:tcPr>
            <w:tcW w:w="8874" w:type="dxa"/>
            <w:gridSpan w:val="15"/>
            <w:tcBorders>
              <w:top w:val="single" w:sz="4" w:space="0" w:color="000000"/>
              <w:left w:val="single" w:sz="4" w:space="0" w:color="000000"/>
              <w:bottom w:val="single" w:sz="4" w:space="0" w:color="000000"/>
              <w:right w:val="single" w:sz="4" w:space="0" w:color="000000"/>
            </w:tcBorders>
          </w:tcPr>
          <w:p w:rsidR="00372E0C" w:rsidRDefault="00372E0C" w:rsidP="001D5F27">
            <w:r>
              <w:t xml:space="preserve">1. Food – Constituents of food properties and significance </w:t>
            </w:r>
          </w:p>
          <w:p w:rsidR="00372E0C" w:rsidRDefault="00372E0C" w:rsidP="001D5F27">
            <w:r>
              <w:t>2. Fermented Foods – Definition, Types, Advantages and Health Benefits</w:t>
            </w:r>
          </w:p>
          <w:p w:rsidR="00372E0C" w:rsidRDefault="00372E0C" w:rsidP="001D5F27">
            <w:r>
              <w:t xml:space="preserve">3. Preparation of milk based fermented foods – Buttermilk, Cheese </w:t>
            </w:r>
          </w:p>
          <w:p w:rsidR="00372E0C" w:rsidRDefault="00372E0C" w:rsidP="001D5F27">
            <w:r>
              <w:t>4. Preparation of grain based fermented foods – Bread, Soy Sauce, Idli</w:t>
            </w:r>
          </w:p>
          <w:p w:rsidR="00372E0C" w:rsidRDefault="00372E0C" w:rsidP="001D5F27">
            <w:r>
              <w:t xml:space="preserve">5. Preparation of vegetables based fermented foods – Pickles, Jam </w:t>
            </w:r>
          </w:p>
          <w:p w:rsidR="00372E0C" w:rsidRDefault="00372E0C" w:rsidP="001D5F27">
            <w:r>
              <w:t xml:space="preserve">6. Preparation of wine and beer </w:t>
            </w:r>
          </w:p>
          <w:p w:rsidR="00372E0C" w:rsidRDefault="00372E0C" w:rsidP="001D5F27">
            <w:r>
              <w:t>7. Probiotic Foods – Definition and types</w:t>
            </w:r>
          </w:p>
          <w:p w:rsidR="00372E0C" w:rsidRPr="0054546B" w:rsidRDefault="00372E0C" w:rsidP="001D5F27">
            <w:pPr>
              <w:ind w:right="-104"/>
              <w:rPr>
                <w:b/>
              </w:rPr>
            </w:pPr>
            <w:r>
              <w:t>8. Food Preservation –Methods of food preservation</w:t>
            </w:r>
          </w:p>
        </w:tc>
      </w:tr>
      <w:tr w:rsidR="00372E0C" w:rsidRPr="0054546B" w:rsidTr="001D5F27">
        <w:tc>
          <w:tcPr>
            <w:tcW w:w="10060" w:type="dxa"/>
            <w:gridSpan w:val="16"/>
            <w:tcBorders>
              <w:top w:val="single" w:sz="4" w:space="0" w:color="000000"/>
              <w:left w:val="single" w:sz="4" w:space="0" w:color="000000"/>
              <w:bottom w:val="single" w:sz="4" w:space="0" w:color="000000"/>
              <w:right w:val="single" w:sz="4" w:space="0" w:color="000000"/>
            </w:tcBorders>
            <w:hideMark/>
          </w:tcPr>
          <w:p w:rsidR="00372E0C" w:rsidRPr="0054546B" w:rsidRDefault="00372E0C" w:rsidP="001D5F27">
            <w:pPr>
              <w:spacing w:line="276" w:lineRule="auto"/>
              <w:jc w:val="center"/>
              <w:rPr>
                <w:b/>
              </w:rPr>
            </w:pPr>
            <w:r w:rsidRPr="0054546B">
              <w:rPr>
                <w:b/>
              </w:rPr>
              <w:t>Course Outcomes</w:t>
            </w:r>
          </w:p>
        </w:tc>
      </w:tr>
      <w:tr w:rsidR="00372E0C" w:rsidRPr="0054546B" w:rsidTr="001D5F27">
        <w:tc>
          <w:tcPr>
            <w:tcW w:w="1276" w:type="dxa"/>
            <w:gridSpan w:val="2"/>
            <w:tcBorders>
              <w:top w:val="single" w:sz="4" w:space="0" w:color="000000"/>
              <w:left w:val="single" w:sz="4" w:space="0" w:color="000000"/>
              <w:bottom w:val="single" w:sz="4" w:space="0" w:color="000000"/>
              <w:right w:val="single" w:sz="4" w:space="0" w:color="000000"/>
            </w:tcBorders>
            <w:hideMark/>
          </w:tcPr>
          <w:p w:rsidR="00372E0C" w:rsidRPr="0054546B" w:rsidRDefault="00372E0C" w:rsidP="001D5F27">
            <w:pPr>
              <w:spacing w:line="276" w:lineRule="auto"/>
              <w:jc w:val="center"/>
              <w:rPr>
                <w:b/>
              </w:rPr>
            </w:pPr>
            <w:r w:rsidRPr="0054546B">
              <w:rPr>
                <w:b/>
              </w:rPr>
              <w:t>Course Outcomes</w:t>
            </w:r>
          </w:p>
        </w:tc>
        <w:tc>
          <w:tcPr>
            <w:tcW w:w="8784" w:type="dxa"/>
            <w:gridSpan w:val="14"/>
            <w:tcBorders>
              <w:top w:val="single" w:sz="4" w:space="0" w:color="000000"/>
              <w:left w:val="single" w:sz="4" w:space="0" w:color="000000"/>
              <w:bottom w:val="single" w:sz="4" w:space="0" w:color="000000"/>
              <w:right w:val="single" w:sz="4" w:space="0" w:color="000000"/>
            </w:tcBorders>
            <w:hideMark/>
          </w:tcPr>
          <w:p w:rsidR="00372E0C" w:rsidRPr="0054546B" w:rsidRDefault="00372E0C" w:rsidP="001D5F27">
            <w:pPr>
              <w:spacing w:line="276" w:lineRule="auto"/>
            </w:pPr>
            <w:r w:rsidRPr="0054546B">
              <w:t>On completion of this course, students will;</w:t>
            </w:r>
          </w:p>
        </w:tc>
      </w:tr>
      <w:tr w:rsidR="00372E0C" w:rsidRPr="0054546B" w:rsidTr="001D5F27">
        <w:tc>
          <w:tcPr>
            <w:tcW w:w="1276" w:type="dxa"/>
            <w:gridSpan w:val="2"/>
            <w:tcBorders>
              <w:top w:val="single" w:sz="4" w:space="0" w:color="000000"/>
              <w:left w:val="single" w:sz="4" w:space="0" w:color="000000"/>
              <w:bottom w:val="single" w:sz="4" w:space="0" w:color="000000"/>
              <w:right w:val="single" w:sz="4" w:space="0" w:color="000000"/>
            </w:tcBorders>
            <w:hideMark/>
          </w:tcPr>
          <w:p w:rsidR="00372E0C" w:rsidRPr="0054546B" w:rsidRDefault="00372E0C" w:rsidP="001D5F27">
            <w:pPr>
              <w:spacing w:line="276" w:lineRule="auto"/>
              <w:jc w:val="center"/>
            </w:pPr>
            <w:r w:rsidRPr="0054546B">
              <w:t>CO1</w:t>
            </w:r>
          </w:p>
        </w:tc>
        <w:tc>
          <w:tcPr>
            <w:tcW w:w="6657" w:type="dxa"/>
            <w:gridSpan w:val="10"/>
            <w:tcBorders>
              <w:top w:val="single" w:sz="4" w:space="0" w:color="000000"/>
              <w:left w:val="single" w:sz="4" w:space="0" w:color="000000"/>
              <w:bottom w:val="single" w:sz="4" w:space="0" w:color="000000"/>
              <w:right w:val="single" w:sz="4" w:space="0" w:color="000000"/>
            </w:tcBorders>
          </w:tcPr>
          <w:p w:rsidR="00372E0C" w:rsidRPr="0054546B" w:rsidRDefault="00372E0C" w:rsidP="001D5F27">
            <w:pPr>
              <w:spacing w:line="276" w:lineRule="auto"/>
              <w:jc w:val="both"/>
              <w:rPr>
                <w:rFonts w:eastAsia="Calibri"/>
                <w:color w:val="000000"/>
              </w:rPr>
            </w:pPr>
            <w:r>
              <w:t>Learn the nutritional values in foods.</w:t>
            </w:r>
          </w:p>
        </w:tc>
        <w:tc>
          <w:tcPr>
            <w:tcW w:w="2127" w:type="dxa"/>
            <w:gridSpan w:val="4"/>
            <w:tcBorders>
              <w:top w:val="single" w:sz="4" w:space="0" w:color="000000"/>
              <w:left w:val="single" w:sz="4" w:space="0" w:color="000000"/>
              <w:bottom w:val="single" w:sz="4" w:space="0" w:color="000000"/>
              <w:right w:val="single" w:sz="4" w:space="0" w:color="000000"/>
            </w:tcBorders>
            <w:hideMark/>
          </w:tcPr>
          <w:p w:rsidR="00372E0C" w:rsidRPr="0054546B" w:rsidRDefault="00372E0C" w:rsidP="001D5F27">
            <w:r w:rsidRPr="0054546B">
              <w:t>PO1, PO4,PO5,PO6, PO7, PO8</w:t>
            </w:r>
          </w:p>
        </w:tc>
      </w:tr>
      <w:tr w:rsidR="00372E0C" w:rsidRPr="0054546B" w:rsidTr="001D5F27">
        <w:tc>
          <w:tcPr>
            <w:tcW w:w="1276" w:type="dxa"/>
            <w:gridSpan w:val="2"/>
            <w:tcBorders>
              <w:top w:val="single" w:sz="4" w:space="0" w:color="000000"/>
              <w:left w:val="single" w:sz="4" w:space="0" w:color="000000"/>
              <w:bottom w:val="single" w:sz="4" w:space="0" w:color="000000"/>
              <w:right w:val="single" w:sz="4" w:space="0" w:color="000000"/>
            </w:tcBorders>
            <w:hideMark/>
          </w:tcPr>
          <w:p w:rsidR="00372E0C" w:rsidRPr="0054546B" w:rsidRDefault="00372E0C" w:rsidP="001D5F27">
            <w:pPr>
              <w:spacing w:line="276" w:lineRule="auto"/>
              <w:jc w:val="center"/>
            </w:pPr>
            <w:r w:rsidRPr="0054546B">
              <w:t>CO2</w:t>
            </w:r>
          </w:p>
        </w:tc>
        <w:tc>
          <w:tcPr>
            <w:tcW w:w="6657" w:type="dxa"/>
            <w:gridSpan w:val="10"/>
            <w:tcBorders>
              <w:top w:val="single" w:sz="4" w:space="0" w:color="000000"/>
              <w:left w:val="single" w:sz="4" w:space="0" w:color="000000"/>
              <w:bottom w:val="single" w:sz="4" w:space="0" w:color="000000"/>
              <w:right w:val="single" w:sz="4" w:space="0" w:color="000000"/>
            </w:tcBorders>
          </w:tcPr>
          <w:p w:rsidR="00372E0C" w:rsidRPr="0054546B" w:rsidRDefault="00372E0C" w:rsidP="001D5F27">
            <w:pPr>
              <w:spacing w:line="276" w:lineRule="auto"/>
              <w:rPr>
                <w:rFonts w:eastAsia="Calibri"/>
              </w:rPr>
            </w:pPr>
            <w:r>
              <w:t xml:space="preserve">Know the food fermentation process. </w:t>
            </w:r>
          </w:p>
        </w:tc>
        <w:tc>
          <w:tcPr>
            <w:tcW w:w="2127" w:type="dxa"/>
            <w:gridSpan w:val="4"/>
            <w:tcBorders>
              <w:top w:val="single" w:sz="4" w:space="0" w:color="000000"/>
              <w:left w:val="single" w:sz="4" w:space="0" w:color="000000"/>
              <w:bottom w:val="single" w:sz="4" w:space="0" w:color="000000"/>
              <w:right w:val="single" w:sz="4" w:space="0" w:color="000000"/>
            </w:tcBorders>
            <w:hideMark/>
          </w:tcPr>
          <w:p w:rsidR="00372E0C" w:rsidRPr="0054546B" w:rsidRDefault="00372E0C" w:rsidP="001D5F27">
            <w:r w:rsidRPr="0054546B">
              <w:t>PO5,PO6, PO7, PO8</w:t>
            </w:r>
          </w:p>
        </w:tc>
      </w:tr>
      <w:tr w:rsidR="00372E0C" w:rsidRPr="0054546B" w:rsidTr="001D5F27">
        <w:tc>
          <w:tcPr>
            <w:tcW w:w="1276" w:type="dxa"/>
            <w:gridSpan w:val="2"/>
            <w:tcBorders>
              <w:top w:val="single" w:sz="4" w:space="0" w:color="000000"/>
              <w:left w:val="single" w:sz="4" w:space="0" w:color="000000"/>
              <w:bottom w:val="single" w:sz="4" w:space="0" w:color="000000"/>
              <w:right w:val="single" w:sz="4" w:space="0" w:color="000000"/>
            </w:tcBorders>
            <w:hideMark/>
          </w:tcPr>
          <w:p w:rsidR="00372E0C" w:rsidRPr="0054546B" w:rsidRDefault="00372E0C" w:rsidP="001D5F27">
            <w:pPr>
              <w:spacing w:line="276" w:lineRule="auto"/>
              <w:jc w:val="center"/>
            </w:pPr>
            <w:r w:rsidRPr="0054546B">
              <w:t>CO3</w:t>
            </w:r>
          </w:p>
        </w:tc>
        <w:tc>
          <w:tcPr>
            <w:tcW w:w="6657" w:type="dxa"/>
            <w:gridSpan w:val="10"/>
            <w:tcBorders>
              <w:top w:val="single" w:sz="4" w:space="0" w:color="000000"/>
              <w:left w:val="single" w:sz="4" w:space="0" w:color="000000"/>
              <w:bottom w:val="single" w:sz="4" w:space="0" w:color="000000"/>
              <w:right w:val="single" w:sz="4" w:space="0" w:color="000000"/>
            </w:tcBorders>
          </w:tcPr>
          <w:p w:rsidR="00372E0C" w:rsidRPr="0054546B" w:rsidRDefault="00372E0C" w:rsidP="001D5F27">
            <w:pPr>
              <w:adjustRightInd w:val="0"/>
              <w:spacing w:line="276" w:lineRule="auto"/>
              <w:jc w:val="both"/>
              <w:rPr>
                <w:rFonts w:eastAsia="Calibri"/>
                <w:color w:val="000000"/>
              </w:rPr>
            </w:pPr>
            <w:r>
              <w:t>Know the preparation of grain based and vegetables based fermented foods</w:t>
            </w:r>
          </w:p>
        </w:tc>
        <w:tc>
          <w:tcPr>
            <w:tcW w:w="2127" w:type="dxa"/>
            <w:gridSpan w:val="4"/>
            <w:tcBorders>
              <w:top w:val="single" w:sz="4" w:space="0" w:color="000000"/>
              <w:left w:val="single" w:sz="4" w:space="0" w:color="000000"/>
              <w:bottom w:val="single" w:sz="4" w:space="0" w:color="000000"/>
              <w:right w:val="single" w:sz="4" w:space="0" w:color="000000"/>
            </w:tcBorders>
            <w:hideMark/>
          </w:tcPr>
          <w:p w:rsidR="00372E0C" w:rsidRPr="0054546B" w:rsidRDefault="00372E0C" w:rsidP="001D5F27">
            <w:r w:rsidRPr="0054546B">
              <w:t>PO1,PO8</w:t>
            </w:r>
          </w:p>
        </w:tc>
      </w:tr>
      <w:tr w:rsidR="00372E0C" w:rsidRPr="0054546B" w:rsidTr="001D5F27">
        <w:tc>
          <w:tcPr>
            <w:tcW w:w="1276" w:type="dxa"/>
            <w:gridSpan w:val="2"/>
            <w:tcBorders>
              <w:top w:val="single" w:sz="4" w:space="0" w:color="000000"/>
              <w:left w:val="single" w:sz="4" w:space="0" w:color="000000"/>
              <w:bottom w:val="single" w:sz="4" w:space="0" w:color="000000"/>
              <w:right w:val="single" w:sz="4" w:space="0" w:color="000000"/>
            </w:tcBorders>
            <w:hideMark/>
          </w:tcPr>
          <w:p w:rsidR="00372E0C" w:rsidRPr="0054546B" w:rsidRDefault="00372E0C" w:rsidP="001D5F27">
            <w:pPr>
              <w:spacing w:line="276" w:lineRule="auto"/>
              <w:jc w:val="center"/>
            </w:pPr>
            <w:r w:rsidRPr="0054546B">
              <w:t>CO4</w:t>
            </w:r>
          </w:p>
        </w:tc>
        <w:tc>
          <w:tcPr>
            <w:tcW w:w="6657" w:type="dxa"/>
            <w:gridSpan w:val="10"/>
            <w:tcBorders>
              <w:top w:val="single" w:sz="4" w:space="0" w:color="000000"/>
              <w:left w:val="single" w:sz="4" w:space="0" w:color="000000"/>
              <w:bottom w:val="single" w:sz="4" w:space="0" w:color="000000"/>
              <w:right w:val="single" w:sz="4" w:space="0" w:color="000000"/>
            </w:tcBorders>
          </w:tcPr>
          <w:p w:rsidR="00372E0C" w:rsidRPr="0054546B" w:rsidRDefault="00372E0C" w:rsidP="001D5F27">
            <w:pPr>
              <w:adjustRightInd w:val="0"/>
              <w:spacing w:line="276" w:lineRule="auto"/>
              <w:jc w:val="both"/>
              <w:rPr>
                <w:rFonts w:eastAsia="Calibri"/>
                <w:color w:val="000000"/>
              </w:rPr>
            </w:pPr>
            <w:r>
              <w:t>Acquire knowledge on Probiotic Foods</w:t>
            </w:r>
          </w:p>
        </w:tc>
        <w:tc>
          <w:tcPr>
            <w:tcW w:w="2127" w:type="dxa"/>
            <w:gridSpan w:val="4"/>
            <w:tcBorders>
              <w:top w:val="single" w:sz="4" w:space="0" w:color="000000"/>
              <w:left w:val="single" w:sz="4" w:space="0" w:color="000000"/>
              <w:bottom w:val="single" w:sz="4" w:space="0" w:color="000000"/>
              <w:right w:val="single" w:sz="4" w:space="0" w:color="000000"/>
            </w:tcBorders>
            <w:hideMark/>
          </w:tcPr>
          <w:p w:rsidR="00372E0C" w:rsidRPr="0054546B" w:rsidRDefault="00372E0C" w:rsidP="001D5F27">
            <w:r w:rsidRPr="0054546B">
              <w:t>PO1</w:t>
            </w:r>
          </w:p>
        </w:tc>
      </w:tr>
      <w:tr w:rsidR="00372E0C" w:rsidRPr="0054546B" w:rsidTr="001D5F27">
        <w:tc>
          <w:tcPr>
            <w:tcW w:w="1276" w:type="dxa"/>
            <w:gridSpan w:val="2"/>
            <w:tcBorders>
              <w:top w:val="single" w:sz="4" w:space="0" w:color="000000"/>
              <w:left w:val="single" w:sz="4" w:space="0" w:color="000000"/>
              <w:bottom w:val="single" w:sz="4" w:space="0" w:color="000000"/>
              <w:right w:val="single" w:sz="4" w:space="0" w:color="000000"/>
            </w:tcBorders>
            <w:hideMark/>
          </w:tcPr>
          <w:p w:rsidR="00372E0C" w:rsidRPr="0054546B" w:rsidRDefault="00372E0C" w:rsidP="001D5F27">
            <w:pPr>
              <w:spacing w:line="276" w:lineRule="auto"/>
              <w:jc w:val="center"/>
            </w:pPr>
            <w:r w:rsidRPr="0054546B">
              <w:t>CO5</w:t>
            </w:r>
          </w:p>
        </w:tc>
        <w:tc>
          <w:tcPr>
            <w:tcW w:w="6657" w:type="dxa"/>
            <w:gridSpan w:val="10"/>
            <w:tcBorders>
              <w:top w:val="single" w:sz="4" w:space="0" w:color="000000"/>
              <w:left w:val="single" w:sz="4" w:space="0" w:color="000000"/>
              <w:bottom w:val="single" w:sz="4" w:space="0" w:color="000000"/>
              <w:right w:val="single" w:sz="4" w:space="0" w:color="000000"/>
            </w:tcBorders>
          </w:tcPr>
          <w:p w:rsidR="00372E0C" w:rsidRPr="0054546B" w:rsidRDefault="00372E0C" w:rsidP="001D5F27">
            <w:pPr>
              <w:adjustRightInd w:val="0"/>
              <w:spacing w:line="276" w:lineRule="auto"/>
              <w:jc w:val="both"/>
              <w:rPr>
                <w:rFonts w:eastAsia="Calibri"/>
                <w:color w:val="000000"/>
              </w:rPr>
            </w:pPr>
            <w:r>
              <w:t>Acquire knowledge on food preservatives</w:t>
            </w:r>
          </w:p>
        </w:tc>
        <w:tc>
          <w:tcPr>
            <w:tcW w:w="2127" w:type="dxa"/>
            <w:gridSpan w:val="4"/>
            <w:tcBorders>
              <w:top w:val="single" w:sz="4" w:space="0" w:color="000000"/>
              <w:left w:val="single" w:sz="4" w:space="0" w:color="000000"/>
              <w:bottom w:val="single" w:sz="4" w:space="0" w:color="000000"/>
              <w:right w:val="single" w:sz="4" w:space="0" w:color="000000"/>
            </w:tcBorders>
            <w:hideMark/>
          </w:tcPr>
          <w:p w:rsidR="00372E0C" w:rsidRPr="0054546B" w:rsidRDefault="00372E0C" w:rsidP="001D5F27">
            <w:r w:rsidRPr="0054546B">
              <w:t>PO1,PO7,PO8</w:t>
            </w:r>
          </w:p>
        </w:tc>
      </w:tr>
      <w:tr w:rsidR="00372E0C" w:rsidRPr="0054546B" w:rsidTr="001D5F27">
        <w:tc>
          <w:tcPr>
            <w:tcW w:w="10060" w:type="dxa"/>
            <w:gridSpan w:val="16"/>
            <w:tcBorders>
              <w:top w:val="single" w:sz="4" w:space="0" w:color="000000"/>
              <w:left w:val="single" w:sz="4" w:space="0" w:color="000000"/>
              <w:bottom w:val="single" w:sz="4" w:space="0" w:color="000000"/>
              <w:right w:val="single" w:sz="4" w:space="0" w:color="000000"/>
            </w:tcBorders>
          </w:tcPr>
          <w:p w:rsidR="00372E0C" w:rsidRPr="0054546B" w:rsidRDefault="00372E0C" w:rsidP="001D5F27">
            <w:pPr>
              <w:jc w:val="center"/>
              <w:rPr>
                <w:b/>
              </w:rPr>
            </w:pPr>
            <w:r w:rsidRPr="0054546B">
              <w:rPr>
                <w:b/>
              </w:rPr>
              <w:t>Text Books</w:t>
            </w:r>
          </w:p>
        </w:tc>
      </w:tr>
      <w:tr w:rsidR="00372E0C" w:rsidRPr="0054546B" w:rsidTr="001D5F27">
        <w:tc>
          <w:tcPr>
            <w:tcW w:w="1276" w:type="dxa"/>
            <w:gridSpan w:val="2"/>
            <w:tcBorders>
              <w:top w:val="single" w:sz="4" w:space="0" w:color="000000"/>
              <w:left w:val="single" w:sz="4" w:space="0" w:color="000000"/>
              <w:bottom w:val="single" w:sz="4" w:space="0" w:color="000000"/>
              <w:right w:val="single" w:sz="4" w:space="0" w:color="000000"/>
            </w:tcBorders>
            <w:hideMark/>
          </w:tcPr>
          <w:p w:rsidR="00372E0C" w:rsidRPr="0054546B" w:rsidRDefault="00372E0C" w:rsidP="001D5F27">
            <w:pPr>
              <w:jc w:val="center"/>
            </w:pPr>
            <w:r w:rsidRPr="0054546B">
              <w:t>1.</w:t>
            </w:r>
          </w:p>
        </w:tc>
        <w:tc>
          <w:tcPr>
            <w:tcW w:w="8784" w:type="dxa"/>
            <w:gridSpan w:val="14"/>
            <w:tcBorders>
              <w:top w:val="single" w:sz="4" w:space="0" w:color="000000"/>
              <w:left w:val="single" w:sz="4" w:space="0" w:color="000000"/>
              <w:bottom w:val="single" w:sz="4" w:space="0" w:color="000000"/>
              <w:right w:val="single" w:sz="4" w:space="0" w:color="000000"/>
            </w:tcBorders>
          </w:tcPr>
          <w:p w:rsidR="00372E0C" w:rsidRPr="0054546B" w:rsidRDefault="00372E0C" w:rsidP="001D5F27">
            <w:r>
              <w:t>Frazier WG and Westhoff Dc. Food Microbiology. 2014. Tata McGraw Hill Publishing Company, 5thedition</w:t>
            </w:r>
          </w:p>
        </w:tc>
      </w:tr>
      <w:tr w:rsidR="00372E0C" w:rsidRPr="0054546B" w:rsidTr="001D5F27">
        <w:tc>
          <w:tcPr>
            <w:tcW w:w="1276" w:type="dxa"/>
            <w:gridSpan w:val="2"/>
            <w:tcBorders>
              <w:top w:val="single" w:sz="4" w:space="0" w:color="000000"/>
              <w:left w:val="single" w:sz="4" w:space="0" w:color="000000"/>
              <w:bottom w:val="single" w:sz="4" w:space="0" w:color="000000"/>
              <w:right w:val="single" w:sz="4" w:space="0" w:color="000000"/>
            </w:tcBorders>
            <w:hideMark/>
          </w:tcPr>
          <w:p w:rsidR="00372E0C" w:rsidRPr="0054546B" w:rsidRDefault="00372E0C" w:rsidP="001D5F27">
            <w:pPr>
              <w:jc w:val="center"/>
            </w:pPr>
            <w:r w:rsidRPr="0054546B">
              <w:t>2.</w:t>
            </w:r>
          </w:p>
        </w:tc>
        <w:tc>
          <w:tcPr>
            <w:tcW w:w="8784" w:type="dxa"/>
            <w:gridSpan w:val="14"/>
            <w:tcBorders>
              <w:top w:val="single" w:sz="4" w:space="0" w:color="000000"/>
              <w:left w:val="single" w:sz="4" w:space="0" w:color="000000"/>
              <w:bottom w:val="single" w:sz="4" w:space="0" w:color="000000"/>
              <w:right w:val="single" w:sz="4" w:space="0" w:color="000000"/>
            </w:tcBorders>
          </w:tcPr>
          <w:p w:rsidR="00372E0C" w:rsidRPr="0054546B" w:rsidRDefault="00372E0C" w:rsidP="001D5F27">
            <w:r>
              <w:t>Adams M.R and Moss M.O. Food Microbiology. 2003 Royal Society of Chemistry Publication, Cambridge</w:t>
            </w:r>
          </w:p>
        </w:tc>
      </w:tr>
      <w:tr w:rsidR="00372E0C" w:rsidRPr="0054546B" w:rsidTr="001D5F27">
        <w:tc>
          <w:tcPr>
            <w:tcW w:w="1276" w:type="dxa"/>
            <w:gridSpan w:val="2"/>
            <w:tcBorders>
              <w:top w:val="single" w:sz="4" w:space="0" w:color="000000"/>
              <w:left w:val="single" w:sz="4" w:space="0" w:color="000000"/>
              <w:bottom w:val="single" w:sz="4" w:space="0" w:color="000000"/>
              <w:right w:val="single" w:sz="4" w:space="0" w:color="000000"/>
            </w:tcBorders>
            <w:hideMark/>
          </w:tcPr>
          <w:p w:rsidR="00372E0C" w:rsidRPr="0054546B" w:rsidRDefault="00372E0C" w:rsidP="001D5F27">
            <w:pPr>
              <w:jc w:val="center"/>
            </w:pPr>
            <w:r w:rsidRPr="0054546B">
              <w:t xml:space="preserve">3. </w:t>
            </w:r>
          </w:p>
        </w:tc>
        <w:tc>
          <w:tcPr>
            <w:tcW w:w="8784" w:type="dxa"/>
            <w:gridSpan w:val="14"/>
            <w:tcBorders>
              <w:top w:val="single" w:sz="4" w:space="0" w:color="000000"/>
              <w:left w:val="single" w:sz="4" w:space="0" w:color="000000"/>
              <w:bottom w:val="single" w:sz="4" w:space="0" w:color="000000"/>
              <w:right w:val="single" w:sz="4" w:space="0" w:color="000000"/>
            </w:tcBorders>
          </w:tcPr>
          <w:p w:rsidR="00372E0C" w:rsidRPr="0054546B" w:rsidRDefault="00372E0C" w:rsidP="001D5F27">
            <w:r>
              <w:t>Bandwart GJ. Basic Food Microbiology, 2nd Edition, SK Jain for CBS Publishers &amp; Distribution ISBN:9788123906461</w:t>
            </w:r>
          </w:p>
        </w:tc>
      </w:tr>
      <w:tr w:rsidR="00372E0C" w:rsidRPr="0054546B" w:rsidTr="001D5F27">
        <w:tc>
          <w:tcPr>
            <w:tcW w:w="1276" w:type="dxa"/>
            <w:gridSpan w:val="2"/>
            <w:tcBorders>
              <w:top w:val="single" w:sz="4" w:space="0" w:color="000000"/>
              <w:left w:val="single" w:sz="4" w:space="0" w:color="000000"/>
              <w:bottom w:val="single" w:sz="4" w:space="0" w:color="000000"/>
              <w:right w:val="single" w:sz="4" w:space="0" w:color="000000"/>
            </w:tcBorders>
            <w:hideMark/>
          </w:tcPr>
          <w:p w:rsidR="00372E0C" w:rsidRPr="0054546B" w:rsidRDefault="00372E0C" w:rsidP="001D5F27">
            <w:pPr>
              <w:jc w:val="center"/>
            </w:pPr>
            <w:r w:rsidRPr="0054546B">
              <w:t>4.</w:t>
            </w:r>
          </w:p>
        </w:tc>
        <w:tc>
          <w:tcPr>
            <w:tcW w:w="8784" w:type="dxa"/>
            <w:gridSpan w:val="14"/>
            <w:tcBorders>
              <w:top w:val="single" w:sz="4" w:space="0" w:color="000000"/>
              <w:left w:val="single" w:sz="4" w:space="0" w:color="000000"/>
              <w:bottom w:val="single" w:sz="4" w:space="0" w:color="000000"/>
              <w:right w:val="single" w:sz="4" w:space="0" w:color="000000"/>
            </w:tcBorders>
          </w:tcPr>
          <w:p w:rsidR="00372E0C" w:rsidRPr="0054546B" w:rsidRDefault="00372E0C" w:rsidP="001D5F27">
            <w:r>
              <w:t xml:space="preserve">Lund BM, Baird Parker AC, and Gould GW. The Microbiological Safety and Quality of Foods. (2000) Vol. 1-2, ASPEN Publication, Gaithersberg, MD. </w:t>
            </w:r>
          </w:p>
        </w:tc>
      </w:tr>
      <w:tr w:rsidR="00372E0C" w:rsidRPr="0054546B" w:rsidTr="001D5F27">
        <w:tc>
          <w:tcPr>
            <w:tcW w:w="1276" w:type="dxa"/>
            <w:gridSpan w:val="2"/>
            <w:tcBorders>
              <w:top w:val="single" w:sz="4" w:space="0" w:color="000000"/>
              <w:left w:val="single" w:sz="4" w:space="0" w:color="000000"/>
              <w:bottom w:val="single" w:sz="4" w:space="0" w:color="000000"/>
              <w:right w:val="single" w:sz="4" w:space="0" w:color="000000"/>
            </w:tcBorders>
            <w:hideMark/>
          </w:tcPr>
          <w:p w:rsidR="00372E0C" w:rsidRPr="0054546B" w:rsidRDefault="00372E0C" w:rsidP="001D5F27">
            <w:pPr>
              <w:jc w:val="center"/>
            </w:pPr>
            <w:r w:rsidRPr="0054546B">
              <w:t>5.</w:t>
            </w:r>
          </w:p>
        </w:tc>
        <w:tc>
          <w:tcPr>
            <w:tcW w:w="8784" w:type="dxa"/>
            <w:gridSpan w:val="14"/>
            <w:tcBorders>
              <w:top w:val="single" w:sz="4" w:space="0" w:color="000000"/>
              <w:left w:val="single" w:sz="4" w:space="0" w:color="000000"/>
              <w:bottom w:val="single" w:sz="4" w:space="0" w:color="000000"/>
              <w:right w:val="single" w:sz="4" w:space="0" w:color="000000"/>
            </w:tcBorders>
          </w:tcPr>
          <w:p w:rsidR="00372E0C" w:rsidRPr="0054546B" w:rsidRDefault="00372E0C" w:rsidP="001D5F27">
            <w:r>
              <w:t xml:space="preserve">Tortora GJ, Funke BR, and Case CL. Microbiology: An Introduction. (2008) 9th edition. Pearson </w:t>
            </w:r>
            <w:r>
              <w:lastRenderedPageBreak/>
              <w:t>Education.</w:t>
            </w:r>
          </w:p>
        </w:tc>
      </w:tr>
      <w:tr w:rsidR="00372E0C" w:rsidRPr="0054546B" w:rsidTr="001D5F27">
        <w:tc>
          <w:tcPr>
            <w:tcW w:w="10060" w:type="dxa"/>
            <w:gridSpan w:val="16"/>
            <w:tcBorders>
              <w:top w:val="single" w:sz="4" w:space="0" w:color="000000"/>
              <w:left w:val="single" w:sz="4" w:space="0" w:color="000000"/>
              <w:bottom w:val="single" w:sz="4" w:space="0" w:color="000000"/>
              <w:right w:val="single" w:sz="4" w:space="0" w:color="000000"/>
            </w:tcBorders>
            <w:hideMark/>
          </w:tcPr>
          <w:p w:rsidR="00372E0C" w:rsidRPr="0054546B" w:rsidRDefault="00372E0C" w:rsidP="001D5F27">
            <w:pPr>
              <w:jc w:val="center"/>
              <w:rPr>
                <w:b/>
              </w:rPr>
            </w:pPr>
            <w:r w:rsidRPr="0054546B">
              <w:rPr>
                <w:b/>
              </w:rPr>
              <w:lastRenderedPageBreak/>
              <w:t>References Books</w:t>
            </w:r>
          </w:p>
        </w:tc>
      </w:tr>
      <w:tr w:rsidR="00372E0C" w:rsidRPr="0054546B" w:rsidTr="001D5F27">
        <w:trPr>
          <w:trHeight w:val="658"/>
        </w:trPr>
        <w:tc>
          <w:tcPr>
            <w:tcW w:w="1276" w:type="dxa"/>
            <w:gridSpan w:val="2"/>
            <w:tcBorders>
              <w:top w:val="single" w:sz="4" w:space="0" w:color="000000"/>
              <w:left w:val="single" w:sz="4" w:space="0" w:color="000000"/>
              <w:bottom w:val="single" w:sz="4" w:space="0" w:color="000000"/>
              <w:right w:val="single" w:sz="4" w:space="0" w:color="000000"/>
            </w:tcBorders>
            <w:hideMark/>
          </w:tcPr>
          <w:p w:rsidR="00372E0C" w:rsidRPr="0054546B" w:rsidRDefault="00372E0C" w:rsidP="001D5F27">
            <w:pPr>
              <w:jc w:val="center"/>
            </w:pPr>
            <w:r w:rsidRPr="0054546B">
              <w:t>1</w:t>
            </w:r>
          </w:p>
        </w:tc>
        <w:tc>
          <w:tcPr>
            <w:tcW w:w="8784" w:type="dxa"/>
            <w:gridSpan w:val="14"/>
            <w:tcBorders>
              <w:top w:val="single" w:sz="4" w:space="0" w:color="000000"/>
              <w:left w:val="single" w:sz="4" w:space="0" w:color="000000"/>
              <w:bottom w:val="single" w:sz="4" w:space="0" w:color="000000"/>
              <w:right w:val="single" w:sz="4" w:space="0" w:color="000000"/>
            </w:tcBorders>
            <w:hideMark/>
          </w:tcPr>
          <w:p w:rsidR="00372E0C" w:rsidRPr="0054546B" w:rsidRDefault="00372E0C" w:rsidP="001D5F27">
            <w:pPr>
              <w:jc w:val="both"/>
            </w:pPr>
            <w:r>
              <w:t>HarshadKiranKalwit, Sanjeevkurmar Sharma - Objectives of food science (2021) 11th Edition ISBN: 978-81-944137-9-0</w:t>
            </w:r>
          </w:p>
        </w:tc>
      </w:tr>
      <w:tr w:rsidR="00372E0C" w:rsidRPr="0054546B" w:rsidTr="001D5F27">
        <w:tc>
          <w:tcPr>
            <w:tcW w:w="1276" w:type="dxa"/>
            <w:gridSpan w:val="2"/>
            <w:tcBorders>
              <w:top w:val="single" w:sz="4" w:space="0" w:color="000000"/>
              <w:left w:val="single" w:sz="4" w:space="0" w:color="000000"/>
              <w:bottom w:val="single" w:sz="4" w:space="0" w:color="000000"/>
              <w:right w:val="single" w:sz="4" w:space="0" w:color="000000"/>
            </w:tcBorders>
            <w:hideMark/>
          </w:tcPr>
          <w:p w:rsidR="00372E0C" w:rsidRPr="0054546B" w:rsidRDefault="00372E0C" w:rsidP="001D5F27">
            <w:pPr>
              <w:jc w:val="center"/>
            </w:pPr>
            <w:r w:rsidRPr="0054546B">
              <w:t>2</w:t>
            </w:r>
          </w:p>
        </w:tc>
        <w:tc>
          <w:tcPr>
            <w:tcW w:w="8784" w:type="dxa"/>
            <w:gridSpan w:val="14"/>
            <w:tcBorders>
              <w:top w:val="single" w:sz="4" w:space="0" w:color="000000"/>
              <w:left w:val="single" w:sz="4" w:space="0" w:color="000000"/>
              <w:bottom w:val="single" w:sz="4" w:space="0" w:color="000000"/>
              <w:right w:val="single" w:sz="4" w:space="0" w:color="000000"/>
            </w:tcBorders>
            <w:hideMark/>
          </w:tcPr>
          <w:p w:rsidR="00372E0C" w:rsidRPr="0054546B" w:rsidRDefault="00372E0C" w:rsidP="001D5F27">
            <w:pPr>
              <w:jc w:val="both"/>
            </w:pPr>
            <w:r>
              <w:t>Jim Mclauchlin, Christi. Food Poisoning and Food Hygiene (2007) 7th Edition</w:t>
            </w:r>
          </w:p>
        </w:tc>
      </w:tr>
      <w:tr w:rsidR="00372E0C" w:rsidRPr="0054546B" w:rsidTr="001D5F27">
        <w:tc>
          <w:tcPr>
            <w:tcW w:w="1276" w:type="dxa"/>
            <w:gridSpan w:val="2"/>
            <w:tcBorders>
              <w:top w:val="single" w:sz="4" w:space="0" w:color="000000"/>
              <w:left w:val="single" w:sz="4" w:space="0" w:color="000000"/>
              <w:bottom w:val="single" w:sz="4" w:space="0" w:color="000000"/>
              <w:right w:val="single" w:sz="4" w:space="0" w:color="000000"/>
            </w:tcBorders>
            <w:hideMark/>
          </w:tcPr>
          <w:p w:rsidR="00372E0C" w:rsidRPr="0054546B" w:rsidRDefault="00372E0C" w:rsidP="001D5F27">
            <w:pPr>
              <w:jc w:val="center"/>
            </w:pPr>
            <w:r w:rsidRPr="0054546B">
              <w:t>3</w:t>
            </w:r>
          </w:p>
        </w:tc>
        <w:tc>
          <w:tcPr>
            <w:tcW w:w="8784" w:type="dxa"/>
            <w:gridSpan w:val="14"/>
            <w:tcBorders>
              <w:top w:val="single" w:sz="4" w:space="0" w:color="000000"/>
              <w:left w:val="single" w:sz="4" w:space="0" w:color="000000"/>
              <w:bottom w:val="single" w:sz="4" w:space="0" w:color="000000"/>
              <w:right w:val="single" w:sz="4" w:space="0" w:color="000000"/>
            </w:tcBorders>
            <w:hideMark/>
          </w:tcPr>
          <w:p w:rsidR="00372E0C" w:rsidRPr="0054546B" w:rsidRDefault="00372E0C" w:rsidP="001D5F27">
            <w:pPr>
              <w:jc w:val="both"/>
            </w:pPr>
            <w:r>
              <w:t>Robinson R.K. Dairy Microbiology Handbook:The microbiology of milk and milk products(2005) 3rd Edition ISBN 978-0-471-2275</w:t>
            </w:r>
          </w:p>
        </w:tc>
      </w:tr>
      <w:tr w:rsidR="00372E0C" w:rsidRPr="0054546B" w:rsidTr="001D5F27">
        <w:tc>
          <w:tcPr>
            <w:tcW w:w="1276" w:type="dxa"/>
            <w:gridSpan w:val="2"/>
            <w:tcBorders>
              <w:top w:val="single" w:sz="4" w:space="0" w:color="000000"/>
              <w:left w:val="single" w:sz="4" w:space="0" w:color="000000"/>
              <w:bottom w:val="single" w:sz="4" w:space="0" w:color="000000"/>
              <w:right w:val="single" w:sz="4" w:space="0" w:color="000000"/>
            </w:tcBorders>
            <w:hideMark/>
          </w:tcPr>
          <w:p w:rsidR="00372E0C" w:rsidRPr="0054546B" w:rsidRDefault="00372E0C" w:rsidP="001D5F27">
            <w:pPr>
              <w:jc w:val="center"/>
            </w:pPr>
            <w:r w:rsidRPr="0054546B">
              <w:t>4</w:t>
            </w:r>
          </w:p>
        </w:tc>
        <w:tc>
          <w:tcPr>
            <w:tcW w:w="8784" w:type="dxa"/>
            <w:gridSpan w:val="14"/>
            <w:tcBorders>
              <w:top w:val="single" w:sz="4" w:space="0" w:color="000000"/>
              <w:left w:val="single" w:sz="4" w:space="0" w:color="000000"/>
              <w:bottom w:val="single" w:sz="4" w:space="0" w:color="000000"/>
              <w:right w:val="single" w:sz="4" w:space="0" w:color="000000"/>
            </w:tcBorders>
            <w:hideMark/>
          </w:tcPr>
          <w:p w:rsidR="00372E0C" w:rsidRPr="0054546B" w:rsidRDefault="00372E0C" w:rsidP="001D5F27">
            <w:pPr>
              <w:jc w:val="both"/>
            </w:pPr>
            <w:r>
              <w:t>Rajamanickam, C.2001 Experimental protocols in basic molecular biology, Osho Scientific Publications, Madurai.</w:t>
            </w:r>
          </w:p>
        </w:tc>
      </w:tr>
      <w:tr w:rsidR="00372E0C" w:rsidRPr="0054546B" w:rsidTr="001D5F27">
        <w:tc>
          <w:tcPr>
            <w:tcW w:w="1276" w:type="dxa"/>
            <w:gridSpan w:val="2"/>
            <w:tcBorders>
              <w:top w:val="single" w:sz="4" w:space="0" w:color="000000"/>
              <w:left w:val="single" w:sz="4" w:space="0" w:color="000000"/>
              <w:bottom w:val="single" w:sz="4" w:space="0" w:color="000000"/>
              <w:right w:val="single" w:sz="4" w:space="0" w:color="000000"/>
            </w:tcBorders>
            <w:hideMark/>
          </w:tcPr>
          <w:p w:rsidR="00372E0C" w:rsidRPr="0054546B" w:rsidRDefault="00372E0C" w:rsidP="001D5F27">
            <w:pPr>
              <w:jc w:val="center"/>
            </w:pPr>
            <w:r w:rsidRPr="0054546B">
              <w:t>5</w:t>
            </w:r>
          </w:p>
        </w:tc>
        <w:tc>
          <w:tcPr>
            <w:tcW w:w="8784" w:type="dxa"/>
            <w:gridSpan w:val="14"/>
            <w:tcBorders>
              <w:top w:val="single" w:sz="4" w:space="0" w:color="000000"/>
              <w:left w:val="single" w:sz="4" w:space="0" w:color="000000"/>
              <w:bottom w:val="single" w:sz="4" w:space="0" w:color="000000"/>
              <w:right w:val="single" w:sz="4" w:space="0" w:color="000000"/>
            </w:tcBorders>
            <w:hideMark/>
          </w:tcPr>
          <w:p w:rsidR="00372E0C" w:rsidRPr="0054546B" w:rsidRDefault="00372E0C" w:rsidP="001D5F27">
            <w:pPr>
              <w:jc w:val="both"/>
            </w:pPr>
            <w:r>
              <w:t>Frazier WG and Westhoff Dc. Food Microbiology. 2014. Tata McGraw Hill Publishing Company, 6</w:t>
            </w:r>
            <w:r w:rsidRPr="000851E5">
              <w:rPr>
                <w:vertAlign w:val="superscript"/>
              </w:rPr>
              <w:t>th</w:t>
            </w:r>
            <w:r>
              <w:t xml:space="preserve"> edition</w:t>
            </w:r>
          </w:p>
        </w:tc>
      </w:tr>
      <w:tr w:rsidR="00372E0C" w:rsidRPr="0054546B" w:rsidTr="001D5F27">
        <w:tc>
          <w:tcPr>
            <w:tcW w:w="10060" w:type="dxa"/>
            <w:gridSpan w:val="16"/>
            <w:tcBorders>
              <w:top w:val="single" w:sz="4" w:space="0" w:color="000000"/>
              <w:left w:val="single" w:sz="4" w:space="0" w:color="000000"/>
              <w:bottom w:val="single" w:sz="4" w:space="0" w:color="000000"/>
              <w:right w:val="single" w:sz="4" w:space="0" w:color="000000"/>
            </w:tcBorders>
            <w:hideMark/>
          </w:tcPr>
          <w:p w:rsidR="00372E0C" w:rsidRPr="0054546B" w:rsidRDefault="00372E0C" w:rsidP="001D5F27">
            <w:pPr>
              <w:jc w:val="center"/>
              <w:rPr>
                <w:b/>
              </w:rPr>
            </w:pPr>
            <w:r w:rsidRPr="0054546B">
              <w:rPr>
                <w:b/>
              </w:rPr>
              <w:t>Web Resources</w:t>
            </w:r>
          </w:p>
        </w:tc>
      </w:tr>
      <w:tr w:rsidR="00372E0C" w:rsidRPr="0054546B" w:rsidTr="001D5F27">
        <w:tc>
          <w:tcPr>
            <w:tcW w:w="1276" w:type="dxa"/>
            <w:gridSpan w:val="2"/>
            <w:tcBorders>
              <w:top w:val="single" w:sz="4" w:space="0" w:color="000000"/>
              <w:left w:val="single" w:sz="4" w:space="0" w:color="000000"/>
              <w:bottom w:val="single" w:sz="4" w:space="0" w:color="000000"/>
              <w:right w:val="single" w:sz="4" w:space="0" w:color="000000"/>
            </w:tcBorders>
            <w:hideMark/>
          </w:tcPr>
          <w:p w:rsidR="00372E0C" w:rsidRPr="0054546B" w:rsidRDefault="00372E0C" w:rsidP="001D5F27">
            <w:pPr>
              <w:jc w:val="center"/>
            </w:pPr>
            <w:r w:rsidRPr="0054546B">
              <w:t>1</w:t>
            </w:r>
          </w:p>
        </w:tc>
        <w:tc>
          <w:tcPr>
            <w:tcW w:w="8784" w:type="dxa"/>
            <w:gridSpan w:val="14"/>
            <w:tcBorders>
              <w:top w:val="single" w:sz="4" w:space="0" w:color="000000"/>
              <w:left w:val="single" w:sz="4" w:space="0" w:color="000000"/>
              <w:bottom w:val="single" w:sz="4" w:space="0" w:color="000000"/>
              <w:right w:val="single" w:sz="4" w:space="0" w:color="000000"/>
            </w:tcBorders>
            <w:hideMark/>
          </w:tcPr>
          <w:p w:rsidR="00372E0C" w:rsidRPr="0054546B" w:rsidRDefault="006B3E59" w:rsidP="001D5F27">
            <w:hyperlink r:id="rId98" w:history="1">
              <w:r w:rsidR="00372E0C" w:rsidRPr="00313DE8">
                <w:rPr>
                  <w:rStyle w:val="Hyperlink"/>
                </w:rPr>
                <w:t>https://micobenotes.com/fields-of-microbiology/</w:t>
              </w:r>
            </w:hyperlink>
          </w:p>
        </w:tc>
      </w:tr>
      <w:tr w:rsidR="00372E0C" w:rsidRPr="0054546B" w:rsidTr="001D5F27">
        <w:tc>
          <w:tcPr>
            <w:tcW w:w="1276" w:type="dxa"/>
            <w:gridSpan w:val="2"/>
            <w:tcBorders>
              <w:top w:val="single" w:sz="4" w:space="0" w:color="000000"/>
              <w:left w:val="single" w:sz="4" w:space="0" w:color="000000"/>
              <w:bottom w:val="single" w:sz="4" w:space="0" w:color="000000"/>
              <w:right w:val="single" w:sz="4" w:space="0" w:color="000000"/>
            </w:tcBorders>
            <w:hideMark/>
          </w:tcPr>
          <w:p w:rsidR="00372E0C" w:rsidRPr="0054546B" w:rsidRDefault="00372E0C" w:rsidP="001D5F27">
            <w:pPr>
              <w:jc w:val="center"/>
            </w:pPr>
            <w:r w:rsidRPr="0054546B">
              <w:t>2</w:t>
            </w:r>
          </w:p>
        </w:tc>
        <w:tc>
          <w:tcPr>
            <w:tcW w:w="8784" w:type="dxa"/>
            <w:gridSpan w:val="14"/>
            <w:tcBorders>
              <w:top w:val="single" w:sz="4" w:space="0" w:color="000000"/>
              <w:left w:val="single" w:sz="4" w:space="0" w:color="000000"/>
              <w:bottom w:val="single" w:sz="4" w:space="0" w:color="000000"/>
              <w:right w:val="single" w:sz="4" w:space="0" w:color="000000"/>
            </w:tcBorders>
            <w:hideMark/>
          </w:tcPr>
          <w:p w:rsidR="00372E0C" w:rsidRPr="0054546B" w:rsidRDefault="006B3E59" w:rsidP="001D5F27">
            <w:hyperlink r:id="rId99" w:history="1">
              <w:r w:rsidR="00372E0C" w:rsidRPr="0054546B">
                <w:rPr>
                  <w:rStyle w:val="Hyperlink"/>
                </w:rPr>
                <w:t>https://bio.libretexts.org</w:t>
              </w:r>
            </w:hyperlink>
          </w:p>
        </w:tc>
      </w:tr>
      <w:tr w:rsidR="00372E0C" w:rsidRPr="0054546B" w:rsidTr="001D5F27">
        <w:tc>
          <w:tcPr>
            <w:tcW w:w="1276" w:type="dxa"/>
            <w:gridSpan w:val="2"/>
            <w:tcBorders>
              <w:top w:val="single" w:sz="4" w:space="0" w:color="000000"/>
              <w:left w:val="single" w:sz="4" w:space="0" w:color="000000"/>
              <w:bottom w:val="single" w:sz="4" w:space="0" w:color="000000"/>
              <w:right w:val="single" w:sz="4" w:space="0" w:color="000000"/>
            </w:tcBorders>
            <w:hideMark/>
          </w:tcPr>
          <w:p w:rsidR="00372E0C" w:rsidRPr="0054546B" w:rsidRDefault="00372E0C" w:rsidP="001D5F27">
            <w:pPr>
              <w:jc w:val="center"/>
            </w:pPr>
            <w:r w:rsidRPr="0054546B">
              <w:t>3</w:t>
            </w:r>
          </w:p>
        </w:tc>
        <w:tc>
          <w:tcPr>
            <w:tcW w:w="8784" w:type="dxa"/>
            <w:gridSpan w:val="14"/>
            <w:tcBorders>
              <w:top w:val="single" w:sz="4" w:space="0" w:color="000000"/>
              <w:left w:val="single" w:sz="4" w:space="0" w:color="000000"/>
              <w:bottom w:val="single" w:sz="4" w:space="0" w:color="000000"/>
              <w:right w:val="single" w:sz="4" w:space="0" w:color="000000"/>
            </w:tcBorders>
          </w:tcPr>
          <w:p w:rsidR="00372E0C" w:rsidRPr="0054546B" w:rsidRDefault="006B3E59" w:rsidP="001D5F27">
            <w:hyperlink r:id="rId100" w:anchor=":~:text=Food%20spoilage%20is%20the%20process,product%20is%20packaged%20and%20stored" w:history="1">
              <w:r w:rsidR="00372E0C" w:rsidRPr="00313DE8">
                <w:rPr>
                  <w:rStyle w:val="Hyperlink"/>
                </w:rPr>
                <w:t>https://en.wikipedia.org/wiki/Food_spoilage#:~:text=Food%20spoilage%20is%20the%20process,product%20is%20packaged%20and%20stored</w:t>
              </w:r>
            </w:hyperlink>
          </w:p>
        </w:tc>
      </w:tr>
      <w:tr w:rsidR="00372E0C" w:rsidRPr="0054546B" w:rsidTr="001D5F27">
        <w:tc>
          <w:tcPr>
            <w:tcW w:w="1276" w:type="dxa"/>
            <w:gridSpan w:val="2"/>
            <w:tcBorders>
              <w:top w:val="single" w:sz="4" w:space="0" w:color="000000"/>
              <w:left w:val="single" w:sz="4" w:space="0" w:color="000000"/>
              <w:bottom w:val="single" w:sz="4" w:space="0" w:color="000000"/>
              <w:right w:val="single" w:sz="4" w:space="0" w:color="000000"/>
            </w:tcBorders>
            <w:hideMark/>
          </w:tcPr>
          <w:p w:rsidR="00372E0C" w:rsidRPr="0054546B" w:rsidRDefault="00372E0C" w:rsidP="001D5F27">
            <w:pPr>
              <w:jc w:val="center"/>
            </w:pPr>
            <w:r w:rsidRPr="0054546B">
              <w:t>4</w:t>
            </w:r>
          </w:p>
        </w:tc>
        <w:tc>
          <w:tcPr>
            <w:tcW w:w="8784" w:type="dxa"/>
            <w:gridSpan w:val="14"/>
            <w:tcBorders>
              <w:top w:val="single" w:sz="4" w:space="0" w:color="000000"/>
              <w:left w:val="single" w:sz="4" w:space="0" w:color="000000"/>
              <w:bottom w:val="single" w:sz="4" w:space="0" w:color="000000"/>
              <w:right w:val="single" w:sz="4" w:space="0" w:color="000000"/>
            </w:tcBorders>
            <w:hideMark/>
          </w:tcPr>
          <w:p w:rsidR="00372E0C" w:rsidRPr="0054546B" w:rsidRDefault="006B3E59" w:rsidP="001D5F27">
            <w:hyperlink r:id="rId101" w:history="1">
              <w:r w:rsidR="00372E0C" w:rsidRPr="008273C0">
                <w:rPr>
                  <w:rStyle w:val="Hyperlink"/>
                </w:rPr>
                <w:t>https://www.sfamjournals.onlinelibrary.wiley.com</w:t>
              </w:r>
            </w:hyperlink>
          </w:p>
        </w:tc>
      </w:tr>
      <w:tr w:rsidR="00372E0C" w:rsidRPr="0054546B" w:rsidTr="001D5F27">
        <w:tc>
          <w:tcPr>
            <w:tcW w:w="1276" w:type="dxa"/>
            <w:gridSpan w:val="2"/>
            <w:tcBorders>
              <w:top w:val="single" w:sz="4" w:space="0" w:color="000000"/>
              <w:left w:val="single" w:sz="4" w:space="0" w:color="000000"/>
              <w:bottom w:val="single" w:sz="4" w:space="0" w:color="000000"/>
              <w:right w:val="single" w:sz="4" w:space="0" w:color="000000"/>
            </w:tcBorders>
            <w:hideMark/>
          </w:tcPr>
          <w:p w:rsidR="00372E0C" w:rsidRPr="0054546B" w:rsidRDefault="00372E0C" w:rsidP="001D5F27">
            <w:pPr>
              <w:jc w:val="center"/>
            </w:pPr>
            <w:r w:rsidRPr="0054546B">
              <w:t>5</w:t>
            </w:r>
          </w:p>
        </w:tc>
        <w:tc>
          <w:tcPr>
            <w:tcW w:w="8784" w:type="dxa"/>
            <w:gridSpan w:val="14"/>
            <w:tcBorders>
              <w:top w:val="single" w:sz="4" w:space="0" w:color="000000"/>
              <w:left w:val="single" w:sz="4" w:space="0" w:color="000000"/>
              <w:bottom w:val="single" w:sz="4" w:space="0" w:color="000000"/>
              <w:right w:val="single" w:sz="4" w:space="0" w:color="000000"/>
            </w:tcBorders>
            <w:hideMark/>
          </w:tcPr>
          <w:p w:rsidR="00372E0C" w:rsidRPr="0054546B" w:rsidRDefault="00372E0C" w:rsidP="001D5F27">
            <w:r>
              <w:t>https://www.britannica.com/topic/food-preservation</w:t>
            </w:r>
          </w:p>
        </w:tc>
      </w:tr>
      <w:tr w:rsidR="00372E0C" w:rsidRPr="0054546B" w:rsidTr="001D5F27">
        <w:trPr>
          <w:trHeight w:val="440"/>
        </w:trPr>
        <w:tc>
          <w:tcPr>
            <w:tcW w:w="10060" w:type="dxa"/>
            <w:gridSpan w:val="16"/>
            <w:tcBorders>
              <w:top w:val="single" w:sz="4" w:space="0" w:color="000000"/>
              <w:left w:val="single" w:sz="4" w:space="0" w:color="000000"/>
              <w:bottom w:val="single" w:sz="4" w:space="0" w:color="000000"/>
              <w:right w:val="single" w:sz="4" w:space="0" w:color="000000"/>
            </w:tcBorders>
            <w:hideMark/>
          </w:tcPr>
          <w:p w:rsidR="00372E0C" w:rsidRPr="0054546B" w:rsidRDefault="00372E0C" w:rsidP="001D5F27">
            <w:pPr>
              <w:jc w:val="center"/>
              <w:rPr>
                <w:b/>
              </w:rPr>
            </w:pPr>
            <w:r w:rsidRPr="0054546B">
              <w:rPr>
                <w:b/>
              </w:rPr>
              <w:t>Methods of Evaluation</w:t>
            </w:r>
          </w:p>
        </w:tc>
      </w:tr>
      <w:tr w:rsidR="00372E0C" w:rsidRPr="0054546B" w:rsidTr="001D5F27">
        <w:tc>
          <w:tcPr>
            <w:tcW w:w="1723" w:type="dxa"/>
            <w:gridSpan w:val="3"/>
            <w:vMerge w:val="restart"/>
            <w:tcBorders>
              <w:top w:val="single" w:sz="4" w:space="0" w:color="000000"/>
              <w:left w:val="single" w:sz="4" w:space="0" w:color="000000"/>
              <w:bottom w:val="single" w:sz="4" w:space="0" w:color="000000"/>
              <w:right w:val="single" w:sz="4" w:space="0" w:color="000000"/>
            </w:tcBorders>
          </w:tcPr>
          <w:p w:rsidR="00372E0C" w:rsidRPr="0054546B" w:rsidRDefault="00372E0C" w:rsidP="001D5F27">
            <w:pPr>
              <w:jc w:val="center"/>
            </w:pPr>
          </w:p>
          <w:p w:rsidR="00372E0C" w:rsidRPr="0054546B" w:rsidRDefault="00372E0C" w:rsidP="001D5F27">
            <w:pPr>
              <w:jc w:val="center"/>
            </w:pPr>
            <w:r w:rsidRPr="0054546B">
              <w:t>Internal Evaluation</w:t>
            </w:r>
          </w:p>
        </w:tc>
        <w:tc>
          <w:tcPr>
            <w:tcW w:w="6842" w:type="dxa"/>
            <w:gridSpan w:val="11"/>
            <w:tcBorders>
              <w:top w:val="single" w:sz="4" w:space="0" w:color="000000"/>
              <w:left w:val="single" w:sz="4" w:space="0" w:color="auto"/>
              <w:bottom w:val="single" w:sz="4" w:space="0" w:color="000000"/>
              <w:right w:val="single" w:sz="4" w:space="0" w:color="auto"/>
            </w:tcBorders>
            <w:vAlign w:val="center"/>
            <w:hideMark/>
          </w:tcPr>
          <w:p w:rsidR="00372E0C" w:rsidRPr="0054546B" w:rsidRDefault="00372E0C" w:rsidP="001D5F27">
            <w:r w:rsidRPr="0054546B">
              <w:t>Continuous Internal Assessment Test</w:t>
            </w:r>
          </w:p>
        </w:tc>
        <w:tc>
          <w:tcPr>
            <w:tcW w:w="1495"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372E0C" w:rsidRPr="0054546B" w:rsidRDefault="00372E0C" w:rsidP="001D5F27">
            <w:pPr>
              <w:jc w:val="center"/>
            </w:pPr>
            <w:r w:rsidRPr="0054546B">
              <w:t>25 Marks</w:t>
            </w:r>
          </w:p>
        </w:tc>
      </w:tr>
      <w:tr w:rsidR="00372E0C" w:rsidRPr="0054546B" w:rsidTr="001D5F27">
        <w:tc>
          <w:tcPr>
            <w:tcW w:w="1723" w:type="dxa"/>
            <w:gridSpan w:val="3"/>
            <w:vMerge/>
            <w:tcBorders>
              <w:top w:val="single" w:sz="4" w:space="0" w:color="000000"/>
              <w:left w:val="single" w:sz="4" w:space="0" w:color="000000"/>
              <w:bottom w:val="single" w:sz="4" w:space="0" w:color="000000"/>
              <w:right w:val="single" w:sz="4" w:space="0" w:color="000000"/>
            </w:tcBorders>
            <w:vAlign w:val="center"/>
            <w:hideMark/>
          </w:tcPr>
          <w:p w:rsidR="00372E0C" w:rsidRPr="0054546B" w:rsidRDefault="00372E0C" w:rsidP="001D5F27"/>
        </w:tc>
        <w:tc>
          <w:tcPr>
            <w:tcW w:w="6842" w:type="dxa"/>
            <w:gridSpan w:val="11"/>
            <w:tcBorders>
              <w:top w:val="single" w:sz="4" w:space="0" w:color="000000"/>
              <w:left w:val="single" w:sz="4" w:space="0" w:color="auto"/>
              <w:bottom w:val="single" w:sz="4" w:space="0" w:color="000000"/>
              <w:right w:val="single" w:sz="4" w:space="0" w:color="auto"/>
            </w:tcBorders>
            <w:vAlign w:val="center"/>
            <w:hideMark/>
          </w:tcPr>
          <w:p w:rsidR="00372E0C" w:rsidRPr="0054546B" w:rsidRDefault="00372E0C" w:rsidP="001D5F27">
            <w:r w:rsidRPr="0054546B">
              <w:t>Assignments</w:t>
            </w:r>
          </w:p>
        </w:tc>
        <w:tc>
          <w:tcPr>
            <w:tcW w:w="1495" w:type="dxa"/>
            <w:gridSpan w:val="2"/>
            <w:vMerge/>
            <w:tcBorders>
              <w:top w:val="single" w:sz="4" w:space="0" w:color="000000"/>
              <w:left w:val="single" w:sz="4" w:space="0" w:color="000000"/>
              <w:bottom w:val="single" w:sz="4" w:space="0" w:color="000000"/>
              <w:right w:val="single" w:sz="4" w:space="0" w:color="000000"/>
            </w:tcBorders>
            <w:vAlign w:val="center"/>
            <w:hideMark/>
          </w:tcPr>
          <w:p w:rsidR="00372E0C" w:rsidRPr="0054546B" w:rsidRDefault="00372E0C" w:rsidP="001D5F27"/>
        </w:tc>
      </w:tr>
      <w:tr w:rsidR="00372E0C" w:rsidRPr="0054546B" w:rsidTr="001D5F27">
        <w:tc>
          <w:tcPr>
            <w:tcW w:w="1723" w:type="dxa"/>
            <w:gridSpan w:val="3"/>
            <w:vMerge/>
            <w:tcBorders>
              <w:top w:val="single" w:sz="4" w:space="0" w:color="000000"/>
              <w:left w:val="single" w:sz="4" w:space="0" w:color="000000"/>
              <w:bottom w:val="single" w:sz="4" w:space="0" w:color="000000"/>
              <w:right w:val="single" w:sz="4" w:space="0" w:color="000000"/>
            </w:tcBorders>
            <w:vAlign w:val="center"/>
            <w:hideMark/>
          </w:tcPr>
          <w:p w:rsidR="00372E0C" w:rsidRPr="0054546B" w:rsidRDefault="00372E0C" w:rsidP="001D5F27"/>
        </w:tc>
        <w:tc>
          <w:tcPr>
            <w:tcW w:w="6842" w:type="dxa"/>
            <w:gridSpan w:val="11"/>
            <w:tcBorders>
              <w:top w:val="single" w:sz="4" w:space="0" w:color="000000"/>
              <w:left w:val="single" w:sz="4" w:space="0" w:color="auto"/>
              <w:bottom w:val="single" w:sz="4" w:space="0" w:color="000000"/>
              <w:right w:val="single" w:sz="4" w:space="0" w:color="auto"/>
            </w:tcBorders>
            <w:vAlign w:val="center"/>
            <w:hideMark/>
          </w:tcPr>
          <w:p w:rsidR="00372E0C" w:rsidRPr="0054546B" w:rsidRDefault="00372E0C" w:rsidP="001D5F27">
            <w:r w:rsidRPr="0054546B">
              <w:t>Seminars</w:t>
            </w:r>
          </w:p>
        </w:tc>
        <w:tc>
          <w:tcPr>
            <w:tcW w:w="1495" w:type="dxa"/>
            <w:gridSpan w:val="2"/>
            <w:vMerge/>
            <w:tcBorders>
              <w:top w:val="single" w:sz="4" w:space="0" w:color="000000"/>
              <w:left w:val="single" w:sz="4" w:space="0" w:color="000000"/>
              <w:bottom w:val="single" w:sz="4" w:space="0" w:color="000000"/>
              <w:right w:val="single" w:sz="4" w:space="0" w:color="000000"/>
            </w:tcBorders>
            <w:vAlign w:val="center"/>
            <w:hideMark/>
          </w:tcPr>
          <w:p w:rsidR="00372E0C" w:rsidRPr="0054546B" w:rsidRDefault="00372E0C" w:rsidP="001D5F27"/>
        </w:tc>
      </w:tr>
      <w:tr w:rsidR="00372E0C" w:rsidRPr="0054546B" w:rsidTr="001D5F27">
        <w:tc>
          <w:tcPr>
            <w:tcW w:w="1723" w:type="dxa"/>
            <w:gridSpan w:val="3"/>
            <w:vMerge/>
            <w:tcBorders>
              <w:top w:val="single" w:sz="4" w:space="0" w:color="000000"/>
              <w:left w:val="single" w:sz="4" w:space="0" w:color="000000"/>
              <w:bottom w:val="single" w:sz="4" w:space="0" w:color="000000"/>
              <w:right w:val="single" w:sz="4" w:space="0" w:color="000000"/>
            </w:tcBorders>
            <w:vAlign w:val="center"/>
            <w:hideMark/>
          </w:tcPr>
          <w:p w:rsidR="00372E0C" w:rsidRPr="0054546B" w:rsidRDefault="00372E0C" w:rsidP="001D5F27"/>
        </w:tc>
        <w:tc>
          <w:tcPr>
            <w:tcW w:w="6842" w:type="dxa"/>
            <w:gridSpan w:val="11"/>
            <w:tcBorders>
              <w:top w:val="single" w:sz="4" w:space="0" w:color="000000"/>
              <w:left w:val="single" w:sz="4" w:space="0" w:color="auto"/>
              <w:bottom w:val="single" w:sz="4" w:space="0" w:color="000000"/>
              <w:right w:val="single" w:sz="4" w:space="0" w:color="auto"/>
            </w:tcBorders>
            <w:vAlign w:val="center"/>
            <w:hideMark/>
          </w:tcPr>
          <w:p w:rsidR="00372E0C" w:rsidRPr="0054546B" w:rsidRDefault="00372E0C" w:rsidP="001D5F27">
            <w:r w:rsidRPr="0054546B">
              <w:t>Attendance and Class Participation</w:t>
            </w:r>
          </w:p>
        </w:tc>
        <w:tc>
          <w:tcPr>
            <w:tcW w:w="1495" w:type="dxa"/>
            <w:gridSpan w:val="2"/>
            <w:vMerge/>
            <w:tcBorders>
              <w:top w:val="single" w:sz="4" w:space="0" w:color="000000"/>
              <w:left w:val="single" w:sz="4" w:space="0" w:color="000000"/>
              <w:bottom w:val="single" w:sz="4" w:space="0" w:color="000000"/>
              <w:right w:val="single" w:sz="4" w:space="0" w:color="000000"/>
            </w:tcBorders>
            <w:vAlign w:val="center"/>
            <w:hideMark/>
          </w:tcPr>
          <w:p w:rsidR="00372E0C" w:rsidRPr="0054546B" w:rsidRDefault="00372E0C" w:rsidP="001D5F27"/>
        </w:tc>
      </w:tr>
      <w:tr w:rsidR="00372E0C" w:rsidRPr="0054546B" w:rsidTr="001D5F27">
        <w:tc>
          <w:tcPr>
            <w:tcW w:w="1723" w:type="dxa"/>
            <w:gridSpan w:val="3"/>
            <w:tcBorders>
              <w:top w:val="single" w:sz="4" w:space="0" w:color="000000"/>
              <w:left w:val="single" w:sz="4" w:space="0" w:color="000000"/>
              <w:bottom w:val="single" w:sz="4" w:space="0" w:color="000000"/>
              <w:right w:val="single" w:sz="4" w:space="0" w:color="000000"/>
            </w:tcBorders>
            <w:hideMark/>
          </w:tcPr>
          <w:p w:rsidR="00372E0C" w:rsidRPr="0054546B" w:rsidRDefault="00372E0C" w:rsidP="001D5F27">
            <w:pPr>
              <w:jc w:val="center"/>
            </w:pPr>
            <w:r w:rsidRPr="0054546B">
              <w:t>External Evaluation</w:t>
            </w:r>
          </w:p>
        </w:tc>
        <w:tc>
          <w:tcPr>
            <w:tcW w:w="6842" w:type="dxa"/>
            <w:gridSpan w:val="11"/>
            <w:tcBorders>
              <w:top w:val="single" w:sz="4" w:space="0" w:color="000000"/>
              <w:left w:val="single" w:sz="4" w:space="0" w:color="auto"/>
              <w:bottom w:val="single" w:sz="4" w:space="0" w:color="000000"/>
              <w:right w:val="single" w:sz="4" w:space="0" w:color="auto"/>
            </w:tcBorders>
            <w:vAlign w:val="center"/>
            <w:hideMark/>
          </w:tcPr>
          <w:p w:rsidR="00372E0C" w:rsidRPr="0054546B" w:rsidRDefault="00372E0C" w:rsidP="001D5F27">
            <w:r w:rsidRPr="0054546B">
              <w:t>End Semester Examination</w:t>
            </w:r>
          </w:p>
        </w:tc>
        <w:tc>
          <w:tcPr>
            <w:tcW w:w="1495" w:type="dxa"/>
            <w:gridSpan w:val="2"/>
            <w:tcBorders>
              <w:top w:val="single" w:sz="4" w:space="0" w:color="000000"/>
              <w:left w:val="single" w:sz="4" w:space="0" w:color="000000"/>
              <w:bottom w:val="single" w:sz="4" w:space="0" w:color="000000"/>
              <w:right w:val="single" w:sz="4" w:space="0" w:color="000000"/>
            </w:tcBorders>
            <w:vAlign w:val="center"/>
            <w:hideMark/>
          </w:tcPr>
          <w:p w:rsidR="00372E0C" w:rsidRPr="0054546B" w:rsidRDefault="00372E0C" w:rsidP="001D5F27">
            <w:pPr>
              <w:jc w:val="center"/>
            </w:pPr>
            <w:r w:rsidRPr="0054546B">
              <w:t>75 Marks</w:t>
            </w:r>
          </w:p>
        </w:tc>
      </w:tr>
      <w:tr w:rsidR="00372E0C" w:rsidRPr="0054546B" w:rsidTr="001D5F27">
        <w:tc>
          <w:tcPr>
            <w:tcW w:w="1723" w:type="dxa"/>
            <w:gridSpan w:val="3"/>
            <w:tcBorders>
              <w:top w:val="single" w:sz="4" w:space="0" w:color="000000"/>
              <w:left w:val="single" w:sz="4" w:space="0" w:color="000000"/>
              <w:bottom w:val="single" w:sz="4" w:space="0" w:color="000000"/>
              <w:right w:val="single" w:sz="4" w:space="0" w:color="000000"/>
            </w:tcBorders>
          </w:tcPr>
          <w:p w:rsidR="00372E0C" w:rsidRPr="0054546B" w:rsidRDefault="00372E0C" w:rsidP="001D5F27">
            <w:pPr>
              <w:jc w:val="center"/>
            </w:pPr>
          </w:p>
        </w:tc>
        <w:tc>
          <w:tcPr>
            <w:tcW w:w="6842" w:type="dxa"/>
            <w:gridSpan w:val="11"/>
            <w:tcBorders>
              <w:top w:val="single" w:sz="4" w:space="0" w:color="000000"/>
              <w:left w:val="single" w:sz="4" w:space="0" w:color="auto"/>
              <w:bottom w:val="single" w:sz="4" w:space="0" w:color="000000"/>
              <w:right w:val="single" w:sz="4" w:space="0" w:color="auto"/>
            </w:tcBorders>
            <w:vAlign w:val="center"/>
            <w:hideMark/>
          </w:tcPr>
          <w:p w:rsidR="00372E0C" w:rsidRPr="0054546B" w:rsidRDefault="00372E0C" w:rsidP="001D5F27">
            <w:r w:rsidRPr="0054546B">
              <w:t>Total</w:t>
            </w:r>
          </w:p>
        </w:tc>
        <w:tc>
          <w:tcPr>
            <w:tcW w:w="1495" w:type="dxa"/>
            <w:gridSpan w:val="2"/>
            <w:tcBorders>
              <w:top w:val="single" w:sz="4" w:space="0" w:color="000000"/>
              <w:left w:val="single" w:sz="4" w:space="0" w:color="000000"/>
              <w:bottom w:val="single" w:sz="4" w:space="0" w:color="000000"/>
              <w:right w:val="single" w:sz="4" w:space="0" w:color="000000"/>
            </w:tcBorders>
            <w:vAlign w:val="center"/>
            <w:hideMark/>
          </w:tcPr>
          <w:p w:rsidR="00372E0C" w:rsidRPr="0054546B" w:rsidRDefault="00372E0C" w:rsidP="001D5F27">
            <w:r w:rsidRPr="0054546B">
              <w:t>100 Marks</w:t>
            </w:r>
          </w:p>
        </w:tc>
      </w:tr>
      <w:tr w:rsidR="00372E0C" w:rsidRPr="0054546B" w:rsidTr="001D5F27">
        <w:tc>
          <w:tcPr>
            <w:tcW w:w="10060" w:type="dxa"/>
            <w:gridSpan w:val="16"/>
            <w:tcBorders>
              <w:top w:val="single" w:sz="4" w:space="0" w:color="000000"/>
              <w:left w:val="single" w:sz="4" w:space="0" w:color="000000"/>
              <w:bottom w:val="single" w:sz="4" w:space="0" w:color="000000"/>
              <w:right w:val="single" w:sz="4" w:space="0" w:color="000000"/>
            </w:tcBorders>
            <w:hideMark/>
          </w:tcPr>
          <w:p w:rsidR="00372E0C" w:rsidRPr="0054546B" w:rsidRDefault="00372E0C" w:rsidP="001D5F27">
            <w:pPr>
              <w:jc w:val="center"/>
              <w:rPr>
                <w:b/>
              </w:rPr>
            </w:pPr>
            <w:r w:rsidRPr="0054546B">
              <w:rPr>
                <w:b/>
              </w:rPr>
              <w:t>Methods of Assessment</w:t>
            </w:r>
          </w:p>
        </w:tc>
      </w:tr>
      <w:tr w:rsidR="00372E0C" w:rsidRPr="0054546B" w:rsidTr="001D5F27">
        <w:tc>
          <w:tcPr>
            <w:tcW w:w="1723" w:type="dxa"/>
            <w:gridSpan w:val="3"/>
            <w:tcBorders>
              <w:top w:val="single" w:sz="4" w:space="0" w:color="000000"/>
              <w:left w:val="single" w:sz="4" w:space="0" w:color="000000"/>
              <w:bottom w:val="single" w:sz="4" w:space="0" w:color="000000"/>
              <w:right w:val="single" w:sz="4" w:space="0" w:color="000000"/>
            </w:tcBorders>
            <w:hideMark/>
          </w:tcPr>
          <w:p w:rsidR="00372E0C" w:rsidRPr="0054546B" w:rsidRDefault="00372E0C" w:rsidP="001D5F27">
            <w:r w:rsidRPr="0054546B">
              <w:t>Recall (KI)</w:t>
            </w:r>
          </w:p>
        </w:tc>
        <w:tc>
          <w:tcPr>
            <w:tcW w:w="8337" w:type="dxa"/>
            <w:gridSpan w:val="13"/>
            <w:tcBorders>
              <w:top w:val="single" w:sz="4" w:space="0" w:color="000000"/>
              <w:left w:val="single" w:sz="4" w:space="0" w:color="000000"/>
              <w:bottom w:val="single" w:sz="4" w:space="0" w:color="000000"/>
              <w:right w:val="single" w:sz="4" w:space="0" w:color="000000"/>
            </w:tcBorders>
            <w:vAlign w:val="center"/>
            <w:hideMark/>
          </w:tcPr>
          <w:p w:rsidR="00372E0C" w:rsidRPr="0054546B" w:rsidRDefault="00372E0C" w:rsidP="001D5F27">
            <w:r w:rsidRPr="0054546B">
              <w:t>Simple definitions, MCQ, Recall steps, Concept definitions</w:t>
            </w:r>
          </w:p>
        </w:tc>
      </w:tr>
      <w:tr w:rsidR="00372E0C" w:rsidRPr="0054546B" w:rsidTr="001D5F27">
        <w:tc>
          <w:tcPr>
            <w:tcW w:w="1723" w:type="dxa"/>
            <w:gridSpan w:val="3"/>
            <w:tcBorders>
              <w:top w:val="single" w:sz="4" w:space="0" w:color="000000"/>
              <w:left w:val="single" w:sz="4" w:space="0" w:color="000000"/>
              <w:bottom w:val="single" w:sz="4" w:space="0" w:color="000000"/>
              <w:right w:val="single" w:sz="4" w:space="0" w:color="000000"/>
            </w:tcBorders>
            <w:hideMark/>
          </w:tcPr>
          <w:p w:rsidR="00372E0C" w:rsidRPr="0054546B" w:rsidRDefault="00372E0C" w:rsidP="001D5F27">
            <w:r w:rsidRPr="0054546B">
              <w:t>Understand /</w:t>
            </w:r>
          </w:p>
          <w:p w:rsidR="00372E0C" w:rsidRPr="0054546B" w:rsidRDefault="00372E0C" w:rsidP="001D5F27">
            <w:r w:rsidRPr="0054546B">
              <w:t>Comprehend</w:t>
            </w:r>
          </w:p>
          <w:p w:rsidR="00372E0C" w:rsidRPr="0054546B" w:rsidRDefault="00372E0C" w:rsidP="001D5F27">
            <w:r w:rsidRPr="0054546B">
              <w:t>(K2)</w:t>
            </w:r>
          </w:p>
        </w:tc>
        <w:tc>
          <w:tcPr>
            <w:tcW w:w="8337" w:type="dxa"/>
            <w:gridSpan w:val="13"/>
            <w:tcBorders>
              <w:top w:val="single" w:sz="4" w:space="0" w:color="000000"/>
              <w:left w:val="single" w:sz="4" w:space="0" w:color="000000"/>
              <w:bottom w:val="single" w:sz="4" w:space="0" w:color="000000"/>
              <w:right w:val="single" w:sz="4" w:space="0" w:color="000000"/>
            </w:tcBorders>
            <w:vAlign w:val="center"/>
            <w:hideMark/>
          </w:tcPr>
          <w:p w:rsidR="00372E0C" w:rsidRPr="0054546B" w:rsidRDefault="00372E0C" w:rsidP="001D5F27">
            <w:r w:rsidRPr="0054546B">
              <w:t>MCQ, True/False, Short essays, Concept explanations, Short summary or overview</w:t>
            </w:r>
          </w:p>
        </w:tc>
      </w:tr>
      <w:tr w:rsidR="00372E0C" w:rsidRPr="0054546B" w:rsidTr="001D5F27">
        <w:tc>
          <w:tcPr>
            <w:tcW w:w="1723" w:type="dxa"/>
            <w:gridSpan w:val="3"/>
            <w:tcBorders>
              <w:top w:val="single" w:sz="4" w:space="0" w:color="000000"/>
              <w:left w:val="single" w:sz="4" w:space="0" w:color="000000"/>
              <w:bottom w:val="single" w:sz="4" w:space="0" w:color="000000"/>
              <w:right w:val="single" w:sz="4" w:space="0" w:color="000000"/>
            </w:tcBorders>
            <w:hideMark/>
          </w:tcPr>
          <w:p w:rsidR="00372E0C" w:rsidRPr="0054546B" w:rsidRDefault="00372E0C" w:rsidP="001D5F27">
            <w:r w:rsidRPr="0054546B">
              <w:t>Application (K3)</w:t>
            </w:r>
          </w:p>
        </w:tc>
        <w:tc>
          <w:tcPr>
            <w:tcW w:w="8337" w:type="dxa"/>
            <w:gridSpan w:val="13"/>
            <w:tcBorders>
              <w:top w:val="single" w:sz="4" w:space="0" w:color="000000"/>
              <w:left w:val="single" w:sz="4" w:space="0" w:color="000000"/>
              <w:bottom w:val="single" w:sz="4" w:space="0" w:color="000000"/>
              <w:right w:val="single" w:sz="4" w:space="0" w:color="000000"/>
            </w:tcBorders>
            <w:vAlign w:val="center"/>
            <w:hideMark/>
          </w:tcPr>
          <w:p w:rsidR="00372E0C" w:rsidRPr="0054546B" w:rsidRDefault="00372E0C" w:rsidP="001D5F27">
            <w:r w:rsidRPr="0054546B">
              <w:t>Suggest idea/concept with examples, Suggest formulae, Solve problems, Observe, Explain</w:t>
            </w:r>
          </w:p>
        </w:tc>
      </w:tr>
      <w:tr w:rsidR="00372E0C" w:rsidRPr="0054546B" w:rsidTr="001D5F27">
        <w:tc>
          <w:tcPr>
            <w:tcW w:w="1723" w:type="dxa"/>
            <w:gridSpan w:val="3"/>
            <w:tcBorders>
              <w:top w:val="single" w:sz="4" w:space="0" w:color="000000"/>
              <w:left w:val="single" w:sz="4" w:space="0" w:color="000000"/>
              <w:bottom w:val="single" w:sz="4" w:space="0" w:color="000000"/>
              <w:right w:val="single" w:sz="4" w:space="0" w:color="000000"/>
            </w:tcBorders>
            <w:hideMark/>
          </w:tcPr>
          <w:p w:rsidR="00372E0C" w:rsidRPr="0054546B" w:rsidRDefault="00372E0C" w:rsidP="001D5F27">
            <w:r w:rsidRPr="0054546B">
              <w:t>Analyse (K4)</w:t>
            </w:r>
          </w:p>
        </w:tc>
        <w:tc>
          <w:tcPr>
            <w:tcW w:w="8337" w:type="dxa"/>
            <w:gridSpan w:val="13"/>
            <w:tcBorders>
              <w:top w:val="single" w:sz="4" w:space="0" w:color="000000"/>
              <w:left w:val="single" w:sz="4" w:space="0" w:color="000000"/>
              <w:bottom w:val="single" w:sz="4" w:space="0" w:color="000000"/>
              <w:right w:val="single" w:sz="4" w:space="0" w:color="000000"/>
            </w:tcBorders>
            <w:vAlign w:val="center"/>
            <w:hideMark/>
          </w:tcPr>
          <w:p w:rsidR="00372E0C" w:rsidRPr="0054546B" w:rsidRDefault="00372E0C" w:rsidP="001D5F27">
            <w:r w:rsidRPr="0054546B">
              <w:t>Problem-solving questions, Finish a procedure in many steps, Differentiate between various ideas, Map knowledge</w:t>
            </w:r>
          </w:p>
        </w:tc>
      </w:tr>
      <w:tr w:rsidR="00372E0C" w:rsidRPr="0054546B" w:rsidTr="001D5F27">
        <w:tc>
          <w:tcPr>
            <w:tcW w:w="1723" w:type="dxa"/>
            <w:gridSpan w:val="3"/>
            <w:tcBorders>
              <w:top w:val="single" w:sz="4" w:space="0" w:color="000000"/>
              <w:left w:val="single" w:sz="4" w:space="0" w:color="000000"/>
              <w:bottom w:val="single" w:sz="4" w:space="0" w:color="000000"/>
              <w:right w:val="single" w:sz="4" w:space="0" w:color="000000"/>
            </w:tcBorders>
            <w:hideMark/>
          </w:tcPr>
          <w:p w:rsidR="00372E0C" w:rsidRPr="0054546B" w:rsidRDefault="00372E0C" w:rsidP="001D5F27">
            <w:r w:rsidRPr="0054546B">
              <w:t>Evaluate (K5)</w:t>
            </w:r>
          </w:p>
        </w:tc>
        <w:tc>
          <w:tcPr>
            <w:tcW w:w="8337" w:type="dxa"/>
            <w:gridSpan w:val="13"/>
            <w:tcBorders>
              <w:top w:val="single" w:sz="4" w:space="0" w:color="000000"/>
              <w:left w:val="single" w:sz="4" w:space="0" w:color="000000"/>
              <w:bottom w:val="single" w:sz="4" w:space="0" w:color="000000"/>
              <w:right w:val="single" w:sz="4" w:space="0" w:color="000000"/>
            </w:tcBorders>
            <w:vAlign w:val="center"/>
            <w:hideMark/>
          </w:tcPr>
          <w:p w:rsidR="00372E0C" w:rsidRPr="0054546B" w:rsidRDefault="00372E0C" w:rsidP="001D5F27">
            <w:r w:rsidRPr="0054546B">
              <w:t>Longer essay/ Evaluation essay, Critique or justify with pros and cons</w:t>
            </w:r>
          </w:p>
        </w:tc>
      </w:tr>
      <w:tr w:rsidR="00372E0C" w:rsidRPr="0054546B" w:rsidTr="001D5F27">
        <w:tc>
          <w:tcPr>
            <w:tcW w:w="1723" w:type="dxa"/>
            <w:gridSpan w:val="3"/>
            <w:tcBorders>
              <w:top w:val="single" w:sz="4" w:space="0" w:color="000000"/>
              <w:left w:val="single" w:sz="4" w:space="0" w:color="000000"/>
              <w:bottom w:val="single" w:sz="4" w:space="0" w:color="000000"/>
              <w:right w:val="single" w:sz="4" w:space="0" w:color="000000"/>
            </w:tcBorders>
            <w:hideMark/>
          </w:tcPr>
          <w:p w:rsidR="00372E0C" w:rsidRPr="0054546B" w:rsidRDefault="00372E0C" w:rsidP="001D5F27">
            <w:r w:rsidRPr="0054546B">
              <w:t>Create (K6)</w:t>
            </w:r>
          </w:p>
        </w:tc>
        <w:tc>
          <w:tcPr>
            <w:tcW w:w="8337" w:type="dxa"/>
            <w:gridSpan w:val="13"/>
            <w:tcBorders>
              <w:top w:val="single" w:sz="4" w:space="0" w:color="000000"/>
              <w:left w:val="single" w:sz="4" w:space="0" w:color="000000"/>
              <w:bottom w:val="single" w:sz="4" w:space="0" w:color="000000"/>
              <w:right w:val="single" w:sz="4" w:space="0" w:color="000000"/>
            </w:tcBorders>
            <w:vAlign w:val="center"/>
            <w:hideMark/>
          </w:tcPr>
          <w:p w:rsidR="00372E0C" w:rsidRPr="0054546B" w:rsidRDefault="00372E0C" w:rsidP="001D5F27">
            <w:r w:rsidRPr="0054546B">
              <w:t>Check knowledge in specific or offbeat situations, Discussion, Debating or Presentations</w:t>
            </w:r>
          </w:p>
        </w:tc>
      </w:tr>
    </w:tbl>
    <w:p w:rsidR="00372E0C" w:rsidRDefault="00372E0C">
      <w:pPr>
        <w:widowControl/>
        <w:autoSpaceDE/>
        <w:autoSpaceDN/>
        <w:spacing w:after="160" w:line="259" w:lineRule="auto"/>
        <w:rPr>
          <w:b/>
        </w:rPr>
      </w:pPr>
    </w:p>
    <w:p w:rsidR="00D95A58" w:rsidRPr="0054546B" w:rsidRDefault="00BC05BE" w:rsidP="00D249A4">
      <w:pPr>
        <w:widowControl/>
        <w:autoSpaceDE/>
        <w:autoSpaceDN/>
        <w:spacing w:after="160" w:line="259" w:lineRule="auto"/>
        <w:jc w:val="center"/>
        <w:rPr>
          <w:b/>
        </w:rPr>
      </w:pPr>
      <w:r>
        <w:rPr>
          <w:b/>
        </w:rPr>
        <w:br w:type="page"/>
      </w:r>
      <w:r w:rsidR="00D95A58" w:rsidRPr="0054546B">
        <w:rPr>
          <w:b/>
        </w:rPr>
        <w:lastRenderedPageBreak/>
        <w:t>THIRD YEAR</w:t>
      </w:r>
    </w:p>
    <w:p w:rsidR="00D95A58" w:rsidRPr="0054546B" w:rsidRDefault="00D95A58" w:rsidP="00D95A58">
      <w:pPr>
        <w:spacing w:line="360" w:lineRule="auto"/>
        <w:jc w:val="center"/>
        <w:rPr>
          <w:b/>
        </w:rPr>
      </w:pPr>
      <w:r w:rsidRPr="0054546B">
        <w:rPr>
          <w:b/>
        </w:rPr>
        <w:t>V- SEMESTER</w:t>
      </w:r>
    </w:p>
    <w:tbl>
      <w:tblPr>
        <w:tblW w:w="10060" w:type="dxa"/>
        <w:tblLayout w:type="fixed"/>
        <w:tblLook w:val="04A0"/>
      </w:tblPr>
      <w:tblGrid>
        <w:gridCol w:w="1370"/>
        <w:gridCol w:w="14"/>
        <w:gridCol w:w="425"/>
        <w:gridCol w:w="1356"/>
        <w:gridCol w:w="1168"/>
        <w:gridCol w:w="326"/>
        <w:gridCol w:w="360"/>
        <w:gridCol w:w="450"/>
        <w:gridCol w:w="309"/>
        <w:gridCol w:w="880"/>
        <w:gridCol w:w="850"/>
        <w:gridCol w:w="241"/>
        <w:gridCol w:w="339"/>
        <w:gridCol w:w="50"/>
        <w:gridCol w:w="601"/>
        <w:gridCol w:w="462"/>
        <w:gridCol w:w="859"/>
      </w:tblGrid>
      <w:tr w:rsidR="00D95A58" w:rsidRPr="0054546B" w:rsidTr="001F50BB">
        <w:trPr>
          <w:trHeight w:val="368"/>
        </w:trPr>
        <w:tc>
          <w:tcPr>
            <w:tcW w:w="1384" w:type="dxa"/>
            <w:gridSpan w:val="2"/>
            <w:vMerge w:val="restar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rPr>
                <w:b/>
              </w:rPr>
            </w:pPr>
            <w:r w:rsidRPr="0054546B">
              <w:rPr>
                <w:b/>
              </w:rPr>
              <w:t>Subject Code</w:t>
            </w:r>
          </w:p>
          <w:p w:rsidR="00D95A58" w:rsidRPr="0054546B" w:rsidRDefault="00D95A58" w:rsidP="00651947">
            <w:pPr>
              <w:rPr>
                <w:b/>
              </w:rPr>
            </w:pPr>
          </w:p>
        </w:tc>
        <w:tc>
          <w:tcPr>
            <w:tcW w:w="1781" w:type="dxa"/>
            <w:gridSpan w:val="2"/>
            <w:vMerge w:val="restar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rPr>
                <w:b/>
              </w:rPr>
            </w:pPr>
            <w:r w:rsidRPr="0054546B">
              <w:rPr>
                <w:b/>
              </w:rPr>
              <w:t>SubjectName</w:t>
            </w:r>
          </w:p>
        </w:tc>
        <w:tc>
          <w:tcPr>
            <w:tcW w:w="1168" w:type="dxa"/>
            <w:vMerge w:val="restar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rPr>
                <w:b/>
              </w:rPr>
            </w:pPr>
            <w:r w:rsidRPr="0054546B">
              <w:rPr>
                <w:b/>
              </w:rPr>
              <w:t>Category</w:t>
            </w:r>
          </w:p>
        </w:tc>
        <w:tc>
          <w:tcPr>
            <w:tcW w:w="326" w:type="dxa"/>
            <w:vMerge w:val="restar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rPr>
                <w:b/>
              </w:rPr>
            </w:pPr>
            <w:r w:rsidRPr="0054546B">
              <w:rPr>
                <w:b/>
              </w:rPr>
              <w:t>L</w:t>
            </w:r>
          </w:p>
        </w:tc>
        <w:tc>
          <w:tcPr>
            <w:tcW w:w="360" w:type="dxa"/>
            <w:vMerge w:val="restar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rPr>
                <w:b/>
              </w:rPr>
            </w:pPr>
            <w:r w:rsidRPr="0054546B">
              <w:rPr>
                <w:b/>
              </w:rPr>
              <w:t>T</w:t>
            </w:r>
          </w:p>
        </w:tc>
        <w:tc>
          <w:tcPr>
            <w:tcW w:w="450" w:type="dxa"/>
            <w:vMerge w:val="restar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rPr>
                <w:b/>
              </w:rPr>
            </w:pPr>
            <w:r w:rsidRPr="0054546B">
              <w:rPr>
                <w:b/>
              </w:rPr>
              <w:t>P</w:t>
            </w:r>
          </w:p>
        </w:tc>
        <w:tc>
          <w:tcPr>
            <w:tcW w:w="309" w:type="dxa"/>
            <w:vMerge w:val="restar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rPr>
                <w:b/>
              </w:rPr>
            </w:pPr>
            <w:r w:rsidRPr="0054546B">
              <w:rPr>
                <w:b/>
              </w:rPr>
              <w:t>S</w:t>
            </w:r>
          </w:p>
        </w:tc>
        <w:tc>
          <w:tcPr>
            <w:tcW w:w="880" w:type="dxa"/>
            <w:vMerge w:val="restart"/>
            <w:tcBorders>
              <w:top w:val="single" w:sz="4" w:space="0" w:color="000000"/>
              <w:left w:val="single" w:sz="4" w:space="0" w:color="000000"/>
              <w:bottom w:val="single" w:sz="4" w:space="0" w:color="000000"/>
              <w:right w:val="single" w:sz="4" w:space="0" w:color="000000"/>
            </w:tcBorders>
            <w:hideMark/>
          </w:tcPr>
          <w:p w:rsidR="00D95A58" w:rsidRPr="0054546B" w:rsidRDefault="00D95A58" w:rsidP="001F50BB">
            <w:pPr>
              <w:ind w:right="-108"/>
              <w:rPr>
                <w:b/>
              </w:rPr>
            </w:pPr>
            <w:r w:rsidRPr="0054546B">
              <w:rPr>
                <w:b/>
              </w:rPr>
              <w:t>Credits</w:t>
            </w:r>
          </w:p>
        </w:tc>
        <w:tc>
          <w:tcPr>
            <w:tcW w:w="850" w:type="dxa"/>
            <w:vMerge w:val="restar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rPr>
                <w:b/>
              </w:rPr>
            </w:pPr>
            <w:r w:rsidRPr="0054546B">
              <w:rPr>
                <w:b/>
              </w:rPr>
              <w:t>Inst.</w:t>
            </w:r>
          </w:p>
          <w:p w:rsidR="00D95A58" w:rsidRPr="0054546B" w:rsidRDefault="00D95A58" w:rsidP="00651947">
            <w:pPr>
              <w:rPr>
                <w:b/>
              </w:rPr>
            </w:pPr>
            <w:r w:rsidRPr="0054546B">
              <w:rPr>
                <w:b/>
              </w:rPr>
              <w:t>Hours</w:t>
            </w:r>
          </w:p>
        </w:tc>
        <w:tc>
          <w:tcPr>
            <w:tcW w:w="2552" w:type="dxa"/>
            <w:gridSpan w:val="6"/>
            <w:tcBorders>
              <w:top w:val="single" w:sz="4" w:space="0" w:color="000000"/>
              <w:left w:val="single" w:sz="4" w:space="0" w:color="000000"/>
              <w:bottom w:val="single" w:sz="4" w:space="0" w:color="auto"/>
              <w:right w:val="single" w:sz="4" w:space="0" w:color="auto"/>
            </w:tcBorders>
            <w:hideMark/>
          </w:tcPr>
          <w:p w:rsidR="00D95A58" w:rsidRPr="0054546B" w:rsidRDefault="00D95A58" w:rsidP="00651947">
            <w:pPr>
              <w:rPr>
                <w:b/>
              </w:rPr>
            </w:pPr>
            <w:r w:rsidRPr="0054546B">
              <w:rPr>
                <w:b/>
              </w:rPr>
              <w:t>Marks</w:t>
            </w:r>
          </w:p>
        </w:tc>
      </w:tr>
      <w:tr w:rsidR="00D95A58" w:rsidRPr="0054546B" w:rsidTr="001F50BB">
        <w:trPr>
          <w:trHeight w:val="374"/>
        </w:trPr>
        <w:tc>
          <w:tcPr>
            <w:tcW w:w="1384" w:type="dxa"/>
            <w:gridSpan w:val="2"/>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rPr>
                <w:b/>
              </w:rPr>
            </w:pPr>
          </w:p>
        </w:tc>
        <w:tc>
          <w:tcPr>
            <w:tcW w:w="1781" w:type="dxa"/>
            <w:gridSpan w:val="2"/>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rPr>
                <w:b/>
              </w:rPr>
            </w:pPr>
          </w:p>
        </w:tc>
        <w:tc>
          <w:tcPr>
            <w:tcW w:w="1168" w:type="dxa"/>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rPr>
                <w:b/>
              </w:rPr>
            </w:pPr>
          </w:p>
        </w:tc>
        <w:tc>
          <w:tcPr>
            <w:tcW w:w="326" w:type="dxa"/>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rPr>
                <w:b/>
              </w:rPr>
            </w:pPr>
          </w:p>
        </w:tc>
        <w:tc>
          <w:tcPr>
            <w:tcW w:w="360" w:type="dxa"/>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rPr>
                <w:b/>
              </w:rPr>
            </w:pPr>
          </w:p>
        </w:tc>
        <w:tc>
          <w:tcPr>
            <w:tcW w:w="450" w:type="dxa"/>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rPr>
                <w:b/>
              </w:rPr>
            </w:pPr>
          </w:p>
        </w:tc>
        <w:tc>
          <w:tcPr>
            <w:tcW w:w="309" w:type="dxa"/>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rPr>
                <w:b/>
              </w:rPr>
            </w:pPr>
          </w:p>
        </w:tc>
        <w:tc>
          <w:tcPr>
            <w:tcW w:w="880" w:type="dxa"/>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rPr>
                <w:b/>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rPr>
                <w:b/>
              </w:rPr>
            </w:pPr>
          </w:p>
        </w:tc>
        <w:tc>
          <w:tcPr>
            <w:tcW w:w="630" w:type="dxa"/>
            <w:gridSpan w:val="3"/>
            <w:tcBorders>
              <w:top w:val="single" w:sz="4" w:space="0" w:color="auto"/>
              <w:left w:val="single" w:sz="4" w:space="0" w:color="000000"/>
              <w:bottom w:val="single" w:sz="4" w:space="0" w:color="auto"/>
              <w:right w:val="single" w:sz="4" w:space="0" w:color="auto"/>
            </w:tcBorders>
            <w:hideMark/>
          </w:tcPr>
          <w:p w:rsidR="00D95A58" w:rsidRPr="0054546B" w:rsidRDefault="00D95A58" w:rsidP="00651947">
            <w:pPr>
              <w:ind w:right="-40"/>
              <w:rPr>
                <w:b/>
              </w:rPr>
            </w:pPr>
            <w:r w:rsidRPr="0054546B">
              <w:rPr>
                <w:b/>
              </w:rPr>
              <w:t>CIA</w:t>
            </w:r>
          </w:p>
        </w:tc>
        <w:tc>
          <w:tcPr>
            <w:tcW w:w="1063" w:type="dxa"/>
            <w:gridSpan w:val="2"/>
            <w:tcBorders>
              <w:top w:val="single" w:sz="4" w:space="0" w:color="auto"/>
              <w:left w:val="single" w:sz="4" w:space="0" w:color="000000"/>
              <w:bottom w:val="single" w:sz="4" w:space="0" w:color="auto"/>
              <w:right w:val="single" w:sz="4" w:space="0" w:color="auto"/>
            </w:tcBorders>
            <w:hideMark/>
          </w:tcPr>
          <w:p w:rsidR="00D95A58" w:rsidRPr="0054546B" w:rsidRDefault="00D95A58" w:rsidP="00651947">
            <w:pPr>
              <w:ind w:right="-81"/>
              <w:rPr>
                <w:b/>
              </w:rPr>
            </w:pPr>
            <w:r w:rsidRPr="0054546B">
              <w:rPr>
                <w:b/>
              </w:rPr>
              <w:t>External</w:t>
            </w:r>
          </w:p>
        </w:tc>
        <w:tc>
          <w:tcPr>
            <w:tcW w:w="859" w:type="dxa"/>
            <w:tcBorders>
              <w:top w:val="single" w:sz="4" w:space="0" w:color="auto"/>
              <w:left w:val="single" w:sz="4" w:space="0" w:color="000000"/>
              <w:bottom w:val="single" w:sz="4" w:space="0" w:color="auto"/>
              <w:right w:val="single" w:sz="4" w:space="0" w:color="auto"/>
            </w:tcBorders>
            <w:hideMark/>
          </w:tcPr>
          <w:p w:rsidR="00D95A58" w:rsidRPr="0054546B" w:rsidRDefault="00D95A58" w:rsidP="00651947">
            <w:pPr>
              <w:rPr>
                <w:b/>
              </w:rPr>
            </w:pPr>
            <w:r w:rsidRPr="0054546B">
              <w:rPr>
                <w:b/>
              </w:rPr>
              <w:t>Total</w:t>
            </w:r>
          </w:p>
        </w:tc>
      </w:tr>
      <w:tr w:rsidR="00D95A58" w:rsidRPr="0054546B" w:rsidTr="001F50BB">
        <w:trPr>
          <w:trHeight w:val="268"/>
        </w:trPr>
        <w:tc>
          <w:tcPr>
            <w:tcW w:w="1384"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267FBB" w:rsidP="00651947">
            <w:pPr>
              <w:rPr>
                <w:b/>
                <w:bCs/>
              </w:rPr>
            </w:pPr>
            <w:r>
              <w:rPr>
                <w:b/>
                <w:bCs/>
              </w:rPr>
              <w:t>U23MBT509</w:t>
            </w:r>
          </w:p>
        </w:tc>
        <w:tc>
          <w:tcPr>
            <w:tcW w:w="1781" w:type="dxa"/>
            <w:gridSpan w:val="2"/>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rPr>
                <w:b/>
              </w:rPr>
            </w:pPr>
            <w:r w:rsidRPr="0054546B">
              <w:rPr>
                <w:b/>
              </w:rPr>
              <w:t>Bacteriology and Mycology</w:t>
            </w:r>
          </w:p>
          <w:p w:rsidR="00D95A58" w:rsidRPr="0054546B" w:rsidRDefault="00D95A58" w:rsidP="00651947">
            <w:pPr>
              <w:rPr>
                <w:b/>
              </w:rPr>
            </w:pPr>
          </w:p>
        </w:tc>
        <w:tc>
          <w:tcPr>
            <w:tcW w:w="1168"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rPr>
                <w:b/>
              </w:rPr>
            </w:pPr>
            <w:r w:rsidRPr="0054546B">
              <w:rPr>
                <w:b/>
              </w:rPr>
              <w:t>Core</w:t>
            </w:r>
          </w:p>
          <w:p w:rsidR="00D95A58" w:rsidRPr="0054546B" w:rsidRDefault="00D95A58" w:rsidP="00651947">
            <w:pPr>
              <w:rPr>
                <w:b/>
              </w:rPr>
            </w:pPr>
            <w:r w:rsidRPr="0054546B">
              <w:rPr>
                <w:b/>
              </w:rPr>
              <w:t>Course IX</w:t>
            </w:r>
          </w:p>
        </w:tc>
        <w:tc>
          <w:tcPr>
            <w:tcW w:w="326"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rPr>
                <w:b/>
              </w:rPr>
            </w:pPr>
            <w:r w:rsidRPr="0054546B">
              <w:rPr>
                <w:b/>
              </w:rPr>
              <w:t>Y</w:t>
            </w:r>
          </w:p>
        </w:tc>
        <w:tc>
          <w:tcPr>
            <w:tcW w:w="360"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rPr>
                <w:b/>
              </w:rPr>
            </w:pPr>
            <w:r w:rsidRPr="0054546B">
              <w:rPr>
                <w:b/>
              </w:rPr>
              <w:t>-</w:t>
            </w:r>
          </w:p>
        </w:tc>
        <w:tc>
          <w:tcPr>
            <w:tcW w:w="450"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rPr>
                <w:b/>
              </w:rPr>
            </w:pPr>
            <w:r w:rsidRPr="0054546B">
              <w:rPr>
                <w:b/>
              </w:rPr>
              <w:t>-</w:t>
            </w:r>
          </w:p>
        </w:tc>
        <w:tc>
          <w:tcPr>
            <w:tcW w:w="309"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rPr>
                <w:b/>
              </w:rPr>
            </w:pPr>
            <w:r w:rsidRPr="0054546B">
              <w:rPr>
                <w:b/>
              </w:rPr>
              <w:t>-</w:t>
            </w:r>
          </w:p>
        </w:tc>
        <w:tc>
          <w:tcPr>
            <w:tcW w:w="880"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jc w:val="center"/>
              <w:rPr>
                <w:b/>
              </w:rPr>
            </w:pPr>
            <w:r w:rsidRPr="0054546B">
              <w:rPr>
                <w:b/>
              </w:rPr>
              <w:t>4</w:t>
            </w:r>
          </w:p>
          <w:p w:rsidR="00D95A58" w:rsidRPr="0054546B" w:rsidRDefault="00D95A58" w:rsidP="00651947"/>
        </w:tc>
        <w:tc>
          <w:tcPr>
            <w:tcW w:w="850"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5</w:t>
            </w:r>
          </w:p>
        </w:tc>
        <w:tc>
          <w:tcPr>
            <w:tcW w:w="630" w:type="dxa"/>
            <w:gridSpan w:val="3"/>
            <w:tcBorders>
              <w:top w:val="single" w:sz="4" w:space="0" w:color="auto"/>
              <w:left w:val="single" w:sz="4" w:space="0" w:color="000000"/>
              <w:bottom w:val="single" w:sz="4" w:space="0" w:color="auto"/>
              <w:right w:val="single" w:sz="4" w:space="0" w:color="auto"/>
            </w:tcBorders>
            <w:hideMark/>
          </w:tcPr>
          <w:p w:rsidR="00D95A58" w:rsidRPr="0054546B" w:rsidRDefault="00D95A58" w:rsidP="00651947">
            <w:pPr>
              <w:jc w:val="center"/>
              <w:rPr>
                <w:b/>
              </w:rPr>
            </w:pPr>
            <w:r w:rsidRPr="0054546B">
              <w:rPr>
                <w:b/>
              </w:rPr>
              <w:t>25</w:t>
            </w:r>
          </w:p>
        </w:tc>
        <w:tc>
          <w:tcPr>
            <w:tcW w:w="1063" w:type="dxa"/>
            <w:gridSpan w:val="2"/>
            <w:tcBorders>
              <w:top w:val="single" w:sz="4" w:space="0" w:color="auto"/>
              <w:left w:val="single" w:sz="4" w:space="0" w:color="auto"/>
              <w:bottom w:val="single" w:sz="4" w:space="0" w:color="auto"/>
              <w:right w:val="single" w:sz="4" w:space="0" w:color="auto"/>
            </w:tcBorders>
            <w:hideMark/>
          </w:tcPr>
          <w:p w:rsidR="00D95A58" w:rsidRPr="0054546B" w:rsidRDefault="00D95A58" w:rsidP="00651947">
            <w:pPr>
              <w:jc w:val="center"/>
              <w:rPr>
                <w:b/>
              </w:rPr>
            </w:pPr>
            <w:r w:rsidRPr="0054546B">
              <w:rPr>
                <w:b/>
              </w:rPr>
              <w:t>75</w:t>
            </w:r>
          </w:p>
        </w:tc>
        <w:tc>
          <w:tcPr>
            <w:tcW w:w="859" w:type="dxa"/>
            <w:tcBorders>
              <w:top w:val="single" w:sz="4" w:space="0" w:color="auto"/>
              <w:left w:val="single" w:sz="4" w:space="0" w:color="auto"/>
              <w:bottom w:val="single" w:sz="4" w:space="0" w:color="auto"/>
              <w:right w:val="single" w:sz="4" w:space="0" w:color="000000"/>
            </w:tcBorders>
            <w:hideMark/>
          </w:tcPr>
          <w:p w:rsidR="00D95A58" w:rsidRPr="0054546B" w:rsidRDefault="00D95A58" w:rsidP="00651947">
            <w:pPr>
              <w:jc w:val="center"/>
              <w:rPr>
                <w:b/>
              </w:rPr>
            </w:pPr>
            <w:r w:rsidRPr="0054546B">
              <w:rPr>
                <w:b/>
              </w:rPr>
              <w:t>100</w:t>
            </w:r>
          </w:p>
        </w:tc>
      </w:tr>
      <w:tr w:rsidR="00D95A58" w:rsidRPr="0054546B" w:rsidTr="001F50BB">
        <w:tc>
          <w:tcPr>
            <w:tcW w:w="10060" w:type="dxa"/>
            <w:gridSpan w:val="17"/>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jc w:val="center"/>
              <w:rPr>
                <w:b/>
              </w:rPr>
            </w:pPr>
            <w:r w:rsidRPr="0054546B">
              <w:rPr>
                <w:b/>
              </w:rPr>
              <w:t>Course Objectives</w:t>
            </w:r>
          </w:p>
          <w:p w:rsidR="00D95A58" w:rsidRPr="0054546B" w:rsidRDefault="00D95A58" w:rsidP="00651947"/>
        </w:tc>
      </w:tr>
      <w:tr w:rsidR="00D95A58" w:rsidRPr="0054546B" w:rsidTr="001F50BB">
        <w:tc>
          <w:tcPr>
            <w:tcW w:w="1384"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CO1</w:t>
            </w:r>
          </w:p>
        </w:tc>
        <w:tc>
          <w:tcPr>
            <w:tcW w:w="8676" w:type="dxa"/>
            <w:gridSpan w:val="15"/>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contextualSpacing/>
              <w:jc w:val="both"/>
              <w:rPr>
                <w:b/>
                <w:bCs/>
              </w:rPr>
            </w:pPr>
            <w:r w:rsidRPr="0054546B">
              <w:rPr>
                <w:bCs/>
              </w:rPr>
              <w:t xml:space="preserve">Understand the role of normal flora and pathogenic microbes of various diseases and clinical microbiological techniques. </w:t>
            </w:r>
          </w:p>
        </w:tc>
      </w:tr>
      <w:tr w:rsidR="00D95A58" w:rsidRPr="0054546B" w:rsidTr="001F50BB">
        <w:tc>
          <w:tcPr>
            <w:tcW w:w="1384"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CO2</w:t>
            </w:r>
          </w:p>
        </w:tc>
        <w:tc>
          <w:tcPr>
            <w:tcW w:w="8676" w:type="dxa"/>
            <w:gridSpan w:val="15"/>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contextualSpacing/>
              <w:jc w:val="both"/>
              <w:rPr>
                <w:bCs/>
              </w:rPr>
            </w:pPr>
            <w:r w:rsidRPr="0054546B">
              <w:rPr>
                <w:bCs/>
              </w:rPr>
              <w:t xml:space="preserve">Basic knowledge about Gram positive pathogenic bacteria and their epidemiology </w:t>
            </w:r>
          </w:p>
        </w:tc>
      </w:tr>
      <w:tr w:rsidR="00D95A58" w:rsidRPr="0054546B" w:rsidTr="001F50BB">
        <w:tc>
          <w:tcPr>
            <w:tcW w:w="1384"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CO3</w:t>
            </w:r>
          </w:p>
        </w:tc>
        <w:tc>
          <w:tcPr>
            <w:tcW w:w="8676" w:type="dxa"/>
            <w:gridSpan w:val="15"/>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contextualSpacing/>
              <w:jc w:val="both"/>
              <w:rPr>
                <w:bCs/>
              </w:rPr>
            </w:pPr>
            <w:r w:rsidRPr="0054546B">
              <w:rPr>
                <w:bCs/>
              </w:rPr>
              <w:t xml:space="preserve">Acquire knowledge about Gram negative pathogenic bacteria and </w:t>
            </w:r>
            <w:r w:rsidRPr="0054546B">
              <w:t>nosocomial infections</w:t>
            </w:r>
          </w:p>
        </w:tc>
      </w:tr>
      <w:tr w:rsidR="00D95A58" w:rsidRPr="0054546B" w:rsidTr="001F50BB">
        <w:tc>
          <w:tcPr>
            <w:tcW w:w="1384"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CO4</w:t>
            </w:r>
          </w:p>
        </w:tc>
        <w:tc>
          <w:tcPr>
            <w:tcW w:w="8676" w:type="dxa"/>
            <w:gridSpan w:val="15"/>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rPr>
                <w:bCs/>
              </w:rPr>
            </w:pPr>
            <w:r w:rsidRPr="0054546B">
              <w:rPr>
                <w:bCs/>
              </w:rPr>
              <w:t xml:space="preserve">Comprehensive knowledge about medically important, its classification and its significance </w:t>
            </w:r>
          </w:p>
        </w:tc>
      </w:tr>
      <w:tr w:rsidR="00D95A58" w:rsidRPr="0054546B" w:rsidTr="001F50BB">
        <w:tc>
          <w:tcPr>
            <w:tcW w:w="1384"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CO5</w:t>
            </w:r>
          </w:p>
        </w:tc>
        <w:tc>
          <w:tcPr>
            <w:tcW w:w="8676" w:type="dxa"/>
            <w:gridSpan w:val="15"/>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rPr>
                <w:bCs/>
              </w:rPr>
            </w:pPr>
            <w:r w:rsidRPr="0054546B">
              <w:rPr>
                <w:bCs/>
              </w:rPr>
              <w:t xml:space="preserve">Gain knowledge about the </w:t>
            </w:r>
            <w:r w:rsidRPr="0054546B">
              <w:t>general characteristics and mode of action of various antibacterial agents</w:t>
            </w:r>
          </w:p>
        </w:tc>
      </w:tr>
      <w:tr w:rsidR="00D95A58" w:rsidRPr="0054546B" w:rsidTr="001F50BB">
        <w:tc>
          <w:tcPr>
            <w:tcW w:w="1384"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Unit</w:t>
            </w:r>
          </w:p>
        </w:tc>
        <w:tc>
          <w:tcPr>
            <w:tcW w:w="6365" w:type="dxa"/>
            <w:gridSpan w:val="10"/>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Details</w:t>
            </w:r>
          </w:p>
        </w:tc>
        <w:tc>
          <w:tcPr>
            <w:tcW w:w="990"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No.of Hours</w:t>
            </w:r>
          </w:p>
        </w:tc>
        <w:tc>
          <w:tcPr>
            <w:tcW w:w="1321"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Course Objectives</w:t>
            </w:r>
          </w:p>
        </w:tc>
      </w:tr>
      <w:tr w:rsidR="00D95A58" w:rsidRPr="0054546B" w:rsidTr="001F50BB">
        <w:tc>
          <w:tcPr>
            <w:tcW w:w="1384"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I</w:t>
            </w:r>
          </w:p>
        </w:tc>
        <w:tc>
          <w:tcPr>
            <w:tcW w:w="6365" w:type="dxa"/>
            <w:gridSpan w:val="10"/>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both"/>
            </w:pPr>
            <w:r w:rsidRPr="002326C5">
              <w:rPr>
                <w:b/>
                <w:bCs/>
              </w:rPr>
              <w:t>Classification of Medically Important Microbes</w:t>
            </w:r>
            <w:r w:rsidR="002326C5">
              <w:t xml:space="preserve">- </w:t>
            </w:r>
            <w:r w:rsidR="002326C5" w:rsidRPr="0054546B">
              <w:t>History</w:t>
            </w:r>
            <w:r w:rsidR="002326C5">
              <w:t>,</w:t>
            </w:r>
            <w:r w:rsidRPr="0054546B">
              <w:t xml:space="preserve"> Koch’s, and River’s postulates-A brief account on the normal microbial flora of the healthy human body – Host-pathogen interactions: Definitions of infection, invasion, primary and opportunistic pathogens, pathogenicity, virulence, toxigenicity, carriers, endemic, epidemic, pandemic diseases and epidemiology – putative virulence factors of human pathogens –infectious disease cycle. Collection and transport of clinical specimens for bacterial and fungal infections.</w:t>
            </w:r>
          </w:p>
        </w:tc>
        <w:tc>
          <w:tcPr>
            <w:tcW w:w="990"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12</w:t>
            </w:r>
          </w:p>
        </w:tc>
        <w:tc>
          <w:tcPr>
            <w:tcW w:w="1321" w:type="dxa"/>
            <w:gridSpan w:val="2"/>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jc w:val="center"/>
            </w:pPr>
            <w:r w:rsidRPr="0054546B">
              <w:t>CO1</w:t>
            </w:r>
          </w:p>
          <w:p w:rsidR="00D95A58" w:rsidRPr="0054546B" w:rsidRDefault="00D95A58" w:rsidP="00651947">
            <w:pPr>
              <w:jc w:val="center"/>
            </w:pPr>
          </w:p>
        </w:tc>
      </w:tr>
      <w:tr w:rsidR="00D95A58" w:rsidRPr="0054546B" w:rsidTr="001F50BB">
        <w:tc>
          <w:tcPr>
            <w:tcW w:w="1384"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after="80"/>
              <w:jc w:val="center"/>
            </w:pPr>
            <w:r w:rsidRPr="0054546B">
              <w:t>II</w:t>
            </w:r>
          </w:p>
        </w:tc>
        <w:tc>
          <w:tcPr>
            <w:tcW w:w="6365" w:type="dxa"/>
            <w:gridSpan w:val="10"/>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after="80" w:line="360" w:lineRule="auto"/>
              <w:jc w:val="both"/>
              <w:rPr>
                <w:b/>
              </w:rPr>
            </w:pPr>
            <w:r w:rsidRPr="002326C5">
              <w:rPr>
                <w:b/>
              </w:rPr>
              <w:t>Medically important Gram Positive infections</w:t>
            </w:r>
            <w:r w:rsidRPr="0054546B">
              <w:rPr>
                <w:b/>
              </w:rPr>
              <w:t xml:space="preserve"> - </w:t>
            </w:r>
            <w:r w:rsidRPr="0054546B">
              <w:t>Causative agent, clinical symptoms, pathogenesis, mode of transmission, prevention and treatment of the following bacterial diseases (a) Streptococcal infections (</w:t>
            </w:r>
            <w:r w:rsidRPr="0054546B">
              <w:rPr>
                <w:i/>
                <w:shd w:val="clear" w:color="auto" w:fill="FFFFFF"/>
              </w:rPr>
              <w:t>Streptococcus pyogenes</w:t>
            </w:r>
            <w:r w:rsidRPr="0054546B">
              <w:t xml:space="preserve">, </w:t>
            </w:r>
            <w:r w:rsidRPr="0054546B">
              <w:rPr>
                <w:i/>
              </w:rPr>
              <w:t>Streptococcus faecalis</w:t>
            </w:r>
            <w:r w:rsidRPr="0054546B">
              <w:t>), (b) Staphylococcal infections (</w:t>
            </w:r>
            <w:r w:rsidRPr="0054546B">
              <w:rPr>
                <w:i/>
              </w:rPr>
              <w:t>Staphylococcus aureus</w:t>
            </w:r>
            <w:r w:rsidRPr="0054546B">
              <w:t>), (c) Tetanus (</w:t>
            </w:r>
            <w:r w:rsidRPr="0054546B">
              <w:rPr>
                <w:i/>
                <w:iCs/>
              </w:rPr>
              <w:t>Clostridium tetani</w:t>
            </w:r>
            <w:r w:rsidRPr="0054546B">
              <w:t>)(d) Diphtheria (</w:t>
            </w:r>
            <w:r w:rsidRPr="0054546B">
              <w:rPr>
                <w:i/>
                <w:iCs/>
              </w:rPr>
              <w:t>Corynebacteriumdiphtheriae</w:t>
            </w:r>
            <w:r w:rsidRPr="0054546B">
              <w:t>) (e) Anthrax (</w:t>
            </w:r>
            <w:r w:rsidRPr="0054546B">
              <w:rPr>
                <w:i/>
                <w:iCs/>
              </w:rPr>
              <w:t>Bacillus anthracis</w:t>
            </w:r>
            <w:r w:rsidRPr="0054546B">
              <w:t>) (f) Tuberculosis (</w:t>
            </w:r>
            <w:r w:rsidRPr="0054546B">
              <w:rPr>
                <w:i/>
                <w:iCs/>
              </w:rPr>
              <w:t>Mycobacterium tuberculosis</w:t>
            </w:r>
            <w:r w:rsidRPr="0054546B">
              <w:t>), (g) Leprosy (</w:t>
            </w:r>
            <w:r w:rsidRPr="0054546B">
              <w:rPr>
                <w:i/>
                <w:iCs/>
              </w:rPr>
              <w:t>Mycobacterium leprae</w:t>
            </w:r>
            <w:r w:rsidRPr="0054546B">
              <w:t>).</w:t>
            </w:r>
          </w:p>
        </w:tc>
        <w:tc>
          <w:tcPr>
            <w:tcW w:w="990"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after="80"/>
              <w:jc w:val="center"/>
            </w:pPr>
            <w:r w:rsidRPr="0054546B">
              <w:t>12</w:t>
            </w:r>
          </w:p>
        </w:tc>
        <w:tc>
          <w:tcPr>
            <w:tcW w:w="1321"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after="80"/>
              <w:jc w:val="center"/>
            </w:pPr>
            <w:r w:rsidRPr="0054546B">
              <w:t>CO2</w:t>
            </w:r>
          </w:p>
        </w:tc>
      </w:tr>
      <w:tr w:rsidR="00D95A58" w:rsidRPr="0054546B" w:rsidTr="001F50BB">
        <w:tc>
          <w:tcPr>
            <w:tcW w:w="1384"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after="80"/>
              <w:jc w:val="center"/>
            </w:pPr>
            <w:r w:rsidRPr="0054546B">
              <w:t>III</w:t>
            </w:r>
          </w:p>
        </w:tc>
        <w:tc>
          <w:tcPr>
            <w:tcW w:w="6365" w:type="dxa"/>
            <w:gridSpan w:val="10"/>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after="80" w:line="360" w:lineRule="auto"/>
              <w:jc w:val="both"/>
            </w:pPr>
            <w:r w:rsidRPr="002326C5">
              <w:rPr>
                <w:b/>
              </w:rPr>
              <w:t>Medically important Gram-Negative infections</w:t>
            </w:r>
            <w:r w:rsidRPr="0054546B">
              <w:rPr>
                <w:bCs/>
              </w:rPr>
              <w:t xml:space="preserve"> - </w:t>
            </w:r>
            <w:r w:rsidRPr="0054546B">
              <w:t xml:space="preserve">Causative agent, </w:t>
            </w:r>
            <w:r w:rsidRPr="0054546B">
              <w:lastRenderedPageBreak/>
              <w:t>clinical symptoms, pathogenesis, mode of transmission, prevention, and treatment of the following bacterial diseases (a) Meningitis (</w:t>
            </w:r>
            <w:r w:rsidRPr="0054546B">
              <w:rPr>
                <w:i/>
                <w:iCs/>
              </w:rPr>
              <w:t>Streptococcus pneumoniae, Neisseria meningitidis</w:t>
            </w:r>
            <w:r w:rsidRPr="0054546B">
              <w:t>) (b) typhoid (</w:t>
            </w:r>
            <w:r w:rsidRPr="0054546B">
              <w:rPr>
                <w:i/>
                <w:iCs/>
              </w:rPr>
              <w:t>Salmonella typhi, Salmonella paratyphi</w:t>
            </w:r>
            <w:r w:rsidRPr="0054546B">
              <w:t>) (c) cholera (</w:t>
            </w:r>
            <w:r w:rsidRPr="0054546B">
              <w:rPr>
                <w:i/>
                <w:iCs/>
              </w:rPr>
              <w:t>Vibrio cholerae</w:t>
            </w:r>
            <w:r w:rsidRPr="0054546B">
              <w:t>) (d) bacillary dysentery (</w:t>
            </w:r>
            <w:r w:rsidRPr="0054546B">
              <w:rPr>
                <w:i/>
                <w:iCs/>
              </w:rPr>
              <w:t>Shigelladysenteriae</w:t>
            </w:r>
            <w:r w:rsidRPr="0054546B">
              <w:t>); Sexually Transmitted disease (</w:t>
            </w:r>
            <w:r w:rsidRPr="0054546B">
              <w:rPr>
                <w:bCs/>
                <w:shd w:val="clear" w:color="auto" w:fill="FFFFFF"/>
              </w:rPr>
              <w:t>syphilis</w:t>
            </w:r>
            <w:r w:rsidRPr="0054546B">
              <w:t>–</w:t>
            </w:r>
            <w:r w:rsidRPr="0054546B">
              <w:rPr>
                <w:i/>
                <w:iCs/>
              </w:rPr>
              <w:t>Treponemapallidum</w:t>
            </w:r>
            <w:r w:rsidRPr="0054546B">
              <w:t xml:space="preserve">.Gonorrhoea - </w:t>
            </w:r>
            <w:r w:rsidRPr="0054546B">
              <w:rPr>
                <w:i/>
                <w:iCs/>
              </w:rPr>
              <w:t>Neisseria gonorrhoeae</w:t>
            </w:r>
            <w:r w:rsidRPr="0054546B">
              <w:t>); Nosocomial infections – definition, importance, and their control (</w:t>
            </w:r>
            <w:r w:rsidRPr="0054546B">
              <w:rPr>
                <w:i/>
                <w:iCs/>
              </w:rPr>
              <w:t>Pseudomonas aeruginosa</w:t>
            </w:r>
            <w:r w:rsidRPr="0054546B">
              <w:t>).</w:t>
            </w:r>
          </w:p>
        </w:tc>
        <w:tc>
          <w:tcPr>
            <w:tcW w:w="990"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after="80"/>
              <w:jc w:val="center"/>
            </w:pPr>
            <w:r w:rsidRPr="0054546B">
              <w:lastRenderedPageBreak/>
              <w:t>12</w:t>
            </w:r>
          </w:p>
        </w:tc>
        <w:tc>
          <w:tcPr>
            <w:tcW w:w="1321"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after="80"/>
              <w:jc w:val="center"/>
            </w:pPr>
            <w:r w:rsidRPr="0054546B">
              <w:t>CO3</w:t>
            </w:r>
          </w:p>
        </w:tc>
      </w:tr>
      <w:tr w:rsidR="00D95A58" w:rsidRPr="0054546B" w:rsidTr="001F50BB">
        <w:tc>
          <w:tcPr>
            <w:tcW w:w="1384"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after="80"/>
              <w:jc w:val="center"/>
            </w:pPr>
            <w:r w:rsidRPr="0054546B">
              <w:lastRenderedPageBreak/>
              <w:t>IV</w:t>
            </w:r>
          </w:p>
        </w:tc>
        <w:tc>
          <w:tcPr>
            <w:tcW w:w="6365" w:type="dxa"/>
            <w:gridSpan w:val="10"/>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after="80" w:line="360" w:lineRule="auto"/>
              <w:jc w:val="both"/>
            </w:pPr>
            <w:r w:rsidRPr="002326C5">
              <w:rPr>
                <w:b/>
              </w:rPr>
              <w:t>Medically important Fungi</w:t>
            </w:r>
            <w:r w:rsidRPr="0054546B">
              <w:rPr>
                <w:bCs/>
              </w:rPr>
              <w:t xml:space="preserve"> - </w:t>
            </w:r>
            <w:r w:rsidRPr="0054546B">
              <w:t xml:space="preserve">Classification of medically important fungi; </w:t>
            </w:r>
            <w:r w:rsidRPr="0054546B">
              <w:rPr>
                <w:bCs/>
              </w:rPr>
              <w:t>Superficial mycoses:</w:t>
            </w:r>
            <w:r w:rsidRPr="0054546B">
              <w:rPr>
                <w:b/>
                <w:bCs/>
              </w:rPr>
              <w:t> </w:t>
            </w:r>
            <w:r w:rsidRPr="0054546B">
              <w:t xml:space="preserve">PityriasisVersicolor; TineaNigra; Piedra. Cutaneous mycoses: </w:t>
            </w:r>
            <w:r w:rsidRPr="0054546B">
              <w:rPr>
                <w:i/>
                <w:iCs/>
              </w:rPr>
              <w:t>Microsporum</w:t>
            </w:r>
            <w:r w:rsidRPr="0054546B">
              <w:t xml:space="preserve">spps., </w:t>
            </w:r>
            <w:r w:rsidRPr="0054546B">
              <w:rPr>
                <w:i/>
                <w:iCs/>
              </w:rPr>
              <w:t>Trichophyton</w:t>
            </w:r>
            <w:r w:rsidRPr="0054546B">
              <w:t xml:space="preserve">spps., and </w:t>
            </w:r>
            <w:r w:rsidRPr="0054546B">
              <w:rPr>
                <w:i/>
                <w:iCs/>
              </w:rPr>
              <w:t>Epidermophytonfloccosum</w:t>
            </w:r>
            <w:r w:rsidRPr="0054546B">
              <w:t xml:space="preserve">. </w:t>
            </w:r>
            <w:r w:rsidRPr="0054546B">
              <w:rPr>
                <w:bCs/>
              </w:rPr>
              <w:t>Subcutaneous mycoses:</w:t>
            </w:r>
            <w:r w:rsidRPr="0054546B">
              <w:rPr>
                <w:b/>
                <w:bCs/>
              </w:rPr>
              <w:t xml:space="preserve">  </w:t>
            </w:r>
            <w:r w:rsidRPr="0054546B">
              <w:t xml:space="preserve">Chromoblastomycosis; Sporotrichosis; </w:t>
            </w:r>
            <w:r w:rsidRPr="0054546B">
              <w:rPr>
                <w:bCs/>
              </w:rPr>
              <w:t>Systemic Mycoses</w:t>
            </w:r>
            <w:r w:rsidRPr="0054546B">
              <w:rPr>
                <w:b/>
                <w:bCs/>
              </w:rPr>
              <w:t xml:space="preserve"> - </w:t>
            </w:r>
            <w:r w:rsidRPr="0054546B">
              <w:rPr>
                <w:iCs/>
              </w:rPr>
              <w:t>Blastomycosis</w:t>
            </w:r>
            <w:r w:rsidRPr="0054546B">
              <w:t xml:space="preserve">; </w:t>
            </w:r>
            <w:r w:rsidRPr="0054546B">
              <w:rPr>
                <w:iCs/>
              </w:rPr>
              <w:t>Histoplasmosis</w:t>
            </w:r>
            <w:r w:rsidRPr="0054546B">
              <w:rPr>
                <w:i/>
                <w:iCs/>
              </w:rPr>
              <w:t xml:space="preserve">; </w:t>
            </w:r>
            <w:r w:rsidRPr="0054546B">
              <w:rPr>
                <w:bCs/>
              </w:rPr>
              <w:t>Opportunistic Infections</w:t>
            </w:r>
            <w:r w:rsidRPr="0054546B">
              <w:rPr>
                <w:b/>
                <w:bCs/>
              </w:rPr>
              <w:t xml:space="preserve"> -</w:t>
            </w:r>
            <w:r w:rsidRPr="0054546B">
              <w:t>Candidiasis; Cryptococcosis; Zygomycosis; Mycotoxins: Aflatoxin</w:t>
            </w:r>
          </w:p>
        </w:tc>
        <w:tc>
          <w:tcPr>
            <w:tcW w:w="990"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after="80"/>
              <w:jc w:val="center"/>
            </w:pPr>
            <w:r w:rsidRPr="0054546B">
              <w:t>12</w:t>
            </w:r>
          </w:p>
        </w:tc>
        <w:tc>
          <w:tcPr>
            <w:tcW w:w="1321"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after="80"/>
              <w:jc w:val="center"/>
            </w:pPr>
            <w:r w:rsidRPr="0054546B">
              <w:t>CO4</w:t>
            </w:r>
          </w:p>
        </w:tc>
      </w:tr>
      <w:tr w:rsidR="00D95A58" w:rsidRPr="0054546B" w:rsidTr="001F50BB">
        <w:tc>
          <w:tcPr>
            <w:tcW w:w="1384"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after="80"/>
              <w:jc w:val="center"/>
            </w:pPr>
            <w:r w:rsidRPr="0054546B">
              <w:t>V</w:t>
            </w:r>
          </w:p>
        </w:tc>
        <w:tc>
          <w:tcPr>
            <w:tcW w:w="6365" w:type="dxa"/>
            <w:gridSpan w:val="10"/>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after="80" w:line="360" w:lineRule="auto"/>
              <w:jc w:val="both"/>
            </w:pPr>
            <w:r w:rsidRPr="002326C5">
              <w:rPr>
                <w:b/>
              </w:rPr>
              <w:t>Antimicrobial agents</w:t>
            </w:r>
            <w:r w:rsidRPr="0054546B">
              <w:rPr>
                <w:bCs/>
              </w:rPr>
              <w:t xml:space="preserve"> -</w:t>
            </w:r>
            <w:r w:rsidRPr="0054546B">
              <w:t>General characteristics and mode of action of Antibacterial agents: Modes of action with an example for each: Inhibitor of nucleic acid synthesis; Inhibitor of cell wall synthesis; Inhibitor of cell membrane function; Inhibitor of protein synthesis; Inhibitor of metabolism Antifungal agents: Mechanism of action of Amphotericin B, Griseofulvin.</w:t>
            </w:r>
          </w:p>
        </w:tc>
        <w:tc>
          <w:tcPr>
            <w:tcW w:w="990"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after="80"/>
              <w:jc w:val="center"/>
            </w:pPr>
            <w:r w:rsidRPr="0054546B">
              <w:t>12</w:t>
            </w:r>
          </w:p>
        </w:tc>
        <w:tc>
          <w:tcPr>
            <w:tcW w:w="1321" w:type="dxa"/>
            <w:gridSpan w:val="2"/>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after="80"/>
              <w:jc w:val="center"/>
            </w:pPr>
            <w:r w:rsidRPr="0054546B">
              <w:t>CO5</w:t>
            </w:r>
          </w:p>
          <w:p w:rsidR="00D95A58" w:rsidRPr="0054546B" w:rsidRDefault="00D95A58" w:rsidP="00651947">
            <w:pPr>
              <w:spacing w:after="80"/>
              <w:jc w:val="center"/>
            </w:pPr>
          </w:p>
        </w:tc>
      </w:tr>
      <w:tr w:rsidR="00D95A58" w:rsidRPr="0054546B" w:rsidTr="001F50BB">
        <w:tc>
          <w:tcPr>
            <w:tcW w:w="1384" w:type="dxa"/>
            <w:gridSpan w:val="2"/>
            <w:tcBorders>
              <w:top w:val="single" w:sz="4" w:space="0" w:color="000000"/>
              <w:left w:val="single" w:sz="4" w:space="0" w:color="000000"/>
              <w:bottom w:val="single" w:sz="4" w:space="0" w:color="000000"/>
              <w:right w:val="single" w:sz="4" w:space="0" w:color="000000"/>
            </w:tcBorders>
          </w:tcPr>
          <w:p w:rsidR="00D95A58" w:rsidRPr="0054546B" w:rsidRDefault="00D95A58" w:rsidP="00651947"/>
        </w:tc>
        <w:tc>
          <w:tcPr>
            <w:tcW w:w="6365" w:type="dxa"/>
            <w:gridSpan w:val="10"/>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Total</w:t>
            </w:r>
          </w:p>
        </w:tc>
        <w:tc>
          <w:tcPr>
            <w:tcW w:w="990"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60</w:t>
            </w:r>
          </w:p>
        </w:tc>
        <w:tc>
          <w:tcPr>
            <w:tcW w:w="1321" w:type="dxa"/>
            <w:gridSpan w:val="2"/>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jc w:val="center"/>
            </w:pPr>
          </w:p>
        </w:tc>
      </w:tr>
      <w:tr w:rsidR="00D95A58" w:rsidRPr="0054546B" w:rsidTr="001F50BB">
        <w:tc>
          <w:tcPr>
            <w:tcW w:w="10060" w:type="dxa"/>
            <w:gridSpan w:val="17"/>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Course Outcomes</w:t>
            </w:r>
          </w:p>
        </w:tc>
      </w:tr>
      <w:tr w:rsidR="00D95A58" w:rsidRPr="0054546B" w:rsidTr="001F50BB">
        <w:tc>
          <w:tcPr>
            <w:tcW w:w="1370"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Course Outcomes</w:t>
            </w:r>
          </w:p>
        </w:tc>
        <w:tc>
          <w:tcPr>
            <w:tcW w:w="8690" w:type="dxa"/>
            <w:gridSpan w:val="16"/>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On completion of this course, students will;</w:t>
            </w:r>
          </w:p>
        </w:tc>
      </w:tr>
      <w:tr w:rsidR="00D95A58" w:rsidRPr="0054546B" w:rsidTr="001F50BB">
        <w:tc>
          <w:tcPr>
            <w:tcW w:w="1370"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CO1</w:t>
            </w:r>
          </w:p>
        </w:tc>
        <w:tc>
          <w:tcPr>
            <w:tcW w:w="6379" w:type="dxa"/>
            <w:gridSpan w:val="11"/>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spacing w:line="360" w:lineRule="auto"/>
              <w:jc w:val="both"/>
              <w:rPr>
                <w:color w:val="000000"/>
              </w:rPr>
            </w:pPr>
            <w:r w:rsidRPr="0054546B">
              <w:t>Understand the importance of normal flora of human body and acquire knowledge on the process of infectious disease.</w:t>
            </w:r>
          </w:p>
        </w:tc>
        <w:tc>
          <w:tcPr>
            <w:tcW w:w="2311" w:type="dxa"/>
            <w:gridSpan w:val="5"/>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PO1, PO3, PO5, PO7, PO10, PO11</w:t>
            </w:r>
          </w:p>
        </w:tc>
      </w:tr>
      <w:tr w:rsidR="00D95A58" w:rsidRPr="0054546B" w:rsidTr="001F50BB">
        <w:tc>
          <w:tcPr>
            <w:tcW w:w="1370"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CO2</w:t>
            </w:r>
          </w:p>
        </w:tc>
        <w:tc>
          <w:tcPr>
            <w:tcW w:w="6379" w:type="dxa"/>
            <w:gridSpan w:val="11"/>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both"/>
              <w:rPr>
                <w:bCs/>
              </w:rPr>
            </w:pPr>
            <w:r w:rsidRPr="0054546B">
              <w:t xml:space="preserve">Explain the various bacterial pathological events during the progression of an infectious disease, </w:t>
            </w:r>
            <w:r w:rsidRPr="0054546B">
              <w:rPr>
                <w:bCs/>
              </w:rPr>
              <w:t>and apply the underlying mechanisms of spread of disease and its control.</w:t>
            </w:r>
          </w:p>
        </w:tc>
        <w:tc>
          <w:tcPr>
            <w:tcW w:w="2311" w:type="dxa"/>
            <w:gridSpan w:val="5"/>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PO1, PO3, PO5, PO7, PO10, PO11</w:t>
            </w:r>
          </w:p>
        </w:tc>
      </w:tr>
      <w:tr w:rsidR="00D95A58" w:rsidRPr="0054546B" w:rsidTr="001F50BB">
        <w:tc>
          <w:tcPr>
            <w:tcW w:w="1370"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CO3</w:t>
            </w:r>
          </w:p>
        </w:tc>
        <w:tc>
          <w:tcPr>
            <w:tcW w:w="6379" w:type="dxa"/>
            <w:gridSpan w:val="11"/>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adjustRightInd w:val="0"/>
              <w:spacing w:line="360" w:lineRule="auto"/>
              <w:jc w:val="both"/>
            </w:pPr>
            <w:r w:rsidRPr="0054546B">
              <w:t>Compile a list of disease-causing bacteria and compare their modes of infection, symptoms, diagnosis and treatment.</w:t>
            </w:r>
          </w:p>
        </w:tc>
        <w:tc>
          <w:tcPr>
            <w:tcW w:w="2311" w:type="dxa"/>
            <w:gridSpan w:val="5"/>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PO1, PO3, PO5, PO7, PO10, PO11</w:t>
            </w:r>
          </w:p>
        </w:tc>
      </w:tr>
      <w:tr w:rsidR="00D95A58" w:rsidRPr="0054546B" w:rsidTr="001F50BB">
        <w:tc>
          <w:tcPr>
            <w:tcW w:w="1370"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CO4</w:t>
            </w:r>
          </w:p>
        </w:tc>
        <w:tc>
          <w:tcPr>
            <w:tcW w:w="6379" w:type="dxa"/>
            <w:gridSpan w:val="11"/>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adjustRightInd w:val="0"/>
              <w:spacing w:line="360" w:lineRule="auto"/>
              <w:jc w:val="both"/>
              <w:rPr>
                <w:color w:val="000000"/>
              </w:rPr>
            </w:pPr>
            <w:r w:rsidRPr="0054546B">
              <w:t xml:space="preserve">Comprehend human-fungal interaction, which can be applied to </w:t>
            </w:r>
            <w:r w:rsidRPr="0054546B">
              <w:lastRenderedPageBreak/>
              <w:t>obtain in-depth knowledge on fungal diseases and the mechanism behind the disease process.</w:t>
            </w:r>
          </w:p>
        </w:tc>
        <w:tc>
          <w:tcPr>
            <w:tcW w:w="2311" w:type="dxa"/>
            <w:gridSpan w:val="5"/>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lastRenderedPageBreak/>
              <w:t>PO1, PO3, PO5, PO7, PO10, PO11</w:t>
            </w:r>
          </w:p>
        </w:tc>
      </w:tr>
      <w:tr w:rsidR="00D95A58" w:rsidRPr="0054546B" w:rsidTr="001F50BB">
        <w:tc>
          <w:tcPr>
            <w:tcW w:w="1370"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lastRenderedPageBreak/>
              <w:t>CO5</w:t>
            </w:r>
          </w:p>
        </w:tc>
        <w:tc>
          <w:tcPr>
            <w:tcW w:w="6379" w:type="dxa"/>
            <w:gridSpan w:val="11"/>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adjustRightInd w:val="0"/>
              <w:spacing w:line="360" w:lineRule="auto"/>
              <w:jc w:val="both"/>
              <w:rPr>
                <w:color w:val="000000"/>
              </w:rPr>
            </w:pPr>
            <w:r w:rsidRPr="0054546B">
              <w:t>Explain the types of mycoses caused in humans and categorize the modes of infection, pathogenesis, and treatment with introduction to mycotoxins.</w:t>
            </w:r>
          </w:p>
        </w:tc>
        <w:tc>
          <w:tcPr>
            <w:tcW w:w="2311" w:type="dxa"/>
            <w:gridSpan w:val="5"/>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PO1, PO3, PO4, PO5,PO6, PO7,PO9,  PO10</w:t>
            </w:r>
          </w:p>
        </w:tc>
      </w:tr>
      <w:tr w:rsidR="00D95A58" w:rsidRPr="0054546B" w:rsidTr="001F50BB">
        <w:tc>
          <w:tcPr>
            <w:tcW w:w="10060" w:type="dxa"/>
            <w:gridSpan w:val="17"/>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Text Books</w:t>
            </w:r>
          </w:p>
        </w:tc>
      </w:tr>
      <w:tr w:rsidR="00D95A58" w:rsidRPr="0054546B" w:rsidTr="001F50BB">
        <w:tc>
          <w:tcPr>
            <w:tcW w:w="1370" w:type="dxa"/>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spacing w:before="100" w:beforeAutospacing="1" w:after="160" w:line="254" w:lineRule="auto"/>
              <w:jc w:val="center"/>
            </w:pPr>
            <w:r w:rsidRPr="0054546B">
              <w:rPr>
                <w:bCs/>
              </w:rPr>
              <w:t>1</w:t>
            </w:r>
          </w:p>
        </w:tc>
        <w:tc>
          <w:tcPr>
            <w:tcW w:w="8690" w:type="dxa"/>
            <w:gridSpan w:val="16"/>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spacing w:before="5" w:after="160" w:line="254" w:lineRule="auto"/>
              <w:ind w:right="778"/>
              <w:jc w:val="both"/>
            </w:pPr>
            <w:r w:rsidRPr="0054546B">
              <w:t>Tom Parker, M. Leslie H. Collier. (1990). Topley&amp;Wilson’s Principles of Bacteriology, Virology and Immunity,8</w:t>
            </w:r>
            <w:r w:rsidRPr="0054546B">
              <w:rPr>
                <w:vertAlign w:val="superscript"/>
              </w:rPr>
              <w:t>th</w:t>
            </w:r>
            <w:r w:rsidRPr="0054546B">
              <w:t xml:space="preserve"> Edition. London: Edward Arnold.</w:t>
            </w:r>
          </w:p>
        </w:tc>
      </w:tr>
      <w:tr w:rsidR="00D95A58" w:rsidRPr="0054546B" w:rsidTr="001F50BB">
        <w:tc>
          <w:tcPr>
            <w:tcW w:w="1370" w:type="dxa"/>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spacing w:before="100" w:beforeAutospacing="1" w:after="160" w:line="254" w:lineRule="auto"/>
              <w:jc w:val="center"/>
            </w:pPr>
            <w:r w:rsidRPr="0054546B">
              <w:rPr>
                <w:bCs/>
              </w:rPr>
              <w:t>2</w:t>
            </w:r>
          </w:p>
        </w:tc>
        <w:tc>
          <w:tcPr>
            <w:tcW w:w="8690" w:type="dxa"/>
            <w:gridSpan w:val="16"/>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spacing w:before="100" w:beforeAutospacing="1" w:after="160" w:line="254" w:lineRule="auto"/>
            </w:pPr>
            <w:r w:rsidRPr="0054546B">
              <w:t>Greenwood, D., Slack, R.B. and Peutherer, J.F. (2012) Medical Microbiology, 18</w:t>
            </w:r>
            <w:r w:rsidRPr="0054546B">
              <w:rPr>
                <w:vertAlign w:val="superscript"/>
              </w:rPr>
              <w:t>th</w:t>
            </w:r>
            <w:r w:rsidRPr="0054546B">
              <w:t>Edition. Churchill Livingstone, London.</w:t>
            </w:r>
          </w:p>
        </w:tc>
      </w:tr>
      <w:tr w:rsidR="00D95A58" w:rsidRPr="0054546B" w:rsidTr="001F50BB">
        <w:tc>
          <w:tcPr>
            <w:tcW w:w="1370" w:type="dxa"/>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spacing w:before="100" w:beforeAutospacing="1" w:after="160" w:line="254" w:lineRule="auto"/>
              <w:jc w:val="center"/>
            </w:pPr>
            <w:r w:rsidRPr="0054546B">
              <w:rPr>
                <w:bCs/>
              </w:rPr>
              <w:t>3</w:t>
            </w:r>
          </w:p>
        </w:tc>
        <w:tc>
          <w:tcPr>
            <w:tcW w:w="8690" w:type="dxa"/>
            <w:gridSpan w:val="16"/>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spacing w:before="100" w:beforeAutospacing="1" w:after="160" w:line="254" w:lineRule="auto"/>
            </w:pPr>
            <w:r w:rsidRPr="0054546B">
              <w:t>Finegold, S.M. (2000) Diagnostic Microbiology, 10</w:t>
            </w:r>
            <w:r w:rsidRPr="0054546B">
              <w:rPr>
                <w:vertAlign w:val="superscript"/>
              </w:rPr>
              <w:t>th</w:t>
            </w:r>
            <w:r w:rsidRPr="0054546B">
              <w:t xml:space="preserve">  Edition. C.V. Mosby Company, St. Louis.</w:t>
            </w:r>
          </w:p>
        </w:tc>
      </w:tr>
      <w:tr w:rsidR="00D95A58" w:rsidRPr="0054546B" w:rsidTr="001F50BB">
        <w:tc>
          <w:tcPr>
            <w:tcW w:w="1370" w:type="dxa"/>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spacing w:before="100" w:beforeAutospacing="1" w:after="160" w:line="254" w:lineRule="auto"/>
              <w:jc w:val="center"/>
              <w:rPr>
                <w:bCs/>
              </w:rPr>
            </w:pPr>
            <w:r w:rsidRPr="0054546B">
              <w:rPr>
                <w:bCs/>
              </w:rPr>
              <w:t>4</w:t>
            </w:r>
          </w:p>
        </w:tc>
        <w:tc>
          <w:tcPr>
            <w:tcW w:w="8690" w:type="dxa"/>
            <w:gridSpan w:val="16"/>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spacing w:before="100" w:beforeAutospacing="1" w:after="160" w:line="254" w:lineRule="auto"/>
              <w:rPr>
                <w:color w:val="222222"/>
                <w:shd w:val="clear" w:color="auto" w:fill="FFFFFF"/>
              </w:rPr>
            </w:pPr>
            <w:r w:rsidRPr="0054546B">
              <w:t>Ananthanarayanan, R. and JayaramPanicker C.K. (2020) Text book of Microbiology. Orient Longman, Hyderabad.</w:t>
            </w:r>
          </w:p>
        </w:tc>
      </w:tr>
      <w:tr w:rsidR="00D95A58" w:rsidRPr="0054546B" w:rsidTr="001F50BB">
        <w:tc>
          <w:tcPr>
            <w:tcW w:w="1370" w:type="dxa"/>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spacing w:before="100" w:beforeAutospacing="1" w:after="160" w:line="254" w:lineRule="auto"/>
              <w:jc w:val="center"/>
              <w:rPr>
                <w:bCs/>
              </w:rPr>
            </w:pPr>
            <w:r w:rsidRPr="0054546B">
              <w:rPr>
                <w:bCs/>
              </w:rPr>
              <w:t>5</w:t>
            </w:r>
          </w:p>
        </w:tc>
        <w:tc>
          <w:tcPr>
            <w:tcW w:w="8690" w:type="dxa"/>
            <w:gridSpan w:val="16"/>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spacing w:before="100" w:beforeAutospacing="1" w:after="160" w:line="254" w:lineRule="auto"/>
              <w:rPr>
                <w:color w:val="222222"/>
                <w:shd w:val="clear" w:color="auto" w:fill="FFFFFF"/>
              </w:rPr>
            </w:pPr>
            <w:r w:rsidRPr="0054546B">
              <w:t>JagdishChander (2018). Textbook of Medical Mycology, 4</w:t>
            </w:r>
            <w:r w:rsidRPr="0054546B">
              <w:rPr>
                <w:vertAlign w:val="superscript"/>
              </w:rPr>
              <w:t>th</w:t>
            </w:r>
            <w:r w:rsidRPr="0054546B">
              <w:t xml:space="preserve">  edition, Jaypeebrothers medical publishers.</w:t>
            </w:r>
          </w:p>
        </w:tc>
      </w:tr>
      <w:tr w:rsidR="00D95A58" w:rsidRPr="0054546B" w:rsidTr="001F50BB">
        <w:tc>
          <w:tcPr>
            <w:tcW w:w="10060" w:type="dxa"/>
            <w:gridSpan w:val="17"/>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rPr>
                <w:b/>
              </w:rPr>
              <w:t>References Books</w:t>
            </w:r>
          </w:p>
        </w:tc>
      </w:tr>
      <w:tr w:rsidR="00D95A58" w:rsidRPr="0054546B" w:rsidTr="001F50BB">
        <w:tc>
          <w:tcPr>
            <w:tcW w:w="1370"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before="100" w:beforeAutospacing="1" w:line="254" w:lineRule="auto"/>
              <w:jc w:val="center"/>
            </w:pPr>
            <w:r w:rsidRPr="0054546B">
              <w:t>1</w:t>
            </w:r>
          </w:p>
        </w:tc>
        <w:tc>
          <w:tcPr>
            <w:tcW w:w="8690" w:type="dxa"/>
            <w:gridSpan w:val="16"/>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spacing w:before="100" w:beforeAutospacing="1" w:after="160" w:line="254" w:lineRule="auto"/>
            </w:pPr>
            <w:r w:rsidRPr="0054546B">
              <w:t>Gerhardt, P., Murray, R.G., Wood, W.A. and Kreig, N.R. (Editions) (1994) Methods for General and Molecular Bacteriology. ASM Press, Washington, DC.</w:t>
            </w:r>
          </w:p>
        </w:tc>
      </w:tr>
      <w:tr w:rsidR="00D95A58" w:rsidRPr="0054546B" w:rsidTr="001F50BB">
        <w:tc>
          <w:tcPr>
            <w:tcW w:w="1370"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before="100" w:beforeAutospacing="1" w:line="254" w:lineRule="auto"/>
              <w:jc w:val="center"/>
            </w:pPr>
            <w:r w:rsidRPr="0054546B">
              <w:t>2</w:t>
            </w:r>
          </w:p>
        </w:tc>
        <w:tc>
          <w:tcPr>
            <w:tcW w:w="8690" w:type="dxa"/>
            <w:gridSpan w:val="16"/>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spacing w:before="100" w:beforeAutospacing="1" w:after="160" w:line="254" w:lineRule="auto"/>
            </w:pPr>
            <w:r w:rsidRPr="0054546B">
              <w:t>Kevin Kavanagh, (2018). Fungi Biology and Applications 3</w:t>
            </w:r>
            <w:r w:rsidRPr="0054546B">
              <w:rPr>
                <w:vertAlign w:val="superscript"/>
              </w:rPr>
              <w:t>rd</w:t>
            </w:r>
            <w:r w:rsidRPr="0054546B">
              <w:t xml:space="preserve">  Edition. Wiley Blackwell publishers.</w:t>
            </w:r>
          </w:p>
        </w:tc>
      </w:tr>
      <w:tr w:rsidR="00D95A58" w:rsidRPr="0054546B" w:rsidTr="001F50BB">
        <w:tc>
          <w:tcPr>
            <w:tcW w:w="1370"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before="100" w:beforeAutospacing="1" w:line="254" w:lineRule="auto"/>
              <w:jc w:val="center"/>
            </w:pPr>
            <w:r w:rsidRPr="0054546B">
              <w:t>3</w:t>
            </w:r>
          </w:p>
        </w:tc>
        <w:tc>
          <w:tcPr>
            <w:tcW w:w="8690" w:type="dxa"/>
            <w:gridSpan w:val="16"/>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spacing w:before="100" w:beforeAutospacing="1" w:after="160" w:line="254" w:lineRule="auto"/>
            </w:pPr>
            <w:r w:rsidRPr="0054546B">
              <w:t>C.J. Alexopoulos, C.W. Mims, M. Blackwell, (2007). Introductory Mycology, 4th  edition. Wiley publishers.</w:t>
            </w:r>
          </w:p>
        </w:tc>
      </w:tr>
      <w:tr w:rsidR="00D95A58" w:rsidRPr="0054546B" w:rsidTr="001F50BB">
        <w:tc>
          <w:tcPr>
            <w:tcW w:w="1370"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before="100" w:beforeAutospacing="1" w:line="254" w:lineRule="auto"/>
              <w:jc w:val="center"/>
            </w:pPr>
            <w:r w:rsidRPr="0054546B">
              <w:t>4</w:t>
            </w:r>
          </w:p>
        </w:tc>
        <w:tc>
          <w:tcPr>
            <w:tcW w:w="8690" w:type="dxa"/>
            <w:gridSpan w:val="16"/>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spacing w:before="100" w:beforeAutospacing="1" w:after="160" w:line="254" w:lineRule="auto"/>
            </w:pPr>
            <w:r w:rsidRPr="0054546B">
              <w:t>A.J. Salle (2007). Fundamental principles of bacteriology, fourth edition, Tata McGraw-Hill Publications.</w:t>
            </w:r>
          </w:p>
        </w:tc>
      </w:tr>
      <w:tr w:rsidR="00D95A58" w:rsidRPr="0054546B" w:rsidTr="001F50BB">
        <w:tc>
          <w:tcPr>
            <w:tcW w:w="1370"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before="100" w:beforeAutospacing="1" w:line="254" w:lineRule="auto"/>
              <w:jc w:val="center"/>
            </w:pPr>
            <w:r w:rsidRPr="0054546B">
              <w:t>5</w:t>
            </w:r>
          </w:p>
        </w:tc>
        <w:tc>
          <w:tcPr>
            <w:tcW w:w="8690" w:type="dxa"/>
            <w:gridSpan w:val="16"/>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spacing w:before="100" w:beforeAutospacing="1" w:after="160" w:line="254" w:lineRule="auto"/>
            </w:pPr>
            <w:r w:rsidRPr="0054546B">
              <w:t>Christopher C. Kibbler ,RichardBarton,Neil A. R. Gow, Susan Howell,Donna M. MacCallum, Rohini J. Manuel (2017). Oxford Textbook of Medical Mycology. Oxford University Press.</w:t>
            </w:r>
          </w:p>
        </w:tc>
      </w:tr>
      <w:tr w:rsidR="00D95A58" w:rsidRPr="0054546B" w:rsidTr="001F50BB">
        <w:tc>
          <w:tcPr>
            <w:tcW w:w="10060" w:type="dxa"/>
            <w:gridSpan w:val="17"/>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Web Resources</w:t>
            </w:r>
          </w:p>
        </w:tc>
      </w:tr>
      <w:tr w:rsidR="00D95A58" w:rsidRPr="0054546B" w:rsidTr="001F50BB">
        <w:tc>
          <w:tcPr>
            <w:tcW w:w="1370"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before="100" w:beforeAutospacing="1" w:line="254" w:lineRule="auto"/>
              <w:jc w:val="center"/>
            </w:pPr>
            <w:r w:rsidRPr="0054546B">
              <w:t>1</w:t>
            </w:r>
          </w:p>
        </w:tc>
        <w:tc>
          <w:tcPr>
            <w:tcW w:w="8690" w:type="dxa"/>
            <w:gridSpan w:val="16"/>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6B3E59" w:rsidP="00651947">
            <w:pPr>
              <w:spacing w:before="100" w:beforeAutospacing="1" w:after="160" w:line="254" w:lineRule="auto"/>
            </w:pPr>
            <w:hyperlink r:id="rId102" w:history="1">
              <w:r w:rsidR="00D95A58" w:rsidRPr="0054546B">
                <w:rPr>
                  <w:rStyle w:val="Hyperlink"/>
                </w:rPr>
                <w:t>http://textbookofbacteriology.net/nd</w:t>
              </w:r>
            </w:hyperlink>
          </w:p>
        </w:tc>
      </w:tr>
      <w:tr w:rsidR="00D95A58" w:rsidRPr="0054546B" w:rsidTr="001F50BB">
        <w:tc>
          <w:tcPr>
            <w:tcW w:w="1370"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before="100" w:beforeAutospacing="1" w:line="254" w:lineRule="auto"/>
              <w:jc w:val="center"/>
            </w:pPr>
            <w:r w:rsidRPr="0054546B">
              <w:t>2</w:t>
            </w:r>
          </w:p>
        </w:tc>
        <w:tc>
          <w:tcPr>
            <w:tcW w:w="8690" w:type="dxa"/>
            <w:gridSpan w:val="16"/>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6B3E59" w:rsidP="00651947">
            <w:pPr>
              <w:spacing w:before="100" w:beforeAutospacing="1" w:after="160" w:line="254" w:lineRule="auto"/>
              <w:rPr>
                <w:bCs/>
              </w:rPr>
            </w:pPr>
            <w:hyperlink r:id="rId103" w:history="1">
              <w:r w:rsidR="00D95A58" w:rsidRPr="0054546B">
                <w:rPr>
                  <w:rStyle w:val="Hyperlink"/>
                </w:rPr>
                <w:t>https://microbiologysociety.org/members-outreach-resources/links.html</w:t>
              </w:r>
            </w:hyperlink>
          </w:p>
        </w:tc>
      </w:tr>
      <w:tr w:rsidR="00D95A58" w:rsidRPr="0054546B" w:rsidTr="001F50BB">
        <w:tc>
          <w:tcPr>
            <w:tcW w:w="1370"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before="100" w:beforeAutospacing="1" w:line="254" w:lineRule="auto"/>
              <w:jc w:val="center"/>
            </w:pPr>
            <w:r w:rsidRPr="0054546B">
              <w:t>3</w:t>
            </w:r>
          </w:p>
        </w:tc>
        <w:tc>
          <w:tcPr>
            <w:tcW w:w="8690" w:type="dxa"/>
            <w:gridSpan w:val="16"/>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6B3E59" w:rsidP="00651947">
            <w:pPr>
              <w:spacing w:before="100" w:beforeAutospacing="1" w:after="160" w:line="254" w:lineRule="auto"/>
            </w:pPr>
            <w:hyperlink r:id="rId104" w:history="1">
              <w:r w:rsidR="00D95A58" w:rsidRPr="0054546B">
                <w:rPr>
                  <w:rStyle w:val="Hyperlink"/>
                </w:rPr>
                <w:t>http://mycology.cornell.edu/fteach.html</w:t>
              </w:r>
            </w:hyperlink>
          </w:p>
        </w:tc>
      </w:tr>
      <w:tr w:rsidR="00D95A58" w:rsidRPr="0054546B" w:rsidTr="001F50BB">
        <w:tc>
          <w:tcPr>
            <w:tcW w:w="1370"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before="100" w:beforeAutospacing="1" w:line="254" w:lineRule="auto"/>
              <w:jc w:val="center"/>
            </w:pPr>
            <w:r w:rsidRPr="0054546B">
              <w:t>4</w:t>
            </w:r>
          </w:p>
        </w:tc>
        <w:tc>
          <w:tcPr>
            <w:tcW w:w="8690" w:type="dxa"/>
            <w:gridSpan w:val="16"/>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6B3E59" w:rsidP="00651947">
            <w:pPr>
              <w:spacing w:before="100" w:beforeAutospacing="1" w:after="160" w:line="254" w:lineRule="auto"/>
            </w:pPr>
            <w:hyperlink r:id="rId105" w:history="1">
              <w:r w:rsidR="00D95A58" w:rsidRPr="0054546B">
                <w:rPr>
                  <w:rStyle w:val="Hyperlink"/>
                </w:rPr>
                <w:t>https://www.adelaide.edu.au/mycology/</w:t>
              </w:r>
            </w:hyperlink>
          </w:p>
        </w:tc>
      </w:tr>
      <w:tr w:rsidR="00D95A58" w:rsidRPr="0054546B" w:rsidTr="001F50BB">
        <w:tc>
          <w:tcPr>
            <w:tcW w:w="1370"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before="100" w:beforeAutospacing="1" w:line="254" w:lineRule="auto"/>
              <w:jc w:val="center"/>
            </w:pPr>
            <w:r w:rsidRPr="0054546B">
              <w:t>5</w:t>
            </w:r>
          </w:p>
        </w:tc>
        <w:tc>
          <w:tcPr>
            <w:tcW w:w="8690" w:type="dxa"/>
            <w:gridSpan w:val="16"/>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6B3E59" w:rsidP="00651947">
            <w:pPr>
              <w:spacing w:before="100" w:beforeAutospacing="1" w:after="160" w:line="254" w:lineRule="auto"/>
            </w:pPr>
            <w:hyperlink r:id="rId106" w:history="1">
              <w:r w:rsidR="00D95A58" w:rsidRPr="0054546B">
                <w:rPr>
                  <w:rStyle w:val="Hyperlink"/>
                </w:rPr>
                <w:t>https://www.isham.org/mycology-resources/mycological-links</w:t>
              </w:r>
            </w:hyperlink>
          </w:p>
        </w:tc>
      </w:tr>
      <w:tr w:rsidR="00D95A58" w:rsidRPr="0054546B" w:rsidTr="001F50BB">
        <w:trPr>
          <w:trHeight w:val="440"/>
        </w:trPr>
        <w:tc>
          <w:tcPr>
            <w:tcW w:w="10060" w:type="dxa"/>
            <w:gridSpan w:val="17"/>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before="100" w:beforeAutospacing="1" w:line="254" w:lineRule="auto"/>
              <w:jc w:val="center"/>
              <w:rPr>
                <w:b/>
              </w:rPr>
            </w:pPr>
            <w:r w:rsidRPr="0054546B">
              <w:rPr>
                <w:b/>
              </w:rPr>
              <w:t>Methods of Evaluation</w:t>
            </w:r>
          </w:p>
        </w:tc>
      </w:tr>
      <w:tr w:rsidR="00D95A58" w:rsidRPr="0054546B" w:rsidTr="001F50BB">
        <w:tc>
          <w:tcPr>
            <w:tcW w:w="1809" w:type="dxa"/>
            <w:gridSpan w:val="3"/>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before="100" w:beforeAutospacing="1" w:line="254" w:lineRule="auto"/>
              <w:jc w:val="center"/>
              <w:rPr>
                <w:b/>
              </w:rPr>
            </w:pPr>
            <w:r w:rsidRPr="0054546B">
              <w:rPr>
                <w:b/>
              </w:rPr>
              <w:lastRenderedPageBreak/>
              <w:t>Internal Evaluation</w:t>
            </w:r>
          </w:p>
        </w:tc>
        <w:tc>
          <w:tcPr>
            <w:tcW w:w="6279" w:type="dxa"/>
            <w:gridSpan w:val="10"/>
            <w:tcBorders>
              <w:top w:val="single" w:sz="4" w:space="0" w:color="000000"/>
              <w:left w:val="nil"/>
              <w:bottom w:val="single" w:sz="4" w:space="0" w:color="000000"/>
              <w:right w:val="single" w:sz="4" w:space="0" w:color="auto"/>
            </w:tcBorders>
            <w:hideMark/>
          </w:tcPr>
          <w:p w:rsidR="00D95A58" w:rsidRPr="0054546B" w:rsidRDefault="00D95A58" w:rsidP="00651947">
            <w:pPr>
              <w:spacing w:before="100" w:beforeAutospacing="1" w:line="254" w:lineRule="auto"/>
              <w:rPr>
                <w:b/>
              </w:rPr>
            </w:pPr>
            <w:r w:rsidRPr="0054546B">
              <w:rPr>
                <w:b/>
              </w:rPr>
              <w:t>Continuous Internal Assessment Tests</w:t>
            </w:r>
          </w:p>
        </w:tc>
        <w:tc>
          <w:tcPr>
            <w:tcW w:w="1972" w:type="dxa"/>
            <w:gridSpan w:val="4"/>
            <w:tcBorders>
              <w:top w:val="single" w:sz="4" w:space="0" w:color="000000"/>
              <w:left w:val="nil"/>
              <w:bottom w:val="single" w:sz="4" w:space="0" w:color="000000"/>
              <w:right w:val="single" w:sz="4" w:space="0" w:color="000000"/>
            </w:tcBorders>
            <w:hideMark/>
          </w:tcPr>
          <w:p w:rsidR="00D95A58" w:rsidRPr="0054546B" w:rsidRDefault="00D95A58" w:rsidP="00651947">
            <w:pPr>
              <w:spacing w:before="100" w:beforeAutospacing="1" w:line="254" w:lineRule="auto"/>
            </w:pPr>
            <w:r w:rsidRPr="0054546B">
              <w:t>25 Marks</w:t>
            </w:r>
          </w:p>
        </w:tc>
      </w:tr>
      <w:tr w:rsidR="00D95A58" w:rsidRPr="0054546B" w:rsidTr="001F50BB">
        <w:tc>
          <w:tcPr>
            <w:tcW w:w="1809" w:type="dxa"/>
            <w:gridSpan w:val="3"/>
            <w:tcBorders>
              <w:top w:val="single" w:sz="4" w:space="0" w:color="000000"/>
              <w:left w:val="single" w:sz="4" w:space="0" w:color="000000"/>
              <w:bottom w:val="single" w:sz="4" w:space="0" w:color="000000"/>
              <w:right w:val="single" w:sz="4" w:space="0" w:color="000000"/>
            </w:tcBorders>
            <w:vAlign w:val="center"/>
          </w:tcPr>
          <w:p w:rsidR="00D95A58" w:rsidRPr="0054546B" w:rsidRDefault="00D95A58" w:rsidP="00651947">
            <w:pPr>
              <w:spacing w:before="100" w:beforeAutospacing="1" w:line="254" w:lineRule="auto"/>
            </w:pPr>
          </w:p>
        </w:tc>
        <w:tc>
          <w:tcPr>
            <w:tcW w:w="6279" w:type="dxa"/>
            <w:gridSpan w:val="10"/>
            <w:tcBorders>
              <w:top w:val="single" w:sz="4" w:space="0" w:color="000000"/>
              <w:left w:val="nil"/>
              <w:bottom w:val="single" w:sz="4" w:space="0" w:color="000000"/>
              <w:right w:val="single" w:sz="4" w:space="0" w:color="auto"/>
            </w:tcBorders>
            <w:hideMark/>
          </w:tcPr>
          <w:p w:rsidR="00D95A58" w:rsidRPr="0054546B" w:rsidRDefault="00D95A58" w:rsidP="00651947">
            <w:pPr>
              <w:spacing w:before="100" w:beforeAutospacing="1" w:line="254" w:lineRule="auto"/>
            </w:pPr>
            <w:r w:rsidRPr="0054546B">
              <w:t>Assignments</w:t>
            </w:r>
          </w:p>
        </w:tc>
        <w:tc>
          <w:tcPr>
            <w:tcW w:w="1972" w:type="dxa"/>
            <w:gridSpan w:val="4"/>
            <w:tcBorders>
              <w:top w:val="single" w:sz="4" w:space="0" w:color="000000"/>
              <w:left w:val="nil"/>
              <w:bottom w:val="single" w:sz="4" w:space="0" w:color="000000"/>
              <w:right w:val="single" w:sz="4" w:space="0" w:color="000000"/>
            </w:tcBorders>
          </w:tcPr>
          <w:p w:rsidR="00D95A58" w:rsidRPr="0054546B" w:rsidRDefault="00D95A58" w:rsidP="00651947">
            <w:pPr>
              <w:spacing w:before="100" w:beforeAutospacing="1" w:line="254" w:lineRule="auto"/>
            </w:pPr>
          </w:p>
        </w:tc>
      </w:tr>
      <w:tr w:rsidR="00D95A58" w:rsidRPr="0054546B" w:rsidTr="001F50BB">
        <w:tc>
          <w:tcPr>
            <w:tcW w:w="1809" w:type="dxa"/>
            <w:gridSpan w:val="3"/>
            <w:tcBorders>
              <w:top w:val="single" w:sz="4" w:space="0" w:color="000000"/>
              <w:left w:val="single" w:sz="4" w:space="0" w:color="000000"/>
              <w:bottom w:val="single" w:sz="4" w:space="0" w:color="000000"/>
              <w:right w:val="single" w:sz="4" w:space="0" w:color="000000"/>
            </w:tcBorders>
            <w:vAlign w:val="center"/>
          </w:tcPr>
          <w:p w:rsidR="00D95A58" w:rsidRPr="0054546B" w:rsidRDefault="00D95A58" w:rsidP="00651947">
            <w:pPr>
              <w:spacing w:before="100" w:beforeAutospacing="1" w:line="254" w:lineRule="auto"/>
            </w:pPr>
          </w:p>
        </w:tc>
        <w:tc>
          <w:tcPr>
            <w:tcW w:w="6279" w:type="dxa"/>
            <w:gridSpan w:val="10"/>
            <w:tcBorders>
              <w:top w:val="single" w:sz="4" w:space="0" w:color="000000"/>
              <w:left w:val="nil"/>
              <w:bottom w:val="single" w:sz="4" w:space="0" w:color="000000"/>
              <w:right w:val="single" w:sz="4" w:space="0" w:color="auto"/>
            </w:tcBorders>
            <w:hideMark/>
          </w:tcPr>
          <w:p w:rsidR="00D95A58" w:rsidRPr="0054546B" w:rsidRDefault="00D95A58" w:rsidP="00651947">
            <w:pPr>
              <w:spacing w:before="100" w:beforeAutospacing="1" w:line="254" w:lineRule="auto"/>
            </w:pPr>
            <w:r w:rsidRPr="0054546B">
              <w:t xml:space="preserve">Seminars </w:t>
            </w:r>
          </w:p>
        </w:tc>
        <w:tc>
          <w:tcPr>
            <w:tcW w:w="1972" w:type="dxa"/>
            <w:gridSpan w:val="4"/>
            <w:tcBorders>
              <w:top w:val="single" w:sz="4" w:space="0" w:color="000000"/>
              <w:left w:val="nil"/>
              <w:bottom w:val="single" w:sz="4" w:space="0" w:color="000000"/>
              <w:right w:val="single" w:sz="4" w:space="0" w:color="000000"/>
            </w:tcBorders>
          </w:tcPr>
          <w:p w:rsidR="00D95A58" w:rsidRPr="0054546B" w:rsidRDefault="00D95A58" w:rsidP="00651947">
            <w:pPr>
              <w:spacing w:before="100" w:beforeAutospacing="1" w:line="254" w:lineRule="auto"/>
            </w:pPr>
          </w:p>
        </w:tc>
      </w:tr>
      <w:tr w:rsidR="00D95A58" w:rsidRPr="0054546B" w:rsidTr="001F50BB">
        <w:tc>
          <w:tcPr>
            <w:tcW w:w="1809" w:type="dxa"/>
            <w:gridSpan w:val="3"/>
            <w:tcBorders>
              <w:top w:val="single" w:sz="4" w:space="0" w:color="000000"/>
              <w:left w:val="single" w:sz="4" w:space="0" w:color="000000"/>
              <w:bottom w:val="single" w:sz="4" w:space="0" w:color="000000"/>
              <w:right w:val="single" w:sz="4" w:space="0" w:color="000000"/>
            </w:tcBorders>
            <w:vAlign w:val="center"/>
          </w:tcPr>
          <w:p w:rsidR="00D95A58" w:rsidRPr="0054546B" w:rsidRDefault="00D95A58" w:rsidP="00651947">
            <w:pPr>
              <w:spacing w:before="100" w:beforeAutospacing="1" w:line="254" w:lineRule="auto"/>
            </w:pPr>
          </w:p>
        </w:tc>
        <w:tc>
          <w:tcPr>
            <w:tcW w:w="6279" w:type="dxa"/>
            <w:gridSpan w:val="10"/>
            <w:tcBorders>
              <w:top w:val="single" w:sz="4" w:space="0" w:color="000000"/>
              <w:left w:val="nil"/>
              <w:bottom w:val="single" w:sz="4" w:space="0" w:color="000000"/>
              <w:right w:val="single" w:sz="4" w:space="0" w:color="auto"/>
            </w:tcBorders>
            <w:hideMark/>
          </w:tcPr>
          <w:p w:rsidR="00D95A58" w:rsidRPr="0054546B" w:rsidRDefault="00D95A58" w:rsidP="00651947">
            <w:pPr>
              <w:spacing w:before="100" w:beforeAutospacing="1" w:line="254" w:lineRule="auto"/>
            </w:pPr>
            <w:r w:rsidRPr="0054546B">
              <w:t>Attendance and Class Participitation</w:t>
            </w:r>
          </w:p>
        </w:tc>
        <w:tc>
          <w:tcPr>
            <w:tcW w:w="1972" w:type="dxa"/>
            <w:gridSpan w:val="4"/>
            <w:tcBorders>
              <w:top w:val="single" w:sz="4" w:space="0" w:color="000000"/>
              <w:left w:val="nil"/>
              <w:bottom w:val="single" w:sz="4" w:space="0" w:color="000000"/>
              <w:right w:val="single" w:sz="4" w:space="0" w:color="000000"/>
            </w:tcBorders>
          </w:tcPr>
          <w:p w:rsidR="00D95A58" w:rsidRPr="0054546B" w:rsidRDefault="00D95A58" w:rsidP="00651947">
            <w:pPr>
              <w:spacing w:before="100" w:beforeAutospacing="1" w:line="254" w:lineRule="auto"/>
            </w:pPr>
          </w:p>
        </w:tc>
      </w:tr>
      <w:tr w:rsidR="00D95A58" w:rsidRPr="0054546B" w:rsidTr="001F50BB">
        <w:tc>
          <w:tcPr>
            <w:tcW w:w="1809"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before="100" w:beforeAutospacing="1" w:line="254" w:lineRule="auto"/>
              <w:jc w:val="center"/>
              <w:rPr>
                <w:b/>
              </w:rPr>
            </w:pPr>
            <w:r w:rsidRPr="0054546B">
              <w:rPr>
                <w:b/>
              </w:rPr>
              <w:t>External Evaluation</w:t>
            </w:r>
          </w:p>
        </w:tc>
        <w:tc>
          <w:tcPr>
            <w:tcW w:w="6279" w:type="dxa"/>
            <w:gridSpan w:val="10"/>
            <w:tcBorders>
              <w:top w:val="single" w:sz="4" w:space="0" w:color="000000"/>
              <w:left w:val="nil"/>
              <w:bottom w:val="single" w:sz="4" w:space="0" w:color="000000"/>
              <w:right w:val="single" w:sz="4" w:space="0" w:color="auto"/>
            </w:tcBorders>
            <w:hideMark/>
          </w:tcPr>
          <w:p w:rsidR="00D95A58" w:rsidRPr="0054546B" w:rsidRDefault="00D95A58" w:rsidP="00651947">
            <w:pPr>
              <w:spacing w:before="100" w:beforeAutospacing="1" w:line="254" w:lineRule="auto"/>
            </w:pPr>
            <w:r w:rsidRPr="0054546B">
              <w:t xml:space="preserve">End Semester Examination  </w:t>
            </w:r>
          </w:p>
        </w:tc>
        <w:tc>
          <w:tcPr>
            <w:tcW w:w="1972" w:type="dxa"/>
            <w:gridSpan w:val="4"/>
            <w:tcBorders>
              <w:top w:val="single" w:sz="4" w:space="0" w:color="000000"/>
              <w:left w:val="nil"/>
              <w:bottom w:val="single" w:sz="4" w:space="0" w:color="000000"/>
              <w:right w:val="single" w:sz="4" w:space="0" w:color="000000"/>
            </w:tcBorders>
            <w:hideMark/>
          </w:tcPr>
          <w:p w:rsidR="00D95A58" w:rsidRPr="0054546B" w:rsidRDefault="00D95A58" w:rsidP="00651947">
            <w:pPr>
              <w:spacing w:before="100" w:beforeAutospacing="1" w:line="254" w:lineRule="auto"/>
            </w:pPr>
            <w:r w:rsidRPr="0054546B">
              <w:t>75 Marks</w:t>
            </w:r>
          </w:p>
        </w:tc>
      </w:tr>
      <w:tr w:rsidR="00D95A58" w:rsidRPr="0054546B" w:rsidTr="001F50BB">
        <w:tc>
          <w:tcPr>
            <w:tcW w:w="1809" w:type="dxa"/>
            <w:gridSpan w:val="3"/>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before="100" w:beforeAutospacing="1" w:line="254" w:lineRule="auto"/>
              <w:jc w:val="center"/>
            </w:pPr>
          </w:p>
        </w:tc>
        <w:tc>
          <w:tcPr>
            <w:tcW w:w="6279" w:type="dxa"/>
            <w:gridSpan w:val="10"/>
            <w:tcBorders>
              <w:top w:val="single" w:sz="4" w:space="0" w:color="000000"/>
              <w:left w:val="nil"/>
              <w:bottom w:val="single" w:sz="4" w:space="0" w:color="000000"/>
              <w:right w:val="single" w:sz="4" w:space="0" w:color="auto"/>
            </w:tcBorders>
            <w:hideMark/>
          </w:tcPr>
          <w:p w:rsidR="00D95A58" w:rsidRPr="0054546B" w:rsidRDefault="00D95A58" w:rsidP="00651947">
            <w:pPr>
              <w:spacing w:before="100" w:beforeAutospacing="1" w:line="254" w:lineRule="auto"/>
            </w:pPr>
            <w:r w:rsidRPr="0054546B">
              <w:t>Total</w:t>
            </w:r>
          </w:p>
        </w:tc>
        <w:tc>
          <w:tcPr>
            <w:tcW w:w="1972" w:type="dxa"/>
            <w:gridSpan w:val="4"/>
            <w:tcBorders>
              <w:top w:val="single" w:sz="4" w:space="0" w:color="000000"/>
              <w:left w:val="nil"/>
              <w:bottom w:val="single" w:sz="4" w:space="0" w:color="000000"/>
              <w:right w:val="single" w:sz="4" w:space="0" w:color="000000"/>
            </w:tcBorders>
            <w:hideMark/>
          </w:tcPr>
          <w:p w:rsidR="00D95A58" w:rsidRPr="0054546B" w:rsidRDefault="00D95A58" w:rsidP="00651947">
            <w:pPr>
              <w:spacing w:before="100" w:beforeAutospacing="1" w:line="254" w:lineRule="auto"/>
              <w:jc w:val="both"/>
            </w:pPr>
            <w:r w:rsidRPr="0054546B">
              <w:t>100 Marks</w:t>
            </w:r>
          </w:p>
        </w:tc>
      </w:tr>
      <w:tr w:rsidR="00D95A58" w:rsidRPr="0054546B" w:rsidTr="001F50BB">
        <w:tc>
          <w:tcPr>
            <w:tcW w:w="10060" w:type="dxa"/>
            <w:gridSpan w:val="17"/>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before="100" w:beforeAutospacing="1" w:line="254" w:lineRule="auto"/>
              <w:jc w:val="center"/>
              <w:rPr>
                <w:b/>
              </w:rPr>
            </w:pPr>
            <w:r w:rsidRPr="0054546B">
              <w:rPr>
                <w:b/>
              </w:rPr>
              <w:t>Methods of Assessment</w:t>
            </w:r>
          </w:p>
        </w:tc>
      </w:tr>
      <w:tr w:rsidR="00D95A58" w:rsidRPr="0054546B" w:rsidTr="001F50BB">
        <w:tc>
          <w:tcPr>
            <w:tcW w:w="1809"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before="100" w:beforeAutospacing="1" w:line="254" w:lineRule="auto"/>
            </w:pPr>
            <w:r w:rsidRPr="0054546B">
              <w:t>Recall (KI)</w:t>
            </w:r>
          </w:p>
        </w:tc>
        <w:tc>
          <w:tcPr>
            <w:tcW w:w="8251" w:type="dxa"/>
            <w:gridSpan w:val="14"/>
            <w:tcBorders>
              <w:top w:val="single" w:sz="4" w:space="0" w:color="000000"/>
              <w:left w:val="nil"/>
              <w:bottom w:val="single" w:sz="4" w:space="0" w:color="000000"/>
              <w:right w:val="single" w:sz="4" w:space="0" w:color="000000"/>
            </w:tcBorders>
            <w:vAlign w:val="center"/>
            <w:hideMark/>
          </w:tcPr>
          <w:p w:rsidR="00D95A58" w:rsidRPr="0054546B" w:rsidRDefault="00D95A58" w:rsidP="00651947">
            <w:pPr>
              <w:spacing w:before="100" w:beforeAutospacing="1" w:line="254" w:lineRule="auto"/>
              <w:ind w:left="72" w:right="249"/>
              <w:jc w:val="both"/>
            </w:pPr>
            <w:r w:rsidRPr="0054546B">
              <w:t>Simple definitions, MCQ, Recall steps, Concept definitions</w:t>
            </w:r>
          </w:p>
        </w:tc>
      </w:tr>
      <w:tr w:rsidR="00D95A58" w:rsidRPr="0054546B" w:rsidTr="001F50BB">
        <w:tc>
          <w:tcPr>
            <w:tcW w:w="1809"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Understand /</w:t>
            </w:r>
          </w:p>
          <w:p w:rsidR="00D95A58" w:rsidRPr="0054546B" w:rsidRDefault="00D95A58" w:rsidP="00651947">
            <w:r w:rsidRPr="0054546B">
              <w:t>Comprehend</w:t>
            </w:r>
          </w:p>
          <w:p w:rsidR="00D95A58" w:rsidRPr="0054546B" w:rsidRDefault="00D95A58" w:rsidP="00651947">
            <w:pPr>
              <w:spacing w:line="254" w:lineRule="auto"/>
            </w:pPr>
            <w:r w:rsidRPr="0054546B">
              <w:t>(K2)</w:t>
            </w:r>
          </w:p>
        </w:tc>
        <w:tc>
          <w:tcPr>
            <w:tcW w:w="8251" w:type="dxa"/>
            <w:gridSpan w:val="14"/>
            <w:tcBorders>
              <w:top w:val="single" w:sz="4" w:space="0" w:color="000000"/>
              <w:left w:val="nil"/>
              <w:bottom w:val="single" w:sz="4" w:space="0" w:color="000000"/>
              <w:right w:val="single" w:sz="4" w:space="0" w:color="000000"/>
            </w:tcBorders>
            <w:vAlign w:val="center"/>
            <w:hideMark/>
          </w:tcPr>
          <w:p w:rsidR="00D95A58" w:rsidRPr="0054546B" w:rsidRDefault="00D95A58" w:rsidP="00651947">
            <w:pPr>
              <w:spacing w:before="100" w:beforeAutospacing="1" w:line="254" w:lineRule="auto"/>
              <w:ind w:left="72" w:right="249"/>
              <w:jc w:val="both"/>
            </w:pPr>
            <w:r w:rsidRPr="0054546B">
              <w:t>MCQ, True/False, Short essays, Concept explanations, Short summary or overview</w:t>
            </w:r>
          </w:p>
        </w:tc>
      </w:tr>
      <w:tr w:rsidR="00D95A58" w:rsidRPr="0054546B" w:rsidTr="001F50BB">
        <w:tc>
          <w:tcPr>
            <w:tcW w:w="1809"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before="100" w:beforeAutospacing="1" w:line="254" w:lineRule="auto"/>
            </w:pPr>
            <w:r w:rsidRPr="0054546B">
              <w:t>Application (K3)</w:t>
            </w:r>
          </w:p>
        </w:tc>
        <w:tc>
          <w:tcPr>
            <w:tcW w:w="8251" w:type="dxa"/>
            <w:gridSpan w:val="14"/>
            <w:tcBorders>
              <w:top w:val="single" w:sz="4" w:space="0" w:color="000000"/>
              <w:left w:val="nil"/>
              <w:bottom w:val="single" w:sz="4" w:space="0" w:color="000000"/>
              <w:right w:val="single" w:sz="4" w:space="0" w:color="000000"/>
            </w:tcBorders>
            <w:vAlign w:val="center"/>
            <w:hideMark/>
          </w:tcPr>
          <w:p w:rsidR="00D95A58" w:rsidRPr="0054546B" w:rsidRDefault="00D95A58" w:rsidP="00651947">
            <w:pPr>
              <w:spacing w:before="100" w:beforeAutospacing="1" w:line="254" w:lineRule="auto"/>
              <w:ind w:left="72" w:right="249"/>
              <w:jc w:val="both"/>
            </w:pPr>
            <w:r w:rsidRPr="0054546B">
              <w:t>Suggest idea/concept with examples, Suggest formulae, Solve problems, Observe, Explain</w:t>
            </w:r>
          </w:p>
        </w:tc>
      </w:tr>
      <w:tr w:rsidR="00D95A58" w:rsidRPr="0054546B" w:rsidTr="001F50BB">
        <w:tc>
          <w:tcPr>
            <w:tcW w:w="1809"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before="100" w:beforeAutospacing="1" w:line="254" w:lineRule="auto"/>
            </w:pPr>
            <w:r w:rsidRPr="0054546B">
              <w:t>Analyse (K4)</w:t>
            </w:r>
          </w:p>
        </w:tc>
        <w:tc>
          <w:tcPr>
            <w:tcW w:w="8251" w:type="dxa"/>
            <w:gridSpan w:val="14"/>
            <w:tcBorders>
              <w:top w:val="single" w:sz="4" w:space="0" w:color="000000"/>
              <w:left w:val="nil"/>
              <w:bottom w:val="single" w:sz="4" w:space="0" w:color="000000"/>
              <w:right w:val="single" w:sz="4" w:space="0" w:color="000000"/>
            </w:tcBorders>
            <w:vAlign w:val="center"/>
            <w:hideMark/>
          </w:tcPr>
          <w:p w:rsidR="00D95A58" w:rsidRPr="0054546B" w:rsidRDefault="00D95A58" w:rsidP="00651947">
            <w:pPr>
              <w:spacing w:before="100" w:beforeAutospacing="1" w:line="254" w:lineRule="auto"/>
              <w:ind w:left="72" w:right="249"/>
              <w:jc w:val="both"/>
            </w:pPr>
            <w:r w:rsidRPr="0054546B">
              <w:t>Problem-solving questions, Finish a procedure in many steps, Differentiate between various ideas, Map knowledge</w:t>
            </w:r>
          </w:p>
        </w:tc>
      </w:tr>
      <w:tr w:rsidR="00D95A58" w:rsidRPr="0054546B" w:rsidTr="001F50BB">
        <w:tc>
          <w:tcPr>
            <w:tcW w:w="1809"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before="100" w:beforeAutospacing="1" w:line="254" w:lineRule="auto"/>
            </w:pPr>
            <w:r w:rsidRPr="0054546B">
              <w:t>Evaluate (K5)</w:t>
            </w:r>
          </w:p>
        </w:tc>
        <w:tc>
          <w:tcPr>
            <w:tcW w:w="8251" w:type="dxa"/>
            <w:gridSpan w:val="14"/>
            <w:tcBorders>
              <w:top w:val="single" w:sz="4" w:space="0" w:color="000000"/>
              <w:left w:val="nil"/>
              <w:bottom w:val="single" w:sz="4" w:space="0" w:color="000000"/>
              <w:right w:val="single" w:sz="4" w:space="0" w:color="000000"/>
            </w:tcBorders>
            <w:vAlign w:val="center"/>
            <w:hideMark/>
          </w:tcPr>
          <w:p w:rsidR="00D95A58" w:rsidRPr="0054546B" w:rsidRDefault="00D95A58" w:rsidP="00651947">
            <w:pPr>
              <w:spacing w:before="100" w:beforeAutospacing="1" w:line="254" w:lineRule="auto"/>
              <w:ind w:left="72" w:right="249"/>
              <w:jc w:val="both"/>
            </w:pPr>
            <w:r w:rsidRPr="0054546B">
              <w:t>Longer essay/ Evaluation essay, Critique or justify with pros and cons</w:t>
            </w:r>
          </w:p>
        </w:tc>
      </w:tr>
      <w:tr w:rsidR="00D95A58" w:rsidRPr="0054546B" w:rsidTr="001F50BB">
        <w:tc>
          <w:tcPr>
            <w:tcW w:w="1809"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before="100" w:beforeAutospacing="1" w:line="254" w:lineRule="auto"/>
            </w:pPr>
            <w:r w:rsidRPr="0054546B">
              <w:t>Create (K6)</w:t>
            </w:r>
          </w:p>
        </w:tc>
        <w:tc>
          <w:tcPr>
            <w:tcW w:w="8251" w:type="dxa"/>
            <w:gridSpan w:val="14"/>
            <w:tcBorders>
              <w:top w:val="single" w:sz="4" w:space="0" w:color="000000"/>
              <w:left w:val="nil"/>
              <w:bottom w:val="single" w:sz="4" w:space="0" w:color="000000"/>
              <w:right w:val="single" w:sz="4" w:space="0" w:color="000000"/>
            </w:tcBorders>
            <w:vAlign w:val="center"/>
            <w:hideMark/>
          </w:tcPr>
          <w:p w:rsidR="00D95A58" w:rsidRPr="0054546B" w:rsidRDefault="00D95A58" w:rsidP="00651947">
            <w:pPr>
              <w:spacing w:before="100" w:beforeAutospacing="1" w:line="254" w:lineRule="auto"/>
              <w:ind w:left="72" w:right="249"/>
              <w:jc w:val="both"/>
            </w:pPr>
            <w:r w:rsidRPr="0054546B">
              <w:t>Check knowledge in specific or offbeat situations, Discussion, Debating or Presentations</w:t>
            </w:r>
          </w:p>
        </w:tc>
      </w:tr>
    </w:tbl>
    <w:p w:rsidR="00D95A58" w:rsidRPr="0054546B" w:rsidRDefault="00D95A58" w:rsidP="00D95A58">
      <w:pPr>
        <w:rPr>
          <w:lang w:val="en-IN" w:eastAsia="en-IN"/>
        </w:rPr>
      </w:pPr>
    </w:p>
    <w:p w:rsidR="00D95A58" w:rsidRPr="0054546B" w:rsidRDefault="00D95A58" w:rsidP="00D95A58">
      <w:pPr>
        <w:rPr>
          <w:b/>
        </w:rPr>
      </w:pPr>
      <w:r w:rsidRPr="0054546B">
        <w:rPr>
          <w:b/>
        </w:rPr>
        <w:t>Mapping with Programme Outcomes</w:t>
      </w:r>
    </w:p>
    <w:tbl>
      <w:tblPr>
        <w:tblW w:w="10046"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16"/>
        <w:gridCol w:w="786"/>
        <w:gridCol w:w="786"/>
        <w:gridCol w:w="786"/>
        <w:gridCol w:w="786"/>
        <w:gridCol w:w="786"/>
        <w:gridCol w:w="786"/>
        <w:gridCol w:w="786"/>
        <w:gridCol w:w="786"/>
        <w:gridCol w:w="786"/>
        <w:gridCol w:w="928"/>
        <w:gridCol w:w="928"/>
      </w:tblGrid>
      <w:tr w:rsidR="00D95A58" w:rsidRPr="0054546B" w:rsidTr="00651947">
        <w:trPr>
          <w:trHeight w:val="463"/>
        </w:trPr>
        <w:tc>
          <w:tcPr>
            <w:tcW w:w="1116"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before="100" w:beforeAutospacing="1" w:after="160" w:line="252" w:lineRule="auto"/>
            </w:pPr>
            <w:r w:rsidRPr="0054546B">
              <w:t>CO/PO</w:t>
            </w:r>
          </w:p>
        </w:tc>
        <w:tc>
          <w:tcPr>
            <w:tcW w:w="786" w:type="dxa"/>
            <w:tcBorders>
              <w:top w:val="single" w:sz="4" w:space="0" w:color="000000"/>
              <w:left w:val="nil"/>
              <w:bottom w:val="single" w:sz="4" w:space="0" w:color="000000"/>
              <w:right w:val="single" w:sz="4" w:space="0" w:color="000000"/>
            </w:tcBorders>
            <w:hideMark/>
          </w:tcPr>
          <w:p w:rsidR="00D95A58" w:rsidRPr="0054546B" w:rsidRDefault="00D95A58" w:rsidP="00651947">
            <w:pPr>
              <w:spacing w:before="100" w:beforeAutospacing="1" w:after="160" w:line="252" w:lineRule="auto"/>
            </w:pPr>
            <w:r w:rsidRPr="0054546B">
              <w:t>PO1</w:t>
            </w:r>
          </w:p>
        </w:tc>
        <w:tc>
          <w:tcPr>
            <w:tcW w:w="786" w:type="dxa"/>
            <w:tcBorders>
              <w:top w:val="single" w:sz="4" w:space="0" w:color="000000"/>
              <w:left w:val="nil"/>
              <w:bottom w:val="single" w:sz="4" w:space="0" w:color="000000"/>
              <w:right w:val="single" w:sz="4" w:space="0" w:color="000000"/>
            </w:tcBorders>
            <w:hideMark/>
          </w:tcPr>
          <w:p w:rsidR="00D95A58" w:rsidRPr="0054546B" w:rsidRDefault="00D95A58" w:rsidP="00651947">
            <w:pPr>
              <w:spacing w:before="100" w:beforeAutospacing="1" w:after="160" w:line="252" w:lineRule="auto"/>
            </w:pPr>
            <w:r w:rsidRPr="0054546B">
              <w:t>PO2</w:t>
            </w:r>
          </w:p>
        </w:tc>
        <w:tc>
          <w:tcPr>
            <w:tcW w:w="786" w:type="dxa"/>
            <w:tcBorders>
              <w:top w:val="single" w:sz="4" w:space="0" w:color="000000"/>
              <w:left w:val="nil"/>
              <w:bottom w:val="single" w:sz="4" w:space="0" w:color="000000"/>
              <w:right w:val="single" w:sz="4" w:space="0" w:color="000000"/>
            </w:tcBorders>
            <w:hideMark/>
          </w:tcPr>
          <w:p w:rsidR="00D95A58" w:rsidRPr="0054546B" w:rsidRDefault="00D95A58" w:rsidP="00651947">
            <w:pPr>
              <w:spacing w:before="100" w:beforeAutospacing="1" w:after="160" w:line="252" w:lineRule="auto"/>
            </w:pPr>
            <w:r w:rsidRPr="0054546B">
              <w:t>PO3</w:t>
            </w:r>
          </w:p>
        </w:tc>
        <w:tc>
          <w:tcPr>
            <w:tcW w:w="786" w:type="dxa"/>
            <w:tcBorders>
              <w:top w:val="single" w:sz="4" w:space="0" w:color="000000"/>
              <w:left w:val="nil"/>
              <w:bottom w:val="single" w:sz="4" w:space="0" w:color="000000"/>
              <w:right w:val="single" w:sz="4" w:space="0" w:color="000000"/>
            </w:tcBorders>
            <w:hideMark/>
          </w:tcPr>
          <w:p w:rsidR="00D95A58" w:rsidRPr="0054546B" w:rsidRDefault="00D95A58" w:rsidP="00651947">
            <w:pPr>
              <w:spacing w:before="100" w:beforeAutospacing="1" w:after="160" w:line="252" w:lineRule="auto"/>
            </w:pPr>
            <w:r w:rsidRPr="0054546B">
              <w:t>PO4</w:t>
            </w:r>
          </w:p>
        </w:tc>
        <w:tc>
          <w:tcPr>
            <w:tcW w:w="786" w:type="dxa"/>
            <w:tcBorders>
              <w:top w:val="single" w:sz="4" w:space="0" w:color="000000"/>
              <w:left w:val="nil"/>
              <w:bottom w:val="single" w:sz="4" w:space="0" w:color="000000"/>
              <w:right w:val="single" w:sz="4" w:space="0" w:color="000000"/>
            </w:tcBorders>
            <w:hideMark/>
          </w:tcPr>
          <w:p w:rsidR="00D95A58" w:rsidRPr="0054546B" w:rsidRDefault="00D95A58" w:rsidP="00651947">
            <w:pPr>
              <w:spacing w:before="100" w:beforeAutospacing="1" w:after="160" w:line="252" w:lineRule="auto"/>
            </w:pPr>
            <w:r w:rsidRPr="0054546B">
              <w:t>PO5</w:t>
            </w:r>
          </w:p>
        </w:tc>
        <w:tc>
          <w:tcPr>
            <w:tcW w:w="786" w:type="dxa"/>
            <w:tcBorders>
              <w:top w:val="single" w:sz="4" w:space="0" w:color="000000"/>
              <w:left w:val="nil"/>
              <w:bottom w:val="single" w:sz="4" w:space="0" w:color="000000"/>
              <w:right w:val="single" w:sz="4" w:space="0" w:color="000000"/>
            </w:tcBorders>
            <w:hideMark/>
          </w:tcPr>
          <w:p w:rsidR="00D95A58" w:rsidRPr="0054546B" w:rsidRDefault="00D95A58" w:rsidP="00651947">
            <w:pPr>
              <w:spacing w:before="100" w:beforeAutospacing="1" w:after="160" w:line="252" w:lineRule="auto"/>
            </w:pPr>
            <w:r w:rsidRPr="0054546B">
              <w:t>PO6</w:t>
            </w:r>
          </w:p>
        </w:tc>
        <w:tc>
          <w:tcPr>
            <w:tcW w:w="786" w:type="dxa"/>
            <w:tcBorders>
              <w:top w:val="single" w:sz="4" w:space="0" w:color="000000"/>
              <w:left w:val="nil"/>
              <w:bottom w:val="single" w:sz="4" w:space="0" w:color="000000"/>
              <w:right w:val="single" w:sz="4" w:space="0" w:color="000000"/>
            </w:tcBorders>
            <w:hideMark/>
          </w:tcPr>
          <w:p w:rsidR="00D95A58" w:rsidRPr="0054546B" w:rsidRDefault="00D95A58" w:rsidP="00651947">
            <w:pPr>
              <w:spacing w:before="100" w:beforeAutospacing="1" w:after="160" w:line="252" w:lineRule="auto"/>
            </w:pPr>
            <w:r w:rsidRPr="0054546B">
              <w:t>PO7</w:t>
            </w:r>
          </w:p>
        </w:tc>
        <w:tc>
          <w:tcPr>
            <w:tcW w:w="786" w:type="dxa"/>
            <w:tcBorders>
              <w:top w:val="single" w:sz="4" w:space="0" w:color="000000"/>
              <w:left w:val="nil"/>
              <w:bottom w:val="single" w:sz="4" w:space="0" w:color="000000"/>
              <w:right w:val="single" w:sz="4" w:space="0" w:color="000000"/>
            </w:tcBorders>
            <w:hideMark/>
          </w:tcPr>
          <w:p w:rsidR="00D95A58" w:rsidRPr="0054546B" w:rsidRDefault="00D95A58" w:rsidP="00651947">
            <w:pPr>
              <w:spacing w:before="100" w:beforeAutospacing="1" w:after="160" w:line="252" w:lineRule="auto"/>
            </w:pPr>
            <w:r w:rsidRPr="0054546B">
              <w:t>PO8</w:t>
            </w:r>
          </w:p>
        </w:tc>
        <w:tc>
          <w:tcPr>
            <w:tcW w:w="786" w:type="dxa"/>
            <w:tcBorders>
              <w:top w:val="single" w:sz="4" w:space="0" w:color="000000"/>
              <w:left w:val="nil"/>
              <w:bottom w:val="single" w:sz="4" w:space="0" w:color="000000"/>
              <w:right w:val="single" w:sz="4" w:space="0" w:color="000000"/>
            </w:tcBorders>
            <w:hideMark/>
          </w:tcPr>
          <w:p w:rsidR="00D95A58" w:rsidRPr="0054546B" w:rsidRDefault="00D95A58" w:rsidP="00651947">
            <w:pPr>
              <w:spacing w:before="100" w:beforeAutospacing="1" w:after="160" w:line="252" w:lineRule="auto"/>
            </w:pPr>
            <w:r w:rsidRPr="0054546B">
              <w:t>PO9</w:t>
            </w:r>
          </w:p>
        </w:tc>
        <w:tc>
          <w:tcPr>
            <w:tcW w:w="928" w:type="dxa"/>
            <w:tcBorders>
              <w:top w:val="single" w:sz="4" w:space="0" w:color="000000"/>
              <w:left w:val="nil"/>
              <w:bottom w:val="single" w:sz="4" w:space="0" w:color="000000"/>
              <w:right w:val="single" w:sz="4" w:space="0" w:color="000000"/>
            </w:tcBorders>
            <w:hideMark/>
          </w:tcPr>
          <w:p w:rsidR="00D95A58" w:rsidRPr="0054546B" w:rsidRDefault="00D95A58" w:rsidP="00651947">
            <w:pPr>
              <w:spacing w:before="100" w:beforeAutospacing="1" w:after="160" w:line="252" w:lineRule="auto"/>
            </w:pPr>
            <w:r w:rsidRPr="0054546B">
              <w:t>PO10</w:t>
            </w:r>
          </w:p>
        </w:tc>
        <w:tc>
          <w:tcPr>
            <w:tcW w:w="928" w:type="dxa"/>
            <w:tcBorders>
              <w:top w:val="single" w:sz="4" w:space="0" w:color="000000"/>
              <w:left w:val="nil"/>
              <w:bottom w:val="single" w:sz="4" w:space="0" w:color="000000"/>
              <w:right w:val="single" w:sz="4" w:space="0" w:color="000000"/>
            </w:tcBorders>
            <w:hideMark/>
          </w:tcPr>
          <w:p w:rsidR="00D95A58" w:rsidRPr="0054546B" w:rsidRDefault="00D95A58" w:rsidP="00651947">
            <w:pPr>
              <w:spacing w:before="100" w:beforeAutospacing="1" w:after="160" w:line="252" w:lineRule="auto"/>
            </w:pPr>
            <w:r w:rsidRPr="0054546B">
              <w:t>PO11</w:t>
            </w:r>
          </w:p>
        </w:tc>
      </w:tr>
      <w:tr w:rsidR="00D95A58" w:rsidRPr="0054546B" w:rsidTr="00651947">
        <w:trPr>
          <w:trHeight w:val="446"/>
        </w:trPr>
        <w:tc>
          <w:tcPr>
            <w:tcW w:w="1116"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before="100" w:beforeAutospacing="1" w:after="160" w:line="252" w:lineRule="auto"/>
            </w:pPr>
            <w:r w:rsidRPr="0054546B">
              <w:t>CO1</w:t>
            </w:r>
          </w:p>
        </w:tc>
        <w:tc>
          <w:tcPr>
            <w:tcW w:w="786" w:type="dxa"/>
            <w:tcBorders>
              <w:top w:val="single" w:sz="4" w:space="0" w:color="000000"/>
              <w:left w:val="nil"/>
              <w:bottom w:val="single" w:sz="4" w:space="0" w:color="000000"/>
              <w:right w:val="single" w:sz="4" w:space="0" w:color="000000"/>
            </w:tcBorders>
            <w:hideMark/>
          </w:tcPr>
          <w:p w:rsidR="00D95A58" w:rsidRPr="0054546B" w:rsidRDefault="00D95A58" w:rsidP="00651947">
            <w:pPr>
              <w:spacing w:before="100" w:beforeAutospacing="1" w:after="160" w:line="252" w:lineRule="auto"/>
              <w:jc w:val="center"/>
            </w:pPr>
            <w:r w:rsidRPr="0054546B">
              <w:t>S</w:t>
            </w:r>
          </w:p>
        </w:tc>
        <w:tc>
          <w:tcPr>
            <w:tcW w:w="786" w:type="dxa"/>
            <w:tcBorders>
              <w:top w:val="single" w:sz="4" w:space="0" w:color="000000"/>
              <w:left w:val="nil"/>
              <w:bottom w:val="single" w:sz="4" w:space="0" w:color="000000"/>
              <w:right w:val="single" w:sz="4" w:space="0" w:color="000000"/>
            </w:tcBorders>
          </w:tcPr>
          <w:p w:rsidR="00D95A58" w:rsidRPr="0054546B" w:rsidRDefault="00D95A58" w:rsidP="00651947">
            <w:pPr>
              <w:spacing w:before="100" w:beforeAutospacing="1" w:after="160" w:line="252" w:lineRule="auto"/>
              <w:jc w:val="center"/>
            </w:pPr>
          </w:p>
        </w:tc>
        <w:tc>
          <w:tcPr>
            <w:tcW w:w="786" w:type="dxa"/>
            <w:tcBorders>
              <w:top w:val="single" w:sz="4" w:space="0" w:color="000000"/>
              <w:left w:val="nil"/>
              <w:bottom w:val="single" w:sz="4" w:space="0" w:color="000000"/>
              <w:right w:val="single" w:sz="4" w:space="0" w:color="000000"/>
            </w:tcBorders>
            <w:hideMark/>
          </w:tcPr>
          <w:p w:rsidR="00D95A58" w:rsidRPr="0054546B" w:rsidRDefault="00D95A58" w:rsidP="00651947">
            <w:pPr>
              <w:spacing w:before="100" w:beforeAutospacing="1" w:after="160" w:line="252" w:lineRule="auto"/>
              <w:jc w:val="center"/>
            </w:pPr>
            <w:r w:rsidRPr="0054546B">
              <w:t>S</w:t>
            </w:r>
          </w:p>
        </w:tc>
        <w:tc>
          <w:tcPr>
            <w:tcW w:w="786" w:type="dxa"/>
            <w:tcBorders>
              <w:top w:val="single" w:sz="4" w:space="0" w:color="000000"/>
              <w:left w:val="nil"/>
              <w:bottom w:val="single" w:sz="4" w:space="0" w:color="000000"/>
              <w:right w:val="single" w:sz="4" w:space="0" w:color="000000"/>
            </w:tcBorders>
          </w:tcPr>
          <w:p w:rsidR="00D95A58" w:rsidRPr="0054546B" w:rsidRDefault="00D95A58" w:rsidP="00651947">
            <w:pPr>
              <w:spacing w:before="100" w:beforeAutospacing="1" w:after="160" w:line="252" w:lineRule="auto"/>
              <w:jc w:val="center"/>
            </w:pPr>
          </w:p>
        </w:tc>
        <w:tc>
          <w:tcPr>
            <w:tcW w:w="786" w:type="dxa"/>
            <w:tcBorders>
              <w:top w:val="single" w:sz="4" w:space="0" w:color="000000"/>
              <w:left w:val="nil"/>
              <w:bottom w:val="single" w:sz="4" w:space="0" w:color="000000"/>
              <w:right w:val="single" w:sz="4" w:space="0" w:color="000000"/>
            </w:tcBorders>
            <w:hideMark/>
          </w:tcPr>
          <w:p w:rsidR="00D95A58" w:rsidRPr="0054546B" w:rsidRDefault="00D95A58" w:rsidP="00651947">
            <w:pPr>
              <w:spacing w:before="100" w:beforeAutospacing="1" w:after="160" w:line="252" w:lineRule="auto"/>
              <w:jc w:val="center"/>
            </w:pPr>
            <w:r w:rsidRPr="0054546B">
              <w:t>S</w:t>
            </w:r>
          </w:p>
        </w:tc>
        <w:tc>
          <w:tcPr>
            <w:tcW w:w="786" w:type="dxa"/>
            <w:tcBorders>
              <w:top w:val="single" w:sz="4" w:space="0" w:color="000000"/>
              <w:left w:val="nil"/>
              <w:bottom w:val="single" w:sz="4" w:space="0" w:color="000000"/>
              <w:right w:val="single" w:sz="4" w:space="0" w:color="000000"/>
            </w:tcBorders>
          </w:tcPr>
          <w:p w:rsidR="00D95A58" w:rsidRPr="0054546B" w:rsidRDefault="00D95A58" w:rsidP="00651947">
            <w:pPr>
              <w:spacing w:before="100" w:beforeAutospacing="1" w:after="160" w:line="252" w:lineRule="auto"/>
              <w:jc w:val="center"/>
            </w:pPr>
          </w:p>
        </w:tc>
        <w:tc>
          <w:tcPr>
            <w:tcW w:w="786" w:type="dxa"/>
            <w:tcBorders>
              <w:top w:val="single" w:sz="4" w:space="0" w:color="000000"/>
              <w:left w:val="nil"/>
              <w:bottom w:val="single" w:sz="4" w:space="0" w:color="000000"/>
              <w:right w:val="single" w:sz="4" w:space="0" w:color="000000"/>
            </w:tcBorders>
            <w:hideMark/>
          </w:tcPr>
          <w:p w:rsidR="00D95A58" w:rsidRPr="0054546B" w:rsidRDefault="00D95A58" w:rsidP="00651947">
            <w:pPr>
              <w:spacing w:before="100" w:beforeAutospacing="1" w:after="160" w:line="252" w:lineRule="auto"/>
              <w:jc w:val="center"/>
            </w:pPr>
            <w:r w:rsidRPr="0054546B">
              <w:t>S</w:t>
            </w:r>
          </w:p>
        </w:tc>
        <w:tc>
          <w:tcPr>
            <w:tcW w:w="786" w:type="dxa"/>
            <w:tcBorders>
              <w:top w:val="single" w:sz="4" w:space="0" w:color="000000"/>
              <w:left w:val="nil"/>
              <w:bottom w:val="single" w:sz="4" w:space="0" w:color="000000"/>
              <w:right w:val="single" w:sz="4" w:space="0" w:color="000000"/>
            </w:tcBorders>
          </w:tcPr>
          <w:p w:rsidR="00D95A58" w:rsidRPr="0054546B" w:rsidRDefault="00D95A58" w:rsidP="00651947">
            <w:pPr>
              <w:spacing w:before="100" w:beforeAutospacing="1" w:after="160" w:line="252" w:lineRule="auto"/>
              <w:jc w:val="center"/>
            </w:pPr>
          </w:p>
        </w:tc>
        <w:tc>
          <w:tcPr>
            <w:tcW w:w="786" w:type="dxa"/>
            <w:tcBorders>
              <w:top w:val="single" w:sz="4" w:space="0" w:color="000000"/>
              <w:left w:val="nil"/>
              <w:bottom w:val="single" w:sz="4" w:space="0" w:color="000000"/>
              <w:right w:val="single" w:sz="4" w:space="0" w:color="000000"/>
            </w:tcBorders>
          </w:tcPr>
          <w:p w:rsidR="00D95A58" w:rsidRPr="0054546B" w:rsidRDefault="00D95A58" w:rsidP="00651947">
            <w:pPr>
              <w:spacing w:before="100" w:beforeAutospacing="1" w:after="160" w:line="252" w:lineRule="auto"/>
              <w:jc w:val="center"/>
            </w:pPr>
          </w:p>
        </w:tc>
        <w:tc>
          <w:tcPr>
            <w:tcW w:w="928" w:type="dxa"/>
            <w:tcBorders>
              <w:top w:val="single" w:sz="4" w:space="0" w:color="000000"/>
              <w:left w:val="nil"/>
              <w:bottom w:val="single" w:sz="4" w:space="0" w:color="000000"/>
              <w:right w:val="single" w:sz="4" w:space="0" w:color="000000"/>
            </w:tcBorders>
            <w:hideMark/>
          </w:tcPr>
          <w:p w:rsidR="00D95A58" w:rsidRPr="0054546B" w:rsidRDefault="00D95A58" w:rsidP="00651947">
            <w:pPr>
              <w:spacing w:before="100" w:beforeAutospacing="1" w:after="160" w:line="252" w:lineRule="auto"/>
              <w:jc w:val="center"/>
            </w:pPr>
            <w:r w:rsidRPr="0054546B">
              <w:t>M</w:t>
            </w:r>
          </w:p>
        </w:tc>
        <w:tc>
          <w:tcPr>
            <w:tcW w:w="928" w:type="dxa"/>
            <w:tcBorders>
              <w:top w:val="single" w:sz="4" w:space="0" w:color="000000"/>
              <w:left w:val="nil"/>
              <w:bottom w:val="single" w:sz="4" w:space="0" w:color="000000"/>
              <w:right w:val="single" w:sz="4" w:space="0" w:color="000000"/>
            </w:tcBorders>
            <w:hideMark/>
          </w:tcPr>
          <w:p w:rsidR="00D95A58" w:rsidRPr="0054546B" w:rsidRDefault="00D95A58" w:rsidP="00651947">
            <w:pPr>
              <w:spacing w:before="100" w:beforeAutospacing="1" w:after="160" w:line="252" w:lineRule="auto"/>
              <w:jc w:val="center"/>
            </w:pPr>
            <w:r w:rsidRPr="0054546B">
              <w:t>S</w:t>
            </w:r>
          </w:p>
        </w:tc>
      </w:tr>
      <w:tr w:rsidR="00D95A58" w:rsidRPr="0054546B" w:rsidTr="00651947">
        <w:trPr>
          <w:trHeight w:val="446"/>
        </w:trPr>
        <w:tc>
          <w:tcPr>
            <w:tcW w:w="1116"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before="100" w:beforeAutospacing="1" w:after="160" w:line="252" w:lineRule="auto"/>
            </w:pPr>
            <w:r w:rsidRPr="0054546B">
              <w:t>CO2</w:t>
            </w:r>
          </w:p>
        </w:tc>
        <w:tc>
          <w:tcPr>
            <w:tcW w:w="786" w:type="dxa"/>
            <w:tcBorders>
              <w:top w:val="single" w:sz="4" w:space="0" w:color="000000"/>
              <w:left w:val="nil"/>
              <w:bottom w:val="single" w:sz="4" w:space="0" w:color="000000"/>
              <w:right w:val="single" w:sz="4" w:space="0" w:color="000000"/>
            </w:tcBorders>
            <w:hideMark/>
          </w:tcPr>
          <w:p w:rsidR="00D95A58" w:rsidRPr="0054546B" w:rsidRDefault="00D95A58" w:rsidP="00651947">
            <w:pPr>
              <w:spacing w:before="100" w:beforeAutospacing="1" w:after="160" w:line="252" w:lineRule="auto"/>
              <w:jc w:val="center"/>
            </w:pPr>
            <w:r w:rsidRPr="0054546B">
              <w:t>S</w:t>
            </w:r>
          </w:p>
        </w:tc>
        <w:tc>
          <w:tcPr>
            <w:tcW w:w="786" w:type="dxa"/>
            <w:tcBorders>
              <w:top w:val="single" w:sz="4" w:space="0" w:color="000000"/>
              <w:left w:val="nil"/>
              <w:bottom w:val="single" w:sz="4" w:space="0" w:color="000000"/>
              <w:right w:val="single" w:sz="4" w:space="0" w:color="000000"/>
            </w:tcBorders>
          </w:tcPr>
          <w:p w:rsidR="00D95A58" w:rsidRPr="0054546B" w:rsidRDefault="00D95A58" w:rsidP="00651947">
            <w:pPr>
              <w:spacing w:before="100" w:beforeAutospacing="1" w:after="160" w:line="252" w:lineRule="auto"/>
              <w:jc w:val="center"/>
            </w:pPr>
          </w:p>
        </w:tc>
        <w:tc>
          <w:tcPr>
            <w:tcW w:w="786" w:type="dxa"/>
            <w:tcBorders>
              <w:top w:val="single" w:sz="4" w:space="0" w:color="000000"/>
              <w:left w:val="nil"/>
              <w:bottom w:val="single" w:sz="4" w:space="0" w:color="000000"/>
              <w:right w:val="single" w:sz="4" w:space="0" w:color="000000"/>
            </w:tcBorders>
            <w:hideMark/>
          </w:tcPr>
          <w:p w:rsidR="00D95A58" w:rsidRPr="0054546B" w:rsidRDefault="00D95A58" w:rsidP="00651947">
            <w:pPr>
              <w:spacing w:before="100" w:beforeAutospacing="1" w:after="160" w:line="252" w:lineRule="auto"/>
              <w:jc w:val="center"/>
            </w:pPr>
            <w:r w:rsidRPr="0054546B">
              <w:t>S</w:t>
            </w:r>
          </w:p>
        </w:tc>
        <w:tc>
          <w:tcPr>
            <w:tcW w:w="786" w:type="dxa"/>
            <w:tcBorders>
              <w:top w:val="single" w:sz="4" w:space="0" w:color="000000"/>
              <w:left w:val="nil"/>
              <w:bottom w:val="single" w:sz="4" w:space="0" w:color="000000"/>
              <w:right w:val="single" w:sz="4" w:space="0" w:color="000000"/>
            </w:tcBorders>
          </w:tcPr>
          <w:p w:rsidR="00D95A58" w:rsidRPr="0054546B" w:rsidRDefault="00D95A58" w:rsidP="00651947">
            <w:pPr>
              <w:spacing w:before="100" w:beforeAutospacing="1" w:after="160" w:line="252" w:lineRule="auto"/>
              <w:jc w:val="center"/>
            </w:pPr>
          </w:p>
        </w:tc>
        <w:tc>
          <w:tcPr>
            <w:tcW w:w="786" w:type="dxa"/>
            <w:tcBorders>
              <w:top w:val="single" w:sz="4" w:space="0" w:color="000000"/>
              <w:left w:val="nil"/>
              <w:bottom w:val="single" w:sz="4" w:space="0" w:color="000000"/>
              <w:right w:val="single" w:sz="4" w:space="0" w:color="000000"/>
            </w:tcBorders>
            <w:hideMark/>
          </w:tcPr>
          <w:p w:rsidR="00D95A58" w:rsidRPr="0054546B" w:rsidRDefault="00D95A58" w:rsidP="00651947">
            <w:pPr>
              <w:spacing w:before="100" w:beforeAutospacing="1" w:after="160" w:line="252" w:lineRule="auto"/>
              <w:jc w:val="center"/>
            </w:pPr>
            <w:r w:rsidRPr="0054546B">
              <w:t>S</w:t>
            </w:r>
          </w:p>
        </w:tc>
        <w:tc>
          <w:tcPr>
            <w:tcW w:w="786" w:type="dxa"/>
            <w:tcBorders>
              <w:top w:val="single" w:sz="4" w:space="0" w:color="000000"/>
              <w:left w:val="nil"/>
              <w:bottom w:val="single" w:sz="4" w:space="0" w:color="000000"/>
              <w:right w:val="single" w:sz="4" w:space="0" w:color="000000"/>
            </w:tcBorders>
          </w:tcPr>
          <w:p w:rsidR="00D95A58" w:rsidRPr="0054546B" w:rsidRDefault="00D95A58" w:rsidP="00651947">
            <w:pPr>
              <w:spacing w:before="100" w:beforeAutospacing="1" w:after="160" w:line="252" w:lineRule="auto"/>
              <w:jc w:val="center"/>
            </w:pPr>
          </w:p>
        </w:tc>
        <w:tc>
          <w:tcPr>
            <w:tcW w:w="786" w:type="dxa"/>
            <w:tcBorders>
              <w:top w:val="single" w:sz="4" w:space="0" w:color="000000"/>
              <w:left w:val="nil"/>
              <w:bottom w:val="single" w:sz="4" w:space="0" w:color="000000"/>
              <w:right w:val="single" w:sz="4" w:space="0" w:color="000000"/>
            </w:tcBorders>
            <w:hideMark/>
          </w:tcPr>
          <w:p w:rsidR="00D95A58" w:rsidRPr="0054546B" w:rsidRDefault="00D95A58" w:rsidP="00651947">
            <w:pPr>
              <w:spacing w:before="100" w:beforeAutospacing="1" w:after="160" w:line="252" w:lineRule="auto"/>
              <w:jc w:val="center"/>
            </w:pPr>
            <w:r w:rsidRPr="0054546B">
              <w:t>S</w:t>
            </w:r>
          </w:p>
        </w:tc>
        <w:tc>
          <w:tcPr>
            <w:tcW w:w="786" w:type="dxa"/>
            <w:tcBorders>
              <w:top w:val="single" w:sz="4" w:space="0" w:color="000000"/>
              <w:left w:val="nil"/>
              <w:bottom w:val="single" w:sz="4" w:space="0" w:color="000000"/>
              <w:right w:val="single" w:sz="4" w:space="0" w:color="000000"/>
            </w:tcBorders>
          </w:tcPr>
          <w:p w:rsidR="00D95A58" w:rsidRPr="0054546B" w:rsidRDefault="00D95A58" w:rsidP="00651947">
            <w:pPr>
              <w:spacing w:before="100" w:beforeAutospacing="1" w:after="160" w:line="252" w:lineRule="auto"/>
              <w:jc w:val="center"/>
            </w:pPr>
          </w:p>
        </w:tc>
        <w:tc>
          <w:tcPr>
            <w:tcW w:w="786" w:type="dxa"/>
            <w:tcBorders>
              <w:top w:val="single" w:sz="4" w:space="0" w:color="000000"/>
              <w:left w:val="nil"/>
              <w:bottom w:val="single" w:sz="4" w:space="0" w:color="000000"/>
              <w:right w:val="single" w:sz="4" w:space="0" w:color="000000"/>
            </w:tcBorders>
          </w:tcPr>
          <w:p w:rsidR="00D95A58" w:rsidRPr="0054546B" w:rsidRDefault="00D95A58" w:rsidP="00651947">
            <w:pPr>
              <w:spacing w:before="100" w:beforeAutospacing="1" w:after="160" w:line="252" w:lineRule="auto"/>
              <w:jc w:val="center"/>
            </w:pPr>
          </w:p>
        </w:tc>
        <w:tc>
          <w:tcPr>
            <w:tcW w:w="928" w:type="dxa"/>
            <w:tcBorders>
              <w:top w:val="single" w:sz="4" w:space="0" w:color="000000"/>
              <w:left w:val="nil"/>
              <w:bottom w:val="single" w:sz="4" w:space="0" w:color="000000"/>
              <w:right w:val="single" w:sz="4" w:space="0" w:color="000000"/>
            </w:tcBorders>
            <w:hideMark/>
          </w:tcPr>
          <w:p w:rsidR="00D95A58" w:rsidRPr="0054546B" w:rsidRDefault="00D95A58" w:rsidP="00651947">
            <w:pPr>
              <w:spacing w:before="100" w:beforeAutospacing="1" w:after="160" w:line="252" w:lineRule="auto"/>
              <w:jc w:val="center"/>
            </w:pPr>
            <w:r w:rsidRPr="0054546B">
              <w:t>M</w:t>
            </w:r>
          </w:p>
        </w:tc>
        <w:tc>
          <w:tcPr>
            <w:tcW w:w="928" w:type="dxa"/>
            <w:tcBorders>
              <w:top w:val="single" w:sz="4" w:space="0" w:color="000000"/>
              <w:left w:val="nil"/>
              <w:bottom w:val="single" w:sz="4" w:space="0" w:color="000000"/>
              <w:right w:val="single" w:sz="4" w:space="0" w:color="000000"/>
            </w:tcBorders>
            <w:hideMark/>
          </w:tcPr>
          <w:p w:rsidR="00D95A58" w:rsidRPr="0054546B" w:rsidRDefault="00D95A58" w:rsidP="00651947">
            <w:pPr>
              <w:spacing w:before="100" w:beforeAutospacing="1" w:after="160" w:line="252" w:lineRule="auto"/>
              <w:jc w:val="center"/>
            </w:pPr>
            <w:r w:rsidRPr="0054546B">
              <w:t>S</w:t>
            </w:r>
          </w:p>
        </w:tc>
      </w:tr>
      <w:tr w:rsidR="00D95A58" w:rsidRPr="0054546B" w:rsidTr="00651947">
        <w:trPr>
          <w:trHeight w:val="446"/>
        </w:trPr>
        <w:tc>
          <w:tcPr>
            <w:tcW w:w="1116"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before="100" w:beforeAutospacing="1" w:after="160" w:line="252" w:lineRule="auto"/>
            </w:pPr>
            <w:r w:rsidRPr="0054546B">
              <w:t>CO3</w:t>
            </w:r>
          </w:p>
        </w:tc>
        <w:tc>
          <w:tcPr>
            <w:tcW w:w="786" w:type="dxa"/>
            <w:tcBorders>
              <w:top w:val="single" w:sz="4" w:space="0" w:color="000000"/>
              <w:left w:val="nil"/>
              <w:bottom w:val="single" w:sz="4" w:space="0" w:color="000000"/>
              <w:right w:val="single" w:sz="4" w:space="0" w:color="000000"/>
            </w:tcBorders>
            <w:hideMark/>
          </w:tcPr>
          <w:p w:rsidR="00D95A58" w:rsidRPr="0054546B" w:rsidRDefault="00D95A58" w:rsidP="00651947">
            <w:pPr>
              <w:spacing w:before="100" w:beforeAutospacing="1" w:after="160" w:line="252" w:lineRule="auto"/>
              <w:jc w:val="center"/>
            </w:pPr>
            <w:r w:rsidRPr="0054546B">
              <w:t>S</w:t>
            </w:r>
          </w:p>
        </w:tc>
        <w:tc>
          <w:tcPr>
            <w:tcW w:w="786" w:type="dxa"/>
            <w:tcBorders>
              <w:top w:val="single" w:sz="4" w:space="0" w:color="000000"/>
              <w:left w:val="nil"/>
              <w:bottom w:val="single" w:sz="4" w:space="0" w:color="000000"/>
              <w:right w:val="single" w:sz="4" w:space="0" w:color="000000"/>
            </w:tcBorders>
          </w:tcPr>
          <w:p w:rsidR="00D95A58" w:rsidRPr="0054546B" w:rsidRDefault="00D95A58" w:rsidP="00651947">
            <w:pPr>
              <w:spacing w:before="100" w:beforeAutospacing="1" w:after="160" w:line="252" w:lineRule="auto"/>
              <w:jc w:val="center"/>
            </w:pPr>
          </w:p>
        </w:tc>
        <w:tc>
          <w:tcPr>
            <w:tcW w:w="786" w:type="dxa"/>
            <w:tcBorders>
              <w:top w:val="single" w:sz="4" w:space="0" w:color="000000"/>
              <w:left w:val="nil"/>
              <w:bottom w:val="single" w:sz="4" w:space="0" w:color="000000"/>
              <w:right w:val="single" w:sz="4" w:space="0" w:color="000000"/>
            </w:tcBorders>
            <w:hideMark/>
          </w:tcPr>
          <w:p w:rsidR="00D95A58" w:rsidRPr="0054546B" w:rsidRDefault="00D95A58" w:rsidP="00651947">
            <w:pPr>
              <w:spacing w:before="100" w:beforeAutospacing="1" w:after="160" w:line="252" w:lineRule="auto"/>
              <w:jc w:val="center"/>
            </w:pPr>
            <w:r w:rsidRPr="0054546B">
              <w:t>S</w:t>
            </w:r>
          </w:p>
        </w:tc>
        <w:tc>
          <w:tcPr>
            <w:tcW w:w="786" w:type="dxa"/>
            <w:tcBorders>
              <w:top w:val="single" w:sz="4" w:space="0" w:color="000000"/>
              <w:left w:val="nil"/>
              <w:bottom w:val="single" w:sz="4" w:space="0" w:color="000000"/>
              <w:right w:val="single" w:sz="4" w:space="0" w:color="000000"/>
            </w:tcBorders>
          </w:tcPr>
          <w:p w:rsidR="00D95A58" w:rsidRPr="0054546B" w:rsidRDefault="00D95A58" w:rsidP="00651947">
            <w:pPr>
              <w:spacing w:before="100" w:beforeAutospacing="1" w:after="160" w:line="252" w:lineRule="auto"/>
              <w:jc w:val="center"/>
            </w:pPr>
          </w:p>
        </w:tc>
        <w:tc>
          <w:tcPr>
            <w:tcW w:w="786" w:type="dxa"/>
            <w:tcBorders>
              <w:top w:val="single" w:sz="4" w:space="0" w:color="000000"/>
              <w:left w:val="nil"/>
              <w:bottom w:val="single" w:sz="4" w:space="0" w:color="000000"/>
              <w:right w:val="single" w:sz="4" w:space="0" w:color="000000"/>
            </w:tcBorders>
            <w:hideMark/>
          </w:tcPr>
          <w:p w:rsidR="00D95A58" w:rsidRPr="0054546B" w:rsidRDefault="00D95A58" w:rsidP="00651947">
            <w:pPr>
              <w:spacing w:before="100" w:beforeAutospacing="1" w:after="160" w:line="252" w:lineRule="auto"/>
              <w:jc w:val="center"/>
            </w:pPr>
            <w:r w:rsidRPr="0054546B">
              <w:t>S</w:t>
            </w:r>
          </w:p>
        </w:tc>
        <w:tc>
          <w:tcPr>
            <w:tcW w:w="786" w:type="dxa"/>
            <w:tcBorders>
              <w:top w:val="single" w:sz="4" w:space="0" w:color="000000"/>
              <w:left w:val="nil"/>
              <w:bottom w:val="single" w:sz="4" w:space="0" w:color="000000"/>
              <w:right w:val="single" w:sz="4" w:space="0" w:color="000000"/>
            </w:tcBorders>
          </w:tcPr>
          <w:p w:rsidR="00D95A58" w:rsidRPr="0054546B" w:rsidRDefault="00D95A58" w:rsidP="00651947">
            <w:pPr>
              <w:spacing w:before="100" w:beforeAutospacing="1" w:after="160" w:line="252" w:lineRule="auto"/>
              <w:jc w:val="center"/>
            </w:pPr>
          </w:p>
        </w:tc>
        <w:tc>
          <w:tcPr>
            <w:tcW w:w="786" w:type="dxa"/>
            <w:tcBorders>
              <w:top w:val="single" w:sz="4" w:space="0" w:color="000000"/>
              <w:left w:val="nil"/>
              <w:bottom w:val="single" w:sz="4" w:space="0" w:color="000000"/>
              <w:right w:val="single" w:sz="4" w:space="0" w:color="000000"/>
            </w:tcBorders>
            <w:hideMark/>
          </w:tcPr>
          <w:p w:rsidR="00D95A58" w:rsidRPr="0054546B" w:rsidRDefault="00D95A58" w:rsidP="00651947">
            <w:pPr>
              <w:spacing w:before="100" w:beforeAutospacing="1" w:after="160" w:line="252" w:lineRule="auto"/>
              <w:jc w:val="center"/>
            </w:pPr>
            <w:r w:rsidRPr="0054546B">
              <w:t>S</w:t>
            </w:r>
          </w:p>
        </w:tc>
        <w:tc>
          <w:tcPr>
            <w:tcW w:w="786" w:type="dxa"/>
            <w:tcBorders>
              <w:top w:val="single" w:sz="4" w:space="0" w:color="000000"/>
              <w:left w:val="nil"/>
              <w:bottom w:val="single" w:sz="4" w:space="0" w:color="000000"/>
              <w:right w:val="single" w:sz="4" w:space="0" w:color="000000"/>
            </w:tcBorders>
          </w:tcPr>
          <w:p w:rsidR="00D95A58" w:rsidRPr="0054546B" w:rsidRDefault="00D95A58" w:rsidP="00651947">
            <w:pPr>
              <w:spacing w:before="100" w:beforeAutospacing="1" w:after="160" w:line="252" w:lineRule="auto"/>
              <w:jc w:val="center"/>
            </w:pPr>
          </w:p>
        </w:tc>
        <w:tc>
          <w:tcPr>
            <w:tcW w:w="786" w:type="dxa"/>
            <w:tcBorders>
              <w:top w:val="single" w:sz="4" w:space="0" w:color="000000"/>
              <w:left w:val="nil"/>
              <w:bottom w:val="single" w:sz="4" w:space="0" w:color="000000"/>
              <w:right w:val="single" w:sz="4" w:space="0" w:color="000000"/>
            </w:tcBorders>
          </w:tcPr>
          <w:p w:rsidR="00D95A58" w:rsidRPr="0054546B" w:rsidRDefault="00D95A58" w:rsidP="00651947">
            <w:pPr>
              <w:spacing w:before="100" w:beforeAutospacing="1" w:after="160" w:line="252" w:lineRule="auto"/>
              <w:jc w:val="center"/>
            </w:pPr>
          </w:p>
        </w:tc>
        <w:tc>
          <w:tcPr>
            <w:tcW w:w="928" w:type="dxa"/>
            <w:tcBorders>
              <w:top w:val="single" w:sz="4" w:space="0" w:color="000000"/>
              <w:left w:val="nil"/>
              <w:bottom w:val="single" w:sz="4" w:space="0" w:color="000000"/>
              <w:right w:val="single" w:sz="4" w:space="0" w:color="000000"/>
            </w:tcBorders>
            <w:hideMark/>
          </w:tcPr>
          <w:p w:rsidR="00D95A58" w:rsidRPr="0054546B" w:rsidRDefault="00D95A58" w:rsidP="00651947">
            <w:pPr>
              <w:spacing w:before="100" w:beforeAutospacing="1" w:after="160" w:line="252" w:lineRule="auto"/>
              <w:jc w:val="center"/>
            </w:pPr>
            <w:r w:rsidRPr="0054546B">
              <w:t>M</w:t>
            </w:r>
          </w:p>
        </w:tc>
        <w:tc>
          <w:tcPr>
            <w:tcW w:w="928" w:type="dxa"/>
            <w:tcBorders>
              <w:top w:val="single" w:sz="4" w:space="0" w:color="000000"/>
              <w:left w:val="nil"/>
              <w:bottom w:val="single" w:sz="4" w:space="0" w:color="000000"/>
              <w:right w:val="single" w:sz="4" w:space="0" w:color="000000"/>
            </w:tcBorders>
            <w:hideMark/>
          </w:tcPr>
          <w:p w:rsidR="00D95A58" w:rsidRPr="0054546B" w:rsidRDefault="00D95A58" w:rsidP="00651947">
            <w:pPr>
              <w:spacing w:before="100" w:beforeAutospacing="1" w:after="160" w:line="252" w:lineRule="auto"/>
              <w:jc w:val="center"/>
            </w:pPr>
            <w:r w:rsidRPr="0054546B">
              <w:t>S</w:t>
            </w:r>
          </w:p>
        </w:tc>
      </w:tr>
      <w:tr w:rsidR="00D95A58" w:rsidRPr="0054546B" w:rsidTr="00651947">
        <w:trPr>
          <w:trHeight w:val="446"/>
        </w:trPr>
        <w:tc>
          <w:tcPr>
            <w:tcW w:w="1116"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before="100" w:beforeAutospacing="1" w:after="160" w:line="252" w:lineRule="auto"/>
            </w:pPr>
            <w:r w:rsidRPr="0054546B">
              <w:t xml:space="preserve">CO4 </w:t>
            </w:r>
          </w:p>
        </w:tc>
        <w:tc>
          <w:tcPr>
            <w:tcW w:w="786" w:type="dxa"/>
            <w:tcBorders>
              <w:top w:val="single" w:sz="4" w:space="0" w:color="000000"/>
              <w:left w:val="nil"/>
              <w:bottom w:val="single" w:sz="4" w:space="0" w:color="000000"/>
              <w:right w:val="single" w:sz="4" w:space="0" w:color="000000"/>
            </w:tcBorders>
            <w:hideMark/>
          </w:tcPr>
          <w:p w:rsidR="00D95A58" w:rsidRPr="0054546B" w:rsidRDefault="00D95A58" w:rsidP="00651947">
            <w:pPr>
              <w:spacing w:before="100" w:beforeAutospacing="1" w:after="160" w:line="252" w:lineRule="auto"/>
              <w:jc w:val="center"/>
            </w:pPr>
            <w:r w:rsidRPr="0054546B">
              <w:t>S</w:t>
            </w:r>
          </w:p>
        </w:tc>
        <w:tc>
          <w:tcPr>
            <w:tcW w:w="786" w:type="dxa"/>
            <w:tcBorders>
              <w:top w:val="single" w:sz="4" w:space="0" w:color="000000"/>
              <w:left w:val="nil"/>
              <w:bottom w:val="single" w:sz="4" w:space="0" w:color="000000"/>
              <w:right w:val="single" w:sz="4" w:space="0" w:color="000000"/>
            </w:tcBorders>
          </w:tcPr>
          <w:p w:rsidR="00D95A58" w:rsidRPr="0054546B" w:rsidRDefault="00D95A58" w:rsidP="00651947">
            <w:pPr>
              <w:spacing w:before="100" w:beforeAutospacing="1" w:after="160" w:line="252" w:lineRule="auto"/>
              <w:jc w:val="center"/>
            </w:pPr>
          </w:p>
        </w:tc>
        <w:tc>
          <w:tcPr>
            <w:tcW w:w="786" w:type="dxa"/>
            <w:tcBorders>
              <w:top w:val="single" w:sz="4" w:space="0" w:color="000000"/>
              <w:left w:val="nil"/>
              <w:bottom w:val="single" w:sz="4" w:space="0" w:color="000000"/>
              <w:right w:val="single" w:sz="4" w:space="0" w:color="000000"/>
            </w:tcBorders>
            <w:hideMark/>
          </w:tcPr>
          <w:p w:rsidR="00D95A58" w:rsidRPr="0054546B" w:rsidRDefault="00D95A58" w:rsidP="00651947">
            <w:pPr>
              <w:spacing w:before="100" w:beforeAutospacing="1" w:after="160" w:line="252" w:lineRule="auto"/>
              <w:jc w:val="center"/>
            </w:pPr>
            <w:r w:rsidRPr="0054546B">
              <w:t>S</w:t>
            </w:r>
          </w:p>
        </w:tc>
        <w:tc>
          <w:tcPr>
            <w:tcW w:w="786" w:type="dxa"/>
            <w:tcBorders>
              <w:top w:val="single" w:sz="4" w:space="0" w:color="000000"/>
              <w:left w:val="nil"/>
              <w:bottom w:val="single" w:sz="4" w:space="0" w:color="000000"/>
              <w:right w:val="single" w:sz="4" w:space="0" w:color="000000"/>
            </w:tcBorders>
          </w:tcPr>
          <w:p w:rsidR="00D95A58" w:rsidRPr="0054546B" w:rsidRDefault="00D95A58" w:rsidP="00651947">
            <w:pPr>
              <w:spacing w:before="100" w:beforeAutospacing="1" w:after="160" w:line="252" w:lineRule="auto"/>
              <w:jc w:val="center"/>
            </w:pPr>
          </w:p>
        </w:tc>
        <w:tc>
          <w:tcPr>
            <w:tcW w:w="786" w:type="dxa"/>
            <w:tcBorders>
              <w:top w:val="single" w:sz="4" w:space="0" w:color="000000"/>
              <w:left w:val="nil"/>
              <w:bottom w:val="single" w:sz="4" w:space="0" w:color="000000"/>
              <w:right w:val="single" w:sz="4" w:space="0" w:color="000000"/>
            </w:tcBorders>
            <w:hideMark/>
          </w:tcPr>
          <w:p w:rsidR="00D95A58" w:rsidRPr="0054546B" w:rsidRDefault="00D95A58" w:rsidP="00651947">
            <w:pPr>
              <w:spacing w:before="100" w:beforeAutospacing="1" w:after="160" w:line="252" w:lineRule="auto"/>
              <w:jc w:val="center"/>
            </w:pPr>
            <w:r w:rsidRPr="0054546B">
              <w:t>S</w:t>
            </w:r>
          </w:p>
        </w:tc>
        <w:tc>
          <w:tcPr>
            <w:tcW w:w="786" w:type="dxa"/>
            <w:tcBorders>
              <w:top w:val="single" w:sz="4" w:space="0" w:color="000000"/>
              <w:left w:val="nil"/>
              <w:bottom w:val="single" w:sz="4" w:space="0" w:color="000000"/>
              <w:right w:val="single" w:sz="4" w:space="0" w:color="000000"/>
            </w:tcBorders>
          </w:tcPr>
          <w:p w:rsidR="00D95A58" w:rsidRPr="0054546B" w:rsidRDefault="00D95A58" w:rsidP="00651947">
            <w:pPr>
              <w:spacing w:before="100" w:beforeAutospacing="1" w:after="160" w:line="252" w:lineRule="auto"/>
              <w:jc w:val="center"/>
            </w:pPr>
          </w:p>
        </w:tc>
        <w:tc>
          <w:tcPr>
            <w:tcW w:w="786" w:type="dxa"/>
            <w:tcBorders>
              <w:top w:val="single" w:sz="4" w:space="0" w:color="000000"/>
              <w:left w:val="nil"/>
              <w:bottom w:val="single" w:sz="4" w:space="0" w:color="000000"/>
              <w:right w:val="single" w:sz="4" w:space="0" w:color="000000"/>
            </w:tcBorders>
            <w:hideMark/>
          </w:tcPr>
          <w:p w:rsidR="00D95A58" w:rsidRPr="0054546B" w:rsidRDefault="00D95A58" w:rsidP="00651947">
            <w:pPr>
              <w:spacing w:before="100" w:beforeAutospacing="1" w:after="160" w:line="252" w:lineRule="auto"/>
              <w:jc w:val="center"/>
            </w:pPr>
            <w:r w:rsidRPr="0054546B">
              <w:t>S</w:t>
            </w:r>
          </w:p>
        </w:tc>
        <w:tc>
          <w:tcPr>
            <w:tcW w:w="786" w:type="dxa"/>
            <w:tcBorders>
              <w:top w:val="single" w:sz="4" w:space="0" w:color="000000"/>
              <w:left w:val="nil"/>
              <w:bottom w:val="single" w:sz="4" w:space="0" w:color="000000"/>
              <w:right w:val="single" w:sz="4" w:space="0" w:color="000000"/>
            </w:tcBorders>
          </w:tcPr>
          <w:p w:rsidR="00D95A58" w:rsidRPr="0054546B" w:rsidRDefault="00D95A58" w:rsidP="00651947">
            <w:pPr>
              <w:spacing w:before="100" w:beforeAutospacing="1" w:after="160" w:line="252" w:lineRule="auto"/>
              <w:jc w:val="center"/>
            </w:pPr>
          </w:p>
        </w:tc>
        <w:tc>
          <w:tcPr>
            <w:tcW w:w="786" w:type="dxa"/>
            <w:tcBorders>
              <w:top w:val="single" w:sz="4" w:space="0" w:color="000000"/>
              <w:left w:val="nil"/>
              <w:bottom w:val="single" w:sz="4" w:space="0" w:color="000000"/>
              <w:right w:val="single" w:sz="4" w:space="0" w:color="000000"/>
            </w:tcBorders>
          </w:tcPr>
          <w:p w:rsidR="00D95A58" w:rsidRPr="0054546B" w:rsidRDefault="00D95A58" w:rsidP="00651947">
            <w:pPr>
              <w:spacing w:before="100" w:beforeAutospacing="1" w:after="160" w:line="252" w:lineRule="auto"/>
              <w:jc w:val="center"/>
            </w:pPr>
          </w:p>
        </w:tc>
        <w:tc>
          <w:tcPr>
            <w:tcW w:w="928" w:type="dxa"/>
            <w:tcBorders>
              <w:top w:val="single" w:sz="4" w:space="0" w:color="000000"/>
              <w:left w:val="nil"/>
              <w:bottom w:val="single" w:sz="4" w:space="0" w:color="000000"/>
              <w:right w:val="single" w:sz="4" w:space="0" w:color="000000"/>
            </w:tcBorders>
            <w:hideMark/>
          </w:tcPr>
          <w:p w:rsidR="00D95A58" w:rsidRPr="0054546B" w:rsidRDefault="00D95A58" w:rsidP="00651947">
            <w:pPr>
              <w:spacing w:before="100" w:beforeAutospacing="1" w:after="160" w:line="252" w:lineRule="auto"/>
              <w:jc w:val="center"/>
            </w:pPr>
            <w:r w:rsidRPr="0054546B">
              <w:t>M</w:t>
            </w:r>
          </w:p>
        </w:tc>
        <w:tc>
          <w:tcPr>
            <w:tcW w:w="928" w:type="dxa"/>
            <w:tcBorders>
              <w:top w:val="single" w:sz="4" w:space="0" w:color="000000"/>
              <w:left w:val="nil"/>
              <w:bottom w:val="single" w:sz="4" w:space="0" w:color="000000"/>
              <w:right w:val="single" w:sz="4" w:space="0" w:color="000000"/>
            </w:tcBorders>
            <w:hideMark/>
          </w:tcPr>
          <w:p w:rsidR="00D95A58" w:rsidRPr="0054546B" w:rsidRDefault="00D95A58" w:rsidP="00651947">
            <w:pPr>
              <w:spacing w:before="100" w:beforeAutospacing="1" w:after="160" w:line="252" w:lineRule="auto"/>
              <w:jc w:val="center"/>
            </w:pPr>
            <w:r w:rsidRPr="0054546B">
              <w:t>S</w:t>
            </w:r>
          </w:p>
        </w:tc>
      </w:tr>
      <w:tr w:rsidR="00D95A58" w:rsidRPr="0054546B" w:rsidTr="00651947">
        <w:trPr>
          <w:trHeight w:val="446"/>
        </w:trPr>
        <w:tc>
          <w:tcPr>
            <w:tcW w:w="1116"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before="100" w:beforeAutospacing="1" w:after="160" w:line="252" w:lineRule="auto"/>
            </w:pPr>
            <w:r w:rsidRPr="0054546B">
              <w:t>CO5</w:t>
            </w:r>
          </w:p>
        </w:tc>
        <w:tc>
          <w:tcPr>
            <w:tcW w:w="786" w:type="dxa"/>
            <w:tcBorders>
              <w:top w:val="single" w:sz="4" w:space="0" w:color="000000"/>
              <w:left w:val="nil"/>
              <w:bottom w:val="single" w:sz="4" w:space="0" w:color="000000"/>
              <w:right w:val="single" w:sz="4" w:space="0" w:color="000000"/>
            </w:tcBorders>
            <w:hideMark/>
          </w:tcPr>
          <w:p w:rsidR="00D95A58" w:rsidRPr="0054546B" w:rsidRDefault="00D95A58" w:rsidP="00651947">
            <w:pPr>
              <w:spacing w:before="100" w:beforeAutospacing="1" w:after="160" w:line="252" w:lineRule="auto"/>
              <w:jc w:val="center"/>
            </w:pPr>
            <w:r w:rsidRPr="0054546B">
              <w:t>S</w:t>
            </w:r>
          </w:p>
        </w:tc>
        <w:tc>
          <w:tcPr>
            <w:tcW w:w="786" w:type="dxa"/>
            <w:tcBorders>
              <w:top w:val="single" w:sz="4" w:space="0" w:color="000000"/>
              <w:left w:val="nil"/>
              <w:bottom w:val="single" w:sz="4" w:space="0" w:color="000000"/>
              <w:right w:val="single" w:sz="4" w:space="0" w:color="000000"/>
            </w:tcBorders>
          </w:tcPr>
          <w:p w:rsidR="00D95A58" w:rsidRPr="0054546B" w:rsidRDefault="00D95A58" w:rsidP="00651947">
            <w:pPr>
              <w:spacing w:before="100" w:beforeAutospacing="1" w:after="160" w:line="252" w:lineRule="auto"/>
              <w:jc w:val="center"/>
            </w:pPr>
          </w:p>
        </w:tc>
        <w:tc>
          <w:tcPr>
            <w:tcW w:w="786" w:type="dxa"/>
            <w:tcBorders>
              <w:top w:val="single" w:sz="4" w:space="0" w:color="000000"/>
              <w:left w:val="nil"/>
              <w:bottom w:val="single" w:sz="4" w:space="0" w:color="000000"/>
              <w:right w:val="single" w:sz="4" w:space="0" w:color="000000"/>
            </w:tcBorders>
            <w:hideMark/>
          </w:tcPr>
          <w:p w:rsidR="00D95A58" w:rsidRPr="0054546B" w:rsidRDefault="00D95A58" w:rsidP="00651947">
            <w:pPr>
              <w:spacing w:before="100" w:beforeAutospacing="1" w:after="160" w:line="252" w:lineRule="auto"/>
              <w:jc w:val="center"/>
            </w:pPr>
            <w:r w:rsidRPr="0054546B">
              <w:t>S</w:t>
            </w:r>
          </w:p>
        </w:tc>
        <w:tc>
          <w:tcPr>
            <w:tcW w:w="786" w:type="dxa"/>
            <w:tcBorders>
              <w:top w:val="single" w:sz="4" w:space="0" w:color="000000"/>
              <w:left w:val="nil"/>
              <w:bottom w:val="single" w:sz="4" w:space="0" w:color="000000"/>
              <w:right w:val="single" w:sz="4" w:space="0" w:color="000000"/>
            </w:tcBorders>
            <w:hideMark/>
          </w:tcPr>
          <w:p w:rsidR="00D95A58" w:rsidRPr="0054546B" w:rsidRDefault="00D95A58" w:rsidP="00651947">
            <w:pPr>
              <w:spacing w:before="100" w:beforeAutospacing="1" w:after="160" w:line="252" w:lineRule="auto"/>
              <w:jc w:val="center"/>
            </w:pPr>
            <w:r w:rsidRPr="0054546B">
              <w:t>M</w:t>
            </w:r>
          </w:p>
        </w:tc>
        <w:tc>
          <w:tcPr>
            <w:tcW w:w="786" w:type="dxa"/>
            <w:tcBorders>
              <w:top w:val="single" w:sz="4" w:space="0" w:color="000000"/>
              <w:left w:val="nil"/>
              <w:bottom w:val="single" w:sz="4" w:space="0" w:color="000000"/>
              <w:right w:val="single" w:sz="4" w:space="0" w:color="000000"/>
            </w:tcBorders>
            <w:hideMark/>
          </w:tcPr>
          <w:p w:rsidR="00D95A58" w:rsidRPr="0054546B" w:rsidRDefault="00D95A58" w:rsidP="00651947">
            <w:pPr>
              <w:spacing w:before="100" w:beforeAutospacing="1" w:after="160" w:line="252" w:lineRule="auto"/>
              <w:jc w:val="center"/>
            </w:pPr>
            <w:r w:rsidRPr="0054546B">
              <w:t>S</w:t>
            </w:r>
          </w:p>
        </w:tc>
        <w:tc>
          <w:tcPr>
            <w:tcW w:w="786" w:type="dxa"/>
            <w:tcBorders>
              <w:top w:val="single" w:sz="4" w:space="0" w:color="000000"/>
              <w:left w:val="nil"/>
              <w:bottom w:val="single" w:sz="4" w:space="0" w:color="000000"/>
              <w:right w:val="single" w:sz="4" w:space="0" w:color="000000"/>
            </w:tcBorders>
            <w:hideMark/>
          </w:tcPr>
          <w:p w:rsidR="00D95A58" w:rsidRPr="0054546B" w:rsidRDefault="00D95A58" w:rsidP="00651947">
            <w:pPr>
              <w:spacing w:before="100" w:beforeAutospacing="1" w:after="160" w:line="252" w:lineRule="auto"/>
              <w:jc w:val="center"/>
            </w:pPr>
            <w:r w:rsidRPr="0054546B">
              <w:t>M</w:t>
            </w:r>
          </w:p>
        </w:tc>
        <w:tc>
          <w:tcPr>
            <w:tcW w:w="786" w:type="dxa"/>
            <w:tcBorders>
              <w:top w:val="single" w:sz="4" w:space="0" w:color="000000"/>
              <w:left w:val="nil"/>
              <w:bottom w:val="single" w:sz="4" w:space="0" w:color="000000"/>
              <w:right w:val="single" w:sz="4" w:space="0" w:color="000000"/>
            </w:tcBorders>
            <w:hideMark/>
          </w:tcPr>
          <w:p w:rsidR="00D95A58" w:rsidRPr="0054546B" w:rsidRDefault="00D95A58" w:rsidP="00651947">
            <w:pPr>
              <w:spacing w:before="100" w:beforeAutospacing="1" w:after="160" w:line="252" w:lineRule="auto"/>
              <w:jc w:val="center"/>
            </w:pPr>
            <w:r w:rsidRPr="0054546B">
              <w:t>S</w:t>
            </w:r>
          </w:p>
        </w:tc>
        <w:tc>
          <w:tcPr>
            <w:tcW w:w="786" w:type="dxa"/>
            <w:tcBorders>
              <w:top w:val="single" w:sz="4" w:space="0" w:color="000000"/>
              <w:left w:val="nil"/>
              <w:bottom w:val="single" w:sz="4" w:space="0" w:color="000000"/>
              <w:right w:val="single" w:sz="4" w:space="0" w:color="000000"/>
            </w:tcBorders>
          </w:tcPr>
          <w:p w:rsidR="00D95A58" w:rsidRPr="0054546B" w:rsidRDefault="00D95A58" w:rsidP="00651947">
            <w:pPr>
              <w:spacing w:before="100" w:beforeAutospacing="1" w:after="160" w:line="252" w:lineRule="auto"/>
              <w:jc w:val="center"/>
            </w:pPr>
          </w:p>
        </w:tc>
        <w:tc>
          <w:tcPr>
            <w:tcW w:w="786" w:type="dxa"/>
            <w:tcBorders>
              <w:top w:val="single" w:sz="4" w:space="0" w:color="000000"/>
              <w:left w:val="nil"/>
              <w:bottom w:val="single" w:sz="4" w:space="0" w:color="000000"/>
              <w:right w:val="single" w:sz="4" w:space="0" w:color="000000"/>
            </w:tcBorders>
            <w:hideMark/>
          </w:tcPr>
          <w:p w:rsidR="00D95A58" w:rsidRPr="0054546B" w:rsidRDefault="00D95A58" w:rsidP="00651947">
            <w:pPr>
              <w:spacing w:before="100" w:beforeAutospacing="1" w:after="160" w:line="252" w:lineRule="auto"/>
              <w:jc w:val="center"/>
            </w:pPr>
            <w:r w:rsidRPr="0054546B">
              <w:t>S</w:t>
            </w:r>
          </w:p>
        </w:tc>
        <w:tc>
          <w:tcPr>
            <w:tcW w:w="928" w:type="dxa"/>
            <w:tcBorders>
              <w:top w:val="single" w:sz="4" w:space="0" w:color="000000"/>
              <w:left w:val="nil"/>
              <w:bottom w:val="single" w:sz="4" w:space="0" w:color="000000"/>
              <w:right w:val="single" w:sz="4" w:space="0" w:color="000000"/>
            </w:tcBorders>
            <w:hideMark/>
          </w:tcPr>
          <w:p w:rsidR="00D95A58" w:rsidRPr="0054546B" w:rsidRDefault="00D95A58" w:rsidP="00651947">
            <w:pPr>
              <w:spacing w:before="100" w:beforeAutospacing="1" w:after="160" w:line="252" w:lineRule="auto"/>
              <w:jc w:val="center"/>
            </w:pPr>
            <w:r w:rsidRPr="0054546B">
              <w:t>M</w:t>
            </w:r>
          </w:p>
        </w:tc>
        <w:tc>
          <w:tcPr>
            <w:tcW w:w="928" w:type="dxa"/>
            <w:tcBorders>
              <w:top w:val="single" w:sz="4" w:space="0" w:color="000000"/>
              <w:left w:val="nil"/>
              <w:bottom w:val="single" w:sz="4" w:space="0" w:color="000000"/>
              <w:right w:val="single" w:sz="4" w:space="0" w:color="000000"/>
            </w:tcBorders>
          </w:tcPr>
          <w:p w:rsidR="00D95A58" w:rsidRPr="0054546B" w:rsidRDefault="00D95A58" w:rsidP="00651947">
            <w:pPr>
              <w:spacing w:before="100" w:beforeAutospacing="1" w:after="160" w:line="252" w:lineRule="auto"/>
              <w:jc w:val="center"/>
            </w:pPr>
          </w:p>
        </w:tc>
      </w:tr>
    </w:tbl>
    <w:p w:rsidR="00D95A58" w:rsidRPr="0054546B" w:rsidRDefault="00D95A58" w:rsidP="00D95A58">
      <w:pPr>
        <w:rPr>
          <w:lang w:val="en-IN" w:eastAsia="en-IN"/>
        </w:rPr>
      </w:pPr>
    </w:p>
    <w:p w:rsidR="00D95A58" w:rsidRDefault="00D95A58" w:rsidP="00D95A58">
      <w:pPr>
        <w:rPr>
          <w:lang w:val="en-IN" w:eastAsia="en-IN"/>
        </w:rPr>
      </w:pPr>
    </w:p>
    <w:p w:rsidR="008B5728" w:rsidRDefault="008B5728" w:rsidP="00D95A58">
      <w:pPr>
        <w:rPr>
          <w:lang w:val="en-IN" w:eastAsia="en-IN"/>
        </w:rPr>
      </w:pPr>
    </w:p>
    <w:p w:rsidR="008B5728" w:rsidRDefault="008B5728" w:rsidP="00D95A58">
      <w:pPr>
        <w:rPr>
          <w:lang w:val="en-IN" w:eastAsia="en-IN"/>
        </w:rPr>
      </w:pPr>
    </w:p>
    <w:p w:rsidR="008B5728" w:rsidRDefault="008B5728" w:rsidP="00D95A58">
      <w:pPr>
        <w:rPr>
          <w:lang w:val="en-IN" w:eastAsia="en-IN"/>
        </w:rPr>
      </w:pPr>
    </w:p>
    <w:p w:rsidR="008B5728" w:rsidRDefault="008B5728" w:rsidP="00D95A58">
      <w:pPr>
        <w:rPr>
          <w:lang w:val="en-IN" w:eastAsia="en-IN"/>
        </w:rPr>
      </w:pPr>
    </w:p>
    <w:p w:rsidR="008B5728" w:rsidRDefault="008B5728" w:rsidP="00D95A58">
      <w:pPr>
        <w:rPr>
          <w:lang w:val="en-IN" w:eastAsia="en-IN"/>
        </w:rPr>
      </w:pPr>
    </w:p>
    <w:p w:rsidR="008B5728" w:rsidRDefault="008B5728" w:rsidP="00D95A58">
      <w:pPr>
        <w:rPr>
          <w:lang w:val="en-IN" w:eastAsia="en-IN"/>
        </w:rPr>
      </w:pPr>
    </w:p>
    <w:p w:rsidR="008B5728" w:rsidRDefault="008B5728" w:rsidP="00D95A58">
      <w:pPr>
        <w:rPr>
          <w:lang w:val="en-IN" w:eastAsia="en-IN"/>
        </w:rPr>
      </w:pPr>
    </w:p>
    <w:p w:rsidR="008B5728" w:rsidRPr="0054546B" w:rsidRDefault="008B5728" w:rsidP="00D95A58">
      <w:pPr>
        <w:rPr>
          <w:lang w:val="en-IN" w:eastAsia="en-IN"/>
        </w:rPr>
      </w:pPr>
    </w:p>
    <w:tbl>
      <w:tblPr>
        <w:tblW w:w="10173" w:type="dxa"/>
        <w:tblLayout w:type="fixed"/>
        <w:tblLook w:val="04A0"/>
      </w:tblPr>
      <w:tblGrid>
        <w:gridCol w:w="1242"/>
        <w:gridCol w:w="123"/>
        <w:gridCol w:w="363"/>
        <w:gridCol w:w="1523"/>
        <w:gridCol w:w="1252"/>
        <w:gridCol w:w="283"/>
        <w:gridCol w:w="284"/>
        <w:gridCol w:w="283"/>
        <w:gridCol w:w="284"/>
        <w:gridCol w:w="992"/>
        <w:gridCol w:w="850"/>
        <w:gridCol w:w="454"/>
        <w:gridCol w:w="244"/>
        <w:gridCol w:w="11"/>
        <w:gridCol w:w="704"/>
        <w:gridCol w:w="430"/>
        <w:gridCol w:w="851"/>
      </w:tblGrid>
      <w:tr w:rsidR="00D95A58" w:rsidRPr="0054546B" w:rsidTr="00651947">
        <w:trPr>
          <w:trHeight w:val="368"/>
        </w:trPr>
        <w:tc>
          <w:tcPr>
            <w:tcW w:w="1242" w:type="dxa"/>
            <w:vMerge w:val="restar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rPr>
                <w:b/>
              </w:rPr>
            </w:pPr>
            <w:r w:rsidRPr="0054546B">
              <w:rPr>
                <w:b/>
              </w:rPr>
              <w:t>SubjectCode</w:t>
            </w:r>
          </w:p>
          <w:p w:rsidR="00D95A58" w:rsidRPr="0054546B" w:rsidRDefault="00D95A58" w:rsidP="00651947">
            <w:pPr>
              <w:rPr>
                <w:b/>
              </w:rPr>
            </w:pPr>
          </w:p>
        </w:tc>
        <w:tc>
          <w:tcPr>
            <w:tcW w:w="2009" w:type="dxa"/>
            <w:gridSpan w:val="3"/>
            <w:vMerge w:val="restar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rPr>
                <w:b/>
              </w:rPr>
            </w:pPr>
            <w:r w:rsidRPr="0054546B">
              <w:rPr>
                <w:b/>
              </w:rPr>
              <w:t>Subject Name</w:t>
            </w:r>
          </w:p>
        </w:tc>
        <w:tc>
          <w:tcPr>
            <w:tcW w:w="1252" w:type="dxa"/>
            <w:vMerge w:val="restar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rPr>
                <w:b/>
              </w:rPr>
            </w:pPr>
            <w:r w:rsidRPr="0054546B">
              <w:rPr>
                <w:b/>
              </w:rPr>
              <w:t>Category</w:t>
            </w:r>
          </w:p>
        </w:tc>
        <w:tc>
          <w:tcPr>
            <w:tcW w:w="283" w:type="dxa"/>
            <w:vMerge w:val="restar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rPr>
                <w:b/>
              </w:rPr>
            </w:pPr>
            <w:r w:rsidRPr="0054546B">
              <w:rPr>
                <w:b/>
              </w:rPr>
              <w:t>L</w:t>
            </w:r>
          </w:p>
        </w:tc>
        <w:tc>
          <w:tcPr>
            <w:tcW w:w="284" w:type="dxa"/>
            <w:vMerge w:val="restar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rPr>
                <w:b/>
              </w:rPr>
            </w:pPr>
            <w:r w:rsidRPr="0054546B">
              <w:rPr>
                <w:b/>
              </w:rPr>
              <w:t>T</w:t>
            </w:r>
          </w:p>
        </w:tc>
        <w:tc>
          <w:tcPr>
            <w:tcW w:w="283" w:type="dxa"/>
            <w:vMerge w:val="restar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rPr>
                <w:b/>
              </w:rPr>
            </w:pPr>
            <w:r w:rsidRPr="0054546B">
              <w:rPr>
                <w:b/>
              </w:rPr>
              <w:t>P</w:t>
            </w:r>
          </w:p>
        </w:tc>
        <w:tc>
          <w:tcPr>
            <w:tcW w:w="284" w:type="dxa"/>
            <w:vMerge w:val="restar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rPr>
                <w:b/>
              </w:rPr>
            </w:pPr>
            <w:r w:rsidRPr="0054546B">
              <w:rPr>
                <w:b/>
              </w:rPr>
              <w:t>S</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rPr>
                <w:b/>
              </w:rPr>
            </w:pPr>
            <w:r w:rsidRPr="0054546B">
              <w:rPr>
                <w:b/>
              </w:rPr>
              <w:t>Credits</w:t>
            </w:r>
          </w:p>
        </w:tc>
        <w:tc>
          <w:tcPr>
            <w:tcW w:w="850" w:type="dxa"/>
            <w:vMerge w:val="restar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rPr>
                <w:b/>
              </w:rPr>
            </w:pPr>
            <w:r w:rsidRPr="0054546B">
              <w:rPr>
                <w:b/>
              </w:rPr>
              <w:t>Inst.</w:t>
            </w:r>
          </w:p>
          <w:p w:rsidR="00D95A58" w:rsidRPr="0054546B" w:rsidRDefault="00D95A58" w:rsidP="00651947">
            <w:pPr>
              <w:ind w:right="-111"/>
              <w:rPr>
                <w:b/>
              </w:rPr>
            </w:pPr>
            <w:r w:rsidRPr="0054546B">
              <w:rPr>
                <w:b/>
              </w:rPr>
              <w:t>Hours</w:t>
            </w:r>
          </w:p>
        </w:tc>
        <w:tc>
          <w:tcPr>
            <w:tcW w:w="2694" w:type="dxa"/>
            <w:gridSpan w:val="6"/>
            <w:tcBorders>
              <w:top w:val="single" w:sz="4" w:space="0" w:color="000000"/>
              <w:left w:val="single" w:sz="4" w:space="0" w:color="000000"/>
              <w:bottom w:val="single" w:sz="4" w:space="0" w:color="auto"/>
              <w:right w:val="single" w:sz="4" w:space="0" w:color="auto"/>
            </w:tcBorders>
            <w:hideMark/>
          </w:tcPr>
          <w:p w:rsidR="00D95A58" w:rsidRPr="0054546B" w:rsidRDefault="00D95A58" w:rsidP="00651947">
            <w:pPr>
              <w:jc w:val="center"/>
              <w:rPr>
                <w:b/>
              </w:rPr>
            </w:pPr>
            <w:r w:rsidRPr="0054546B">
              <w:rPr>
                <w:b/>
              </w:rPr>
              <w:t>Marks</w:t>
            </w:r>
          </w:p>
        </w:tc>
      </w:tr>
      <w:tr w:rsidR="00D95A58" w:rsidRPr="0054546B" w:rsidTr="00651947">
        <w:trPr>
          <w:trHeight w:val="374"/>
        </w:trPr>
        <w:tc>
          <w:tcPr>
            <w:tcW w:w="1242" w:type="dxa"/>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rPr>
                <w:b/>
              </w:rPr>
            </w:pPr>
          </w:p>
        </w:tc>
        <w:tc>
          <w:tcPr>
            <w:tcW w:w="2009" w:type="dxa"/>
            <w:gridSpan w:val="3"/>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rPr>
                <w:b/>
              </w:rPr>
            </w:pPr>
          </w:p>
        </w:tc>
        <w:tc>
          <w:tcPr>
            <w:tcW w:w="1252" w:type="dxa"/>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rPr>
                <w:b/>
              </w:rPr>
            </w:pP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rPr>
                <w:b/>
              </w:rPr>
            </w:pPr>
          </w:p>
        </w:tc>
        <w:tc>
          <w:tcPr>
            <w:tcW w:w="284" w:type="dxa"/>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rPr>
                <w:b/>
              </w:rPr>
            </w:pP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rPr>
                <w:b/>
              </w:rPr>
            </w:pPr>
          </w:p>
        </w:tc>
        <w:tc>
          <w:tcPr>
            <w:tcW w:w="284" w:type="dxa"/>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rPr>
                <w:b/>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rPr>
                <w:b/>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rPr>
                <w:b/>
              </w:rPr>
            </w:pPr>
          </w:p>
        </w:tc>
        <w:tc>
          <w:tcPr>
            <w:tcW w:w="709" w:type="dxa"/>
            <w:gridSpan w:val="3"/>
            <w:tcBorders>
              <w:top w:val="single" w:sz="4" w:space="0" w:color="auto"/>
              <w:left w:val="single" w:sz="4" w:space="0" w:color="000000"/>
              <w:bottom w:val="single" w:sz="4" w:space="0" w:color="auto"/>
              <w:right w:val="single" w:sz="4" w:space="0" w:color="auto"/>
            </w:tcBorders>
            <w:hideMark/>
          </w:tcPr>
          <w:p w:rsidR="00D95A58" w:rsidRPr="0054546B" w:rsidRDefault="00D95A58" w:rsidP="00651947">
            <w:pPr>
              <w:rPr>
                <w:b/>
              </w:rPr>
            </w:pPr>
            <w:r w:rsidRPr="0054546B">
              <w:rPr>
                <w:b/>
              </w:rPr>
              <w:t>CIA</w:t>
            </w:r>
          </w:p>
        </w:tc>
        <w:tc>
          <w:tcPr>
            <w:tcW w:w="1134" w:type="dxa"/>
            <w:gridSpan w:val="2"/>
            <w:tcBorders>
              <w:top w:val="single" w:sz="4" w:space="0" w:color="auto"/>
              <w:left w:val="single" w:sz="4" w:space="0" w:color="000000"/>
              <w:bottom w:val="single" w:sz="4" w:space="0" w:color="auto"/>
              <w:right w:val="single" w:sz="4" w:space="0" w:color="auto"/>
            </w:tcBorders>
            <w:hideMark/>
          </w:tcPr>
          <w:p w:rsidR="00D95A58" w:rsidRPr="0054546B" w:rsidRDefault="00D95A58" w:rsidP="00651947">
            <w:pPr>
              <w:rPr>
                <w:b/>
              </w:rPr>
            </w:pPr>
            <w:r w:rsidRPr="0054546B">
              <w:rPr>
                <w:b/>
              </w:rPr>
              <w:t>External</w:t>
            </w:r>
          </w:p>
        </w:tc>
        <w:tc>
          <w:tcPr>
            <w:tcW w:w="851" w:type="dxa"/>
            <w:tcBorders>
              <w:top w:val="single" w:sz="4" w:space="0" w:color="auto"/>
              <w:left w:val="single" w:sz="4" w:space="0" w:color="000000"/>
              <w:bottom w:val="single" w:sz="4" w:space="0" w:color="auto"/>
              <w:right w:val="single" w:sz="4" w:space="0" w:color="auto"/>
            </w:tcBorders>
            <w:hideMark/>
          </w:tcPr>
          <w:p w:rsidR="00D95A58" w:rsidRPr="0054546B" w:rsidRDefault="00D95A58" w:rsidP="00651947">
            <w:pPr>
              <w:rPr>
                <w:b/>
              </w:rPr>
            </w:pPr>
            <w:r w:rsidRPr="0054546B">
              <w:rPr>
                <w:b/>
              </w:rPr>
              <w:t>Total</w:t>
            </w:r>
          </w:p>
        </w:tc>
      </w:tr>
      <w:tr w:rsidR="00D95A58" w:rsidRPr="0054546B" w:rsidTr="00651947">
        <w:trPr>
          <w:trHeight w:val="268"/>
        </w:trPr>
        <w:tc>
          <w:tcPr>
            <w:tcW w:w="1242" w:type="dxa"/>
            <w:tcBorders>
              <w:top w:val="single" w:sz="4" w:space="0" w:color="000000"/>
              <w:left w:val="single" w:sz="4" w:space="0" w:color="000000"/>
              <w:bottom w:val="single" w:sz="4" w:space="0" w:color="000000"/>
              <w:right w:val="single" w:sz="4" w:space="0" w:color="000000"/>
            </w:tcBorders>
            <w:hideMark/>
          </w:tcPr>
          <w:p w:rsidR="00D95A58" w:rsidRPr="0054546B" w:rsidRDefault="00267FBB" w:rsidP="00651947">
            <w:pPr>
              <w:ind w:right="-114"/>
              <w:rPr>
                <w:b/>
                <w:bCs/>
              </w:rPr>
            </w:pPr>
            <w:r>
              <w:rPr>
                <w:b/>
                <w:bCs/>
              </w:rPr>
              <w:t>U23MBT510</w:t>
            </w:r>
          </w:p>
        </w:tc>
        <w:tc>
          <w:tcPr>
            <w:tcW w:w="2009" w:type="dxa"/>
            <w:gridSpan w:val="3"/>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rPr>
                <w:b/>
              </w:rPr>
            </w:pPr>
            <w:r w:rsidRPr="0054546B">
              <w:rPr>
                <w:b/>
              </w:rPr>
              <w:t xml:space="preserve">Virology and </w:t>
            </w:r>
            <w:r w:rsidRPr="0054546B">
              <w:rPr>
                <w:b/>
              </w:rPr>
              <w:lastRenderedPageBreak/>
              <w:t>Parasitology</w:t>
            </w:r>
          </w:p>
        </w:tc>
        <w:tc>
          <w:tcPr>
            <w:tcW w:w="1252"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rPr>
                <w:b/>
              </w:rPr>
            </w:pPr>
            <w:r w:rsidRPr="0054546B">
              <w:rPr>
                <w:b/>
              </w:rPr>
              <w:lastRenderedPageBreak/>
              <w:t>Core Course X</w:t>
            </w:r>
          </w:p>
        </w:tc>
        <w:tc>
          <w:tcPr>
            <w:tcW w:w="283"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Y</w:t>
            </w:r>
          </w:p>
        </w:tc>
        <w:tc>
          <w:tcPr>
            <w:tcW w:w="284"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w:t>
            </w:r>
          </w:p>
        </w:tc>
        <w:tc>
          <w:tcPr>
            <w:tcW w:w="283"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w:t>
            </w:r>
          </w:p>
        </w:tc>
        <w:tc>
          <w:tcPr>
            <w:tcW w:w="284"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w:t>
            </w:r>
          </w:p>
        </w:tc>
        <w:tc>
          <w:tcPr>
            <w:tcW w:w="992"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4</w:t>
            </w:r>
          </w:p>
        </w:tc>
        <w:tc>
          <w:tcPr>
            <w:tcW w:w="850"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5</w:t>
            </w:r>
          </w:p>
        </w:tc>
        <w:tc>
          <w:tcPr>
            <w:tcW w:w="709" w:type="dxa"/>
            <w:gridSpan w:val="3"/>
            <w:tcBorders>
              <w:top w:val="single" w:sz="4" w:space="0" w:color="auto"/>
              <w:left w:val="single" w:sz="4" w:space="0" w:color="000000"/>
              <w:bottom w:val="single" w:sz="4" w:space="0" w:color="auto"/>
              <w:right w:val="single" w:sz="4" w:space="0" w:color="auto"/>
            </w:tcBorders>
            <w:hideMark/>
          </w:tcPr>
          <w:p w:rsidR="00D95A58" w:rsidRPr="0054546B" w:rsidRDefault="00D95A58" w:rsidP="00651947">
            <w:pPr>
              <w:jc w:val="center"/>
              <w:rPr>
                <w:b/>
              </w:rPr>
            </w:pPr>
            <w:r w:rsidRPr="0054546B">
              <w:rPr>
                <w:b/>
              </w:rPr>
              <w:t>25</w:t>
            </w:r>
          </w:p>
        </w:tc>
        <w:tc>
          <w:tcPr>
            <w:tcW w:w="1134" w:type="dxa"/>
            <w:gridSpan w:val="2"/>
            <w:tcBorders>
              <w:top w:val="single" w:sz="4" w:space="0" w:color="auto"/>
              <w:left w:val="single" w:sz="4" w:space="0" w:color="auto"/>
              <w:bottom w:val="single" w:sz="4" w:space="0" w:color="auto"/>
              <w:right w:val="single" w:sz="4" w:space="0" w:color="auto"/>
            </w:tcBorders>
            <w:hideMark/>
          </w:tcPr>
          <w:p w:rsidR="00D95A58" w:rsidRPr="0054546B" w:rsidRDefault="00D95A58" w:rsidP="00651947">
            <w:pPr>
              <w:jc w:val="center"/>
              <w:rPr>
                <w:b/>
              </w:rPr>
            </w:pPr>
            <w:r w:rsidRPr="0054546B">
              <w:rPr>
                <w:b/>
              </w:rPr>
              <w:t>75</w:t>
            </w:r>
          </w:p>
        </w:tc>
        <w:tc>
          <w:tcPr>
            <w:tcW w:w="851" w:type="dxa"/>
            <w:tcBorders>
              <w:top w:val="single" w:sz="4" w:space="0" w:color="auto"/>
              <w:left w:val="single" w:sz="4" w:space="0" w:color="auto"/>
              <w:bottom w:val="single" w:sz="4" w:space="0" w:color="auto"/>
              <w:right w:val="single" w:sz="4" w:space="0" w:color="000000"/>
            </w:tcBorders>
            <w:hideMark/>
          </w:tcPr>
          <w:p w:rsidR="00D95A58" w:rsidRPr="0054546B" w:rsidRDefault="00D95A58" w:rsidP="00651947">
            <w:pPr>
              <w:jc w:val="center"/>
              <w:rPr>
                <w:b/>
              </w:rPr>
            </w:pPr>
            <w:r w:rsidRPr="0054546B">
              <w:rPr>
                <w:b/>
              </w:rPr>
              <w:t>100</w:t>
            </w:r>
          </w:p>
        </w:tc>
      </w:tr>
      <w:tr w:rsidR="00D95A58" w:rsidRPr="0054546B" w:rsidTr="00651947">
        <w:tc>
          <w:tcPr>
            <w:tcW w:w="10173" w:type="dxa"/>
            <w:gridSpan w:val="17"/>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rPr>
                <w:b/>
              </w:rPr>
              <w:lastRenderedPageBreak/>
              <w:t>Course Objectives</w:t>
            </w:r>
          </w:p>
        </w:tc>
      </w:tr>
      <w:tr w:rsidR="00D95A58" w:rsidRPr="0054546B" w:rsidTr="00651947">
        <w:tc>
          <w:tcPr>
            <w:tcW w:w="1242"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CO1</w:t>
            </w:r>
          </w:p>
        </w:tc>
        <w:tc>
          <w:tcPr>
            <w:tcW w:w="8931" w:type="dxa"/>
            <w:gridSpan w:val="16"/>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adjustRightInd w:val="0"/>
              <w:spacing w:line="360" w:lineRule="auto"/>
              <w:jc w:val="both"/>
            </w:pPr>
            <w:r w:rsidRPr="0054546B">
              <w:t>To gain knowledge on properties and classification of viruses and collection of relevant clinical samples for diagnosing viral infections.</w:t>
            </w:r>
          </w:p>
        </w:tc>
      </w:tr>
      <w:tr w:rsidR="00D95A58" w:rsidRPr="0054546B" w:rsidTr="00651947">
        <w:tc>
          <w:tcPr>
            <w:tcW w:w="1242"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CO2</w:t>
            </w:r>
          </w:p>
        </w:tc>
        <w:tc>
          <w:tcPr>
            <w:tcW w:w="8931" w:type="dxa"/>
            <w:gridSpan w:val="16"/>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To understand pathogenic microorganisms of viruses and the mechanisms by which they cause disease in the human body.</w:t>
            </w:r>
          </w:p>
        </w:tc>
      </w:tr>
      <w:tr w:rsidR="00D95A58" w:rsidRPr="0054546B" w:rsidTr="00651947">
        <w:tc>
          <w:tcPr>
            <w:tcW w:w="1242"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CO3</w:t>
            </w:r>
          </w:p>
        </w:tc>
        <w:tc>
          <w:tcPr>
            <w:tcW w:w="8931" w:type="dxa"/>
            <w:gridSpan w:val="16"/>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adjustRightInd w:val="0"/>
              <w:spacing w:line="360" w:lineRule="auto"/>
              <w:jc w:val="both"/>
            </w:pPr>
            <w:r w:rsidRPr="0054546B">
              <w:t>To gain knowledge about reemerging viral infections and develop diagnostic skills, including the use and interpretation of laboratory test in the diagnosis of infectious diseases.</w:t>
            </w:r>
          </w:p>
        </w:tc>
      </w:tr>
      <w:tr w:rsidR="00D95A58" w:rsidRPr="0054546B" w:rsidTr="00651947">
        <w:tc>
          <w:tcPr>
            <w:tcW w:w="1242"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CO4</w:t>
            </w:r>
          </w:p>
        </w:tc>
        <w:tc>
          <w:tcPr>
            <w:tcW w:w="8931" w:type="dxa"/>
            <w:gridSpan w:val="16"/>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Understand the types of parasites causing infections in the intestine.</w:t>
            </w:r>
          </w:p>
        </w:tc>
      </w:tr>
      <w:tr w:rsidR="00D95A58" w:rsidRPr="0054546B" w:rsidTr="00651947">
        <w:tc>
          <w:tcPr>
            <w:tcW w:w="1242"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CO5</w:t>
            </w:r>
          </w:p>
        </w:tc>
        <w:tc>
          <w:tcPr>
            <w:tcW w:w="8931" w:type="dxa"/>
            <w:gridSpan w:val="16"/>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To develop skills in the diagnosis of parasitic infections.</w:t>
            </w:r>
          </w:p>
        </w:tc>
      </w:tr>
      <w:tr w:rsidR="00D95A58" w:rsidRPr="0054546B" w:rsidTr="001F50BB">
        <w:trPr>
          <w:trHeight w:val="448"/>
        </w:trPr>
        <w:tc>
          <w:tcPr>
            <w:tcW w:w="1242"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Unit</w:t>
            </w:r>
          </w:p>
        </w:tc>
        <w:tc>
          <w:tcPr>
            <w:tcW w:w="6691" w:type="dxa"/>
            <w:gridSpan w:val="11"/>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Details</w:t>
            </w:r>
          </w:p>
        </w:tc>
        <w:tc>
          <w:tcPr>
            <w:tcW w:w="959"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No.of Hours</w:t>
            </w:r>
          </w:p>
        </w:tc>
        <w:tc>
          <w:tcPr>
            <w:tcW w:w="1281"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Course Objectives</w:t>
            </w:r>
          </w:p>
        </w:tc>
      </w:tr>
      <w:tr w:rsidR="00D95A58" w:rsidRPr="0054546B" w:rsidTr="00651947">
        <w:tc>
          <w:tcPr>
            <w:tcW w:w="1242"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I</w:t>
            </w:r>
          </w:p>
        </w:tc>
        <w:tc>
          <w:tcPr>
            <w:tcW w:w="6691" w:type="dxa"/>
            <w:gridSpan w:val="11"/>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both"/>
            </w:pPr>
            <w:r w:rsidRPr="0054546B">
              <w:t xml:space="preserve">General Properties, replication and Classification of viruses (Baltimore classification), Cultivation of viruses- in animals, embryonated eggs and tissue culture, Virus purification assays - collection and transport of clinical specimens for viral infections. </w:t>
            </w:r>
          </w:p>
        </w:tc>
        <w:tc>
          <w:tcPr>
            <w:tcW w:w="959"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12</w:t>
            </w:r>
          </w:p>
        </w:tc>
        <w:tc>
          <w:tcPr>
            <w:tcW w:w="1281" w:type="dxa"/>
            <w:gridSpan w:val="2"/>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jc w:val="center"/>
            </w:pPr>
          </w:p>
          <w:p w:rsidR="00D95A58" w:rsidRPr="0054546B" w:rsidRDefault="00D95A58" w:rsidP="00651947">
            <w:pPr>
              <w:jc w:val="center"/>
            </w:pPr>
            <w:r w:rsidRPr="0054546B">
              <w:t>CO1</w:t>
            </w:r>
          </w:p>
        </w:tc>
      </w:tr>
      <w:tr w:rsidR="00D95A58" w:rsidRPr="0054546B" w:rsidTr="00651947">
        <w:tc>
          <w:tcPr>
            <w:tcW w:w="1242"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after="60"/>
              <w:jc w:val="center"/>
            </w:pPr>
            <w:r w:rsidRPr="0054546B">
              <w:t>II</w:t>
            </w:r>
          </w:p>
        </w:tc>
        <w:tc>
          <w:tcPr>
            <w:tcW w:w="6691" w:type="dxa"/>
            <w:gridSpan w:val="11"/>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after="60" w:line="360" w:lineRule="auto"/>
              <w:jc w:val="both"/>
              <w:rPr>
                <w:b/>
              </w:rPr>
            </w:pPr>
            <w:r w:rsidRPr="0054546B">
              <w:t>Viral diseases with reference to symptoms, pathogenesis, transmission, prophylaxis and control – Arboviruses (Flavi virus), Picorna viruses (Polio virus and Rhinovirus), Hepatitis viruses (HAV, HBV, HCV, HDV, HEV), Rabies virus, Orthomyoviruses (Influenza virus) and Paramyxoviruses (Mumps and Measles virus), Pox viruses (Variola, Vaccinia), Herpes viruses (Herpes simplex, Varicella zoster), Adeno viruses, Rota viruses and HIV viruses. Oncogenic viruses (Human Papilloma virus): Introduction, characteristics of transformed cells, mechanism of viral oncogenesis and clinical manifestations.</w:t>
            </w:r>
          </w:p>
        </w:tc>
        <w:tc>
          <w:tcPr>
            <w:tcW w:w="959"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after="60"/>
              <w:jc w:val="center"/>
            </w:pPr>
            <w:r w:rsidRPr="0054546B">
              <w:t>12</w:t>
            </w:r>
          </w:p>
        </w:tc>
        <w:tc>
          <w:tcPr>
            <w:tcW w:w="1281"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after="60"/>
              <w:jc w:val="center"/>
            </w:pPr>
            <w:r w:rsidRPr="0054546B">
              <w:t>CO2</w:t>
            </w:r>
          </w:p>
        </w:tc>
      </w:tr>
      <w:tr w:rsidR="00D95A58" w:rsidRPr="0054546B" w:rsidTr="00651947">
        <w:tc>
          <w:tcPr>
            <w:tcW w:w="1242"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after="60"/>
              <w:jc w:val="center"/>
            </w:pPr>
            <w:r w:rsidRPr="0054546B">
              <w:t>III</w:t>
            </w:r>
          </w:p>
        </w:tc>
        <w:tc>
          <w:tcPr>
            <w:tcW w:w="6691" w:type="dxa"/>
            <w:gridSpan w:val="11"/>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after="60" w:line="360" w:lineRule="auto"/>
              <w:jc w:val="both"/>
              <w:rPr>
                <w:b/>
              </w:rPr>
            </w:pPr>
            <w:r w:rsidRPr="0054546B">
              <w:t>Emerging and reemerging viral infections (SARS, Swine flu, Ebola, Dengue, Chikungunya- and Corona) – causes, spread and preventive measures. Detection of viruses in clinical specimens – Serological and Molecular diagnosis of virus infections – Antiviral agents, Interferons and Viral Vaccines,  Immunization schedules.</w:t>
            </w:r>
          </w:p>
        </w:tc>
        <w:tc>
          <w:tcPr>
            <w:tcW w:w="959"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after="60"/>
              <w:jc w:val="center"/>
            </w:pPr>
            <w:r w:rsidRPr="0054546B">
              <w:t>12</w:t>
            </w:r>
          </w:p>
        </w:tc>
        <w:tc>
          <w:tcPr>
            <w:tcW w:w="1281"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after="60"/>
              <w:jc w:val="center"/>
            </w:pPr>
            <w:r w:rsidRPr="0054546B">
              <w:t>CO3</w:t>
            </w:r>
          </w:p>
        </w:tc>
      </w:tr>
      <w:tr w:rsidR="00D95A58" w:rsidRPr="0054546B" w:rsidTr="00651947">
        <w:tc>
          <w:tcPr>
            <w:tcW w:w="1242"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after="60"/>
              <w:jc w:val="center"/>
            </w:pPr>
            <w:r w:rsidRPr="0054546B">
              <w:t>IV</w:t>
            </w:r>
          </w:p>
        </w:tc>
        <w:tc>
          <w:tcPr>
            <w:tcW w:w="6691" w:type="dxa"/>
            <w:gridSpan w:val="11"/>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after="60" w:line="360" w:lineRule="auto"/>
              <w:jc w:val="both"/>
            </w:pPr>
            <w:r w:rsidRPr="0054546B">
              <w:t xml:space="preserve">General introduction to Medical Parasitology, Classification of medically important parasites. Morphology, life cycle, pathogenesis, clinical features, laboratory diagnosis, prevention and treatment of diseases caused by the following organisms: </w:t>
            </w:r>
            <w:r w:rsidRPr="0054546B">
              <w:rPr>
                <w:i/>
              </w:rPr>
              <w:t>Entameobahistolytica</w:t>
            </w:r>
            <w:r w:rsidRPr="0054546B">
              <w:t xml:space="preserve">, flagellates </w:t>
            </w:r>
            <w:r w:rsidRPr="0054546B">
              <w:lastRenderedPageBreak/>
              <w:t>(</w:t>
            </w:r>
            <w:r w:rsidRPr="0054546B">
              <w:rPr>
                <w:i/>
              </w:rPr>
              <w:t>Giardia lamblia, Leishmaniadonovani</w:t>
            </w:r>
            <w:r w:rsidRPr="0054546B">
              <w:t xml:space="preserve">), Sporozoa- </w:t>
            </w:r>
            <w:r w:rsidRPr="0054546B">
              <w:rPr>
                <w:i/>
              </w:rPr>
              <w:t>Plasmodium</w:t>
            </w:r>
            <w:r w:rsidRPr="0054546B">
              <w:t xml:space="preserve">spps. </w:t>
            </w:r>
          </w:p>
        </w:tc>
        <w:tc>
          <w:tcPr>
            <w:tcW w:w="959"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after="60"/>
              <w:jc w:val="center"/>
            </w:pPr>
            <w:r w:rsidRPr="0054546B">
              <w:lastRenderedPageBreak/>
              <w:t>12</w:t>
            </w:r>
          </w:p>
        </w:tc>
        <w:tc>
          <w:tcPr>
            <w:tcW w:w="1281"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after="60"/>
              <w:jc w:val="center"/>
            </w:pPr>
            <w:r w:rsidRPr="0054546B">
              <w:t>CO4</w:t>
            </w:r>
          </w:p>
        </w:tc>
      </w:tr>
      <w:tr w:rsidR="00D95A58" w:rsidRPr="0054546B" w:rsidTr="00651947">
        <w:tc>
          <w:tcPr>
            <w:tcW w:w="1242"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lastRenderedPageBreak/>
              <w:t>V</w:t>
            </w:r>
          </w:p>
        </w:tc>
        <w:tc>
          <w:tcPr>
            <w:tcW w:w="6691" w:type="dxa"/>
            <w:gridSpan w:val="11"/>
            <w:tcBorders>
              <w:top w:val="single" w:sz="4" w:space="0" w:color="000000"/>
              <w:left w:val="single" w:sz="4" w:space="0" w:color="000000"/>
              <w:bottom w:val="single" w:sz="4" w:space="0" w:color="000000"/>
              <w:right w:val="single" w:sz="4" w:space="0" w:color="000000"/>
            </w:tcBorders>
            <w:hideMark/>
          </w:tcPr>
          <w:p w:rsidR="00D95A58" w:rsidRPr="0054546B" w:rsidRDefault="00D95A58" w:rsidP="000C00FF">
            <w:pPr>
              <w:spacing w:line="300" w:lineRule="auto"/>
              <w:jc w:val="both"/>
            </w:pPr>
            <w:r w:rsidRPr="0054546B">
              <w:t xml:space="preserve">Introduction to Helminthes,  Platyhelminthes – </w:t>
            </w:r>
            <w:r w:rsidRPr="0054546B">
              <w:rPr>
                <w:i/>
              </w:rPr>
              <w:t>Taenia – Fasciola – Paragonimus</w:t>
            </w:r>
            <w:r w:rsidRPr="0054546B">
              <w:t xml:space="preserve"> – </w:t>
            </w:r>
            <w:r w:rsidRPr="0054546B">
              <w:rPr>
                <w:i/>
              </w:rPr>
              <w:t>Schistosoma</w:t>
            </w:r>
            <w:r w:rsidRPr="0054546B">
              <w:t>spps</w:t>
            </w:r>
            <w:r w:rsidRPr="0054546B">
              <w:rPr>
                <w:i/>
              </w:rPr>
              <w:t>.</w:t>
            </w:r>
            <w:r w:rsidRPr="0054546B">
              <w:t>. Nemathelminthes – Ascaris</w:t>
            </w:r>
            <w:r w:rsidRPr="0054546B">
              <w:rPr>
                <w:i/>
              </w:rPr>
              <w:t>– Ankylostoma – Enterobius – Trichuris – Trichinella – Wuchereria – Dracanculus.</w:t>
            </w:r>
            <w:r w:rsidRPr="0054546B">
              <w:t xml:space="preserve"> Collection, transport and examination of specimen Laboratory techniques in parasitology Examination of faeces for ova and cyst by direct wet mount and iodine wet mount, Concentration methods (Floatation and Sedimentation techniques), Examination of blood for parasites. Cultivation of parasites.</w:t>
            </w:r>
          </w:p>
        </w:tc>
        <w:tc>
          <w:tcPr>
            <w:tcW w:w="959"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12</w:t>
            </w:r>
          </w:p>
        </w:tc>
        <w:tc>
          <w:tcPr>
            <w:tcW w:w="1281" w:type="dxa"/>
            <w:gridSpan w:val="2"/>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jc w:val="center"/>
            </w:pPr>
            <w:r w:rsidRPr="0054546B">
              <w:t>CO5</w:t>
            </w:r>
          </w:p>
          <w:p w:rsidR="00D95A58" w:rsidRPr="0054546B" w:rsidRDefault="00D95A58" w:rsidP="00651947">
            <w:pPr>
              <w:jc w:val="center"/>
            </w:pPr>
          </w:p>
        </w:tc>
      </w:tr>
      <w:tr w:rsidR="00D95A58" w:rsidRPr="0054546B" w:rsidTr="00651947">
        <w:tc>
          <w:tcPr>
            <w:tcW w:w="1242"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tc>
        <w:tc>
          <w:tcPr>
            <w:tcW w:w="6691" w:type="dxa"/>
            <w:gridSpan w:val="11"/>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Total</w:t>
            </w:r>
          </w:p>
        </w:tc>
        <w:tc>
          <w:tcPr>
            <w:tcW w:w="959"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60</w:t>
            </w:r>
          </w:p>
        </w:tc>
        <w:tc>
          <w:tcPr>
            <w:tcW w:w="1281" w:type="dxa"/>
            <w:gridSpan w:val="2"/>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jc w:val="center"/>
            </w:pPr>
          </w:p>
        </w:tc>
      </w:tr>
      <w:tr w:rsidR="00D95A58" w:rsidRPr="0054546B" w:rsidTr="00651947">
        <w:tc>
          <w:tcPr>
            <w:tcW w:w="10173" w:type="dxa"/>
            <w:gridSpan w:val="17"/>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Course Outcomes</w:t>
            </w:r>
          </w:p>
        </w:tc>
      </w:tr>
      <w:tr w:rsidR="00D95A58" w:rsidRPr="0054546B" w:rsidTr="00651947">
        <w:tc>
          <w:tcPr>
            <w:tcW w:w="1365"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Course Outcomes</w:t>
            </w:r>
          </w:p>
        </w:tc>
        <w:tc>
          <w:tcPr>
            <w:tcW w:w="8808" w:type="dxa"/>
            <w:gridSpan w:val="15"/>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On completion of this course, students will;</w:t>
            </w:r>
          </w:p>
        </w:tc>
      </w:tr>
      <w:tr w:rsidR="00D95A58" w:rsidRPr="0054546B" w:rsidTr="00651947">
        <w:tc>
          <w:tcPr>
            <w:tcW w:w="1365"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CO1</w:t>
            </w:r>
          </w:p>
        </w:tc>
        <w:tc>
          <w:tcPr>
            <w:tcW w:w="6568" w:type="dxa"/>
            <w:gridSpan w:val="10"/>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pPr>
            <w:r w:rsidRPr="0054546B">
              <w:t>Understand the structure and properties of viruses, cultivation methods and diagnosis of viral diseases.</w:t>
            </w:r>
          </w:p>
        </w:tc>
        <w:tc>
          <w:tcPr>
            <w:tcW w:w="2240" w:type="dxa"/>
            <w:gridSpan w:val="5"/>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PO5,PO10</w:t>
            </w:r>
          </w:p>
        </w:tc>
      </w:tr>
      <w:tr w:rsidR="00D95A58" w:rsidRPr="0054546B" w:rsidTr="00651947">
        <w:tc>
          <w:tcPr>
            <w:tcW w:w="1365"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CO2</w:t>
            </w:r>
          </w:p>
        </w:tc>
        <w:tc>
          <w:tcPr>
            <w:tcW w:w="6568" w:type="dxa"/>
            <w:gridSpan w:val="10"/>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pStyle w:val="Default"/>
              <w:spacing w:line="360" w:lineRule="auto"/>
              <w:rPr>
                <w:sz w:val="22"/>
                <w:szCs w:val="22"/>
                <w:lang w:val="en-US"/>
              </w:rPr>
            </w:pPr>
            <w:r w:rsidRPr="0054546B">
              <w:rPr>
                <w:sz w:val="22"/>
                <w:szCs w:val="22"/>
                <w:lang w:val="en-US"/>
              </w:rPr>
              <w:t>Knowledge of basic and general concepts of causation of disease by the pathogenic microorganisms and various parameters of assessment of their severity and the methods of diagnosis.</w:t>
            </w:r>
          </w:p>
        </w:tc>
        <w:tc>
          <w:tcPr>
            <w:tcW w:w="2240" w:type="dxa"/>
            <w:gridSpan w:val="5"/>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PO5,PO10</w:t>
            </w:r>
          </w:p>
        </w:tc>
      </w:tr>
      <w:tr w:rsidR="00D95A58" w:rsidRPr="0054546B" w:rsidTr="00651947">
        <w:tc>
          <w:tcPr>
            <w:tcW w:w="1365"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CO3</w:t>
            </w:r>
          </w:p>
        </w:tc>
        <w:tc>
          <w:tcPr>
            <w:tcW w:w="6568" w:type="dxa"/>
            <w:gridSpan w:val="10"/>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pPr>
            <w:r w:rsidRPr="0054546B">
              <w:t>Insights to treatment options of viral diseases.</w:t>
            </w:r>
          </w:p>
        </w:tc>
        <w:tc>
          <w:tcPr>
            <w:tcW w:w="2240" w:type="dxa"/>
            <w:gridSpan w:val="5"/>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PO5,PO10</w:t>
            </w:r>
          </w:p>
        </w:tc>
      </w:tr>
      <w:tr w:rsidR="00D95A58" w:rsidRPr="0054546B" w:rsidTr="00651947">
        <w:tc>
          <w:tcPr>
            <w:tcW w:w="1365"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CO4</w:t>
            </w:r>
          </w:p>
        </w:tc>
        <w:tc>
          <w:tcPr>
            <w:tcW w:w="6568" w:type="dxa"/>
            <w:gridSpan w:val="10"/>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pPr>
            <w:r w:rsidRPr="0054546B">
              <w:t>Knowledge about the importance of protozoans in the intestine.</w:t>
            </w:r>
          </w:p>
        </w:tc>
        <w:tc>
          <w:tcPr>
            <w:tcW w:w="2240" w:type="dxa"/>
            <w:gridSpan w:val="5"/>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PO5,PO10</w:t>
            </w:r>
          </w:p>
        </w:tc>
      </w:tr>
      <w:tr w:rsidR="00D95A58" w:rsidRPr="0054546B" w:rsidTr="00651947">
        <w:tc>
          <w:tcPr>
            <w:tcW w:w="1365"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CO5</w:t>
            </w:r>
          </w:p>
        </w:tc>
        <w:tc>
          <w:tcPr>
            <w:tcW w:w="6568" w:type="dxa"/>
            <w:gridSpan w:val="10"/>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rPr>
                <w:color w:val="000000"/>
              </w:rPr>
            </w:pPr>
            <w:r w:rsidRPr="0054546B">
              <w:t>Knowledge of Nematodes as infectious agent</w:t>
            </w:r>
          </w:p>
        </w:tc>
        <w:tc>
          <w:tcPr>
            <w:tcW w:w="2240" w:type="dxa"/>
            <w:gridSpan w:val="5"/>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PO5,PO10</w:t>
            </w:r>
          </w:p>
        </w:tc>
      </w:tr>
      <w:tr w:rsidR="00D95A58" w:rsidRPr="0054546B" w:rsidTr="00651947">
        <w:tc>
          <w:tcPr>
            <w:tcW w:w="10173" w:type="dxa"/>
            <w:gridSpan w:val="17"/>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TEXT BOOKS</w:t>
            </w:r>
          </w:p>
        </w:tc>
      </w:tr>
      <w:tr w:rsidR="00D95A58" w:rsidRPr="0054546B" w:rsidTr="00651947">
        <w:tc>
          <w:tcPr>
            <w:tcW w:w="1365"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1.</w:t>
            </w:r>
          </w:p>
        </w:tc>
        <w:tc>
          <w:tcPr>
            <w:tcW w:w="8808" w:type="dxa"/>
            <w:gridSpan w:val="15"/>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both"/>
              <w:rPr>
                <w:b/>
              </w:rPr>
            </w:pPr>
            <w:r w:rsidRPr="0054546B">
              <w:t>S., Rajan(2007). Medical microbiology, MJP publisher.</w:t>
            </w:r>
          </w:p>
        </w:tc>
      </w:tr>
      <w:tr w:rsidR="00D95A58" w:rsidRPr="0054546B" w:rsidTr="00651947">
        <w:tc>
          <w:tcPr>
            <w:tcW w:w="1365"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2.</w:t>
            </w:r>
          </w:p>
        </w:tc>
        <w:tc>
          <w:tcPr>
            <w:tcW w:w="8808" w:type="dxa"/>
            <w:gridSpan w:val="15"/>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both"/>
              <w:rPr>
                <w:b/>
              </w:rPr>
            </w:pPr>
            <w:r w:rsidRPr="0054546B">
              <w:t>JeyaramPaniker, C.K. (2006). Text Book of Parasitology Jay Pee Brothers,NewDelhi.</w:t>
            </w:r>
          </w:p>
        </w:tc>
      </w:tr>
      <w:tr w:rsidR="00D95A58" w:rsidRPr="0054546B" w:rsidTr="00651947">
        <w:tc>
          <w:tcPr>
            <w:tcW w:w="1365"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3</w:t>
            </w:r>
          </w:p>
        </w:tc>
        <w:tc>
          <w:tcPr>
            <w:tcW w:w="8808" w:type="dxa"/>
            <w:gridSpan w:val="15"/>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both"/>
              <w:rPr>
                <w:b/>
              </w:rPr>
            </w:pPr>
            <w:r w:rsidRPr="0054546B">
              <w:t>AroraD.R. and AroraB. (2002). Medical Parasitology, 1</w:t>
            </w:r>
            <w:r w:rsidRPr="0054546B">
              <w:rPr>
                <w:vertAlign w:val="superscript"/>
              </w:rPr>
              <w:t>st</w:t>
            </w:r>
            <w:r w:rsidRPr="0054546B">
              <w:t xml:space="preserve">Edition CBS Publishers &amp; Distributors, New Delhi. </w:t>
            </w:r>
          </w:p>
        </w:tc>
      </w:tr>
      <w:tr w:rsidR="00D95A58" w:rsidRPr="0054546B" w:rsidTr="00651947">
        <w:tc>
          <w:tcPr>
            <w:tcW w:w="1365"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4</w:t>
            </w:r>
          </w:p>
        </w:tc>
        <w:tc>
          <w:tcPr>
            <w:tcW w:w="8808" w:type="dxa"/>
            <w:gridSpan w:val="15"/>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both"/>
            </w:pPr>
            <w:r w:rsidRPr="0054546B">
              <w:t>Chatterjee (1986). Medical Parasitology. Tata McGraw Hill, Calcutta.</w:t>
            </w:r>
          </w:p>
        </w:tc>
      </w:tr>
      <w:tr w:rsidR="00D95A58" w:rsidRPr="0054546B" w:rsidTr="00651947">
        <w:tc>
          <w:tcPr>
            <w:tcW w:w="1365"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5</w:t>
            </w:r>
          </w:p>
        </w:tc>
        <w:tc>
          <w:tcPr>
            <w:tcW w:w="8808" w:type="dxa"/>
            <w:gridSpan w:val="15"/>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both"/>
            </w:pPr>
            <w:r w:rsidRPr="0054546B">
              <w:t xml:space="preserve">Parija S. C. (1996). Text Book of Medical Parasitology.4th edition, Orient Longman, AllIndia Publishers &amp; Distributors. </w:t>
            </w:r>
          </w:p>
        </w:tc>
      </w:tr>
      <w:tr w:rsidR="00D95A58" w:rsidRPr="0054546B" w:rsidTr="00651947">
        <w:tc>
          <w:tcPr>
            <w:tcW w:w="10173" w:type="dxa"/>
            <w:gridSpan w:val="17"/>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rPr>
                <w:b/>
              </w:rPr>
              <w:t>References Books</w:t>
            </w:r>
          </w:p>
        </w:tc>
      </w:tr>
      <w:tr w:rsidR="00D95A58" w:rsidRPr="0054546B" w:rsidTr="00651947">
        <w:tc>
          <w:tcPr>
            <w:tcW w:w="1365"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1</w:t>
            </w:r>
          </w:p>
        </w:tc>
        <w:tc>
          <w:tcPr>
            <w:tcW w:w="8808" w:type="dxa"/>
            <w:gridSpan w:val="15"/>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both"/>
            </w:pPr>
            <w:r w:rsidRPr="0054546B">
              <w:t>Jawetz, E., Melnick, J.L. and Adelberg, E.A. (2000).  Review of Medical Microbiology, 19</w:t>
            </w:r>
            <w:r w:rsidRPr="0054546B">
              <w:rPr>
                <w:vertAlign w:val="superscript"/>
              </w:rPr>
              <w:t>th</w:t>
            </w:r>
            <w:r w:rsidRPr="0054546B">
              <w:t>Edition. Lange Medical Publications, U.S.A.</w:t>
            </w:r>
          </w:p>
        </w:tc>
      </w:tr>
      <w:tr w:rsidR="00D95A58" w:rsidRPr="0054546B" w:rsidTr="00651947">
        <w:tc>
          <w:tcPr>
            <w:tcW w:w="1365"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2</w:t>
            </w:r>
          </w:p>
        </w:tc>
        <w:tc>
          <w:tcPr>
            <w:tcW w:w="8808" w:type="dxa"/>
            <w:gridSpan w:val="15"/>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both"/>
            </w:pPr>
            <w:r w:rsidRPr="0054546B">
              <w:t>Ananthanarayan, R. and JeyaramPaniker, C.K. (2009). Text Book of Microbiology, 8</w:t>
            </w:r>
            <w:r w:rsidRPr="0054546B">
              <w:rPr>
                <w:vertAlign w:val="superscript"/>
              </w:rPr>
              <w:t>th</w:t>
            </w:r>
            <w:r w:rsidRPr="0054546B">
              <w:t>Edition. Orient Longman, Chennai .</w:t>
            </w:r>
          </w:p>
        </w:tc>
      </w:tr>
      <w:tr w:rsidR="00D95A58" w:rsidRPr="0054546B" w:rsidTr="00651947">
        <w:tc>
          <w:tcPr>
            <w:tcW w:w="1365"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3</w:t>
            </w:r>
          </w:p>
        </w:tc>
        <w:tc>
          <w:tcPr>
            <w:tcW w:w="8808" w:type="dxa"/>
            <w:gridSpan w:val="15"/>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both"/>
            </w:pPr>
            <w:r w:rsidRPr="0054546B">
              <w:t>Conrat HF, Kimball PC and Levy JA. (1988). Virology. II edition. Prentice Hall,</w:t>
            </w:r>
          </w:p>
          <w:p w:rsidR="00D95A58" w:rsidRPr="0054546B" w:rsidRDefault="00D95A58" w:rsidP="00651947">
            <w:pPr>
              <w:spacing w:line="360" w:lineRule="auto"/>
              <w:jc w:val="both"/>
            </w:pPr>
            <w:r w:rsidRPr="0054546B">
              <w:t xml:space="preserve"> Englewood Cliff, New Jersey..</w:t>
            </w:r>
          </w:p>
        </w:tc>
      </w:tr>
      <w:tr w:rsidR="00D95A58" w:rsidRPr="0054546B" w:rsidTr="00651947">
        <w:tc>
          <w:tcPr>
            <w:tcW w:w="1365"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4</w:t>
            </w:r>
          </w:p>
        </w:tc>
        <w:tc>
          <w:tcPr>
            <w:tcW w:w="8808" w:type="dxa"/>
            <w:gridSpan w:val="15"/>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both"/>
            </w:pPr>
            <w:r w:rsidRPr="0054546B">
              <w:t>Topley&amp; Wilsons’s (1990). Principles of Bacteriology, Virology and Immunity, 8</w:t>
            </w:r>
            <w:r w:rsidRPr="0054546B">
              <w:rPr>
                <w:vertAlign w:val="superscript"/>
              </w:rPr>
              <w:t>th</w:t>
            </w:r>
            <w:r w:rsidRPr="0054546B">
              <w:t xml:space="preserve">  Edition, Vol. </w:t>
            </w:r>
            <w:r w:rsidRPr="0054546B">
              <w:lastRenderedPageBreak/>
              <w:t xml:space="preserve">III Bacterial Diseases, Edward Arnold, London. </w:t>
            </w:r>
          </w:p>
        </w:tc>
      </w:tr>
      <w:tr w:rsidR="00D95A58" w:rsidRPr="0054546B" w:rsidTr="00651947">
        <w:tc>
          <w:tcPr>
            <w:tcW w:w="1365"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lastRenderedPageBreak/>
              <w:t>5</w:t>
            </w:r>
          </w:p>
        </w:tc>
        <w:tc>
          <w:tcPr>
            <w:tcW w:w="8808" w:type="dxa"/>
            <w:gridSpan w:val="15"/>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both"/>
            </w:pPr>
            <w:r w:rsidRPr="0054546B">
              <w:t>Finegold, S.M. (2000). Diagnostic Microbiology, 10</w:t>
            </w:r>
            <w:r w:rsidRPr="0054546B">
              <w:rPr>
                <w:vertAlign w:val="superscript"/>
              </w:rPr>
              <w:t>th</w:t>
            </w:r>
            <w:r w:rsidRPr="0054546B">
              <w:t xml:space="preserve"> Edition. C.V. Mosby Company,St.Louis.</w:t>
            </w:r>
          </w:p>
        </w:tc>
      </w:tr>
      <w:tr w:rsidR="00D95A58" w:rsidRPr="0054546B" w:rsidTr="00651947">
        <w:tc>
          <w:tcPr>
            <w:tcW w:w="10173" w:type="dxa"/>
            <w:gridSpan w:val="17"/>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Web Resources</w:t>
            </w:r>
          </w:p>
        </w:tc>
      </w:tr>
      <w:tr w:rsidR="00D95A58" w:rsidRPr="0054546B" w:rsidTr="00651947">
        <w:tc>
          <w:tcPr>
            <w:tcW w:w="1365"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1</w:t>
            </w:r>
          </w:p>
        </w:tc>
        <w:tc>
          <w:tcPr>
            <w:tcW w:w="8808" w:type="dxa"/>
            <w:gridSpan w:val="15"/>
            <w:tcBorders>
              <w:top w:val="single" w:sz="4" w:space="0" w:color="000000"/>
              <w:left w:val="single" w:sz="4" w:space="0" w:color="000000"/>
              <w:bottom w:val="single" w:sz="4" w:space="0" w:color="000000"/>
              <w:right w:val="single" w:sz="4" w:space="0" w:color="000000"/>
            </w:tcBorders>
            <w:hideMark/>
          </w:tcPr>
          <w:p w:rsidR="00D95A58" w:rsidRPr="0054546B" w:rsidRDefault="006B3E59" w:rsidP="00651947">
            <w:pPr>
              <w:spacing w:line="360" w:lineRule="auto"/>
              <w:jc w:val="both"/>
            </w:pPr>
            <w:hyperlink r:id="rId107" w:history="1">
              <w:r w:rsidR="00D95A58" w:rsidRPr="0054546B">
                <w:rPr>
                  <w:rStyle w:val="Hyperlink"/>
                </w:rPr>
                <w:t>https://www.ncbi.nlm.nih.gov/pmc/articles/PMC4047123/</w:t>
              </w:r>
            </w:hyperlink>
          </w:p>
        </w:tc>
      </w:tr>
      <w:tr w:rsidR="00D95A58" w:rsidRPr="0054546B" w:rsidTr="00651947">
        <w:tc>
          <w:tcPr>
            <w:tcW w:w="1365"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2</w:t>
            </w:r>
          </w:p>
        </w:tc>
        <w:tc>
          <w:tcPr>
            <w:tcW w:w="8808" w:type="dxa"/>
            <w:gridSpan w:val="15"/>
            <w:tcBorders>
              <w:top w:val="single" w:sz="4" w:space="0" w:color="000000"/>
              <w:left w:val="single" w:sz="4" w:space="0" w:color="000000"/>
              <w:bottom w:val="single" w:sz="4" w:space="0" w:color="000000"/>
              <w:right w:val="single" w:sz="4" w:space="0" w:color="000000"/>
            </w:tcBorders>
            <w:hideMark/>
          </w:tcPr>
          <w:p w:rsidR="00D95A58" w:rsidRPr="0054546B" w:rsidRDefault="006B3E59" w:rsidP="00651947">
            <w:pPr>
              <w:spacing w:line="360" w:lineRule="auto"/>
              <w:jc w:val="both"/>
            </w:pPr>
            <w:hyperlink r:id="rId108" w:history="1">
              <w:r w:rsidR="00D95A58" w:rsidRPr="0054546B">
                <w:rPr>
                  <w:rStyle w:val="Hyperlink"/>
                </w:rPr>
                <w:t>https://www.ncbi.nlm.nih.gov/pubmed/21722309</w:t>
              </w:r>
            </w:hyperlink>
          </w:p>
        </w:tc>
      </w:tr>
      <w:tr w:rsidR="00D95A58" w:rsidRPr="0054546B" w:rsidTr="00651947">
        <w:tc>
          <w:tcPr>
            <w:tcW w:w="1365"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3</w:t>
            </w:r>
          </w:p>
        </w:tc>
        <w:tc>
          <w:tcPr>
            <w:tcW w:w="8808" w:type="dxa"/>
            <w:gridSpan w:val="15"/>
            <w:tcBorders>
              <w:top w:val="single" w:sz="4" w:space="0" w:color="000000"/>
              <w:left w:val="single" w:sz="4" w:space="0" w:color="000000"/>
              <w:bottom w:val="single" w:sz="4" w:space="0" w:color="000000"/>
              <w:right w:val="single" w:sz="4" w:space="0" w:color="000000"/>
            </w:tcBorders>
            <w:hideMark/>
          </w:tcPr>
          <w:p w:rsidR="00D95A58" w:rsidRPr="0054546B" w:rsidRDefault="006B3E59" w:rsidP="00651947">
            <w:pPr>
              <w:spacing w:line="360" w:lineRule="auto"/>
              <w:jc w:val="both"/>
            </w:pPr>
            <w:hyperlink r:id="rId109" w:history="1">
              <w:r w:rsidR="00D95A58" w:rsidRPr="0054546B">
                <w:rPr>
                  <w:rStyle w:val="Hyperlink"/>
                </w:rPr>
                <w:t>https://www.sciencedirect.com/science/article/pii/S2211753919300193</w:t>
              </w:r>
            </w:hyperlink>
          </w:p>
        </w:tc>
      </w:tr>
      <w:tr w:rsidR="00D95A58" w:rsidRPr="0054546B" w:rsidTr="00651947">
        <w:tc>
          <w:tcPr>
            <w:tcW w:w="1365"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4</w:t>
            </w:r>
          </w:p>
        </w:tc>
        <w:tc>
          <w:tcPr>
            <w:tcW w:w="8808" w:type="dxa"/>
            <w:gridSpan w:val="15"/>
            <w:tcBorders>
              <w:top w:val="single" w:sz="4" w:space="0" w:color="000000"/>
              <w:left w:val="single" w:sz="4" w:space="0" w:color="000000"/>
              <w:bottom w:val="single" w:sz="4" w:space="0" w:color="000000"/>
              <w:right w:val="single" w:sz="4" w:space="0" w:color="000000"/>
            </w:tcBorders>
            <w:hideMark/>
          </w:tcPr>
          <w:p w:rsidR="00D95A58" w:rsidRPr="0054546B" w:rsidRDefault="006B3E59" w:rsidP="00651947">
            <w:pPr>
              <w:spacing w:line="360" w:lineRule="auto"/>
              <w:jc w:val="both"/>
            </w:pPr>
            <w:hyperlink r:id="rId110" w:history="1">
              <w:r w:rsidR="00D95A58" w:rsidRPr="0054546B">
                <w:rPr>
                  <w:rStyle w:val="Hyperlink"/>
                </w:rPr>
                <w:t>https://cmr.asm.org/content/30/3/811</w:t>
              </w:r>
            </w:hyperlink>
          </w:p>
        </w:tc>
      </w:tr>
      <w:tr w:rsidR="00D95A58" w:rsidRPr="0054546B" w:rsidTr="00651947">
        <w:tc>
          <w:tcPr>
            <w:tcW w:w="1365"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5</w:t>
            </w:r>
          </w:p>
        </w:tc>
        <w:tc>
          <w:tcPr>
            <w:tcW w:w="8808" w:type="dxa"/>
            <w:gridSpan w:val="15"/>
            <w:tcBorders>
              <w:top w:val="single" w:sz="4" w:space="0" w:color="000000"/>
              <w:left w:val="single" w:sz="4" w:space="0" w:color="000000"/>
              <w:bottom w:val="single" w:sz="4" w:space="0" w:color="000000"/>
              <w:right w:val="single" w:sz="4" w:space="0" w:color="000000"/>
            </w:tcBorders>
            <w:hideMark/>
          </w:tcPr>
          <w:p w:rsidR="00D95A58" w:rsidRPr="0054546B" w:rsidRDefault="006B3E59" w:rsidP="00651947">
            <w:pPr>
              <w:spacing w:line="360" w:lineRule="auto"/>
              <w:jc w:val="both"/>
            </w:pPr>
            <w:hyperlink r:id="rId111" w:history="1">
              <w:r w:rsidR="00D95A58" w:rsidRPr="0054546B">
                <w:rPr>
                  <w:rStyle w:val="Hyperlink"/>
                </w:rPr>
                <w:t>https://www.nejm.org/doi/full/10.1056/NEJMoa1811400</w:t>
              </w:r>
            </w:hyperlink>
          </w:p>
        </w:tc>
      </w:tr>
      <w:tr w:rsidR="00D95A58" w:rsidRPr="0054546B" w:rsidTr="00651947">
        <w:trPr>
          <w:trHeight w:val="440"/>
        </w:trPr>
        <w:tc>
          <w:tcPr>
            <w:tcW w:w="10173" w:type="dxa"/>
            <w:gridSpan w:val="17"/>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Methods of Evaluation</w:t>
            </w:r>
          </w:p>
        </w:tc>
      </w:tr>
      <w:tr w:rsidR="00D95A58" w:rsidRPr="0054546B" w:rsidTr="00651947">
        <w:tc>
          <w:tcPr>
            <w:tcW w:w="1365" w:type="dxa"/>
            <w:gridSpan w:val="2"/>
            <w:vMerge w:val="restar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jc w:val="center"/>
              <w:rPr>
                <w:b/>
              </w:rPr>
            </w:pPr>
          </w:p>
          <w:p w:rsidR="00D95A58" w:rsidRPr="0054546B" w:rsidRDefault="00D95A58" w:rsidP="00651947">
            <w:pPr>
              <w:jc w:val="center"/>
              <w:rPr>
                <w:b/>
              </w:rPr>
            </w:pPr>
            <w:r w:rsidRPr="0054546B">
              <w:rPr>
                <w:b/>
              </w:rPr>
              <w:t>Internal Evaluation</w:t>
            </w:r>
          </w:p>
        </w:tc>
        <w:tc>
          <w:tcPr>
            <w:tcW w:w="6812" w:type="dxa"/>
            <w:gridSpan w:val="11"/>
            <w:tcBorders>
              <w:top w:val="single" w:sz="4" w:space="0" w:color="000000"/>
              <w:left w:val="single" w:sz="4" w:space="0" w:color="auto"/>
              <w:bottom w:val="single" w:sz="4" w:space="0" w:color="000000"/>
              <w:right w:val="single" w:sz="4" w:space="0" w:color="auto"/>
            </w:tcBorders>
            <w:vAlign w:val="center"/>
            <w:hideMark/>
          </w:tcPr>
          <w:p w:rsidR="00D95A58" w:rsidRPr="0054546B" w:rsidRDefault="00D95A58" w:rsidP="00651947">
            <w:pPr>
              <w:ind w:left="72" w:right="249"/>
              <w:jc w:val="both"/>
            </w:pPr>
            <w:r w:rsidRPr="0054546B">
              <w:t>Continuous Internal Assessment Test</w:t>
            </w:r>
          </w:p>
        </w:tc>
        <w:tc>
          <w:tcPr>
            <w:tcW w:w="1996" w:type="dxa"/>
            <w:gridSpan w:val="4"/>
            <w:vMerge w:val="restart"/>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pPr>
            <w:r w:rsidRPr="0054546B">
              <w:t>25 Marks</w:t>
            </w:r>
          </w:p>
        </w:tc>
      </w:tr>
      <w:tr w:rsidR="00D95A58" w:rsidRPr="0054546B" w:rsidTr="00651947">
        <w:tc>
          <w:tcPr>
            <w:tcW w:w="1365" w:type="dxa"/>
            <w:gridSpan w:val="2"/>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rPr>
                <w:b/>
              </w:rPr>
            </w:pPr>
          </w:p>
        </w:tc>
        <w:tc>
          <w:tcPr>
            <w:tcW w:w="6812" w:type="dxa"/>
            <w:gridSpan w:val="11"/>
            <w:tcBorders>
              <w:top w:val="single" w:sz="4" w:space="0" w:color="000000"/>
              <w:left w:val="single" w:sz="4" w:space="0" w:color="auto"/>
              <w:bottom w:val="single" w:sz="4" w:space="0" w:color="000000"/>
              <w:right w:val="single" w:sz="4" w:space="0" w:color="auto"/>
            </w:tcBorders>
            <w:vAlign w:val="center"/>
            <w:hideMark/>
          </w:tcPr>
          <w:p w:rsidR="00D95A58" w:rsidRPr="0054546B" w:rsidRDefault="00D95A58" w:rsidP="00651947">
            <w:pPr>
              <w:ind w:left="72" w:right="249"/>
              <w:jc w:val="both"/>
            </w:pPr>
            <w:r w:rsidRPr="0054546B">
              <w:t>Assignments</w:t>
            </w:r>
          </w:p>
        </w:tc>
        <w:tc>
          <w:tcPr>
            <w:tcW w:w="1996" w:type="dxa"/>
            <w:gridSpan w:val="4"/>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tc>
      </w:tr>
      <w:tr w:rsidR="00D95A58" w:rsidRPr="0054546B" w:rsidTr="00651947">
        <w:tc>
          <w:tcPr>
            <w:tcW w:w="1365" w:type="dxa"/>
            <w:gridSpan w:val="2"/>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rPr>
                <w:b/>
              </w:rPr>
            </w:pPr>
          </w:p>
        </w:tc>
        <w:tc>
          <w:tcPr>
            <w:tcW w:w="6812" w:type="dxa"/>
            <w:gridSpan w:val="11"/>
            <w:tcBorders>
              <w:top w:val="single" w:sz="4" w:space="0" w:color="000000"/>
              <w:left w:val="single" w:sz="4" w:space="0" w:color="auto"/>
              <w:bottom w:val="single" w:sz="4" w:space="0" w:color="000000"/>
              <w:right w:val="single" w:sz="4" w:space="0" w:color="auto"/>
            </w:tcBorders>
            <w:vAlign w:val="center"/>
            <w:hideMark/>
          </w:tcPr>
          <w:p w:rsidR="00D95A58" w:rsidRPr="0054546B" w:rsidRDefault="00D95A58" w:rsidP="00651947">
            <w:pPr>
              <w:ind w:left="72" w:right="249"/>
              <w:jc w:val="both"/>
            </w:pPr>
            <w:r w:rsidRPr="0054546B">
              <w:t>Seminars</w:t>
            </w:r>
          </w:p>
        </w:tc>
        <w:tc>
          <w:tcPr>
            <w:tcW w:w="1996" w:type="dxa"/>
            <w:gridSpan w:val="4"/>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tc>
      </w:tr>
      <w:tr w:rsidR="00D95A58" w:rsidRPr="0054546B" w:rsidTr="00651947">
        <w:tc>
          <w:tcPr>
            <w:tcW w:w="1365" w:type="dxa"/>
            <w:gridSpan w:val="2"/>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rPr>
                <w:b/>
              </w:rPr>
            </w:pPr>
          </w:p>
        </w:tc>
        <w:tc>
          <w:tcPr>
            <w:tcW w:w="6812" w:type="dxa"/>
            <w:gridSpan w:val="11"/>
            <w:tcBorders>
              <w:top w:val="single" w:sz="4" w:space="0" w:color="000000"/>
              <w:left w:val="single" w:sz="4" w:space="0" w:color="auto"/>
              <w:bottom w:val="single" w:sz="4" w:space="0" w:color="000000"/>
              <w:right w:val="single" w:sz="4" w:space="0" w:color="auto"/>
            </w:tcBorders>
            <w:vAlign w:val="center"/>
            <w:hideMark/>
          </w:tcPr>
          <w:p w:rsidR="00D95A58" w:rsidRPr="0054546B" w:rsidRDefault="00D95A58" w:rsidP="00651947">
            <w:pPr>
              <w:ind w:left="72" w:right="249"/>
              <w:jc w:val="both"/>
            </w:pPr>
            <w:r w:rsidRPr="0054546B">
              <w:t>Attendance and Class Participation</w:t>
            </w:r>
          </w:p>
        </w:tc>
        <w:tc>
          <w:tcPr>
            <w:tcW w:w="1996" w:type="dxa"/>
            <w:gridSpan w:val="4"/>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tc>
      </w:tr>
      <w:tr w:rsidR="00D95A58" w:rsidRPr="0054546B" w:rsidTr="00651947">
        <w:tc>
          <w:tcPr>
            <w:tcW w:w="1365"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External Evaluation</w:t>
            </w:r>
          </w:p>
        </w:tc>
        <w:tc>
          <w:tcPr>
            <w:tcW w:w="6812" w:type="dxa"/>
            <w:gridSpan w:val="11"/>
            <w:tcBorders>
              <w:top w:val="single" w:sz="4" w:space="0" w:color="000000"/>
              <w:left w:val="single" w:sz="4" w:space="0" w:color="auto"/>
              <w:bottom w:val="single" w:sz="4" w:space="0" w:color="000000"/>
              <w:right w:val="single" w:sz="4" w:space="0" w:color="auto"/>
            </w:tcBorders>
            <w:vAlign w:val="center"/>
            <w:hideMark/>
          </w:tcPr>
          <w:p w:rsidR="00D95A58" w:rsidRPr="0054546B" w:rsidRDefault="00D95A58" w:rsidP="00651947">
            <w:pPr>
              <w:ind w:left="72" w:right="249"/>
              <w:jc w:val="both"/>
            </w:pPr>
            <w:r w:rsidRPr="0054546B">
              <w:t>End Semester Examination</w:t>
            </w:r>
          </w:p>
        </w:tc>
        <w:tc>
          <w:tcPr>
            <w:tcW w:w="1996" w:type="dxa"/>
            <w:gridSpan w:val="4"/>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pPr>
            <w:r w:rsidRPr="0054546B">
              <w:t>75 Marks</w:t>
            </w:r>
          </w:p>
        </w:tc>
      </w:tr>
      <w:tr w:rsidR="00D95A58" w:rsidRPr="0054546B" w:rsidTr="00651947">
        <w:tc>
          <w:tcPr>
            <w:tcW w:w="1365" w:type="dxa"/>
            <w:gridSpan w:val="2"/>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jc w:val="center"/>
            </w:pPr>
          </w:p>
        </w:tc>
        <w:tc>
          <w:tcPr>
            <w:tcW w:w="6812" w:type="dxa"/>
            <w:gridSpan w:val="11"/>
            <w:tcBorders>
              <w:top w:val="single" w:sz="4" w:space="0" w:color="000000"/>
              <w:left w:val="single" w:sz="4" w:space="0" w:color="auto"/>
              <w:bottom w:val="single" w:sz="4" w:space="0" w:color="000000"/>
              <w:right w:val="single" w:sz="4" w:space="0" w:color="auto"/>
            </w:tcBorders>
            <w:vAlign w:val="center"/>
            <w:hideMark/>
          </w:tcPr>
          <w:p w:rsidR="00D95A58" w:rsidRPr="0054546B" w:rsidRDefault="00D95A58" w:rsidP="00651947">
            <w:pPr>
              <w:ind w:left="72" w:right="249"/>
              <w:jc w:val="both"/>
            </w:pPr>
            <w:r w:rsidRPr="0054546B">
              <w:t>Total</w:t>
            </w:r>
          </w:p>
        </w:tc>
        <w:tc>
          <w:tcPr>
            <w:tcW w:w="1996" w:type="dxa"/>
            <w:gridSpan w:val="4"/>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pPr>
            <w:r w:rsidRPr="0054546B">
              <w:t>100 Marks</w:t>
            </w:r>
          </w:p>
        </w:tc>
      </w:tr>
      <w:tr w:rsidR="00D95A58" w:rsidRPr="0054546B" w:rsidTr="00651947">
        <w:tc>
          <w:tcPr>
            <w:tcW w:w="10173" w:type="dxa"/>
            <w:gridSpan w:val="17"/>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Methods of Assessment</w:t>
            </w:r>
          </w:p>
        </w:tc>
      </w:tr>
      <w:tr w:rsidR="00D95A58" w:rsidRPr="0054546B" w:rsidTr="00651947">
        <w:tc>
          <w:tcPr>
            <w:tcW w:w="1728"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rPr>
                <w:b/>
              </w:rPr>
            </w:pPr>
            <w:r w:rsidRPr="0054546B">
              <w:rPr>
                <w:b/>
              </w:rPr>
              <w:t>Recall (KI)</w:t>
            </w:r>
          </w:p>
        </w:tc>
        <w:tc>
          <w:tcPr>
            <w:tcW w:w="8445" w:type="dxa"/>
            <w:gridSpan w:val="14"/>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pPr>
            <w:r w:rsidRPr="0054546B">
              <w:t>Simple definitions, MCQ, Recall steps, Concept definitions</w:t>
            </w:r>
          </w:p>
        </w:tc>
      </w:tr>
      <w:tr w:rsidR="00D95A58" w:rsidRPr="0054546B" w:rsidTr="00651947">
        <w:tc>
          <w:tcPr>
            <w:tcW w:w="1728"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rPr>
                <w:b/>
              </w:rPr>
            </w:pPr>
            <w:r w:rsidRPr="0054546B">
              <w:rPr>
                <w:b/>
              </w:rPr>
              <w:t>Understand /</w:t>
            </w:r>
          </w:p>
          <w:p w:rsidR="00D95A58" w:rsidRPr="0054546B" w:rsidRDefault="00D95A58" w:rsidP="00651947">
            <w:pPr>
              <w:rPr>
                <w:b/>
              </w:rPr>
            </w:pPr>
            <w:r w:rsidRPr="0054546B">
              <w:rPr>
                <w:b/>
              </w:rPr>
              <w:t>Comprehend</w:t>
            </w:r>
          </w:p>
          <w:p w:rsidR="00D95A58" w:rsidRPr="0054546B" w:rsidRDefault="00D95A58" w:rsidP="00651947">
            <w:pPr>
              <w:rPr>
                <w:b/>
              </w:rPr>
            </w:pPr>
            <w:r w:rsidRPr="0054546B">
              <w:rPr>
                <w:b/>
              </w:rPr>
              <w:t>(K2)</w:t>
            </w:r>
          </w:p>
        </w:tc>
        <w:tc>
          <w:tcPr>
            <w:tcW w:w="8445" w:type="dxa"/>
            <w:gridSpan w:val="14"/>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pPr>
            <w:r w:rsidRPr="0054546B">
              <w:t>MCQ, True/False, Short essays, Concept explanations, Short summary or overview</w:t>
            </w:r>
          </w:p>
        </w:tc>
      </w:tr>
      <w:tr w:rsidR="00D95A58" w:rsidRPr="0054546B" w:rsidTr="00651947">
        <w:tc>
          <w:tcPr>
            <w:tcW w:w="1728"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rPr>
                <w:b/>
              </w:rPr>
            </w:pPr>
            <w:r w:rsidRPr="0054546B">
              <w:rPr>
                <w:b/>
              </w:rPr>
              <w:t>Application (K3)</w:t>
            </w:r>
          </w:p>
        </w:tc>
        <w:tc>
          <w:tcPr>
            <w:tcW w:w="8445" w:type="dxa"/>
            <w:gridSpan w:val="14"/>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pPr>
            <w:r w:rsidRPr="0054546B">
              <w:t>Suggest idea/concept with examples, Suggest formulae, Solve problems, Observe, Explain</w:t>
            </w:r>
          </w:p>
        </w:tc>
      </w:tr>
      <w:tr w:rsidR="00D95A58" w:rsidRPr="0054546B" w:rsidTr="00651947">
        <w:tc>
          <w:tcPr>
            <w:tcW w:w="1728"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rPr>
                <w:b/>
              </w:rPr>
            </w:pPr>
            <w:r w:rsidRPr="0054546B">
              <w:rPr>
                <w:b/>
              </w:rPr>
              <w:t>Analyse (K4)</w:t>
            </w:r>
          </w:p>
        </w:tc>
        <w:tc>
          <w:tcPr>
            <w:tcW w:w="8445" w:type="dxa"/>
            <w:gridSpan w:val="14"/>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pPr>
            <w:r w:rsidRPr="0054546B">
              <w:t>Problem-solving questions, Finish a procedure in many steps, Differentiate between various ideas, Map knowledge</w:t>
            </w:r>
          </w:p>
        </w:tc>
      </w:tr>
      <w:tr w:rsidR="00D95A58" w:rsidRPr="0054546B" w:rsidTr="00651947">
        <w:tc>
          <w:tcPr>
            <w:tcW w:w="1728"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rPr>
                <w:b/>
              </w:rPr>
            </w:pPr>
            <w:r w:rsidRPr="0054546B">
              <w:rPr>
                <w:b/>
              </w:rPr>
              <w:t>Evaluate (K5)</w:t>
            </w:r>
          </w:p>
        </w:tc>
        <w:tc>
          <w:tcPr>
            <w:tcW w:w="8445" w:type="dxa"/>
            <w:gridSpan w:val="14"/>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pPr>
            <w:r w:rsidRPr="0054546B">
              <w:t>Longer essay/ Evaluation essay, Critique or justify with pros and cons</w:t>
            </w:r>
          </w:p>
        </w:tc>
      </w:tr>
      <w:tr w:rsidR="00D95A58" w:rsidRPr="0054546B" w:rsidTr="00651947">
        <w:tc>
          <w:tcPr>
            <w:tcW w:w="1728"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rPr>
                <w:b/>
              </w:rPr>
            </w:pPr>
            <w:r w:rsidRPr="0054546B">
              <w:rPr>
                <w:b/>
              </w:rPr>
              <w:t>Create (K6)</w:t>
            </w:r>
          </w:p>
        </w:tc>
        <w:tc>
          <w:tcPr>
            <w:tcW w:w="8445" w:type="dxa"/>
            <w:gridSpan w:val="14"/>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pPr>
            <w:r w:rsidRPr="0054546B">
              <w:t>Check knowledge in specific or offbeat situations, Discussion, Debating or Presentations</w:t>
            </w:r>
          </w:p>
        </w:tc>
      </w:tr>
    </w:tbl>
    <w:p w:rsidR="00D95A58" w:rsidRPr="0054546B" w:rsidRDefault="00D95A58" w:rsidP="00D95A58">
      <w:pPr>
        <w:rPr>
          <w:lang w:val="en-IN" w:eastAsia="en-IN"/>
        </w:rPr>
      </w:pPr>
    </w:p>
    <w:p w:rsidR="00D95A58" w:rsidRPr="0054546B" w:rsidRDefault="00D95A58" w:rsidP="00D95A58">
      <w:pPr>
        <w:rPr>
          <w:b/>
        </w:rPr>
      </w:pPr>
      <w:r w:rsidRPr="0054546B">
        <w:rPr>
          <w:b/>
        </w:rPr>
        <w:t>Mapping with Programme Outcomes</w:t>
      </w:r>
    </w:p>
    <w:tbl>
      <w:tblPr>
        <w:tblW w:w="5000" w:type="pct"/>
        <w:tblLook w:val="04A0"/>
      </w:tblPr>
      <w:tblGrid>
        <w:gridCol w:w="803"/>
        <w:gridCol w:w="785"/>
        <w:gridCol w:w="785"/>
        <w:gridCol w:w="786"/>
        <w:gridCol w:w="786"/>
        <w:gridCol w:w="786"/>
        <w:gridCol w:w="786"/>
        <w:gridCol w:w="786"/>
        <w:gridCol w:w="786"/>
        <w:gridCol w:w="641"/>
        <w:gridCol w:w="758"/>
        <w:gridCol w:w="754"/>
      </w:tblGrid>
      <w:tr w:rsidR="00D95A58" w:rsidRPr="0054546B" w:rsidTr="00620987">
        <w:trPr>
          <w:trHeight w:val="481"/>
        </w:trPr>
        <w:tc>
          <w:tcPr>
            <w:tcW w:w="435" w:type="pct"/>
            <w:tcBorders>
              <w:top w:val="single" w:sz="4" w:space="0" w:color="000000"/>
              <w:left w:val="single" w:sz="4" w:space="0" w:color="000000"/>
              <w:bottom w:val="single" w:sz="4" w:space="0" w:color="000000"/>
              <w:right w:val="single" w:sz="4" w:space="0" w:color="000000"/>
            </w:tcBorders>
          </w:tcPr>
          <w:p w:rsidR="00D95A58" w:rsidRPr="0054546B" w:rsidRDefault="00D95A58" w:rsidP="00620987">
            <w:pPr>
              <w:spacing w:line="276" w:lineRule="auto"/>
            </w:pPr>
          </w:p>
        </w:tc>
        <w:tc>
          <w:tcPr>
            <w:tcW w:w="425"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20987">
            <w:pPr>
              <w:spacing w:line="276" w:lineRule="auto"/>
              <w:jc w:val="center"/>
            </w:pPr>
            <w:r w:rsidRPr="0054546B">
              <w:t>PO1</w:t>
            </w:r>
          </w:p>
        </w:tc>
        <w:tc>
          <w:tcPr>
            <w:tcW w:w="425"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20987">
            <w:pPr>
              <w:spacing w:line="276" w:lineRule="auto"/>
              <w:jc w:val="center"/>
            </w:pPr>
            <w:r w:rsidRPr="0054546B">
              <w:t>PO2</w:t>
            </w:r>
          </w:p>
        </w:tc>
        <w:tc>
          <w:tcPr>
            <w:tcW w:w="425"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20987">
            <w:pPr>
              <w:spacing w:line="276" w:lineRule="auto"/>
              <w:jc w:val="center"/>
            </w:pPr>
            <w:r w:rsidRPr="0054546B">
              <w:t>PO3</w:t>
            </w:r>
          </w:p>
        </w:tc>
        <w:tc>
          <w:tcPr>
            <w:tcW w:w="425"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20987">
            <w:pPr>
              <w:spacing w:line="276" w:lineRule="auto"/>
              <w:jc w:val="center"/>
            </w:pPr>
            <w:r w:rsidRPr="0054546B">
              <w:t>PO4</w:t>
            </w:r>
          </w:p>
        </w:tc>
        <w:tc>
          <w:tcPr>
            <w:tcW w:w="425"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20987">
            <w:pPr>
              <w:spacing w:line="276" w:lineRule="auto"/>
              <w:jc w:val="center"/>
            </w:pPr>
            <w:r w:rsidRPr="0054546B">
              <w:t>PO5</w:t>
            </w:r>
          </w:p>
        </w:tc>
        <w:tc>
          <w:tcPr>
            <w:tcW w:w="425"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20987">
            <w:pPr>
              <w:spacing w:line="276" w:lineRule="auto"/>
              <w:jc w:val="center"/>
            </w:pPr>
            <w:r w:rsidRPr="0054546B">
              <w:t>PO6</w:t>
            </w:r>
          </w:p>
        </w:tc>
        <w:tc>
          <w:tcPr>
            <w:tcW w:w="425"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20987">
            <w:pPr>
              <w:spacing w:line="276" w:lineRule="auto"/>
              <w:jc w:val="center"/>
            </w:pPr>
            <w:r w:rsidRPr="0054546B">
              <w:t>PO7</w:t>
            </w:r>
          </w:p>
        </w:tc>
        <w:tc>
          <w:tcPr>
            <w:tcW w:w="425"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20987">
            <w:pPr>
              <w:spacing w:line="276" w:lineRule="auto"/>
              <w:jc w:val="center"/>
            </w:pPr>
            <w:r w:rsidRPr="0054546B">
              <w:t>PO8</w:t>
            </w:r>
          </w:p>
        </w:tc>
        <w:tc>
          <w:tcPr>
            <w:tcW w:w="347"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20987">
            <w:pPr>
              <w:spacing w:line="276" w:lineRule="auto"/>
              <w:jc w:val="center"/>
            </w:pPr>
            <w:r w:rsidRPr="0054546B">
              <w:t>PO9</w:t>
            </w:r>
          </w:p>
        </w:tc>
        <w:tc>
          <w:tcPr>
            <w:tcW w:w="410"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20987">
            <w:pPr>
              <w:spacing w:line="276" w:lineRule="auto"/>
              <w:jc w:val="center"/>
            </w:pPr>
            <w:r w:rsidRPr="0054546B">
              <w:t>PO10</w:t>
            </w:r>
          </w:p>
        </w:tc>
        <w:tc>
          <w:tcPr>
            <w:tcW w:w="410"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20987">
            <w:pPr>
              <w:spacing w:line="276" w:lineRule="auto"/>
              <w:jc w:val="center"/>
            </w:pPr>
            <w:r w:rsidRPr="0054546B">
              <w:t>PO11</w:t>
            </w:r>
          </w:p>
        </w:tc>
      </w:tr>
      <w:tr w:rsidR="00D95A58" w:rsidRPr="0054546B" w:rsidTr="00620987">
        <w:trPr>
          <w:trHeight w:val="481"/>
        </w:trPr>
        <w:tc>
          <w:tcPr>
            <w:tcW w:w="435"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20987">
            <w:pPr>
              <w:spacing w:line="276" w:lineRule="auto"/>
              <w:jc w:val="center"/>
            </w:pPr>
            <w:r w:rsidRPr="0054546B">
              <w:t>CO1</w:t>
            </w:r>
          </w:p>
        </w:tc>
        <w:tc>
          <w:tcPr>
            <w:tcW w:w="425" w:type="pct"/>
            <w:tcBorders>
              <w:top w:val="single" w:sz="4" w:space="0" w:color="000000"/>
              <w:left w:val="single" w:sz="4" w:space="0" w:color="000000"/>
              <w:bottom w:val="single" w:sz="4" w:space="0" w:color="000000"/>
              <w:right w:val="single" w:sz="4" w:space="0" w:color="000000"/>
            </w:tcBorders>
          </w:tcPr>
          <w:p w:rsidR="00D95A58" w:rsidRPr="0054546B" w:rsidRDefault="00D95A58" w:rsidP="00620987">
            <w:pPr>
              <w:spacing w:line="276" w:lineRule="auto"/>
              <w:jc w:val="center"/>
            </w:pPr>
          </w:p>
        </w:tc>
        <w:tc>
          <w:tcPr>
            <w:tcW w:w="425" w:type="pct"/>
            <w:tcBorders>
              <w:top w:val="single" w:sz="4" w:space="0" w:color="000000"/>
              <w:left w:val="single" w:sz="4" w:space="0" w:color="000000"/>
              <w:bottom w:val="single" w:sz="4" w:space="0" w:color="000000"/>
              <w:right w:val="single" w:sz="4" w:space="0" w:color="000000"/>
            </w:tcBorders>
          </w:tcPr>
          <w:p w:rsidR="00D95A58" w:rsidRPr="0054546B" w:rsidRDefault="00D95A58" w:rsidP="00620987">
            <w:pPr>
              <w:spacing w:line="276" w:lineRule="auto"/>
              <w:jc w:val="center"/>
            </w:pPr>
          </w:p>
        </w:tc>
        <w:tc>
          <w:tcPr>
            <w:tcW w:w="425" w:type="pct"/>
            <w:tcBorders>
              <w:top w:val="single" w:sz="4" w:space="0" w:color="000000"/>
              <w:left w:val="single" w:sz="4" w:space="0" w:color="000000"/>
              <w:bottom w:val="single" w:sz="4" w:space="0" w:color="000000"/>
              <w:right w:val="single" w:sz="4" w:space="0" w:color="000000"/>
            </w:tcBorders>
          </w:tcPr>
          <w:p w:rsidR="00D95A58" w:rsidRPr="0054546B" w:rsidRDefault="00D95A58" w:rsidP="00620987">
            <w:pPr>
              <w:spacing w:line="276" w:lineRule="auto"/>
              <w:jc w:val="center"/>
            </w:pPr>
          </w:p>
        </w:tc>
        <w:tc>
          <w:tcPr>
            <w:tcW w:w="425" w:type="pct"/>
            <w:tcBorders>
              <w:top w:val="single" w:sz="4" w:space="0" w:color="000000"/>
              <w:left w:val="single" w:sz="4" w:space="0" w:color="000000"/>
              <w:bottom w:val="single" w:sz="4" w:space="0" w:color="000000"/>
              <w:right w:val="single" w:sz="4" w:space="0" w:color="000000"/>
            </w:tcBorders>
          </w:tcPr>
          <w:p w:rsidR="00D95A58" w:rsidRPr="0054546B" w:rsidRDefault="00D95A58" w:rsidP="00620987">
            <w:pPr>
              <w:spacing w:line="276" w:lineRule="auto"/>
              <w:jc w:val="center"/>
            </w:pPr>
          </w:p>
        </w:tc>
        <w:tc>
          <w:tcPr>
            <w:tcW w:w="425"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20987">
            <w:pPr>
              <w:spacing w:line="276" w:lineRule="auto"/>
              <w:jc w:val="center"/>
            </w:pPr>
            <w:r w:rsidRPr="0054546B">
              <w:t>M</w:t>
            </w:r>
          </w:p>
        </w:tc>
        <w:tc>
          <w:tcPr>
            <w:tcW w:w="425" w:type="pct"/>
            <w:tcBorders>
              <w:top w:val="single" w:sz="4" w:space="0" w:color="000000"/>
              <w:left w:val="single" w:sz="4" w:space="0" w:color="000000"/>
              <w:bottom w:val="single" w:sz="4" w:space="0" w:color="000000"/>
              <w:right w:val="single" w:sz="4" w:space="0" w:color="000000"/>
            </w:tcBorders>
          </w:tcPr>
          <w:p w:rsidR="00D95A58" w:rsidRPr="0054546B" w:rsidRDefault="00D95A58" w:rsidP="00620987">
            <w:pPr>
              <w:spacing w:line="276" w:lineRule="auto"/>
              <w:jc w:val="center"/>
            </w:pPr>
          </w:p>
        </w:tc>
        <w:tc>
          <w:tcPr>
            <w:tcW w:w="425" w:type="pct"/>
            <w:tcBorders>
              <w:top w:val="single" w:sz="4" w:space="0" w:color="000000"/>
              <w:left w:val="single" w:sz="4" w:space="0" w:color="000000"/>
              <w:bottom w:val="single" w:sz="4" w:space="0" w:color="000000"/>
              <w:right w:val="single" w:sz="4" w:space="0" w:color="000000"/>
            </w:tcBorders>
          </w:tcPr>
          <w:p w:rsidR="00D95A58" w:rsidRPr="0054546B" w:rsidRDefault="00D95A58" w:rsidP="00620987">
            <w:pPr>
              <w:spacing w:line="276" w:lineRule="auto"/>
              <w:jc w:val="center"/>
            </w:pPr>
          </w:p>
        </w:tc>
        <w:tc>
          <w:tcPr>
            <w:tcW w:w="425" w:type="pct"/>
            <w:tcBorders>
              <w:top w:val="single" w:sz="4" w:space="0" w:color="000000"/>
              <w:left w:val="single" w:sz="4" w:space="0" w:color="000000"/>
              <w:bottom w:val="single" w:sz="4" w:space="0" w:color="000000"/>
              <w:right w:val="single" w:sz="4" w:space="0" w:color="000000"/>
            </w:tcBorders>
          </w:tcPr>
          <w:p w:rsidR="00D95A58" w:rsidRPr="0054546B" w:rsidRDefault="00D95A58" w:rsidP="00620987">
            <w:pPr>
              <w:spacing w:line="276" w:lineRule="auto"/>
              <w:jc w:val="center"/>
            </w:pPr>
          </w:p>
        </w:tc>
        <w:tc>
          <w:tcPr>
            <w:tcW w:w="347" w:type="pct"/>
            <w:tcBorders>
              <w:top w:val="single" w:sz="4" w:space="0" w:color="000000"/>
              <w:left w:val="single" w:sz="4" w:space="0" w:color="000000"/>
              <w:bottom w:val="single" w:sz="4" w:space="0" w:color="000000"/>
              <w:right w:val="single" w:sz="4" w:space="0" w:color="000000"/>
            </w:tcBorders>
          </w:tcPr>
          <w:p w:rsidR="00D95A58" w:rsidRPr="0054546B" w:rsidRDefault="00D95A58" w:rsidP="00620987">
            <w:pPr>
              <w:spacing w:line="276" w:lineRule="auto"/>
              <w:jc w:val="center"/>
            </w:pPr>
          </w:p>
        </w:tc>
        <w:tc>
          <w:tcPr>
            <w:tcW w:w="410"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20987">
            <w:pPr>
              <w:spacing w:line="276" w:lineRule="auto"/>
              <w:jc w:val="center"/>
            </w:pPr>
            <w:r w:rsidRPr="0054546B">
              <w:t>M</w:t>
            </w:r>
          </w:p>
        </w:tc>
        <w:tc>
          <w:tcPr>
            <w:tcW w:w="410" w:type="pct"/>
            <w:tcBorders>
              <w:top w:val="single" w:sz="4" w:space="0" w:color="000000"/>
              <w:left w:val="single" w:sz="4" w:space="0" w:color="000000"/>
              <w:bottom w:val="single" w:sz="4" w:space="0" w:color="000000"/>
              <w:right w:val="single" w:sz="4" w:space="0" w:color="000000"/>
            </w:tcBorders>
          </w:tcPr>
          <w:p w:rsidR="00D95A58" w:rsidRPr="0054546B" w:rsidRDefault="00D95A58" w:rsidP="00620987">
            <w:pPr>
              <w:spacing w:line="276" w:lineRule="auto"/>
              <w:jc w:val="center"/>
            </w:pPr>
          </w:p>
        </w:tc>
      </w:tr>
      <w:tr w:rsidR="00D95A58" w:rsidRPr="0054546B" w:rsidTr="00620987">
        <w:trPr>
          <w:trHeight w:val="481"/>
        </w:trPr>
        <w:tc>
          <w:tcPr>
            <w:tcW w:w="435"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20987">
            <w:pPr>
              <w:spacing w:line="276" w:lineRule="auto"/>
              <w:jc w:val="center"/>
            </w:pPr>
            <w:r w:rsidRPr="0054546B">
              <w:t>CO2</w:t>
            </w:r>
          </w:p>
        </w:tc>
        <w:tc>
          <w:tcPr>
            <w:tcW w:w="425" w:type="pct"/>
            <w:tcBorders>
              <w:top w:val="single" w:sz="4" w:space="0" w:color="000000"/>
              <w:left w:val="single" w:sz="4" w:space="0" w:color="000000"/>
              <w:bottom w:val="single" w:sz="4" w:space="0" w:color="000000"/>
              <w:right w:val="single" w:sz="4" w:space="0" w:color="000000"/>
            </w:tcBorders>
          </w:tcPr>
          <w:p w:rsidR="00D95A58" w:rsidRPr="0054546B" w:rsidRDefault="00D95A58" w:rsidP="00620987">
            <w:pPr>
              <w:spacing w:line="276" w:lineRule="auto"/>
              <w:jc w:val="center"/>
            </w:pPr>
          </w:p>
        </w:tc>
        <w:tc>
          <w:tcPr>
            <w:tcW w:w="425" w:type="pct"/>
            <w:tcBorders>
              <w:top w:val="single" w:sz="4" w:space="0" w:color="000000"/>
              <w:left w:val="single" w:sz="4" w:space="0" w:color="000000"/>
              <w:bottom w:val="single" w:sz="4" w:space="0" w:color="000000"/>
              <w:right w:val="single" w:sz="4" w:space="0" w:color="000000"/>
            </w:tcBorders>
          </w:tcPr>
          <w:p w:rsidR="00D95A58" w:rsidRPr="0054546B" w:rsidRDefault="00D95A58" w:rsidP="00620987">
            <w:pPr>
              <w:spacing w:line="276" w:lineRule="auto"/>
              <w:jc w:val="center"/>
            </w:pPr>
          </w:p>
        </w:tc>
        <w:tc>
          <w:tcPr>
            <w:tcW w:w="425" w:type="pct"/>
            <w:tcBorders>
              <w:top w:val="single" w:sz="4" w:space="0" w:color="000000"/>
              <w:left w:val="single" w:sz="4" w:space="0" w:color="000000"/>
              <w:bottom w:val="single" w:sz="4" w:space="0" w:color="000000"/>
              <w:right w:val="single" w:sz="4" w:space="0" w:color="000000"/>
            </w:tcBorders>
          </w:tcPr>
          <w:p w:rsidR="00D95A58" w:rsidRPr="0054546B" w:rsidRDefault="00D95A58" w:rsidP="00620987">
            <w:pPr>
              <w:spacing w:line="276" w:lineRule="auto"/>
              <w:jc w:val="center"/>
            </w:pPr>
          </w:p>
        </w:tc>
        <w:tc>
          <w:tcPr>
            <w:tcW w:w="425" w:type="pct"/>
            <w:tcBorders>
              <w:top w:val="single" w:sz="4" w:space="0" w:color="000000"/>
              <w:left w:val="single" w:sz="4" w:space="0" w:color="000000"/>
              <w:bottom w:val="single" w:sz="4" w:space="0" w:color="000000"/>
              <w:right w:val="single" w:sz="4" w:space="0" w:color="000000"/>
            </w:tcBorders>
          </w:tcPr>
          <w:p w:rsidR="00D95A58" w:rsidRPr="0054546B" w:rsidRDefault="00D95A58" w:rsidP="00620987">
            <w:pPr>
              <w:spacing w:line="276" w:lineRule="auto"/>
              <w:jc w:val="center"/>
            </w:pPr>
          </w:p>
        </w:tc>
        <w:tc>
          <w:tcPr>
            <w:tcW w:w="425"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20987">
            <w:pPr>
              <w:spacing w:line="276" w:lineRule="auto"/>
              <w:jc w:val="center"/>
            </w:pPr>
            <w:r w:rsidRPr="0054546B">
              <w:t>M</w:t>
            </w:r>
          </w:p>
        </w:tc>
        <w:tc>
          <w:tcPr>
            <w:tcW w:w="425" w:type="pct"/>
            <w:tcBorders>
              <w:top w:val="single" w:sz="4" w:space="0" w:color="000000"/>
              <w:left w:val="single" w:sz="4" w:space="0" w:color="000000"/>
              <w:bottom w:val="single" w:sz="4" w:space="0" w:color="000000"/>
              <w:right w:val="single" w:sz="4" w:space="0" w:color="000000"/>
            </w:tcBorders>
          </w:tcPr>
          <w:p w:rsidR="00D95A58" w:rsidRPr="0054546B" w:rsidRDefault="00D95A58" w:rsidP="00620987">
            <w:pPr>
              <w:spacing w:line="276" w:lineRule="auto"/>
              <w:jc w:val="center"/>
            </w:pPr>
          </w:p>
        </w:tc>
        <w:tc>
          <w:tcPr>
            <w:tcW w:w="425" w:type="pct"/>
            <w:tcBorders>
              <w:top w:val="single" w:sz="4" w:space="0" w:color="000000"/>
              <w:left w:val="single" w:sz="4" w:space="0" w:color="000000"/>
              <w:bottom w:val="single" w:sz="4" w:space="0" w:color="000000"/>
              <w:right w:val="single" w:sz="4" w:space="0" w:color="000000"/>
            </w:tcBorders>
          </w:tcPr>
          <w:p w:rsidR="00D95A58" w:rsidRPr="0054546B" w:rsidRDefault="00D95A58" w:rsidP="00620987">
            <w:pPr>
              <w:spacing w:line="276" w:lineRule="auto"/>
              <w:jc w:val="center"/>
            </w:pPr>
          </w:p>
        </w:tc>
        <w:tc>
          <w:tcPr>
            <w:tcW w:w="425" w:type="pct"/>
            <w:tcBorders>
              <w:top w:val="single" w:sz="4" w:space="0" w:color="000000"/>
              <w:left w:val="single" w:sz="4" w:space="0" w:color="000000"/>
              <w:bottom w:val="single" w:sz="4" w:space="0" w:color="000000"/>
              <w:right w:val="single" w:sz="4" w:space="0" w:color="000000"/>
            </w:tcBorders>
          </w:tcPr>
          <w:p w:rsidR="00D95A58" w:rsidRPr="0054546B" w:rsidRDefault="00D95A58" w:rsidP="00620987">
            <w:pPr>
              <w:spacing w:line="276" w:lineRule="auto"/>
              <w:jc w:val="center"/>
            </w:pPr>
          </w:p>
        </w:tc>
        <w:tc>
          <w:tcPr>
            <w:tcW w:w="347" w:type="pct"/>
            <w:tcBorders>
              <w:top w:val="single" w:sz="4" w:space="0" w:color="000000"/>
              <w:left w:val="single" w:sz="4" w:space="0" w:color="000000"/>
              <w:bottom w:val="single" w:sz="4" w:space="0" w:color="000000"/>
              <w:right w:val="single" w:sz="4" w:space="0" w:color="000000"/>
            </w:tcBorders>
          </w:tcPr>
          <w:p w:rsidR="00D95A58" w:rsidRPr="0054546B" w:rsidRDefault="00D95A58" w:rsidP="00620987">
            <w:pPr>
              <w:spacing w:line="276" w:lineRule="auto"/>
              <w:jc w:val="center"/>
            </w:pPr>
          </w:p>
        </w:tc>
        <w:tc>
          <w:tcPr>
            <w:tcW w:w="410"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20987">
            <w:pPr>
              <w:spacing w:line="276" w:lineRule="auto"/>
              <w:jc w:val="center"/>
            </w:pPr>
            <w:r w:rsidRPr="0054546B">
              <w:t>M</w:t>
            </w:r>
          </w:p>
        </w:tc>
        <w:tc>
          <w:tcPr>
            <w:tcW w:w="410" w:type="pct"/>
            <w:tcBorders>
              <w:top w:val="single" w:sz="4" w:space="0" w:color="000000"/>
              <w:left w:val="single" w:sz="4" w:space="0" w:color="000000"/>
              <w:bottom w:val="single" w:sz="4" w:space="0" w:color="000000"/>
              <w:right w:val="single" w:sz="4" w:space="0" w:color="000000"/>
            </w:tcBorders>
          </w:tcPr>
          <w:p w:rsidR="00D95A58" w:rsidRPr="0054546B" w:rsidRDefault="00D95A58" w:rsidP="00620987">
            <w:pPr>
              <w:spacing w:line="276" w:lineRule="auto"/>
              <w:jc w:val="center"/>
            </w:pPr>
          </w:p>
        </w:tc>
      </w:tr>
      <w:tr w:rsidR="00D95A58" w:rsidRPr="0054546B" w:rsidTr="00620987">
        <w:trPr>
          <w:trHeight w:val="481"/>
        </w:trPr>
        <w:tc>
          <w:tcPr>
            <w:tcW w:w="435"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20987">
            <w:pPr>
              <w:spacing w:line="276" w:lineRule="auto"/>
              <w:jc w:val="center"/>
            </w:pPr>
            <w:r w:rsidRPr="0054546B">
              <w:t>CO3</w:t>
            </w:r>
          </w:p>
        </w:tc>
        <w:tc>
          <w:tcPr>
            <w:tcW w:w="425" w:type="pct"/>
            <w:tcBorders>
              <w:top w:val="single" w:sz="4" w:space="0" w:color="000000"/>
              <w:left w:val="single" w:sz="4" w:space="0" w:color="000000"/>
              <w:bottom w:val="single" w:sz="4" w:space="0" w:color="000000"/>
              <w:right w:val="single" w:sz="4" w:space="0" w:color="000000"/>
            </w:tcBorders>
          </w:tcPr>
          <w:p w:rsidR="00D95A58" w:rsidRPr="0054546B" w:rsidRDefault="00D95A58" w:rsidP="00620987">
            <w:pPr>
              <w:spacing w:line="276" w:lineRule="auto"/>
              <w:jc w:val="center"/>
            </w:pPr>
          </w:p>
        </w:tc>
        <w:tc>
          <w:tcPr>
            <w:tcW w:w="425" w:type="pct"/>
            <w:tcBorders>
              <w:top w:val="single" w:sz="4" w:space="0" w:color="000000"/>
              <w:left w:val="single" w:sz="4" w:space="0" w:color="000000"/>
              <w:bottom w:val="single" w:sz="4" w:space="0" w:color="000000"/>
              <w:right w:val="single" w:sz="4" w:space="0" w:color="000000"/>
            </w:tcBorders>
          </w:tcPr>
          <w:p w:rsidR="00D95A58" w:rsidRPr="0054546B" w:rsidRDefault="00D95A58" w:rsidP="00620987">
            <w:pPr>
              <w:spacing w:line="276" w:lineRule="auto"/>
              <w:jc w:val="center"/>
            </w:pPr>
          </w:p>
        </w:tc>
        <w:tc>
          <w:tcPr>
            <w:tcW w:w="425" w:type="pct"/>
            <w:tcBorders>
              <w:top w:val="single" w:sz="4" w:space="0" w:color="000000"/>
              <w:left w:val="single" w:sz="4" w:space="0" w:color="000000"/>
              <w:bottom w:val="single" w:sz="4" w:space="0" w:color="000000"/>
              <w:right w:val="single" w:sz="4" w:space="0" w:color="000000"/>
            </w:tcBorders>
          </w:tcPr>
          <w:p w:rsidR="00D95A58" w:rsidRPr="0054546B" w:rsidRDefault="00D95A58" w:rsidP="00620987">
            <w:pPr>
              <w:spacing w:line="276" w:lineRule="auto"/>
              <w:jc w:val="center"/>
            </w:pPr>
          </w:p>
        </w:tc>
        <w:tc>
          <w:tcPr>
            <w:tcW w:w="425" w:type="pct"/>
            <w:tcBorders>
              <w:top w:val="single" w:sz="4" w:space="0" w:color="000000"/>
              <w:left w:val="single" w:sz="4" w:space="0" w:color="000000"/>
              <w:bottom w:val="single" w:sz="4" w:space="0" w:color="000000"/>
              <w:right w:val="single" w:sz="4" w:space="0" w:color="000000"/>
            </w:tcBorders>
          </w:tcPr>
          <w:p w:rsidR="00D95A58" w:rsidRPr="0054546B" w:rsidRDefault="00D95A58" w:rsidP="00620987">
            <w:pPr>
              <w:spacing w:line="276" w:lineRule="auto"/>
              <w:jc w:val="center"/>
            </w:pPr>
          </w:p>
        </w:tc>
        <w:tc>
          <w:tcPr>
            <w:tcW w:w="425"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20987">
            <w:pPr>
              <w:spacing w:line="276" w:lineRule="auto"/>
              <w:jc w:val="center"/>
            </w:pPr>
            <w:r w:rsidRPr="0054546B">
              <w:t>M</w:t>
            </w:r>
          </w:p>
        </w:tc>
        <w:tc>
          <w:tcPr>
            <w:tcW w:w="425" w:type="pct"/>
            <w:tcBorders>
              <w:top w:val="single" w:sz="4" w:space="0" w:color="000000"/>
              <w:left w:val="single" w:sz="4" w:space="0" w:color="000000"/>
              <w:bottom w:val="single" w:sz="4" w:space="0" w:color="000000"/>
              <w:right w:val="single" w:sz="4" w:space="0" w:color="000000"/>
            </w:tcBorders>
          </w:tcPr>
          <w:p w:rsidR="00D95A58" w:rsidRPr="0054546B" w:rsidRDefault="00D95A58" w:rsidP="00620987">
            <w:pPr>
              <w:spacing w:line="276" w:lineRule="auto"/>
              <w:jc w:val="center"/>
            </w:pPr>
          </w:p>
        </w:tc>
        <w:tc>
          <w:tcPr>
            <w:tcW w:w="425" w:type="pct"/>
            <w:tcBorders>
              <w:top w:val="single" w:sz="4" w:space="0" w:color="000000"/>
              <w:left w:val="single" w:sz="4" w:space="0" w:color="000000"/>
              <w:bottom w:val="single" w:sz="4" w:space="0" w:color="000000"/>
              <w:right w:val="single" w:sz="4" w:space="0" w:color="000000"/>
            </w:tcBorders>
          </w:tcPr>
          <w:p w:rsidR="00D95A58" w:rsidRPr="0054546B" w:rsidRDefault="00D95A58" w:rsidP="00620987">
            <w:pPr>
              <w:spacing w:line="276" w:lineRule="auto"/>
              <w:jc w:val="center"/>
            </w:pPr>
          </w:p>
        </w:tc>
        <w:tc>
          <w:tcPr>
            <w:tcW w:w="425" w:type="pct"/>
            <w:tcBorders>
              <w:top w:val="single" w:sz="4" w:space="0" w:color="000000"/>
              <w:left w:val="single" w:sz="4" w:space="0" w:color="000000"/>
              <w:bottom w:val="single" w:sz="4" w:space="0" w:color="000000"/>
              <w:right w:val="single" w:sz="4" w:space="0" w:color="000000"/>
            </w:tcBorders>
          </w:tcPr>
          <w:p w:rsidR="00D95A58" w:rsidRPr="0054546B" w:rsidRDefault="00D95A58" w:rsidP="00620987">
            <w:pPr>
              <w:spacing w:line="276" w:lineRule="auto"/>
              <w:jc w:val="center"/>
            </w:pPr>
          </w:p>
        </w:tc>
        <w:tc>
          <w:tcPr>
            <w:tcW w:w="347" w:type="pct"/>
            <w:tcBorders>
              <w:top w:val="single" w:sz="4" w:space="0" w:color="000000"/>
              <w:left w:val="single" w:sz="4" w:space="0" w:color="000000"/>
              <w:bottom w:val="single" w:sz="4" w:space="0" w:color="000000"/>
              <w:right w:val="single" w:sz="4" w:space="0" w:color="000000"/>
            </w:tcBorders>
          </w:tcPr>
          <w:p w:rsidR="00D95A58" w:rsidRPr="0054546B" w:rsidRDefault="00D95A58" w:rsidP="00620987">
            <w:pPr>
              <w:spacing w:line="276" w:lineRule="auto"/>
              <w:jc w:val="center"/>
            </w:pPr>
          </w:p>
        </w:tc>
        <w:tc>
          <w:tcPr>
            <w:tcW w:w="410"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20987">
            <w:pPr>
              <w:spacing w:line="276" w:lineRule="auto"/>
              <w:jc w:val="center"/>
            </w:pPr>
            <w:r w:rsidRPr="0054546B">
              <w:t>M</w:t>
            </w:r>
          </w:p>
        </w:tc>
        <w:tc>
          <w:tcPr>
            <w:tcW w:w="410" w:type="pct"/>
            <w:tcBorders>
              <w:top w:val="single" w:sz="4" w:space="0" w:color="000000"/>
              <w:left w:val="single" w:sz="4" w:space="0" w:color="000000"/>
              <w:bottom w:val="single" w:sz="4" w:space="0" w:color="000000"/>
              <w:right w:val="single" w:sz="4" w:space="0" w:color="000000"/>
            </w:tcBorders>
          </w:tcPr>
          <w:p w:rsidR="00D95A58" w:rsidRPr="0054546B" w:rsidRDefault="00D95A58" w:rsidP="00620987">
            <w:pPr>
              <w:spacing w:line="276" w:lineRule="auto"/>
              <w:jc w:val="center"/>
            </w:pPr>
          </w:p>
        </w:tc>
      </w:tr>
      <w:tr w:rsidR="00D95A58" w:rsidRPr="0054546B" w:rsidTr="00620987">
        <w:trPr>
          <w:trHeight w:val="481"/>
        </w:trPr>
        <w:tc>
          <w:tcPr>
            <w:tcW w:w="435"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20987">
            <w:pPr>
              <w:spacing w:line="276" w:lineRule="auto"/>
              <w:jc w:val="center"/>
            </w:pPr>
            <w:r w:rsidRPr="0054546B">
              <w:t>CO4</w:t>
            </w:r>
          </w:p>
        </w:tc>
        <w:tc>
          <w:tcPr>
            <w:tcW w:w="425" w:type="pct"/>
            <w:tcBorders>
              <w:top w:val="single" w:sz="4" w:space="0" w:color="000000"/>
              <w:left w:val="single" w:sz="4" w:space="0" w:color="000000"/>
              <w:bottom w:val="single" w:sz="4" w:space="0" w:color="000000"/>
              <w:right w:val="single" w:sz="4" w:space="0" w:color="000000"/>
            </w:tcBorders>
          </w:tcPr>
          <w:p w:rsidR="00D95A58" w:rsidRPr="0054546B" w:rsidRDefault="00D95A58" w:rsidP="00620987">
            <w:pPr>
              <w:spacing w:line="276" w:lineRule="auto"/>
              <w:jc w:val="center"/>
            </w:pPr>
          </w:p>
        </w:tc>
        <w:tc>
          <w:tcPr>
            <w:tcW w:w="425" w:type="pct"/>
            <w:tcBorders>
              <w:top w:val="single" w:sz="4" w:space="0" w:color="000000"/>
              <w:left w:val="single" w:sz="4" w:space="0" w:color="000000"/>
              <w:bottom w:val="single" w:sz="4" w:space="0" w:color="000000"/>
              <w:right w:val="single" w:sz="4" w:space="0" w:color="000000"/>
            </w:tcBorders>
          </w:tcPr>
          <w:p w:rsidR="00D95A58" w:rsidRPr="0054546B" w:rsidRDefault="00D95A58" w:rsidP="00620987">
            <w:pPr>
              <w:spacing w:line="276" w:lineRule="auto"/>
              <w:jc w:val="center"/>
            </w:pPr>
          </w:p>
        </w:tc>
        <w:tc>
          <w:tcPr>
            <w:tcW w:w="425" w:type="pct"/>
            <w:tcBorders>
              <w:top w:val="single" w:sz="4" w:space="0" w:color="000000"/>
              <w:left w:val="single" w:sz="4" w:space="0" w:color="000000"/>
              <w:bottom w:val="single" w:sz="4" w:space="0" w:color="000000"/>
              <w:right w:val="single" w:sz="4" w:space="0" w:color="000000"/>
            </w:tcBorders>
          </w:tcPr>
          <w:p w:rsidR="00D95A58" w:rsidRPr="0054546B" w:rsidRDefault="00D95A58" w:rsidP="00620987">
            <w:pPr>
              <w:spacing w:line="276" w:lineRule="auto"/>
              <w:jc w:val="center"/>
            </w:pPr>
          </w:p>
        </w:tc>
        <w:tc>
          <w:tcPr>
            <w:tcW w:w="425" w:type="pct"/>
            <w:tcBorders>
              <w:top w:val="single" w:sz="4" w:space="0" w:color="000000"/>
              <w:left w:val="single" w:sz="4" w:space="0" w:color="000000"/>
              <w:bottom w:val="single" w:sz="4" w:space="0" w:color="000000"/>
              <w:right w:val="single" w:sz="4" w:space="0" w:color="000000"/>
            </w:tcBorders>
          </w:tcPr>
          <w:p w:rsidR="00D95A58" w:rsidRPr="0054546B" w:rsidRDefault="00D95A58" w:rsidP="00620987">
            <w:pPr>
              <w:spacing w:line="276" w:lineRule="auto"/>
              <w:jc w:val="center"/>
            </w:pPr>
          </w:p>
        </w:tc>
        <w:tc>
          <w:tcPr>
            <w:tcW w:w="425"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20987">
            <w:pPr>
              <w:spacing w:line="276" w:lineRule="auto"/>
              <w:jc w:val="center"/>
            </w:pPr>
            <w:r w:rsidRPr="0054546B">
              <w:t>M</w:t>
            </w:r>
          </w:p>
        </w:tc>
        <w:tc>
          <w:tcPr>
            <w:tcW w:w="425" w:type="pct"/>
            <w:tcBorders>
              <w:top w:val="single" w:sz="4" w:space="0" w:color="000000"/>
              <w:left w:val="single" w:sz="4" w:space="0" w:color="000000"/>
              <w:bottom w:val="single" w:sz="4" w:space="0" w:color="000000"/>
              <w:right w:val="single" w:sz="4" w:space="0" w:color="000000"/>
            </w:tcBorders>
          </w:tcPr>
          <w:p w:rsidR="00D95A58" w:rsidRPr="0054546B" w:rsidRDefault="00D95A58" w:rsidP="00620987">
            <w:pPr>
              <w:spacing w:line="276" w:lineRule="auto"/>
              <w:jc w:val="center"/>
            </w:pPr>
          </w:p>
        </w:tc>
        <w:tc>
          <w:tcPr>
            <w:tcW w:w="425" w:type="pct"/>
            <w:tcBorders>
              <w:top w:val="single" w:sz="4" w:space="0" w:color="000000"/>
              <w:left w:val="single" w:sz="4" w:space="0" w:color="000000"/>
              <w:bottom w:val="single" w:sz="4" w:space="0" w:color="000000"/>
              <w:right w:val="single" w:sz="4" w:space="0" w:color="000000"/>
            </w:tcBorders>
          </w:tcPr>
          <w:p w:rsidR="00D95A58" w:rsidRPr="0054546B" w:rsidRDefault="00D95A58" w:rsidP="00620987">
            <w:pPr>
              <w:spacing w:line="276" w:lineRule="auto"/>
              <w:jc w:val="center"/>
            </w:pPr>
          </w:p>
        </w:tc>
        <w:tc>
          <w:tcPr>
            <w:tcW w:w="425" w:type="pct"/>
            <w:tcBorders>
              <w:top w:val="single" w:sz="4" w:space="0" w:color="000000"/>
              <w:left w:val="single" w:sz="4" w:space="0" w:color="000000"/>
              <w:bottom w:val="single" w:sz="4" w:space="0" w:color="000000"/>
              <w:right w:val="single" w:sz="4" w:space="0" w:color="000000"/>
            </w:tcBorders>
          </w:tcPr>
          <w:p w:rsidR="00D95A58" w:rsidRPr="0054546B" w:rsidRDefault="00D95A58" w:rsidP="00620987">
            <w:pPr>
              <w:spacing w:line="276" w:lineRule="auto"/>
              <w:jc w:val="center"/>
            </w:pPr>
          </w:p>
        </w:tc>
        <w:tc>
          <w:tcPr>
            <w:tcW w:w="347" w:type="pct"/>
            <w:tcBorders>
              <w:top w:val="single" w:sz="4" w:space="0" w:color="000000"/>
              <w:left w:val="single" w:sz="4" w:space="0" w:color="000000"/>
              <w:bottom w:val="single" w:sz="4" w:space="0" w:color="000000"/>
              <w:right w:val="single" w:sz="4" w:space="0" w:color="000000"/>
            </w:tcBorders>
          </w:tcPr>
          <w:p w:rsidR="00D95A58" w:rsidRPr="0054546B" w:rsidRDefault="00D95A58" w:rsidP="00620987">
            <w:pPr>
              <w:spacing w:line="276" w:lineRule="auto"/>
              <w:jc w:val="center"/>
            </w:pPr>
          </w:p>
        </w:tc>
        <w:tc>
          <w:tcPr>
            <w:tcW w:w="410"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20987">
            <w:pPr>
              <w:spacing w:line="276" w:lineRule="auto"/>
              <w:jc w:val="center"/>
            </w:pPr>
            <w:r w:rsidRPr="0054546B">
              <w:t>M</w:t>
            </w:r>
          </w:p>
        </w:tc>
        <w:tc>
          <w:tcPr>
            <w:tcW w:w="410" w:type="pct"/>
            <w:tcBorders>
              <w:top w:val="single" w:sz="4" w:space="0" w:color="000000"/>
              <w:left w:val="single" w:sz="4" w:space="0" w:color="000000"/>
              <w:bottom w:val="single" w:sz="4" w:space="0" w:color="000000"/>
              <w:right w:val="single" w:sz="4" w:space="0" w:color="000000"/>
            </w:tcBorders>
          </w:tcPr>
          <w:p w:rsidR="00D95A58" w:rsidRPr="0054546B" w:rsidRDefault="00D95A58" w:rsidP="00620987">
            <w:pPr>
              <w:spacing w:line="276" w:lineRule="auto"/>
              <w:jc w:val="center"/>
            </w:pPr>
          </w:p>
        </w:tc>
      </w:tr>
      <w:tr w:rsidR="00D95A58" w:rsidRPr="0054546B" w:rsidTr="00620987">
        <w:trPr>
          <w:trHeight w:val="481"/>
        </w:trPr>
        <w:tc>
          <w:tcPr>
            <w:tcW w:w="435"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20987">
            <w:pPr>
              <w:spacing w:line="276" w:lineRule="auto"/>
              <w:jc w:val="center"/>
            </w:pPr>
            <w:r w:rsidRPr="0054546B">
              <w:t>CO5</w:t>
            </w:r>
          </w:p>
        </w:tc>
        <w:tc>
          <w:tcPr>
            <w:tcW w:w="425" w:type="pct"/>
            <w:tcBorders>
              <w:top w:val="single" w:sz="4" w:space="0" w:color="000000"/>
              <w:left w:val="single" w:sz="4" w:space="0" w:color="000000"/>
              <w:bottom w:val="single" w:sz="4" w:space="0" w:color="000000"/>
              <w:right w:val="single" w:sz="4" w:space="0" w:color="000000"/>
            </w:tcBorders>
          </w:tcPr>
          <w:p w:rsidR="00D95A58" w:rsidRPr="0054546B" w:rsidRDefault="00D95A58" w:rsidP="00620987">
            <w:pPr>
              <w:spacing w:line="276" w:lineRule="auto"/>
              <w:jc w:val="center"/>
            </w:pPr>
          </w:p>
        </w:tc>
        <w:tc>
          <w:tcPr>
            <w:tcW w:w="425" w:type="pct"/>
            <w:tcBorders>
              <w:top w:val="single" w:sz="4" w:space="0" w:color="000000"/>
              <w:left w:val="single" w:sz="4" w:space="0" w:color="000000"/>
              <w:bottom w:val="single" w:sz="4" w:space="0" w:color="000000"/>
              <w:right w:val="single" w:sz="4" w:space="0" w:color="000000"/>
            </w:tcBorders>
          </w:tcPr>
          <w:p w:rsidR="00D95A58" w:rsidRPr="0054546B" w:rsidRDefault="00D95A58" w:rsidP="00620987">
            <w:pPr>
              <w:spacing w:line="276" w:lineRule="auto"/>
              <w:jc w:val="center"/>
            </w:pPr>
          </w:p>
        </w:tc>
        <w:tc>
          <w:tcPr>
            <w:tcW w:w="425" w:type="pct"/>
            <w:tcBorders>
              <w:top w:val="single" w:sz="4" w:space="0" w:color="000000"/>
              <w:left w:val="single" w:sz="4" w:space="0" w:color="000000"/>
              <w:bottom w:val="single" w:sz="4" w:space="0" w:color="000000"/>
              <w:right w:val="single" w:sz="4" w:space="0" w:color="000000"/>
            </w:tcBorders>
          </w:tcPr>
          <w:p w:rsidR="00D95A58" w:rsidRPr="0054546B" w:rsidRDefault="00D95A58" w:rsidP="00620987">
            <w:pPr>
              <w:spacing w:line="276" w:lineRule="auto"/>
              <w:jc w:val="center"/>
            </w:pPr>
          </w:p>
        </w:tc>
        <w:tc>
          <w:tcPr>
            <w:tcW w:w="425" w:type="pct"/>
            <w:tcBorders>
              <w:top w:val="single" w:sz="4" w:space="0" w:color="000000"/>
              <w:left w:val="single" w:sz="4" w:space="0" w:color="000000"/>
              <w:bottom w:val="single" w:sz="4" w:space="0" w:color="000000"/>
              <w:right w:val="single" w:sz="4" w:space="0" w:color="000000"/>
            </w:tcBorders>
          </w:tcPr>
          <w:p w:rsidR="00D95A58" w:rsidRPr="0054546B" w:rsidRDefault="00D95A58" w:rsidP="00620987">
            <w:pPr>
              <w:spacing w:line="276" w:lineRule="auto"/>
              <w:jc w:val="center"/>
            </w:pPr>
          </w:p>
        </w:tc>
        <w:tc>
          <w:tcPr>
            <w:tcW w:w="425"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20987">
            <w:pPr>
              <w:spacing w:line="276" w:lineRule="auto"/>
              <w:jc w:val="center"/>
            </w:pPr>
            <w:r w:rsidRPr="0054546B">
              <w:t>M</w:t>
            </w:r>
          </w:p>
        </w:tc>
        <w:tc>
          <w:tcPr>
            <w:tcW w:w="425" w:type="pct"/>
            <w:tcBorders>
              <w:top w:val="single" w:sz="4" w:space="0" w:color="000000"/>
              <w:left w:val="single" w:sz="4" w:space="0" w:color="000000"/>
              <w:bottom w:val="single" w:sz="4" w:space="0" w:color="000000"/>
              <w:right w:val="single" w:sz="4" w:space="0" w:color="000000"/>
            </w:tcBorders>
          </w:tcPr>
          <w:p w:rsidR="00D95A58" w:rsidRPr="0054546B" w:rsidRDefault="00D95A58" w:rsidP="00620987">
            <w:pPr>
              <w:spacing w:line="276" w:lineRule="auto"/>
              <w:jc w:val="center"/>
            </w:pPr>
          </w:p>
        </w:tc>
        <w:tc>
          <w:tcPr>
            <w:tcW w:w="425" w:type="pct"/>
            <w:tcBorders>
              <w:top w:val="single" w:sz="4" w:space="0" w:color="000000"/>
              <w:left w:val="single" w:sz="4" w:space="0" w:color="000000"/>
              <w:bottom w:val="single" w:sz="4" w:space="0" w:color="000000"/>
              <w:right w:val="single" w:sz="4" w:space="0" w:color="000000"/>
            </w:tcBorders>
          </w:tcPr>
          <w:p w:rsidR="00D95A58" w:rsidRPr="0054546B" w:rsidRDefault="00D95A58" w:rsidP="00620987">
            <w:pPr>
              <w:spacing w:line="276" w:lineRule="auto"/>
              <w:jc w:val="center"/>
            </w:pPr>
          </w:p>
        </w:tc>
        <w:tc>
          <w:tcPr>
            <w:tcW w:w="425" w:type="pct"/>
            <w:tcBorders>
              <w:top w:val="single" w:sz="4" w:space="0" w:color="000000"/>
              <w:left w:val="single" w:sz="4" w:space="0" w:color="000000"/>
              <w:bottom w:val="single" w:sz="4" w:space="0" w:color="000000"/>
              <w:right w:val="single" w:sz="4" w:space="0" w:color="000000"/>
            </w:tcBorders>
          </w:tcPr>
          <w:p w:rsidR="00D95A58" w:rsidRPr="0054546B" w:rsidRDefault="00D95A58" w:rsidP="00620987">
            <w:pPr>
              <w:spacing w:line="276" w:lineRule="auto"/>
              <w:jc w:val="center"/>
            </w:pPr>
          </w:p>
        </w:tc>
        <w:tc>
          <w:tcPr>
            <w:tcW w:w="347" w:type="pct"/>
            <w:tcBorders>
              <w:top w:val="single" w:sz="4" w:space="0" w:color="000000"/>
              <w:left w:val="single" w:sz="4" w:space="0" w:color="000000"/>
              <w:bottom w:val="single" w:sz="4" w:space="0" w:color="000000"/>
              <w:right w:val="single" w:sz="4" w:space="0" w:color="000000"/>
            </w:tcBorders>
          </w:tcPr>
          <w:p w:rsidR="00D95A58" w:rsidRPr="0054546B" w:rsidRDefault="00D95A58" w:rsidP="00620987">
            <w:pPr>
              <w:spacing w:line="276" w:lineRule="auto"/>
              <w:jc w:val="center"/>
            </w:pPr>
          </w:p>
        </w:tc>
        <w:tc>
          <w:tcPr>
            <w:tcW w:w="410"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20987">
            <w:pPr>
              <w:spacing w:line="276" w:lineRule="auto"/>
              <w:jc w:val="center"/>
            </w:pPr>
            <w:r w:rsidRPr="0054546B">
              <w:t>M</w:t>
            </w:r>
          </w:p>
        </w:tc>
        <w:tc>
          <w:tcPr>
            <w:tcW w:w="410" w:type="pct"/>
            <w:tcBorders>
              <w:top w:val="single" w:sz="4" w:space="0" w:color="000000"/>
              <w:left w:val="single" w:sz="4" w:space="0" w:color="000000"/>
              <w:bottom w:val="single" w:sz="4" w:space="0" w:color="000000"/>
              <w:right w:val="single" w:sz="4" w:space="0" w:color="000000"/>
            </w:tcBorders>
          </w:tcPr>
          <w:p w:rsidR="00D95A58" w:rsidRPr="0054546B" w:rsidRDefault="00D95A58" w:rsidP="00620987">
            <w:pPr>
              <w:spacing w:line="276" w:lineRule="auto"/>
              <w:jc w:val="center"/>
            </w:pPr>
          </w:p>
        </w:tc>
      </w:tr>
    </w:tbl>
    <w:p w:rsidR="00D95A58" w:rsidRPr="0054546B" w:rsidRDefault="00D95A58" w:rsidP="00D95A58">
      <w:pPr>
        <w:rPr>
          <w:lang w:eastAsia="en-IN"/>
        </w:rPr>
      </w:pPr>
    </w:p>
    <w:p w:rsidR="00D95A58" w:rsidRPr="0054546B" w:rsidRDefault="00D95A58" w:rsidP="00D95A58">
      <w:pPr>
        <w:rPr>
          <w:lang w:eastAsia="en-IN"/>
        </w:rPr>
      </w:pPr>
    </w:p>
    <w:tbl>
      <w:tblPr>
        <w:tblW w:w="23382" w:type="dxa"/>
        <w:tblLayout w:type="fixed"/>
        <w:tblLook w:val="04A0"/>
      </w:tblPr>
      <w:tblGrid>
        <w:gridCol w:w="1366"/>
        <w:gridCol w:w="242"/>
        <w:gridCol w:w="1475"/>
        <w:gridCol w:w="1244"/>
        <w:gridCol w:w="326"/>
        <w:gridCol w:w="360"/>
        <w:gridCol w:w="450"/>
        <w:gridCol w:w="344"/>
        <w:gridCol w:w="851"/>
        <w:gridCol w:w="810"/>
        <w:gridCol w:w="328"/>
        <w:gridCol w:w="239"/>
        <w:gridCol w:w="199"/>
        <w:gridCol w:w="552"/>
        <w:gridCol w:w="423"/>
        <w:gridCol w:w="709"/>
        <w:gridCol w:w="13464"/>
      </w:tblGrid>
      <w:tr w:rsidR="00D95A58" w:rsidRPr="0054546B" w:rsidTr="00694C86">
        <w:trPr>
          <w:gridAfter w:val="1"/>
          <w:wAfter w:w="13464" w:type="dxa"/>
          <w:trHeight w:val="368"/>
        </w:trPr>
        <w:tc>
          <w:tcPr>
            <w:tcW w:w="1366" w:type="dxa"/>
            <w:vMerge w:val="restar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276" w:lineRule="auto"/>
              <w:jc w:val="center"/>
              <w:rPr>
                <w:b/>
              </w:rPr>
            </w:pPr>
            <w:r w:rsidRPr="0054546B">
              <w:rPr>
                <w:b/>
              </w:rPr>
              <w:t xml:space="preserve">Subject  </w:t>
            </w:r>
            <w:r w:rsidRPr="0054546B">
              <w:rPr>
                <w:b/>
              </w:rPr>
              <w:lastRenderedPageBreak/>
              <w:t>Code</w:t>
            </w:r>
          </w:p>
          <w:p w:rsidR="00D95A58" w:rsidRPr="0054546B" w:rsidRDefault="00D95A58" w:rsidP="00651947">
            <w:pPr>
              <w:spacing w:line="276" w:lineRule="auto"/>
              <w:jc w:val="center"/>
              <w:rPr>
                <w:b/>
              </w:rPr>
            </w:pPr>
          </w:p>
        </w:tc>
        <w:tc>
          <w:tcPr>
            <w:tcW w:w="1717" w:type="dxa"/>
            <w:gridSpan w:val="2"/>
            <w:vMerge w:val="restar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276" w:lineRule="auto"/>
              <w:jc w:val="center"/>
              <w:rPr>
                <w:b/>
              </w:rPr>
            </w:pPr>
            <w:r w:rsidRPr="0054546B">
              <w:rPr>
                <w:b/>
              </w:rPr>
              <w:lastRenderedPageBreak/>
              <w:t>Subject  Name</w:t>
            </w:r>
          </w:p>
        </w:tc>
        <w:tc>
          <w:tcPr>
            <w:tcW w:w="1244" w:type="dxa"/>
            <w:vMerge w:val="restar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276" w:lineRule="auto"/>
              <w:jc w:val="center"/>
              <w:rPr>
                <w:b/>
              </w:rPr>
            </w:pPr>
            <w:r w:rsidRPr="0054546B">
              <w:rPr>
                <w:b/>
              </w:rPr>
              <w:t>Category</w:t>
            </w:r>
          </w:p>
        </w:tc>
        <w:tc>
          <w:tcPr>
            <w:tcW w:w="326" w:type="dxa"/>
            <w:vMerge w:val="restar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276" w:lineRule="auto"/>
              <w:jc w:val="center"/>
              <w:rPr>
                <w:b/>
              </w:rPr>
            </w:pPr>
            <w:r w:rsidRPr="0054546B">
              <w:rPr>
                <w:b/>
              </w:rPr>
              <w:t>L</w:t>
            </w:r>
          </w:p>
        </w:tc>
        <w:tc>
          <w:tcPr>
            <w:tcW w:w="360" w:type="dxa"/>
            <w:vMerge w:val="restar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276" w:lineRule="auto"/>
              <w:jc w:val="center"/>
              <w:rPr>
                <w:b/>
              </w:rPr>
            </w:pPr>
            <w:r w:rsidRPr="0054546B">
              <w:rPr>
                <w:b/>
              </w:rPr>
              <w:t>T</w:t>
            </w:r>
          </w:p>
        </w:tc>
        <w:tc>
          <w:tcPr>
            <w:tcW w:w="450" w:type="dxa"/>
            <w:vMerge w:val="restar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276" w:lineRule="auto"/>
              <w:jc w:val="center"/>
              <w:rPr>
                <w:b/>
              </w:rPr>
            </w:pPr>
            <w:r w:rsidRPr="0054546B">
              <w:rPr>
                <w:b/>
              </w:rPr>
              <w:t>P</w:t>
            </w:r>
          </w:p>
        </w:tc>
        <w:tc>
          <w:tcPr>
            <w:tcW w:w="344" w:type="dxa"/>
            <w:vMerge w:val="restar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276" w:lineRule="auto"/>
              <w:jc w:val="center"/>
              <w:rPr>
                <w:b/>
              </w:rPr>
            </w:pPr>
            <w:r w:rsidRPr="0054546B">
              <w:rPr>
                <w:b/>
              </w:rPr>
              <w:t>S</w:t>
            </w:r>
          </w:p>
        </w:tc>
        <w:tc>
          <w:tcPr>
            <w:tcW w:w="851" w:type="dxa"/>
            <w:vMerge w:val="restart"/>
            <w:tcBorders>
              <w:top w:val="single" w:sz="4" w:space="0" w:color="000000"/>
              <w:left w:val="single" w:sz="4" w:space="0" w:color="000000"/>
              <w:bottom w:val="single" w:sz="4" w:space="0" w:color="000000"/>
              <w:right w:val="single" w:sz="4" w:space="0" w:color="000000"/>
            </w:tcBorders>
            <w:hideMark/>
          </w:tcPr>
          <w:p w:rsidR="00D95A58" w:rsidRPr="0054546B" w:rsidRDefault="00D95A58" w:rsidP="001F50BB">
            <w:pPr>
              <w:spacing w:line="276" w:lineRule="auto"/>
              <w:ind w:right="-108"/>
              <w:rPr>
                <w:b/>
              </w:rPr>
            </w:pPr>
            <w:r w:rsidRPr="0054546B">
              <w:rPr>
                <w:b/>
              </w:rPr>
              <w:t>Credits</w:t>
            </w:r>
          </w:p>
        </w:tc>
        <w:tc>
          <w:tcPr>
            <w:tcW w:w="810" w:type="dxa"/>
            <w:vMerge w:val="restar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276" w:lineRule="auto"/>
              <w:jc w:val="center"/>
              <w:rPr>
                <w:b/>
              </w:rPr>
            </w:pPr>
            <w:r w:rsidRPr="0054546B">
              <w:rPr>
                <w:b/>
              </w:rPr>
              <w:t>Inst.</w:t>
            </w:r>
          </w:p>
          <w:p w:rsidR="00D95A58" w:rsidRPr="0054546B" w:rsidRDefault="00D95A58" w:rsidP="00651947">
            <w:pPr>
              <w:spacing w:line="276" w:lineRule="auto"/>
              <w:jc w:val="center"/>
              <w:rPr>
                <w:b/>
              </w:rPr>
            </w:pPr>
            <w:r w:rsidRPr="0054546B">
              <w:rPr>
                <w:b/>
              </w:rPr>
              <w:lastRenderedPageBreak/>
              <w:t>Hours</w:t>
            </w:r>
          </w:p>
        </w:tc>
        <w:tc>
          <w:tcPr>
            <w:tcW w:w="2450" w:type="dxa"/>
            <w:gridSpan w:val="6"/>
            <w:tcBorders>
              <w:top w:val="single" w:sz="4" w:space="0" w:color="000000"/>
              <w:left w:val="single" w:sz="4" w:space="0" w:color="000000"/>
              <w:bottom w:val="single" w:sz="4" w:space="0" w:color="auto"/>
              <w:right w:val="single" w:sz="4" w:space="0" w:color="auto"/>
            </w:tcBorders>
            <w:hideMark/>
          </w:tcPr>
          <w:p w:rsidR="00D95A58" w:rsidRPr="0054546B" w:rsidRDefault="00D95A58" w:rsidP="00651947">
            <w:pPr>
              <w:spacing w:line="276" w:lineRule="auto"/>
              <w:jc w:val="center"/>
              <w:rPr>
                <w:b/>
              </w:rPr>
            </w:pPr>
            <w:r w:rsidRPr="0054546B">
              <w:rPr>
                <w:b/>
              </w:rPr>
              <w:lastRenderedPageBreak/>
              <w:t>Marks</w:t>
            </w:r>
          </w:p>
        </w:tc>
      </w:tr>
      <w:tr w:rsidR="00D95A58" w:rsidRPr="0054546B" w:rsidTr="00694C86">
        <w:trPr>
          <w:gridAfter w:val="1"/>
          <w:wAfter w:w="13464" w:type="dxa"/>
          <w:trHeight w:val="374"/>
        </w:trPr>
        <w:tc>
          <w:tcPr>
            <w:tcW w:w="1366" w:type="dxa"/>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spacing w:line="276" w:lineRule="auto"/>
              <w:rPr>
                <w:b/>
              </w:rPr>
            </w:pPr>
          </w:p>
        </w:tc>
        <w:tc>
          <w:tcPr>
            <w:tcW w:w="1717" w:type="dxa"/>
            <w:gridSpan w:val="2"/>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spacing w:line="276" w:lineRule="auto"/>
              <w:rPr>
                <w:b/>
              </w:rPr>
            </w:pPr>
          </w:p>
        </w:tc>
        <w:tc>
          <w:tcPr>
            <w:tcW w:w="1244" w:type="dxa"/>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spacing w:line="276" w:lineRule="auto"/>
              <w:rPr>
                <w:b/>
              </w:rPr>
            </w:pPr>
          </w:p>
        </w:tc>
        <w:tc>
          <w:tcPr>
            <w:tcW w:w="326" w:type="dxa"/>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spacing w:line="276" w:lineRule="auto"/>
              <w:rPr>
                <w:b/>
              </w:rPr>
            </w:pPr>
          </w:p>
        </w:tc>
        <w:tc>
          <w:tcPr>
            <w:tcW w:w="360" w:type="dxa"/>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spacing w:line="276" w:lineRule="auto"/>
              <w:rPr>
                <w:b/>
              </w:rPr>
            </w:pPr>
          </w:p>
        </w:tc>
        <w:tc>
          <w:tcPr>
            <w:tcW w:w="450" w:type="dxa"/>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spacing w:line="276" w:lineRule="auto"/>
              <w:rPr>
                <w:b/>
              </w:rPr>
            </w:pPr>
          </w:p>
        </w:tc>
        <w:tc>
          <w:tcPr>
            <w:tcW w:w="344" w:type="dxa"/>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spacing w:line="276" w:lineRule="auto"/>
              <w:rPr>
                <w:b/>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spacing w:line="276" w:lineRule="auto"/>
              <w:rPr>
                <w:b/>
              </w:rPr>
            </w:pPr>
          </w:p>
        </w:tc>
        <w:tc>
          <w:tcPr>
            <w:tcW w:w="810" w:type="dxa"/>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spacing w:line="276" w:lineRule="auto"/>
              <w:rPr>
                <w:b/>
              </w:rPr>
            </w:pPr>
          </w:p>
        </w:tc>
        <w:tc>
          <w:tcPr>
            <w:tcW w:w="766" w:type="dxa"/>
            <w:gridSpan w:val="3"/>
            <w:tcBorders>
              <w:top w:val="single" w:sz="4" w:space="0" w:color="auto"/>
              <w:left w:val="single" w:sz="4" w:space="0" w:color="000000"/>
              <w:bottom w:val="single" w:sz="4" w:space="0" w:color="auto"/>
              <w:right w:val="single" w:sz="4" w:space="0" w:color="auto"/>
            </w:tcBorders>
            <w:hideMark/>
          </w:tcPr>
          <w:p w:rsidR="00D95A58" w:rsidRPr="0054546B" w:rsidRDefault="00D95A58" w:rsidP="00651947">
            <w:pPr>
              <w:spacing w:line="276" w:lineRule="auto"/>
              <w:jc w:val="center"/>
              <w:rPr>
                <w:b/>
              </w:rPr>
            </w:pPr>
            <w:r w:rsidRPr="0054546B">
              <w:rPr>
                <w:b/>
              </w:rPr>
              <w:t>CIA</w:t>
            </w:r>
          </w:p>
        </w:tc>
        <w:tc>
          <w:tcPr>
            <w:tcW w:w="975" w:type="dxa"/>
            <w:gridSpan w:val="2"/>
            <w:tcBorders>
              <w:top w:val="single" w:sz="4" w:space="0" w:color="auto"/>
              <w:left w:val="single" w:sz="4" w:space="0" w:color="000000"/>
              <w:bottom w:val="single" w:sz="4" w:space="0" w:color="auto"/>
              <w:right w:val="single" w:sz="4" w:space="0" w:color="auto"/>
            </w:tcBorders>
            <w:hideMark/>
          </w:tcPr>
          <w:p w:rsidR="00D95A58" w:rsidRPr="0054546B" w:rsidRDefault="00D95A58" w:rsidP="00694C86">
            <w:pPr>
              <w:spacing w:line="276" w:lineRule="auto"/>
              <w:ind w:right="-25" w:hanging="119"/>
              <w:jc w:val="center"/>
              <w:rPr>
                <w:b/>
              </w:rPr>
            </w:pPr>
            <w:r w:rsidRPr="0054546B">
              <w:rPr>
                <w:b/>
              </w:rPr>
              <w:t>External</w:t>
            </w:r>
          </w:p>
        </w:tc>
        <w:tc>
          <w:tcPr>
            <w:tcW w:w="709" w:type="dxa"/>
            <w:tcBorders>
              <w:top w:val="single" w:sz="4" w:space="0" w:color="auto"/>
              <w:left w:val="single" w:sz="4" w:space="0" w:color="000000"/>
              <w:bottom w:val="single" w:sz="4" w:space="0" w:color="auto"/>
              <w:right w:val="single" w:sz="4" w:space="0" w:color="auto"/>
            </w:tcBorders>
            <w:hideMark/>
          </w:tcPr>
          <w:p w:rsidR="00D95A58" w:rsidRPr="0054546B" w:rsidRDefault="00D95A58" w:rsidP="00694C86">
            <w:pPr>
              <w:spacing w:line="276" w:lineRule="auto"/>
              <w:ind w:right="-115"/>
              <w:jc w:val="center"/>
              <w:rPr>
                <w:b/>
              </w:rPr>
            </w:pPr>
            <w:r w:rsidRPr="0054546B">
              <w:rPr>
                <w:b/>
              </w:rPr>
              <w:t>Total</w:t>
            </w:r>
          </w:p>
        </w:tc>
      </w:tr>
      <w:tr w:rsidR="00D95A58" w:rsidRPr="0054546B" w:rsidTr="00694C86">
        <w:trPr>
          <w:gridAfter w:val="1"/>
          <w:wAfter w:w="13464" w:type="dxa"/>
          <w:trHeight w:val="268"/>
        </w:trPr>
        <w:tc>
          <w:tcPr>
            <w:tcW w:w="1366" w:type="dxa"/>
            <w:tcBorders>
              <w:top w:val="single" w:sz="4" w:space="0" w:color="000000"/>
              <w:left w:val="single" w:sz="4" w:space="0" w:color="000000"/>
              <w:bottom w:val="single" w:sz="4" w:space="0" w:color="000000"/>
              <w:right w:val="single" w:sz="4" w:space="0" w:color="000000"/>
            </w:tcBorders>
            <w:hideMark/>
          </w:tcPr>
          <w:p w:rsidR="00D95A58" w:rsidRPr="0054546B" w:rsidRDefault="00267FBB" w:rsidP="00651947">
            <w:pPr>
              <w:spacing w:line="276" w:lineRule="auto"/>
              <w:jc w:val="center"/>
              <w:rPr>
                <w:b/>
              </w:rPr>
            </w:pPr>
            <w:r>
              <w:lastRenderedPageBreak/>
              <w:t>U23MBP511</w:t>
            </w:r>
          </w:p>
        </w:tc>
        <w:tc>
          <w:tcPr>
            <w:tcW w:w="1717"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D249A4">
            <w:pPr>
              <w:spacing w:line="276" w:lineRule="auto"/>
              <w:jc w:val="center"/>
              <w:rPr>
                <w:b/>
              </w:rPr>
            </w:pPr>
            <w:r w:rsidRPr="0054546B">
              <w:rPr>
                <w:b/>
                <w:bCs/>
              </w:rPr>
              <w:t xml:space="preserve">Practical V - </w:t>
            </w:r>
            <w:r w:rsidR="00D249A4" w:rsidRPr="0054546B">
              <w:rPr>
                <w:b/>
                <w:bCs/>
              </w:rPr>
              <w:t>Bacteriology and Mycology &amp; Virology and Parasitology</w:t>
            </w:r>
          </w:p>
        </w:tc>
        <w:tc>
          <w:tcPr>
            <w:tcW w:w="1244"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276" w:lineRule="auto"/>
              <w:rPr>
                <w:b/>
              </w:rPr>
            </w:pPr>
            <w:r w:rsidRPr="0054546B">
              <w:rPr>
                <w:b/>
              </w:rPr>
              <w:t>Core course XI</w:t>
            </w:r>
          </w:p>
        </w:tc>
        <w:tc>
          <w:tcPr>
            <w:tcW w:w="326"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276" w:lineRule="auto"/>
              <w:jc w:val="center"/>
              <w:rPr>
                <w:b/>
              </w:rPr>
            </w:pPr>
            <w:r w:rsidRPr="0054546B">
              <w:rPr>
                <w:b/>
              </w:rPr>
              <w:t>Y</w:t>
            </w:r>
          </w:p>
        </w:tc>
        <w:tc>
          <w:tcPr>
            <w:tcW w:w="360"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276" w:lineRule="auto"/>
              <w:jc w:val="center"/>
              <w:rPr>
                <w:b/>
              </w:rPr>
            </w:pPr>
            <w:r w:rsidRPr="0054546B">
              <w:rPr>
                <w:b/>
              </w:rPr>
              <w:t>-</w:t>
            </w:r>
          </w:p>
        </w:tc>
        <w:tc>
          <w:tcPr>
            <w:tcW w:w="450"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276" w:lineRule="auto"/>
              <w:jc w:val="center"/>
              <w:rPr>
                <w:b/>
              </w:rPr>
            </w:pPr>
            <w:r w:rsidRPr="0054546B">
              <w:rPr>
                <w:b/>
              </w:rPr>
              <w:t>-</w:t>
            </w:r>
          </w:p>
        </w:tc>
        <w:tc>
          <w:tcPr>
            <w:tcW w:w="344"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276" w:lineRule="auto"/>
              <w:jc w:val="center"/>
              <w:rPr>
                <w:b/>
              </w:rPr>
            </w:pPr>
            <w:r w:rsidRPr="0054546B">
              <w:rPr>
                <w:b/>
              </w:rPr>
              <w:t>-</w:t>
            </w:r>
          </w:p>
        </w:tc>
        <w:tc>
          <w:tcPr>
            <w:tcW w:w="851"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276" w:lineRule="auto"/>
              <w:jc w:val="center"/>
              <w:rPr>
                <w:b/>
              </w:rPr>
            </w:pPr>
            <w:r w:rsidRPr="0054546B">
              <w:rPr>
                <w:b/>
              </w:rPr>
              <w:t>4</w:t>
            </w:r>
          </w:p>
        </w:tc>
        <w:tc>
          <w:tcPr>
            <w:tcW w:w="810"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276" w:lineRule="auto"/>
              <w:jc w:val="center"/>
              <w:rPr>
                <w:b/>
              </w:rPr>
            </w:pPr>
            <w:r w:rsidRPr="0054546B">
              <w:rPr>
                <w:b/>
              </w:rPr>
              <w:t>5</w:t>
            </w:r>
          </w:p>
        </w:tc>
        <w:tc>
          <w:tcPr>
            <w:tcW w:w="766" w:type="dxa"/>
            <w:gridSpan w:val="3"/>
            <w:tcBorders>
              <w:top w:val="single" w:sz="4" w:space="0" w:color="auto"/>
              <w:left w:val="single" w:sz="4" w:space="0" w:color="000000"/>
              <w:bottom w:val="single" w:sz="4" w:space="0" w:color="auto"/>
              <w:right w:val="single" w:sz="4" w:space="0" w:color="auto"/>
            </w:tcBorders>
            <w:hideMark/>
          </w:tcPr>
          <w:p w:rsidR="00D95A58" w:rsidRPr="0054546B" w:rsidRDefault="00D95A58" w:rsidP="00651947">
            <w:pPr>
              <w:spacing w:line="276" w:lineRule="auto"/>
              <w:jc w:val="center"/>
              <w:rPr>
                <w:b/>
              </w:rPr>
            </w:pPr>
            <w:r w:rsidRPr="0054546B">
              <w:rPr>
                <w:b/>
              </w:rPr>
              <w:t>25</w:t>
            </w:r>
          </w:p>
        </w:tc>
        <w:tc>
          <w:tcPr>
            <w:tcW w:w="975" w:type="dxa"/>
            <w:gridSpan w:val="2"/>
            <w:tcBorders>
              <w:top w:val="single" w:sz="4" w:space="0" w:color="auto"/>
              <w:left w:val="single" w:sz="4" w:space="0" w:color="auto"/>
              <w:bottom w:val="single" w:sz="4" w:space="0" w:color="auto"/>
              <w:right w:val="single" w:sz="4" w:space="0" w:color="auto"/>
            </w:tcBorders>
            <w:hideMark/>
          </w:tcPr>
          <w:p w:rsidR="00D95A58" w:rsidRPr="0054546B" w:rsidRDefault="00D95A58" w:rsidP="00651947">
            <w:pPr>
              <w:spacing w:line="276" w:lineRule="auto"/>
              <w:jc w:val="center"/>
              <w:rPr>
                <w:b/>
              </w:rPr>
            </w:pPr>
            <w:r w:rsidRPr="0054546B">
              <w:rPr>
                <w:b/>
              </w:rPr>
              <w:t>75</w:t>
            </w:r>
          </w:p>
        </w:tc>
        <w:tc>
          <w:tcPr>
            <w:tcW w:w="709" w:type="dxa"/>
            <w:tcBorders>
              <w:top w:val="single" w:sz="4" w:space="0" w:color="auto"/>
              <w:left w:val="single" w:sz="4" w:space="0" w:color="auto"/>
              <w:bottom w:val="single" w:sz="4" w:space="0" w:color="auto"/>
              <w:right w:val="single" w:sz="4" w:space="0" w:color="000000"/>
            </w:tcBorders>
            <w:hideMark/>
          </w:tcPr>
          <w:p w:rsidR="00D95A58" w:rsidRPr="0054546B" w:rsidRDefault="00D95A58" w:rsidP="00651947">
            <w:pPr>
              <w:spacing w:line="276" w:lineRule="auto"/>
              <w:jc w:val="center"/>
              <w:rPr>
                <w:b/>
              </w:rPr>
            </w:pPr>
            <w:r w:rsidRPr="0054546B">
              <w:rPr>
                <w:b/>
              </w:rPr>
              <w:t>100</w:t>
            </w:r>
          </w:p>
        </w:tc>
      </w:tr>
      <w:tr w:rsidR="00D95A58" w:rsidRPr="0054546B" w:rsidTr="00694C86">
        <w:trPr>
          <w:gridAfter w:val="1"/>
          <w:wAfter w:w="13464" w:type="dxa"/>
        </w:trPr>
        <w:tc>
          <w:tcPr>
            <w:tcW w:w="9918" w:type="dxa"/>
            <w:gridSpan w:val="16"/>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276" w:lineRule="auto"/>
              <w:jc w:val="center"/>
            </w:pPr>
            <w:r w:rsidRPr="0054546B">
              <w:rPr>
                <w:b/>
              </w:rPr>
              <w:t>Course Objectives</w:t>
            </w:r>
          </w:p>
        </w:tc>
      </w:tr>
      <w:tr w:rsidR="00D95A58" w:rsidRPr="0054546B" w:rsidTr="00694C86">
        <w:trPr>
          <w:gridAfter w:val="1"/>
          <w:wAfter w:w="13464" w:type="dxa"/>
        </w:trPr>
        <w:tc>
          <w:tcPr>
            <w:tcW w:w="1366"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276" w:lineRule="auto"/>
              <w:jc w:val="center"/>
            </w:pPr>
            <w:r w:rsidRPr="0054546B">
              <w:t>CO1</w:t>
            </w:r>
          </w:p>
        </w:tc>
        <w:tc>
          <w:tcPr>
            <w:tcW w:w="8552" w:type="dxa"/>
            <w:gridSpan w:val="15"/>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pStyle w:val="Normal2"/>
              <w:spacing w:after="0"/>
              <w:jc w:val="both"/>
              <w:rPr>
                <w:rFonts w:ascii="Times New Roman" w:eastAsia="Times New Roman" w:hAnsi="Times New Roman" w:cs="Times New Roman"/>
              </w:rPr>
            </w:pPr>
            <w:r w:rsidRPr="0054546B">
              <w:rPr>
                <w:rFonts w:ascii="Times New Roman" w:eastAsia="Times New Roman" w:hAnsi="Times New Roman" w:cs="Times New Roman"/>
              </w:rPr>
              <w:t xml:space="preserve">To familiarize students with medical microbiology techniques and technical knowledge on collection and processing of clinical samples. </w:t>
            </w:r>
          </w:p>
        </w:tc>
      </w:tr>
      <w:tr w:rsidR="00D95A58" w:rsidRPr="0054546B" w:rsidTr="00694C86">
        <w:trPr>
          <w:gridAfter w:val="1"/>
          <w:wAfter w:w="13464" w:type="dxa"/>
        </w:trPr>
        <w:tc>
          <w:tcPr>
            <w:tcW w:w="1366"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276" w:lineRule="auto"/>
              <w:jc w:val="center"/>
            </w:pPr>
            <w:r w:rsidRPr="0054546B">
              <w:t>CO2</w:t>
            </w:r>
          </w:p>
        </w:tc>
        <w:tc>
          <w:tcPr>
            <w:tcW w:w="8552" w:type="dxa"/>
            <w:gridSpan w:val="15"/>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pStyle w:val="Normal2"/>
              <w:spacing w:after="0"/>
              <w:jc w:val="both"/>
              <w:rPr>
                <w:rFonts w:ascii="Times New Roman" w:eastAsia="Times New Roman" w:hAnsi="Times New Roman" w:cs="Times New Roman"/>
                <w:b/>
              </w:rPr>
            </w:pPr>
            <w:r w:rsidRPr="0054546B">
              <w:rPr>
                <w:rFonts w:ascii="Times New Roman" w:eastAsia="Times New Roman" w:hAnsi="Times New Roman" w:cs="Times New Roman"/>
              </w:rPr>
              <w:t xml:space="preserve">To learn the techniques for isolation and identification of bacterial pathogens. </w:t>
            </w:r>
          </w:p>
        </w:tc>
      </w:tr>
      <w:tr w:rsidR="00D95A58" w:rsidRPr="0054546B" w:rsidTr="00694C86">
        <w:trPr>
          <w:gridAfter w:val="1"/>
          <w:wAfter w:w="13464" w:type="dxa"/>
        </w:trPr>
        <w:tc>
          <w:tcPr>
            <w:tcW w:w="1366"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276" w:lineRule="auto"/>
              <w:jc w:val="center"/>
            </w:pPr>
            <w:r w:rsidRPr="0054546B">
              <w:t>CO3</w:t>
            </w:r>
          </w:p>
        </w:tc>
        <w:tc>
          <w:tcPr>
            <w:tcW w:w="8552" w:type="dxa"/>
            <w:gridSpan w:val="15"/>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pStyle w:val="Normal2"/>
              <w:spacing w:after="0"/>
              <w:rPr>
                <w:rFonts w:ascii="Times New Roman" w:eastAsia="Times New Roman" w:hAnsi="Times New Roman" w:cs="Times New Roman"/>
              </w:rPr>
            </w:pPr>
            <w:r w:rsidRPr="0054546B">
              <w:rPr>
                <w:rFonts w:ascii="Times New Roman" w:eastAsia="Times New Roman" w:hAnsi="Times New Roman" w:cs="Times New Roman"/>
              </w:rPr>
              <w:t>To gain expertise in various techniques of clinically important viral pathogens and their identification.</w:t>
            </w:r>
          </w:p>
        </w:tc>
      </w:tr>
      <w:tr w:rsidR="00D95A58" w:rsidRPr="0054546B" w:rsidTr="00694C86">
        <w:trPr>
          <w:gridAfter w:val="1"/>
          <w:wAfter w:w="13464" w:type="dxa"/>
        </w:trPr>
        <w:tc>
          <w:tcPr>
            <w:tcW w:w="1366"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276" w:lineRule="auto"/>
              <w:jc w:val="center"/>
            </w:pPr>
            <w:r w:rsidRPr="0054546B">
              <w:t>CO4</w:t>
            </w:r>
          </w:p>
        </w:tc>
        <w:tc>
          <w:tcPr>
            <w:tcW w:w="8552" w:type="dxa"/>
            <w:gridSpan w:val="15"/>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pStyle w:val="Normal2"/>
              <w:spacing w:after="0"/>
              <w:rPr>
                <w:rFonts w:ascii="Times New Roman" w:eastAsia="Times New Roman" w:hAnsi="Times New Roman" w:cs="Times New Roman"/>
              </w:rPr>
            </w:pPr>
            <w:r w:rsidRPr="0054546B">
              <w:rPr>
                <w:rFonts w:ascii="Times New Roman" w:eastAsia="Times New Roman" w:hAnsi="Times New Roman" w:cs="Times New Roman"/>
              </w:rPr>
              <w:t>To get acquainted with medically important fungi and their metabolism.</w:t>
            </w:r>
          </w:p>
        </w:tc>
      </w:tr>
      <w:tr w:rsidR="00D95A58" w:rsidRPr="0054546B" w:rsidTr="00694C86">
        <w:trPr>
          <w:gridAfter w:val="1"/>
          <w:wAfter w:w="13464" w:type="dxa"/>
        </w:trPr>
        <w:tc>
          <w:tcPr>
            <w:tcW w:w="1366"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276" w:lineRule="auto"/>
              <w:jc w:val="center"/>
            </w:pPr>
            <w:r w:rsidRPr="0054546B">
              <w:t>CO5</w:t>
            </w:r>
          </w:p>
        </w:tc>
        <w:tc>
          <w:tcPr>
            <w:tcW w:w="8552" w:type="dxa"/>
            <w:gridSpan w:val="15"/>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pStyle w:val="Normal2"/>
              <w:spacing w:after="0"/>
              <w:rPr>
                <w:rFonts w:ascii="Times New Roman" w:eastAsia="Times New Roman" w:hAnsi="Times New Roman" w:cs="Times New Roman"/>
              </w:rPr>
            </w:pPr>
            <w:r w:rsidRPr="0054546B">
              <w:rPr>
                <w:rFonts w:ascii="Times New Roman" w:eastAsia="Times New Roman" w:hAnsi="Times New Roman" w:cs="Times New Roman"/>
              </w:rPr>
              <w:t>To categorize parasites and understand their role in infections.</w:t>
            </w:r>
          </w:p>
        </w:tc>
      </w:tr>
      <w:tr w:rsidR="00D95A58" w:rsidRPr="0054546B" w:rsidTr="00694C86">
        <w:trPr>
          <w:gridAfter w:val="1"/>
          <w:wAfter w:w="13464" w:type="dxa"/>
          <w:trHeight w:val="647"/>
        </w:trPr>
        <w:tc>
          <w:tcPr>
            <w:tcW w:w="1366"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276" w:lineRule="auto"/>
              <w:jc w:val="center"/>
              <w:rPr>
                <w:b/>
              </w:rPr>
            </w:pPr>
            <w:r w:rsidRPr="0054546B">
              <w:rPr>
                <w:b/>
              </w:rPr>
              <w:t>Unit</w:t>
            </w:r>
          </w:p>
        </w:tc>
        <w:tc>
          <w:tcPr>
            <w:tcW w:w="6430" w:type="dxa"/>
            <w:gridSpan w:val="10"/>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276" w:lineRule="auto"/>
              <w:jc w:val="center"/>
              <w:rPr>
                <w:b/>
              </w:rPr>
            </w:pPr>
            <w:r w:rsidRPr="0054546B">
              <w:rPr>
                <w:b/>
              </w:rPr>
              <w:t>Details</w:t>
            </w:r>
          </w:p>
        </w:tc>
        <w:tc>
          <w:tcPr>
            <w:tcW w:w="990"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276" w:lineRule="auto"/>
              <w:jc w:val="center"/>
              <w:rPr>
                <w:b/>
              </w:rPr>
            </w:pPr>
            <w:r w:rsidRPr="0054546B">
              <w:rPr>
                <w:b/>
              </w:rPr>
              <w:t>No.of Hours</w:t>
            </w:r>
          </w:p>
        </w:tc>
        <w:tc>
          <w:tcPr>
            <w:tcW w:w="1132"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276" w:lineRule="auto"/>
              <w:jc w:val="center"/>
              <w:rPr>
                <w:b/>
              </w:rPr>
            </w:pPr>
            <w:r w:rsidRPr="00694C86">
              <w:rPr>
                <w:b/>
                <w:sz w:val="20"/>
                <w:szCs w:val="20"/>
              </w:rPr>
              <w:t>Course Objectives</w:t>
            </w:r>
          </w:p>
        </w:tc>
      </w:tr>
      <w:tr w:rsidR="00D95A58" w:rsidRPr="0054546B" w:rsidTr="00694C86">
        <w:trPr>
          <w:gridAfter w:val="1"/>
          <w:wAfter w:w="13464" w:type="dxa"/>
        </w:trPr>
        <w:tc>
          <w:tcPr>
            <w:tcW w:w="1366"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276" w:lineRule="auto"/>
              <w:jc w:val="center"/>
            </w:pPr>
            <w:r w:rsidRPr="0054546B">
              <w:t>I</w:t>
            </w:r>
          </w:p>
        </w:tc>
        <w:tc>
          <w:tcPr>
            <w:tcW w:w="6430" w:type="dxa"/>
            <w:gridSpan w:val="10"/>
            <w:tcBorders>
              <w:top w:val="single" w:sz="4" w:space="0" w:color="000000"/>
              <w:left w:val="single" w:sz="4" w:space="0" w:color="000000"/>
              <w:bottom w:val="single" w:sz="4" w:space="0" w:color="000000"/>
              <w:right w:val="single" w:sz="4" w:space="0" w:color="000000"/>
            </w:tcBorders>
            <w:hideMark/>
          </w:tcPr>
          <w:p w:rsidR="00D95A58" w:rsidRPr="0054546B" w:rsidRDefault="00D95A58" w:rsidP="00D95A58">
            <w:pPr>
              <w:pStyle w:val="Normal2"/>
              <w:numPr>
                <w:ilvl w:val="0"/>
                <w:numId w:val="16"/>
              </w:numPr>
              <w:spacing w:after="0"/>
              <w:jc w:val="both"/>
              <w:rPr>
                <w:rFonts w:ascii="Times New Roman" w:eastAsia="Times New Roman" w:hAnsi="Times New Roman" w:cs="Times New Roman"/>
                <w:color w:val="000000"/>
              </w:rPr>
            </w:pPr>
            <w:r w:rsidRPr="0054546B">
              <w:rPr>
                <w:rFonts w:ascii="Times New Roman" w:eastAsia="Times New Roman" w:hAnsi="Times New Roman" w:cs="Times New Roman"/>
                <w:color w:val="000000"/>
              </w:rPr>
              <w:t>Collection and Transport of Clinical specimens.</w:t>
            </w:r>
          </w:p>
          <w:p w:rsidR="00D95A58" w:rsidRPr="0054546B" w:rsidRDefault="00D95A58" w:rsidP="00D95A58">
            <w:pPr>
              <w:pStyle w:val="Normal2"/>
              <w:numPr>
                <w:ilvl w:val="0"/>
                <w:numId w:val="16"/>
              </w:numPr>
              <w:spacing w:after="0"/>
              <w:jc w:val="both"/>
              <w:rPr>
                <w:rFonts w:ascii="Times New Roman" w:eastAsia="Times New Roman" w:hAnsi="Times New Roman" w:cs="Times New Roman"/>
                <w:color w:val="000000"/>
              </w:rPr>
            </w:pPr>
            <w:r w:rsidRPr="0054546B">
              <w:rPr>
                <w:rFonts w:ascii="Times New Roman" w:eastAsia="Times New Roman" w:hAnsi="Times New Roman" w:cs="Times New Roman"/>
                <w:color w:val="000000"/>
              </w:rPr>
              <w:t>Simple, Differential and Special staining of Clinical materials.</w:t>
            </w:r>
          </w:p>
          <w:p w:rsidR="00D95A58" w:rsidRPr="0054546B" w:rsidRDefault="00D95A58" w:rsidP="00D95A58">
            <w:pPr>
              <w:pStyle w:val="Normal2"/>
              <w:numPr>
                <w:ilvl w:val="0"/>
                <w:numId w:val="16"/>
              </w:numPr>
              <w:spacing w:after="0"/>
              <w:jc w:val="both"/>
              <w:rPr>
                <w:rFonts w:ascii="Times New Roman" w:eastAsia="Times New Roman" w:hAnsi="Times New Roman" w:cs="Times New Roman"/>
                <w:color w:val="000000"/>
              </w:rPr>
            </w:pPr>
            <w:r w:rsidRPr="0054546B">
              <w:rPr>
                <w:rFonts w:ascii="Times New Roman" w:eastAsia="Times New Roman" w:hAnsi="Times New Roman" w:cs="Times New Roman"/>
                <w:color w:val="000000"/>
              </w:rPr>
              <w:t>Culture techniques used to isolate microorganisms.</w:t>
            </w:r>
          </w:p>
        </w:tc>
        <w:tc>
          <w:tcPr>
            <w:tcW w:w="990"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pStyle w:val="Normal2"/>
              <w:spacing w:after="0"/>
              <w:jc w:val="both"/>
              <w:rPr>
                <w:rFonts w:ascii="Times New Roman" w:eastAsia="Times New Roman" w:hAnsi="Times New Roman" w:cs="Times New Roman"/>
              </w:rPr>
            </w:pPr>
            <w:r w:rsidRPr="0054546B">
              <w:rPr>
                <w:rFonts w:ascii="Times New Roman" w:eastAsia="Times New Roman" w:hAnsi="Times New Roman" w:cs="Times New Roman"/>
              </w:rPr>
              <w:t>12</w:t>
            </w:r>
          </w:p>
        </w:tc>
        <w:tc>
          <w:tcPr>
            <w:tcW w:w="1132" w:type="dxa"/>
            <w:gridSpan w:val="2"/>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pStyle w:val="Normal2"/>
              <w:spacing w:after="0"/>
              <w:jc w:val="both"/>
              <w:rPr>
                <w:rFonts w:ascii="Times New Roman" w:eastAsia="Times New Roman" w:hAnsi="Times New Roman" w:cs="Times New Roman"/>
              </w:rPr>
            </w:pPr>
          </w:p>
          <w:p w:rsidR="00D95A58" w:rsidRPr="0054546B" w:rsidRDefault="00D95A58" w:rsidP="00651947">
            <w:pPr>
              <w:pStyle w:val="Normal2"/>
              <w:spacing w:after="0"/>
              <w:jc w:val="both"/>
              <w:rPr>
                <w:rFonts w:ascii="Times New Roman" w:eastAsia="Times New Roman" w:hAnsi="Times New Roman" w:cs="Times New Roman"/>
              </w:rPr>
            </w:pPr>
            <w:r w:rsidRPr="0054546B">
              <w:rPr>
                <w:rFonts w:ascii="Times New Roman" w:eastAsia="Times New Roman" w:hAnsi="Times New Roman" w:cs="Times New Roman"/>
              </w:rPr>
              <w:t>CO1</w:t>
            </w:r>
          </w:p>
        </w:tc>
      </w:tr>
      <w:tr w:rsidR="00D95A58" w:rsidRPr="0054546B" w:rsidTr="00694C86">
        <w:trPr>
          <w:gridAfter w:val="1"/>
          <w:wAfter w:w="13464" w:type="dxa"/>
        </w:trPr>
        <w:tc>
          <w:tcPr>
            <w:tcW w:w="1366"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276" w:lineRule="auto"/>
              <w:jc w:val="center"/>
            </w:pPr>
            <w:r w:rsidRPr="0054546B">
              <w:t>II</w:t>
            </w:r>
          </w:p>
        </w:tc>
        <w:tc>
          <w:tcPr>
            <w:tcW w:w="6430" w:type="dxa"/>
            <w:gridSpan w:val="10"/>
            <w:tcBorders>
              <w:top w:val="single" w:sz="4" w:space="0" w:color="000000"/>
              <w:left w:val="single" w:sz="4" w:space="0" w:color="000000"/>
              <w:bottom w:val="single" w:sz="4" w:space="0" w:color="000000"/>
              <w:right w:val="single" w:sz="4" w:space="0" w:color="000000"/>
            </w:tcBorders>
            <w:hideMark/>
          </w:tcPr>
          <w:p w:rsidR="00D95A58" w:rsidRPr="0054546B" w:rsidRDefault="00D95A58" w:rsidP="00D95A58">
            <w:pPr>
              <w:pStyle w:val="Normal2"/>
              <w:numPr>
                <w:ilvl w:val="0"/>
                <w:numId w:val="16"/>
              </w:numPr>
              <w:spacing w:after="0"/>
              <w:jc w:val="both"/>
              <w:rPr>
                <w:rFonts w:ascii="Times New Roman" w:eastAsia="Times New Roman" w:hAnsi="Times New Roman" w:cs="Times New Roman"/>
                <w:color w:val="000000"/>
              </w:rPr>
            </w:pPr>
            <w:r w:rsidRPr="0054546B">
              <w:rPr>
                <w:rFonts w:ascii="Times New Roman" w:eastAsia="Times New Roman" w:hAnsi="Times New Roman" w:cs="Times New Roman"/>
                <w:color w:val="000000"/>
              </w:rPr>
              <w:t>Identification of bacterial pathogens by their biochemical reactions.</w:t>
            </w:r>
          </w:p>
          <w:p w:rsidR="00D95A58" w:rsidRPr="0054546B" w:rsidRDefault="00D95A58" w:rsidP="00D95A58">
            <w:pPr>
              <w:pStyle w:val="Normal2"/>
              <w:numPr>
                <w:ilvl w:val="0"/>
                <w:numId w:val="16"/>
              </w:numPr>
              <w:spacing w:after="0"/>
              <w:jc w:val="both"/>
              <w:rPr>
                <w:rFonts w:ascii="Times New Roman" w:eastAsia="Times New Roman" w:hAnsi="Times New Roman" w:cs="Times New Roman"/>
                <w:color w:val="000000"/>
              </w:rPr>
            </w:pPr>
            <w:r w:rsidRPr="0054546B">
              <w:rPr>
                <w:rFonts w:ascii="Times New Roman" w:eastAsia="Times New Roman" w:hAnsi="Times New Roman" w:cs="Times New Roman"/>
                <w:color w:val="000000"/>
              </w:rPr>
              <w:t>Antimicrobial susceptibility testing by disc-diffusion technique and determination of Minimum Inhibitory Concentration.</w:t>
            </w:r>
          </w:p>
        </w:tc>
        <w:tc>
          <w:tcPr>
            <w:tcW w:w="990"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pStyle w:val="Normal2"/>
              <w:spacing w:after="0"/>
              <w:jc w:val="both"/>
              <w:rPr>
                <w:rFonts w:ascii="Times New Roman" w:eastAsia="Times New Roman" w:hAnsi="Times New Roman" w:cs="Times New Roman"/>
              </w:rPr>
            </w:pPr>
            <w:r w:rsidRPr="0054546B">
              <w:rPr>
                <w:rFonts w:ascii="Times New Roman" w:eastAsia="Times New Roman" w:hAnsi="Times New Roman" w:cs="Times New Roman"/>
              </w:rPr>
              <w:t>12</w:t>
            </w:r>
          </w:p>
        </w:tc>
        <w:tc>
          <w:tcPr>
            <w:tcW w:w="1132"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pStyle w:val="Normal2"/>
              <w:spacing w:after="0"/>
              <w:jc w:val="both"/>
              <w:rPr>
                <w:rFonts w:ascii="Times New Roman" w:eastAsia="Times New Roman" w:hAnsi="Times New Roman" w:cs="Times New Roman"/>
              </w:rPr>
            </w:pPr>
            <w:r w:rsidRPr="0054546B">
              <w:rPr>
                <w:rFonts w:ascii="Times New Roman" w:eastAsia="Times New Roman" w:hAnsi="Times New Roman" w:cs="Times New Roman"/>
              </w:rPr>
              <w:t>CO2</w:t>
            </w:r>
          </w:p>
        </w:tc>
      </w:tr>
      <w:tr w:rsidR="00D95A58" w:rsidRPr="0054546B" w:rsidTr="00694C86">
        <w:trPr>
          <w:gridAfter w:val="1"/>
          <w:wAfter w:w="13464" w:type="dxa"/>
        </w:trPr>
        <w:tc>
          <w:tcPr>
            <w:tcW w:w="1366"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276" w:lineRule="auto"/>
              <w:jc w:val="center"/>
            </w:pPr>
            <w:r w:rsidRPr="0054546B">
              <w:t>III</w:t>
            </w:r>
          </w:p>
        </w:tc>
        <w:tc>
          <w:tcPr>
            <w:tcW w:w="6430" w:type="dxa"/>
            <w:gridSpan w:val="10"/>
            <w:tcBorders>
              <w:top w:val="single" w:sz="4" w:space="0" w:color="000000"/>
              <w:left w:val="single" w:sz="4" w:space="0" w:color="000000"/>
              <w:bottom w:val="single" w:sz="4" w:space="0" w:color="000000"/>
              <w:right w:val="single" w:sz="4" w:space="0" w:color="000000"/>
            </w:tcBorders>
            <w:hideMark/>
          </w:tcPr>
          <w:p w:rsidR="00D95A58" w:rsidRPr="0054546B" w:rsidRDefault="00D95A58" w:rsidP="00D95A58">
            <w:pPr>
              <w:pStyle w:val="Normal2"/>
              <w:numPr>
                <w:ilvl w:val="0"/>
                <w:numId w:val="16"/>
              </w:numPr>
              <w:spacing w:after="0"/>
              <w:jc w:val="both"/>
              <w:rPr>
                <w:rFonts w:ascii="Times New Roman" w:eastAsia="Times New Roman" w:hAnsi="Times New Roman" w:cs="Times New Roman"/>
                <w:color w:val="000000"/>
              </w:rPr>
            </w:pPr>
            <w:r w:rsidRPr="0054546B">
              <w:rPr>
                <w:rFonts w:ascii="Times New Roman" w:eastAsia="Times New Roman" w:hAnsi="Times New Roman" w:cs="Times New Roman"/>
                <w:color w:val="000000"/>
              </w:rPr>
              <w:t>Isolation of Bacteriophages from Sewage and other natural sources.</w:t>
            </w:r>
          </w:p>
          <w:p w:rsidR="00D95A58" w:rsidRPr="0054546B" w:rsidRDefault="00D95A58" w:rsidP="00D95A58">
            <w:pPr>
              <w:pStyle w:val="Normal2"/>
              <w:numPr>
                <w:ilvl w:val="0"/>
                <w:numId w:val="16"/>
              </w:numPr>
              <w:spacing w:after="0"/>
              <w:jc w:val="both"/>
              <w:rPr>
                <w:rFonts w:ascii="Times New Roman" w:eastAsia="Times New Roman" w:hAnsi="Times New Roman" w:cs="Times New Roman"/>
                <w:color w:val="000000"/>
              </w:rPr>
            </w:pPr>
            <w:r w:rsidRPr="0054546B">
              <w:rPr>
                <w:rFonts w:ascii="Times New Roman" w:eastAsia="Times New Roman" w:hAnsi="Times New Roman" w:cs="Times New Roman"/>
                <w:color w:val="000000"/>
              </w:rPr>
              <w:t>Identification of Viruses in Slides/Smears/Spotters. Demonstration of Negri bodies (Staining).</w:t>
            </w:r>
          </w:p>
          <w:p w:rsidR="00D95A58" w:rsidRPr="0054546B" w:rsidRDefault="00D95A58" w:rsidP="00D95A58">
            <w:pPr>
              <w:pStyle w:val="Normal2"/>
              <w:numPr>
                <w:ilvl w:val="0"/>
                <w:numId w:val="16"/>
              </w:numPr>
              <w:spacing w:after="0"/>
              <w:jc w:val="both"/>
              <w:rPr>
                <w:rFonts w:ascii="Times New Roman" w:eastAsia="Times New Roman" w:hAnsi="Times New Roman" w:cs="Times New Roman"/>
                <w:color w:val="000000"/>
              </w:rPr>
            </w:pPr>
            <w:r w:rsidRPr="0054546B">
              <w:rPr>
                <w:rFonts w:ascii="Times New Roman" w:eastAsia="Times New Roman" w:hAnsi="Times New Roman" w:cs="Times New Roman"/>
                <w:color w:val="000000"/>
              </w:rPr>
              <w:t>Cultivation of Viruses in Embryonated eggs – Amniotic, Allantoic, Yolk sac routes and Chorio-allantoic membrane.</w:t>
            </w:r>
          </w:p>
        </w:tc>
        <w:tc>
          <w:tcPr>
            <w:tcW w:w="990"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pStyle w:val="Normal2"/>
              <w:spacing w:after="0"/>
              <w:jc w:val="both"/>
              <w:rPr>
                <w:rFonts w:ascii="Times New Roman" w:eastAsia="Times New Roman" w:hAnsi="Times New Roman" w:cs="Times New Roman"/>
              </w:rPr>
            </w:pPr>
            <w:r w:rsidRPr="0054546B">
              <w:rPr>
                <w:rFonts w:ascii="Times New Roman" w:eastAsia="Times New Roman" w:hAnsi="Times New Roman" w:cs="Times New Roman"/>
              </w:rPr>
              <w:t>12</w:t>
            </w:r>
          </w:p>
        </w:tc>
        <w:tc>
          <w:tcPr>
            <w:tcW w:w="1132"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pStyle w:val="Normal2"/>
              <w:spacing w:after="0"/>
              <w:jc w:val="both"/>
              <w:rPr>
                <w:rFonts w:ascii="Times New Roman" w:eastAsia="Times New Roman" w:hAnsi="Times New Roman" w:cs="Times New Roman"/>
              </w:rPr>
            </w:pPr>
            <w:r w:rsidRPr="0054546B">
              <w:rPr>
                <w:rFonts w:ascii="Times New Roman" w:eastAsia="Times New Roman" w:hAnsi="Times New Roman" w:cs="Times New Roman"/>
              </w:rPr>
              <w:t>CO3</w:t>
            </w:r>
          </w:p>
        </w:tc>
      </w:tr>
      <w:tr w:rsidR="00D95A58" w:rsidRPr="0054546B" w:rsidTr="00694C86">
        <w:trPr>
          <w:gridAfter w:val="1"/>
          <w:wAfter w:w="13464" w:type="dxa"/>
        </w:trPr>
        <w:tc>
          <w:tcPr>
            <w:tcW w:w="1366"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276" w:lineRule="auto"/>
              <w:jc w:val="center"/>
            </w:pPr>
            <w:r w:rsidRPr="0054546B">
              <w:t>IV</w:t>
            </w:r>
          </w:p>
        </w:tc>
        <w:tc>
          <w:tcPr>
            <w:tcW w:w="6430" w:type="dxa"/>
            <w:gridSpan w:val="10"/>
            <w:tcBorders>
              <w:top w:val="single" w:sz="4" w:space="0" w:color="000000"/>
              <w:left w:val="single" w:sz="4" w:space="0" w:color="000000"/>
              <w:bottom w:val="single" w:sz="4" w:space="0" w:color="000000"/>
              <w:right w:val="single" w:sz="4" w:space="0" w:color="000000"/>
            </w:tcBorders>
            <w:hideMark/>
          </w:tcPr>
          <w:p w:rsidR="00D95A58" w:rsidRPr="0054546B" w:rsidRDefault="00D95A58" w:rsidP="00D95A58">
            <w:pPr>
              <w:pStyle w:val="Normal2"/>
              <w:numPr>
                <w:ilvl w:val="0"/>
                <w:numId w:val="16"/>
              </w:numPr>
              <w:spacing w:after="0"/>
              <w:jc w:val="both"/>
              <w:rPr>
                <w:rFonts w:ascii="Times New Roman" w:eastAsia="Times New Roman" w:hAnsi="Times New Roman" w:cs="Times New Roman"/>
                <w:color w:val="000000"/>
              </w:rPr>
            </w:pPr>
            <w:r w:rsidRPr="0054546B">
              <w:rPr>
                <w:rFonts w:ascii="Times New Roman" w:eastAsia="Times New Roman" w:hAnsi="Times New Roman" w:cs="Times New Roman"/>
                <w:color w:val="000000"/>
              </w:rPr>
              <w:t>Microscopic identification of medically important Fungi – KOH and Lactophenol cotton Blue staining.</w:t>
            </w:r>
          </w:p>
          <w:p w:rsidR="00D95A58" w:rsidRPr="0054546B" w:rsidRDefault="00D95A58" w:rsidP="00D95A58">
            <w:pPr>
              <w:pStyle w:val="Normal2"/>
              <w:numPr>
                <w:ilvl w:val="0"/>
                <w:numId w:val="16"/>
              </w:numPr>
              <w:spacing w:after="0"/>
              <w:jc w:val="both"/>
              <w:rPr>
                <w:rFonts w:ascii="Times New Roman" w:eastAsia="Times New Roman" w:hAnsi="Times New Roman" w:cs="Times New Roman"/>
                <w:color w:val="000000"/>
              </w:rPr>
            </w:pPr>
            <w:r w:rsidRPr="0054546B">
              <w:rPr>
                <w:rFonts w:ascii="Times New Roman" w:eastAsia="Times New Roman" w:hAnsi="Times New Roman" w:cs="Times New Roman"/>
                <w:color w:val="000000"/>
              </w:rPr>
              <w:t xml:space="preserve"> Slide culture techniques for fungal Identification </w:t>
            </w:r>
          </w:p>
          <w:p w:rsidR="00D95A58" w:rsidRPr="0054546B" w:rsidRDefault="00D95A58" w:rsidP="00D95A58">
            <w:pPr>
              <w:pStyle w:val="Normal2"/>
              <w:numPr>
                <w:ilvl w:val="0"/>
                <w:numId w:val="16"/>
              </w:numPr>
              <w:spacing w:after="0"/>
              <w:jc w:val="both"/>
              <w:rPr>
                <w:rFonts w:ascii="Times New Roman" w:eastAsia="Times New Roman" w:hAnsi="Times New Roman" w:cs="Times New Roman"/>
                <w:color w:val="000000"/>
              </w:rPr>
            </w:pPr>
            <w:r w:rsidRPr="0054546B">
              <w:rPr>
                <w:rFonts w:ascii="Times New Roman" w:eastAsia="Times New Roman" w:hAnsi="Times New Roman" w:cs="Times New Roman"/>
                <w:color w:val="000000"/>
              </w:rPr>
              <w:t>Identification of Dermatophytes.</w:t>
            </w:r>
          </w:p>
          <w:p w:rsidR="00D95A58" w:rsidRPr="0054546B" w:rsidRDefault="00D95A58" w:rsidP="00D95A58">
            <w:pPr>
              <w:pStyle w:val="Normal2"/>
              <w:numPr>
                <w:ilvl w:val="0"/>
                <w:numId w:val="16"/>
              </w:numPr>
              <w:spacing w:after="0"/>
              <w:jc w:val="both"/>
              <w:rPr>
                <w:rFonts w:ascii="Times New Roman" w:eastAsia="Times New Roman" w:hAnsi="Times New Roman" w:cs="Times New Roman"/>
                <w:color w:val="000000"/>
              </w:rPr>
            </w:pPr>
            <w:r w:rsidRPr="0054546B">
              <w:rPr>
                <w:rFonts w:ascii="Times New Roman" w:eastAsia="Times New Roman" w:hAnsi="Times New Roman" w:cs="Times New Roman"/>
                <w:color w:val="000000"/>
              </w:rPr>
              <w:t>Germ tube test, Carbohydrate fermentation and assimilation tests for Yeasts.</w:t>
            </w:r>
          </w:p>
        </w:tc>
        <w:tc>
          <w:tcPr>
            <w:tcW w:w="990"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pStyle w:val="Normal2"/>
              <w:spacing w:after="0"/>
              <w:jc w:val="both"/>
              <w:rPr>
                <w:rFonts w:ascii="Times New Roman" w:eastAsia="Times New Roman" w:hAnsi="Times New Roman" w:cs="Times New Roman"/>
              </w:rPr>
            </w:pPr>
            <w:r w:rsidRPr="0054546B">
              <w:rPr>
                <w:rFonts w:ascii="Times New Roman" w:eastAsia="Times New Roman" w:hAnsi="Times New Roman" w:cs="Times New Roman"/>
              </w:rPr>
              <w:t>12</w:t>
            </w:r>
          </w:p>
        </w:tc>
        <w:tc>
          <w:tcPr>
            <w:tcW w:w="1132"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pStyle w:val="Normal2"/>
              <w:spacing w:after="0"/>
              <w:jc w:val="both"/>
              <w:rPr>
                <w:rFonts w:ascii="Times New Roman" w:eastAsia="Times New Roman" w:hAnsi="Times New Roman" w:cs="Times New Roman"/>
              </w:rPr>
            </w:pPr>
            <w:r w:rsidRPr="0054546B">
              <w:rPr>
                <w:rFonts w:ascii="Times New Roman" w:eastAsia="Times New Roman" w:hAnsi="Times New Roman" w:cs="Times New Roman"/>
              </w:rPr>
              <w:t>CO4</w:t>
            </w:r>
          </w:p>
        </w:tc>
      </w:tr>
      <w:tr w:rsidR="00D95A58" w:rsidRPr="0054546B" w:rsidTr="00694C86">
        <w:trPr>
          <w:gridAfter w:val="1"/>
          <w:wAfter w:w="13464" w:type="dxa"/>
        </w:trPr>
        <w:tc>
          <w:tcPr>
            <w:tcW w:w="1366"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276" w:lineRule="auto"/>
              <w:jc w:val="center"/>
            </w:pPr>
            <w:r w:rsidRPr="0054546B">
              <w:t>V</w:t>
            </w:r>
          </w:p>
        </w:tc>
        <w:tc>
          <w:tcPr>
            <w:tcW w:w="6430" w:type="dxa"/>
            <w:gridSpan w:val="10"/>
            <w:tcBorders>
              <w:top w:val="single" w:sz="4" w:space="0" w:color="000000"/>
              <w:left w:val="single" w:sz="4" w:space="0" w:color="000000"/>
              <w:bottom w:val="single" w:sz="4" w:space="0" w:color="000000"/>
              <w:right w:val="single" w:sz="4" w:space="0" w:color="000000"/>
            </w:tcBorders>
            <w:hideMark/>
          </w:tcPr>
          <w:p w:rsidR="00D95A58" w:rsidRPr="0054546B" w:rsidRDefault="00D95A58" w:rsidP="00D95A58">
            <w:pPr>
              <w:pStyle w:val="Normal2"/>
              <w:numPr>
                <w:ilvl w:val="0"/>
                <w:numId w:val="16"/>
              </w:numPr>
              <w:spacing w:after="0"/>
              <w:jc w:val="both"/>
              <w:rPr>
                <w:rFonts w:ascii="Times New Roman" w:eastAsia="Times New Roman" w:hAnsi="Times New Roman" w:cs="Times New Roman"/>
                <w:color w:val="000000"/>
              </w:rPr>
            </w:pPr>
            <w:r w:rsidRPr="0054546B">
              <w:rPr>
                <w:rFonts w:ascii="Times New Roman" w:eastAsia="Times New Roman" w:hAnsi="Times New Roman" w:cs="Times New Roman"/>
                <w:color w:val="000000"/>
              </w:rPr>
              <w:t>Direct Examination of Faeces – wet mount and Iodine mount – Demonstration of Protozoan cysts and Helminthes eggs.</w:t>
            </w:r>
          </w:p>
          <w:p w:rsidR="00D95A58" w:rsidRPr="0054546B" w:rsidRDefault="00D95A58" w:rsidP="00D95A58">
            <w:pPr>
              <w:pStyle w:val="Normal2"/>
              <w:numPr>
                <w:ilvl w:val="0"/>
                <w:numId w:val="16"/>
              </w:numPr>
              <w:spacing w:after="0"/>
              <w:jc w:val="both"/>
              <w:rPr>
                <w:rFonts w:ascii="Times New Roman" w:eastAsia="Times New Roman" w:hAnsi="Times New Roman" w:cs="Times New Roman"/>
                <w:color w:val="000000"/>
              </w:rPr>
            </w:pPr>
            <w:r w:rsidRPr="0054546B">
              <w:rPr>
                <w:rFonts w:ascii="Times New Roman" w:eastAsia="Times New Roman" w:hAnsi="Times New Roman" w:cs="Times New Roman"/>
                <w:color w:val="000000"/>
              </w:rPr>
              <w:t>Concentration techniques of stool specimen – Floatation and Sedimentation methods.</w:t>
            </w:r>
          </w:p>
          <w:p w:rsidR="00D95A58" w:rsidRPr="0054546B" w:rsidRDefault="00D95A58" w:rsidP="00D95A58">
            <w:pPr>
              <w:pStyle w:val="Normal2"/>
              <w:numPr>
                <w:ilvl w:val="0"/>
                <w:numId w:val="16"/>
              </w:numPr>
              <w:spacing w:after="0"/>
              <w:jc w:val="both"/>
              <w:rPr>
                <w:rFonts w:ascii="Times New Roman" w:eastAsia="Times New Roman" w:hAnsi="Times New Roman" w:cs="Times New Roman"/>
                <w:color w:val="000000"/>
              </w:rPr>
            </w:pPr>
            <w:r w:rsidRPr="0054546B">
              <w:rPr>
                <w:rFonts w:ascii="Times New Roman" w:eastAsia="Times New Roman" w:hAnsi="Times New Roman" w:cs="Times New Roman"/>
                <w:color w:val="000000"/>
              </w:rPr>
              <w:t>Examination of blood for Malarial parasites – thin and thick smear preparations.</w:t>
            </w:r>
          </w:p>
          <w:p w:rsidR="00D95A58" w:rsidRPr="0054546B" w:rsidRDefault="00D95A58" w:rsidP="00D95A58">
            <w:pPr>
              <w:pStyle w:val="Normal2"/>
              <w:numPr>
                <w:ilvl w:val="0"/>
                <w:numId w:val="16"/>
              </w:numPr>
              <w:spacing w:after="0"/>
              <w:jc w:val="both"/>
              <w:rPr>
                <w:rFonts w:ascii="Times New Roman" w:eastAsia="Times New Roman" w:hAnsi="Times New Roman" w:cs="Times New Roman"/>
                <w:color w:val="000000"/>
              </w:rPr>
            </w:pPr>
            <w:r w:rsidRPr="0054546B">
              <w:rPr>
                <w:rFonts w:ascii="Times New Roman" w:eastAsia="Times New Roman" w:hAnsi="Times New Roman" w:cs="Times New Roman"/>
                <w:color w:val="000000"/>
              </w:rPr>
              <w:lastRenderedPageBreak/>
              <w:t>Identification of Medically important parasites in slides / specimens as spotters.</w:t>
            </w:r>
          </w:p>
        </w:tc>
        <w:tc>
          <w:tcPr>
            <w:tcW w:w="990"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pStyle w:val="Normal2"/>
              <w:spacing w:after="0"/>
              <w:jc w:val="both"/>
              <w:rPr>
                <w:rFonts w:ascii="Times New Roman" w:eastAsia="Times New Roman" w:hAnsi="Times New Roman" w:cs="Times New Roman"/>
              </w:rPr>
            </w:pPr>
            <w:r w:rsidRPr="0054546B">
              <w:rPr>
                <w:rFonts w:ascii="Times New Roman" w:eastAsia="Times New Roman" w:hAnsi="Times New Roman" w:cs="Times New Roman"/>
              </w:rPr>
              <w:lastRenderedPageBreak/>
              <w:t>12</w:t>
            </w:r>
          </w:p>
        </w:tc>
        <w:tc>
          <w:tcPr>
            <w:tcW w:w="1132" w:type="dxa"/>
            <w:gridSpan w:val="2"/>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pStyle w:val="Normal2"/>
              <w:spacing w:after="0"/>
              <w:jc w:val="both"/>
              <w:rPr>
                <w:rFonts w:ascii="Times New Roman" w:eastAsia="Times New Roman" w:hAnsi="Times New Roman" w:cs="Times New Roman"/>
              </w:rPr>
            </w:pPr>
            <w:r w:rsidRPr="0054546B">
              <w:rPr>
                <w:rFonts w:ascii="Times New Roman" w:eastAsia="Times New Roman" w:hAnsi="Times New Roman" w:cs="Times New Roman"/>
              </w:rPr>
              <w:t>CO5</w:t>
            </w:r>
          </w:p>
          <w:p w:rsidR="00D95A58" w:rsidRPr="0054546B" w:rsidRDefault="00D95A58" w:rsidP="00651947">
            <w:pPr>
              <w:pStyle w:val="Normal2"/>
              <w:spacing w:after="0"/>
              <w:jc w:val="both"/>
              <w:rPr>
                <w:rFonts w:ascii="Times New Roman" w:eastAsia="Times New Roman" w:hAnsi="Times New Roman" w:cs="Times New Roman"/>
              </w:rPr>
            </w:pPr>
          </w:p>
        </w:tc>
      </w:tr>
      <w:tr w:rsidR="00D95A58" w:rsidRPr="0054546B" w:rsidTr="00694C86">
        <w:trPr>
          <w:gridAfter w:val="1"/>
          <w:wAfter w:w="13464" w:type="dxa"/>
        </w:trPr>
        <w:tc>
          <w:tcPr>
            <w:tcW w:w="1366"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276" w:lineRule="auto"/>
            </w:pPr>
          </w:p>
        </w:tc>
        <w:tc>
          <w:tcPr>
            <w:tcW w:w="6430" w:type="dxa"/>
            <w:gridSpan w:val="10"/>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276" w:lineRule="auto"/>
            </w:pPr>
            <w:r w:rsidRPr="0054546B">
              <w:t>Total</w:t>
            </w:r>
          </w:p>
        </w:tc>
        <w:tc>
          <w:tcPr>
            <w:tcW w:w="990"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276" w:lineRule="auto"/>
              <w:jc w:val="center"/>
            </w:pPr>
            <w:r w:rsidRPr="0054546B">
              <w:t>60</w:t>
            </w:r>
          </w:p>
        </w:tc>
        <w:tc>
          <w:tcPr>
            <w:tcW w:w="1132" w:type="dxa"/>
            <w:gridSpan w:val="2"/>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276" w:lineRule="auto"/>
            </w:pPr>
          </w:p>
        </w:tc>
      </w:tr>
      <w:tr w:rsidR="00D95A58" w:rsidRPr="0054546B" w:rsidTr="00694C86">
        <w:trPr>
          <w:gridAfter w:val="1"/>
          <w:wAfter w:w="13464" w:type="dxa"/>
        </w:trPr>
        <w:tc>
          <w:tcPr>
            <w:tcW w:w="9918" w:type="dxa"/>
            <w:gridSpan w:val="16"/>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276" w:lineRule="auto"/>
              <w:jc w:val="center"/>
              <w:rPr>
                <w:b/>
              </w:rPr>
            </w:pPr>
            <w:r w:rsidRPr="0054546B">
              <w:rPr>
                <w:b/>
              </w:rPr>
              <w:t>Course Outcomes</w:t>
            </w:r>
          </w:p>
        </w:tc>
      </w:tr>
      <w:tr w:rsidR="00D95A58" w:rsidRPr="0054546B" w:rsidTr="00694C86">
        <w:trPr>
          <w:gridAfter w:val="1"/>
          <w:wAfter w:w="13464" w:type="dxa"/>
        </w:trPr>
        <w:tc>
          <w:tcPr>
            <w:tcW w:w="1366"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276" w:lineRule="auto"/>
              <w:jc w:val="center"/>
              <w:rPr>
                <w:b/>
              </w:rPr>
            </w:pPr>
            <w:r w:rsidRPr="0054546B">
              <w:rPr>
                <w:b/>
              </w:rPr>
              <w:t>Course Outcomes</w:t>
            </w:r>
          </w:p>
        </w:tc>
        <w:tc>
          <w:tcPr>
            <w:tcW w:w="8552" w:type="dxa"/>
            <w:gridSpan w:val="15"/>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276" w:lineRule="auto"/>
            </w:pPr>
            <w:r w:rsidRPr="0054546B">
              <w:t>On completion of this course, students will;</w:t>
            </w:r>
          </w:p>
        </w:tc>
      </w:tr>
      <w:tr w:rsidR="00D95A58" w:rsidRPr="0054546B" w:rsidTr="00694C86">
        <w:trPr>
          <w:gridAfter w:val="1"/>
          <w:wAfter w:w="13464" w:type="dxa"/>
        </w:trPr>
        <w:tc>
          <w:tcPr>
            <w:tcW w:w="1366"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276" w:lineRule="auto"/>
              <w:jc w:val="center"/>
            </w:pPr>
            <w:r w:rsidRPr="0054546B">
              <w:t>CO1</w:t>
            </w:r>
          </w:p>
        </w:tc>
        <w:tc>
          <w:tcPr>
            <w:tcW w:w="6430" w:type="dxa"/>
            <w:gridSpan w:val="10"/>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pStyle w:val="Normal2"/>
              <w:spacing w:after="0"/>
              <w:jc w:val="both"/>
              <w:rPr>
                <w:rFonts w:ascii="Times New Roman" w:eastAsia="Times New Roman" w:hAnsi="Times New Roman" w:cs="Times New Roman"/>
                <w:color w:val="000000"/>
              </w:rPr>
            </w:pPr>
            <w:r w:rsidRPr="0054546B">
              <w:rPr>
                <w:rFonts w:ascii="Times New Roman" w:eastAsia="Times New Roman" w:hAnsi="Times New Roman" w:cs="Times New Roman"/>
              </w:rPr>
              <w:t>Demonstrate methods to observe and measure microorganisms by standard microbiological techniques</w:t>
            </w:r>
          </w:p>
        </w:tc>
        <w:tc>
          <w:tcPr>
            <w:tcW w:w="2122" w:type="dxa"/>
            <w:gridSpan w:val="5"/>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pStyle w:val="Normal2"/>
              <w:spacing w:after="0"/>
              <w:rPr>
                <w:rFonts w:ascii="Times New Roman" w:eastAsia="Times New Roman" w:hAnsi="Times New Roman" w:cs="Times New Roman"/>
              </w:rPr>
            </w:pPr>
            <w:r w:rsidRPr="0054546B">
              <w:rPr>
                <w:rFonts w:ascii="Times New Roman" w:eastAsia="Times New Roman" w:hAnsi="Times New Roman" w:cs="Times New Roman"/>
              </w:rPr>
              <w:t xml:space="preserve"> PO4, PO5, PO7.</w:t>
            </w:r>
          </w:p>
        </w:tc>
      </w:tr>
      <w:tr w:rsidR="00D95A58" w:rsidRPr="0054546B" w:rsidTr="00694C86">
        <w:trPr>
          <w:gridAfter w:val="1"/>
          <w:wAfter w:w="13464" w:type="dxa"/>
        </w:trPr>
        <w:tc>
          <w:tcPr>
            <w:tcW w:w="1366"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276" w:lineRule="auto"/>
              <w:jc w:val="center"/>
            </w:pPr>
            <w:r w:rsidRPr="0054546B">
              <w:t>CO2</w:t>
            </w:r>
          </w:p>
        </w:tc>
        <w:tc>
          <w:tcPr>
            <w:tcW w:w="6430" w:type="dxa"/>
            <w:gridSpan w:val="10"/>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pStyle w:val="Normal2"/>
              <w:spacing w:after="0"/>
              <w:jc w:val="both"/>
              <w:rPr>
                <w:rFonts w:ascii="Times New Roman" w:eastAsia="Times New Roman" w:hAnsi="Times New Roman" w:cs="Times New Roman"/>
                <w:color w:val="000000"/>
              </w:rPr>
            </w:pPr>
            <w:r w:rsidRPr="0054546B">
              <w:rPr>
                <w:rFonts w:ascii="Times New Roman" w:eastAsia="Times New Roman" w:hAnsi="Times New Roman" w:cs="Times New Roman"/>
                <w:color w:val="000000"/>
              </w:rPr>
              <w:t>Identify pathogenic microorganisms in the laboratory set-up and interpret their sensitivity towards commonly administered antibiotics.</w:t>
            </w:r>
          </w:p>
        </w:tc>
        <w:tc>
          <w:tcPr>
            <w:tcW w:w="2122" w:type="dxa"/>
            <w:gridSpan w:val="5"/>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pStyle w:val="Normal2"/>
              <w:spacing w:after="0"/>
              <w:rPr>
                <w:rFonts w:ascii="Times New Roman" w:eastAsia="Times New Roman" w:hAnsi="Times New Roman" w:cs="Times New Roman"/>
              </w:rPr>
            </w:pPr>
            <w:r w:rsidRPr="0054546B">
              <w:rPr>
                <w:rFonts w:ascii="Times New Roman" w:eastAsia="Times New Roman" w:hAnsi="Times New Roman" w:cs="Times New Roman"/>
              </w:rPr>
              <w:t>PO4, PO5, PO7, PO8.</w:t>
            </w:r>
          </w:p>
        </w:tc>
      </w:tr>
      <w:tr w:rsidR="00D95A58" w:rsidRPr="0054546B" w:rsidTr="00694C86">
        <w:trPr>
          <w:gridAfter w:val="1"/>
          <w:wAfter w:w="13464" w:type="dxa"/>
        </w:trPr>
        <w:tc>
          <w:tcPr>
            <w:tcW w:w="1366"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276" w:lineRule="auto"/>
              <w:jc w:val="center"/>
            </w:pPr>
            <w:r w:rsidRPr="0054546B">
              <w:t>CO3</w:t>
            </w:r>
          </w:p>
        </w:tc>
        <w:tc>
          <w:tcPr>
            <w:tcW w:w="6430" w:type="dxa"/>
            <w:gridSpan w:val="10"/>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pStyle w:val="Normal2"/>
              <w:spacing w:after="0"/>
              <w:jc w:val="both"/>
              <w:rPr>
                <w:rFonts w:ascii="Times New Roman" w:eastAsia="Times New Roman" w:hAnsi="Times New Roman" w:cs="Times New Roman"/>
                <w:color w:val="000000"/>
              </w:rPr>
            </w:pPr>
            <w:r w:rsidRPr="0054546B">
              <w:rPr>
                <w:rFonts w:ascii="Times New Roman" w:eastAsia="Times New Roman" w:hAnsi="Times New Roman" w:cs="Times New Roman"/>
                <w:color w:val="000000"/>
              </w:rPr>
              <w:t>Understand experimental tools used to cultivate and characterize clinically important viruses and bacteriophages</w:t>
            </w:r>
          </w:p>
        </w:tc>
        <w:tc>
          <w:tcPr>
            <w:tcW w:w="2122" w:type="dxa"/>
            <w:gridSpan w:val="5"/>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pStyle w:val="Normal2"/>
              <w:spacing w:after="0"/>
              <w:rPr>
                <w:rFonts w:ascii="Times New Roman" w:eastAsia="Times New Roman" w:hAnsi="Times New Roman" w:cs="Times New Roman"/>
              </w:rPr>
            </w:pPr>
            <w:r w:rsidRPr="0054546B">
              <w:rPr>
                <w:rFonts w:ascii="Times New Roman" w:eastAsia="Times New Roman" w:hAnsi="Times New Roman" w:cs="Times New Roman"/>
              </w:rPr>
              <w:t>PO4, PO5, PO7, PO8.</w:t>
            </w:r>
          </w:p>
        </w:tc>
      </w:tr>
      <w:tr w:rsidR="00D95A58" w:rsidRPr="0054546B" w:rsidTr="00694C86">
        <w:trPr>
          <w:gridAfter w:val="1"/>
          <w:wAfter w:w="13464" w:type="dxa"/>
        </w:trPr>
        <w:tc>
          <w:tcPr>
            <w:tcW w:w="1366"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276" w:lineRule="auto"/>
              <w:jc w:val="center"/>
            </w:pPr>
            <w:r w:rsidRPr="0054546B">
              <w:t>CO4</w:t>
            </w:r>
          </w:p>
        </w:tc>
        <w:tc>
          <w:tcPr>
            <w:tcW w:w="6430" w:type="dxa"/>
            <w:gridSpan w:val="10"/>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pStyle w:val="Normal2"/>
              <w:spacing w:after="0"/>
              <w:jc w:val="both"/>
              <w:rPr>
                <w:rFonts w:ascii="Times New Roman" w:eastAsia="Times New Roman" w:hAnsi="Times New Roman" w:cs="Times New Roman"/>
                <w:color w:val="000000"/>
              </w:rPr>
            </w:pPr>
            <w:r w:rsidRPr="0054546B">
              <w:rPr>
                <w:rFonts w:ascii="Times New Roman" w:eastAsia="Times New Roman" w:hAnsi="Times New Roman" w:cs="Times New Roman"/>
                <w:color w:val="000000"/>
              </w:rPr>
              <w:t>Elucidate clinically important fungi.</w:t>
            </w:r>
          </w:p>
        </w:tc>
        <w:tc>
          <w:tcPr>
            <w:tcW w:w="2122" w:type="dxa"/>
            <w:gridSpan w:val="5"/>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pStyle w:val="Normal2"/>
              <w:spacing w:after="0"/>
              <w:rPr>
                <w:rFonts w:ascii="Times New Roman" w:eastAsia="Times New Roman" w:hAnsi="Times New Roman" w:cs="Times New Roman"/>
              </w:rPr>
            </w:pPr>
            <w:r w:rsidRPr="0054546B">
              <w:rPr>
                <w:rFonts w:ascii="Times New Roman" w:eastAsia="Times New Roman" w:hAnsi="Times New Roman" w:cs="Times New Roman"/>
              </w:rPr>
              <w:t>PO4, PO5, PO7, PO8.</w:t>
            </w:r>
          </w:p>
        </w:tc>
      </w:tr>
      <w:tr w:rsidR="00D95A58" w:rsidRPr="0054546B" w:rsidTr="00694C86">
        <w:trPr>
          <w:gridAfter w:val="1"/>
          <w:wAfter w:w="13464" w:type="dxa"/>
        </w:trPr>
        <w:tc>
          <w:tcPr>
            <w:tcW w:w="1366"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276" w:lineRule="auto"/>
              <w:jc w:val="center"/>
            </w:pPr>
            <w:r w:rsidRPr="0054546B">
              <w:t>CO5</w:t>
            </w:r>
          </w:p>
        </w:tc>
        <w:tc>
          <w:tcPr>
            <w:tcW w:w="6430" w:type="dxa"/>
            <w:gridSpan w:val="10"/>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pStyle w:val="Normal2"/>
              <w:spacing w:after="0"/>
              <w:jc w:val="both"/>
              <w:rPr>
                <w:rFonts w:ascii="Times New Roman" w:eastAsia="Times New Roman" w:hAnsi="Times New Roman" w:cs="Times New Roman"/>
                <w:color w:val="000000"/>
              </w:rPr>
            </w:pPr>
            <w:r w:rsidRPr="0054546B">
              <w:rPr>
                <w:rFonts w:ascii="Times New Roman" w:eastAsia="Times New Roman" w:hAnsi="Times New Roman" w:cs="Times New Roman"/>
                <w:color w:val="000000"/>
              </w:rPr>
              <w:t>Investigate Parasites of medical importance and identify them from clinical specimens.</w:t>
            </w:r>
          </w:p>
        </w:tc>
        <w:tc>
          <w:tcPr>
            <w:tcW w:w="2122" w:type="dxa"/>
            <w:gridSpan w:val="5"/>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pStyle w:val="Normal2"/>
              <w:spacing w:after="0"/>
              <w:rPr>
                <w:rFonts w:ascii="Times New Roman" w:eastAsia="Times New Roman" w:hAnsi="Times New Roman" w:cs="Times New Roman"/>
              </w:rPr>
            </w:pPr>
            <w:r w:rsidRPr="0054546B">
              <w:rPr>
                <w:rFonts w:ascii="Times New Roman" w:eastAsia="Times New Roman" w:hAnsi="Times New Roman" w:cs="Times New Roman"/>
              </w:rPr>
              <w:t>PO4, PO5, PO7, PO8.</w:t>
            </w:r>
          </w:p>
        </w:tc>
      </w:tr>
      <w:tr w:rsidR="00D95A58" w:rsidRPr="0054546B" w:rsidTr="00694C86">
        <w:trPr>
          <w:gridAfter w:val="1"/>
          <w:wAfter w:w="13464" w:type="dxa"/>
        </w:trPr>
        <w:tc>
          <w:tcPr>
            <w:tcW w:w="9918" w:type="dxa"/>
            <w:gridSpan w:val="16"/>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276" w:lineRule="auto"/>
              <w:jc w:val="center"/>
              <w:rPr>
                <w:b/>
              </w:rPr>
            </w:pPr>
            <w:r w:rsidRPr="0054546B">
              <w:rPr>
                <w:b/>
              </w:rPr>
              <w:t>Text Books</w:t>
            </w:r>
          </w:p>
        </w:tc>
      </w:tr>
      <w:tr w:rsidR="00D95A58" w:rsidRPr="0054546B" w:rsidTr="00694C86">
        <w:trPr>
          <w:gridAfter w:val="1"/>
          <w:wAfter w:w="13464" w:type="dxa"/>
        </w:trPr>
        <w:tc>
          <w:tcPr>
            <w:tcW w:w="1366"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276" w:lineRule="auto"/>
              <w:jc w:val="center"/>
            </w:pPr>
            <w:r w:rsidRPr="0054546B">
              <w:t>1.</w:t>
            </w:r>
          </w:p>
        </w:tc>
        <w:tc>
          <w:tcPr>
            <w:tcW w:w="8552" w:type="dxa"/>
            <w:gridSpan w:val="15"/>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pStyle w:val="Normal2"/>
              <w:spacing w:after="0"/>
              <w:rPr>
                <w:rFonts w:ascii="Times New Roman" w:eastAsia="Times New Roman" w:hAnsi="Times New Roman" w:cs="Times New Roman"/>
              </w:rPr>
            </w:pPr>
            <w:r w:rsidRPr="0054546B">
              <w:rPr>
                <w:rFonts w:ascii="Times New Roman" w:eastAsia="Times New Roman" w:hAnsi="Times New Roman" w:cs="Times New Roman"/>
              </w:rPr>
              <w:t>Dubey, R.C. and Maheswari, D.K. (2020). S. Chand Publishers. ISBN-13: 978-8121921534, ISBN-10: 8121921538.</w:t>
            </w:r>
          </w:p>
        </w:tc>
      </w:tr>
      <w:tr w:rsidR="00D95A58" w:rsidRPr="0054546B" w:rsidTr="00694C86">
        <w:trPr>
          <w:gridAfter w:val="1"/>
          <w:wAfter w:w="13464" w:type="dxa"/>
        </w:trPr>
        <w:tc>
          <w:tcPr>
            <w:tcW w:w="1366"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276" w:lineRule="auto"/>
              <w:jc w:val="center"/>
            </w:pPr>
            <w:r w:rsidRPr="0054546B">
              <w:t>2.</w:t>
            </w:r>
          </w:p>
        </w:tc>
        <w:tc>
          <w:tcPr>
            <w:tcW w:w="8552" w:type="dxa"/>
            <w:gridSpan w:val="15"/>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pStyle w:val="Normal2"/>
              <w:spacing w:after="0"/>
              <w:rPr>
                <w:rFonts w:ascii="Times New Roman" w:eastAsia="Times New Roman" w:hAnsi="Times New Roman" w:cs="Times New Roman"/>
              </w:rPr>
            </w:pPr>
            <w:r w:rsidRPr="0054546B">
              <w:rPr>
                <w:rFonts w:ascii="Times New Roman" w:eastAsia="Times New Roman" w:hAnsi="Times New Roman" w:cs="Times New Roman"/>
              </w:rPr>
              <w:t>K.R. Aneja (2017). Experiments in Microbiology, Plant Pathology, Tissue Culture and Microbial Biotechnology. 5</w:t>
            </w:r>
            <w:r w:rsidRPr="0054546B">
              <w:rPr>
                <w:rFonts w:ascii="Times New Roman" w:eastAsia="Times New Roman" w:hAnsi="Times New Roman" w:cs="Times New Roman"/>
                <w:vertAlign w:val="superscript"/>
              </w:rPr>
              <w:t>th</w:t>
            </w:r>
            <w:r w:rsidRPr="0054546B">
              <w:rPr>
                <w:rFonts w:ascii="Times New Roman" w:eastAsia="Times New Roman" w:hAnsi="Times New Roman" w:cs="Times New Roman"/>
              </w:rPr>
              <w:t xml:space="preserve"> Edition. New Age International Publishers. ISBN-10: 9386418304, ISBN-13: 978-9386418302.</w:t>
            </w:r>
          </w:p>
        </w:tc>
      </w:tr>
      <w:tr w:rsidR="00D95A58" w:rsidRPr="0054546B" w:rsidTr="00694C86">
        <w:trPr>
          <w:gridAfter w:val="1"/>
          <w:wAfter w:w="13464" w:type="dxa"/>
        </w:trPr>
        <w:tc>
          <w:tcPr>
            <w:tcW w:w="1366"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276" w:lineRule="auto"/>
              <w:jc w:val="center"/>
            </w:pPr>
            <w:r w:rsidRPr="0054546B">
              <w:t>3</w:t>
            </w:r>
          </w:p>
        </w:tc>
        <w:tc>
          <w:tcPr>
            <w:tcW w:w="8552" w:type="dxa"/>
            <w:gridSpan w:val="15"/>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pStyle w:val="Normal2"/>
              <w:spacing w:after="0"/>
              <w:rPr>
                <w:rFonts w:ascii="Times New Roman" w:eastAsia="Times New Roman" w:hAnsi="Times New Roman" w:cs="Times New Roman"/>
              </w:rPr>
            </w:pPr>
            <w:r w:rsidRPr="0054546B">
              <w:rPr>
                <w:rFonts w:ascii="Times New Roman" w:eastAsia="Times New Roman" w:hAnsi="Times New Roman" w:cs="Times New Roman"/>
              </w:rPr>
              <w:t>Collee, J.G., Fraser, A.G., Marnion, B.P. and Simmons, A. (1996). Mackie &amp; McCartney Practical Medical Microbiology. 14</w:t>
            </w:r>
            <w:r w:rsidRPr="0054546B">
              <w:rPr>
                <w:rFonts w:ascii="Times New Roman" w:eastAsia="Times New Roman" w:hAnsi="Times New Roman" w:cs="Times New Roman"/>
                <w:vertAlign w:val="superscript"/>
              </w:rPr>
              <w:t>th</w:t>
            </w:r>
            <w:r w:rsidRPr="0054546B">
              <w:rPr>
                <w:rFonts w:ascii="Times New Roman" w:eastAsia="Times New Roman" w:hAnsi="Times New Roman" w:cs="Times New Roman"/>
              </w:rPr>
              <w:t xml:space="preserve"> Edition. Elsevier. ISBN-10: 813120393X, ISBN-13: 978-8131203934.</w:t>
            </w:r>
          </w:p>
        </w:tc>
      </w:tr>
      <w:tr w:rsidR="00D95A58" w:rsidRPr="0054546B" w:rsidTr="00694C86">
        <w:trPr>
          <w:gridAfter w:val="1"/>
          <w:wAfter w:w="13464" w:type="dxa"/>
        </w:trPr>
        <w:tc>
          <w:tcPr>
            <w:tcW w:w="1366"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276" w:lineRule="auto"/>
              <w:jc w:val="center"/>
            </w:pPr>
            <w:r w:rsidRPr="0054546B">
              <w:t>4</w:t>
            </w:r>
          </w:p>
        </w:tc>
        <w:tc>
          <w:tcPr>
            <w:tcW w:w="8552" w:type="dxa"/>
            <w:gridSpan w:val="15"/>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pStyle w:val="Normal2"/>
              <w:spacing w:after="0"/>
              <w:rPr>
                <w:rFonts w:ascii="Times New Roman" w:eastAsia="Times New Roman" w:hAnsi="Times New Roman" w:cs="Times New Roman"/>
              </w:rPr>
            </w:pPr>
            <w:r w:rsidRPr="0054546B">
              <w:rPr>
                <w:rFonts w:ascii="Times New Roman" w:eastAsia="Times New Roman" w:hAnsi="Times New Roman" w:cs="Times New Roman"/>
              </w:rPr>
              <w:t>Prince CP (2009). Practical Manual of Medical Microbiology, Ist edition, Jaypee digital publishing.</w:t>
            </w:r>
          </w:p>
        </w:tc>
      </w:tr>
      <w:tr w:rsidR="00D95A58" w:rsidRPr="0054546B" w:rsidTr="00694C86">
        <w:trPr>
          <w:gridAfter w:val="1"/>
          <w:wAfter w:w="13464" w:type="dxa"/>
        </w:trPr>
        <w:tc>
          <w:tcPr>
            <w:tcW w:w="1366"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276" w:lineRule="auto"/>
              <w:jc w:val="center"/>
            </w:pPr>
            <w:r w:rsidRPr="0054546B">
              <w:t>5</w:t>
            </w:r>
          </w:p>
        </w:tc>
        <w:tc>
          <w:tcPr>
            <w:tcW w:w="8552" w:type="dxa"/>
            <w:gridSpan w:val="15"/>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pStyle w:val="Normal2"/>
              <w:spacing w:after="0"/>
              <w:rPr>
                <w:rFonts w:ascii="Times New Roman" w:eastAsia="Times New Roman" w:hAnsi="Times New Roman" w:cs="Times New Roman"/>
              </w:rPr>
            </w:pPr>
            <w:r w:rsidRPr="0054546B">
              <w:rPr>
                <w:rFonts w:ascii="Times New Roman" w:eastAsia="Times New Roman" w:hAnsi="Times New Roman" w:cs="Times New Roman"/>
              </w:rPr>
              <w:t>James H. Jorgensen, Karen C. Carroll, Guido Funke, Michael A. Pfaller, Marie Louise Landry, Sandra S. Richter, David W. Warnock (2015). Manual of Clinical Microbiology, 11th Edition, ASM press</w:t>
            </w:r>
          </w:p>
        </w:tc>
      </w:tr>
      <w:tr w:rsidR="00D95A58" w:rsidRPr="0054546B" w:rsidTr="00694C86">
        <w:trPr>
          <w:gridAfter w:val="1"/>
          <w:wAfter w:w="13464" w:type="dxa"/>
        </w:trPr>
        <w:tc>
          <w:tcPr>
            <w:tcW w:w="9918" w:type="dxa"/>
            <w:gridSpan w:val="16"/>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276" w:lineRule="auto"/>
              <w:jc w:val="center"/>
            </w:pPr>
            <w:r w:rsidRPr="0054546B">
              <w:rPr>
                <w:b/>
              </w:rPr>
              <w:t>References Books</w:t>
            </w:r>
          </w:p>
        </w:tc>
      </w:tr>
      <w:tr w:rsidR="00D95A58" w:rsidRPr="0054546B" w:rsidTr="00694C86">
        <w:trPr>
          <w:gridAfter w:val="1"/>
          <w:wAfter w:w="13464" w:type="dxa"/>
        </w:trPr>
        <w:tc>
          <w:tcPr>
            <w:tcW w:w="1366"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276" w:lineRule="auto"/>
              <w:jc w:val="center"/>
            </w:pPr>
            <w:r w:rsidRPr="0054546B">
              <w:t>1</w:t>
            </w:r>
          </w:p>
        </w:tc>
        <w:tc>
          <w:tcPr>
            <w:tcW w:w="8552" w:type="dxa"/>
            <w:gridSpan w:val="15"/>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pStyle w:val="Normal2"/>
              <w:spacing w:after="0"/>
              <w:rPr>
                <w:rFonts w:ascii="Times New Roman" w:eastAsia="Times New Roman" w:hAnsi="Times New Roman" w:cs="Times New Roman"/>
              </w:rPr>
            </w:pPr>
            <w:r w:rsidRPr="0054546B">
              <w:rPr>
                <w:rFonts w:ascii="Times New Roman" w:eastAsia="Times New Roman" w:hAnsi="Times New Roman" w:cs="Times New Roman"/>
              </w:rPr>
              <w:t>Patricia M. Tille (2021). Bailey &amp; Scott’s Diagnostic Microbiology, 15</w:t>
            </w:r>
            <w:r w:rsidRPr="0054546B">
              <w:rPr>
                <w:rFonts w:ascii="Times New Roman" w:eastAsia="Times New Roman" w:hAnsi="Times New Roman" w:cs="Times New Roman"/>
                <w:vertAlign w:val="superscript"/>
              </w:rPr>
              <w:t>th</w:t>
            </w:r>
            <w:r w:rsidRPr="0054546B">
              <w:rPr>
                <w:rFonts w:ascii="Times New Roman" w:eastAsia="Times New Roman" w:hAnsi="Times New Roman" w:cs="Times New Roman"/>
              </w:rPr>
              <w:t xml:space="preserve"> Edition. Elsevier. ISBN-10: 0323681050, ISBN-13: 978-0323681056.</w:t>
            </w:r>
          </w:p>
        </w:tc>
      </w:tr>
      <w:tr w:rsidR="00D95A58" w:rsidRPr="0054546B" w:rsidTr="00694C86">
        <w:trPr>
          <w:gridAfter w:val="1"/>
          <w:wAfter w:w="13464" w:type="dxa"/>
        </w:trPr>
        <w:tc>
          <w:tcPr>
            <w:tcW w:w="1366"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276" w:lineRule="auto"/>
              <w:jc w:val="center"/>
            </w:pPr>
            <w:r w:rsidRPr="0054546B">
              <w:t>2</w:t>
            </w:r>
          </w:p>
        </w:tc>
        <w:tc>
          <w:tcPr>
            <w:tcW w:w="8552" w:type="dxa"/>
            <w:gridSpan w:val="15"/>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pStyle w:val="Normal2"/>
              <w:spacing w:after="0"/>
              <w:rPr>
                <w:rFonts w:ascii="Times New Roman" w:eastAsia="Times New Roman" w:hAnsi="Times New Roman" w:cs="Times New Roman"/>
              </w:rPr>
            </w:pPr>
            <w:r w:rsidRPr="0054546B">
              <w:rPr>
                <w:rFonts w:ascii="Times New Roman" w:eastAsia="Times New Roman" w:hAnsi="Times New Roman" w:cs="Times New Roman"/>
              </w:rPr>
              <w:t>Monica Cheesbrough (2006). District Laboratory Practice in Tropical Countries. Part 1. 2</w:t>
            </w:r>
            <w:r w:rsidRPr="0054546B">
              <w:rPr>
                <w:rFonts w:ascii="Times New Roman" w:eastAsia="Times New Roman" w:hAnsi="Times New Roman" w:cs="Times New Roman"/>
                <w:vertAlign w:val="superscript"/>
              </w:rPr>
              <w:t>nd</w:t>
            </w:r>
            <w:r w:rsidRPr="0054546B">
              <w:rPr>
                <w:rFonts w:ascii="Times New Roman" w:eastAsia="Times New Roman" w:hAnsi="Times New Roman" w:cs="Times New Roman"/>
              </w:rPr>
              <w:t>Edition. Cambridge University Press. ISBN-10: 0521171571, ISBN-13: 978-0521171571.</w:t>
            </w:r>
          </w:p>
        </w:tc>
      </w:tr>
      <w:tr w:rsidR="00D95A58" w:rsidRPr="0054546B" w:rsidTr="00694C86">
        <w:trPr>
          <w:gridAfter w:val="1"/>
          <w:wAfter w:w="13464" w:type="dxa"/>
        </w:trPr>
        <w:tc>
          <w:tcPr>
            <w:tcW w:w="1366"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276" w:lineRule="auto"/>
              <w:jc w:val="center"/>
            </w:pPr>
            <w:r w:rsidRPr="0054546B">
              <w:t>3</w:t>
            </w:r>
          </w:p>
        </w:tc>
        <w:tc>
          <w:tcPr>
            <w:tcW w:w="8552" w:type="dxa"/>
            <w:gridSpan w:val="15"/>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pStyle w:val="Normal2"/>
              <w:spacing w:after="0"/>
              <w:rPr>
                <w:rFonts w:ascii="Times New Roman" w:eastAsia="Times New Roman" w:hAnsi="Times New Roman" w:cs="Times New Roman"/>
              </w:rPr>
            </w:pPr>
            <w:r w:rsidRPr="0054546B">
              <w:rPr>
                <w:rFonts w:ascii="Times New Roman" w:eastAsia="Times New Roman" w:hAnsi="Times New Roman" w:cs="Times New Roman"/>
              </w:rPr>
              <w:t>Michael A. Pfaller (ed.) (2015). Manual of Clinical Microbiology. Vol. 1 and 2. 11</w:t>
            </w:r>
            <w:r w:rsidRPr="0054546B">
              <w:rPr>
                <w:rFonts w:ascii="Times New Roman" w:eastAsia="Times New Roman" w:hAnsi="Times New Roman" w:cs="Times New Roman"/>
                <w:vertAlign w:val="superscript"/>
              </w:rPr>
              <w:t>th</w:t>
            </w:r>
            <w:r w:rsidRPr="0054546B">
              <w:rPr>
                <w:rFonts w:ascii="Times New Roman" w:eastAsia="Times New Roman" w:hAnsi="Times New Roman" w:cs="Times New Roman"/>
              </w:rPr>
              <w:t xml:space="preserve"> Edition. ASM Press. ISBN-10: 9781555817374, ISBN-13: 978-1555817374.</w:t>
            </w:r>
          </w:p>
        </w:tc>
      </w:tr>
      <w:tr w:rsidR="00D95A58" w:rsidRPr="0054546B" w:rsidTr="00694C86">
        <w:trPr>
          <w:gridAfter w:val="1"/>
          <w:wAfter w:w="13464" w:type="dxa"/>
        </w:trPr>
        <w:tc>
          <w:tcPr>
            <w:tcW w:w="1366"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276" w:lineRule="auto"/>
              <w:jc w:val="center"/>
            </w:pPr>
            <w:r w:rsidRPr="0054546B">
              <w:t>4</w:t>
            </w:r>
          </w:p>
        </w:tc>
        <w:tc>
          <w:tcPr>
            <w:tcW w:w="8552" w:type="dxa"/>
            <w:gridSpan w:val="15"/>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pStyle w:val="Normal2"/>
              <w:spacing w:after="0"/>
              <w:rPr>
                <w:rFonts w:ascii="Times New Roman" w:eastAsia="Times New Roman" w:hAnsi="Times New Roman" w:cs="Times New Roman"/>
              </w:rPr>
            </w:pPr>
            <w:r w:rsidRPr="0054546B">
              <w:rPr>
                <w:rFonts w:ascii="Times New Roman" w:eastAsia="Times New Roman" w:hAnsi="Times New Roman" w:cs="Times New Roman"/>
              </w:rPr>
              <w:t>Josephine A. Morello, Paul A. Granato and Helen EckelMizer (2002). Laboratory Manual and Workbook in Microbiology. 7</w:t>
            </w:r>
            <w:r w:rsidRPr="0054546B">
              <w:rPr>
                <w:rFonts w:ascii="Times New Roman" w:eastAsia="Times New Roman" w:hAnsi="Times New Roman" w:cs="Times New Roman"/>
                <w:vertAlign w:val="superscript"/>
              </w:rPr>
              <w:t>th</w:t>
            </w:r>
            <w:r w:rsidRPr="0054546B">
              <w:rPr>
                <w:rFonts w:ascii="Times New Roman" w:eastAsia="Times New Roman" w:hAnsi="Times New Roman" w:cs="Times New Roman"/>
              </w:rPr>
              <w:t xml:space="preserve"> Edition.  The McGraw Hill Company. ISBN: 0-07-246354-6.</w:t>
            </w:r>
          </w:p>
        </w:tc>
      </w:tr>
      <w:tr w:rsidR="00D95A58" w:rsidRPr="0054546B" w:rsidTr="00694C86">
        <w:trPr>
          <w:gridAfter w:val="1"/>
          <w:wAfter w:w="13464" w:type="dxa"/>
        </w:trPr>
        <w:tc>
          <w:tcPr>
            <w:tcW w:w="1366"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276" w:lineRule="auto"/>
              <w:jc w:val="center"/>
            </w:pPr>
            <w:r w:rsidRPr="0054546B">
              <w:t>5</w:t>
            </w:r>
          </w:p>
        </w:tc>
        <w:tc>
          <w:tcPr>
            <w:tcW w:w="8552" w:type="dxa"/>
            <w:gridSpan w:val="15"/>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pStyle w:val="Normal2"/>
              <w:spacing w:after="0"/>
              <w:rPr>
                <w:rFonts w:ascii="Times New Roman" w:eastAsia="Times New Roman" w:hAnsi="Times New Roman" w:cs="Times New Roman"/>
              </w:rPr>
            </w:pPr>
            <w:r w:rsidRPr="0054546B">
              <w:rPr>
                <w:rFonts w:ascii="Times New Roman" w:eastAsia="Times New Roman" w:hAnsi="Times New Roman" w:cs="Times New Roman"/>
              </w:rPr>
              <w:t>Rowland, S.S., Walsh, S.R., Teel, L.D. and Carnahan, A.M. ((1994). Pathogenic and Clinical Microbiology: A Laboratory Manual. Lippincott Williams &amp; Wilkins. ISBN-10: 0316760498, ISBN-13: 9780316760492.</w:t>
            </w:r>
          </w:p>
        </w:tc>
      </w:tr>
      <w:tr w:rsidR="00D95A58" w:rsidRPr="0054546B" w:rsidTr="00694C86">
        <w:tc>
          <w:tcPr>
            <w:tcW w:w="9918" w:type="dxa"/>
            <w:gridSpan w:val="16"/>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276" w:lineRule="auto"/>
              <w:jc w:val="center"/>
              <w:rPr>
                <w:b/>
              </w:rPr>
            </w:pPr>
            <w:r w:rsidRPr="0054546B">
              <w:rPr>
                <w:b/>
              </w:rPr>
              <w:lastRenderedPageBreak/>
              <w:t>Web Resources</w:t>
            </w:r>
          </w:p>
        </w:tc>
        <w:tc>
          <w:tcPr>
            <w:tcW w:w="13464" w:type="dxa"/>
            <w:hideMark/>
          </w:tcPr>
          <w:p w:rsidR="00D95A58" w:rsidRPr="0054546B" w:rsidRDefault="00D95A58" w:rsidP="00651947">
            <w:pPr>
              <w:pStyle w:val="Normal2"/>
              <w:spacing w:after="0"/>
              <w:jc w:val="center"/>
              <w:rPr>
                <w:rFonts w:ascii="Times New Roman" w:eastAsia="Times New Roman" w:hAnsi="Times New Roman" w:cs="Times New Roman"/>
                <w:b/>
              </w:rPr>
            </w:pPr>
            <w:r w:rsidRPr="0054546B">
              <w:rPr>
                <w:rFonts w:ascii="Times New Roman" w:eastAsia="Times New Roman" w:hAnsi="Times New Roman" w:cs="Times New Roman"/>
                <w:b/>
              </w:rPr>
              <w:t>Web Resources</w:t>
            </w:r>
          </w:p>
        </w:tc>
      </w:tr>
      <w:tr w:rsidR="00D95A58" w:rsidRPr="0054546B" w:rsidTr="00694C86">
        <w:trPr>
          <w:gridAfter w:val="1"/>
          <w:wAfter w:w="13464" w:type="dxa"/>
        </w:trPr>
        <w:tc>
          <w:tcPr>
            <w:tcW w:w="1366"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276" w:lineRule="auto"/>
              <w:jc w:val="center"/>
            </w:pPr>
            <w:r w:rsidRPr="0054546B">
              <w:t>1</w:t>
            </w:r>
          </w:p>
        </w:tc>
        <w:tc>
          <w:tcPr>
            <w:tcW w:w="8552" w:type="dxa"/>
            <w:gridSpan w:val="15"/>
            <w:tcBorders>
              <w:top w:val="single" w:sz="4" w:space="0" w:color="000000"/>
              <w:left w:val="single" w:sz="4" w:space="0" w:color="000000"/>
              <w:bottom w:val="single" w:sz="4" w:space="0" w:color="000000"/>
              <w:right w:val="single" w:sz="4" w:space="0" w:color="000000"/>
            </w:tcBorders>
            <w:hideMark/>
          </w:tcPr>
          <w:p w:rsidR="00D95A58" w:rsidRPr="0054546B" w:rsidRDefault="006B3E59" w:rsidP="00651947">
            <w:pPr>
              <w:pStyle w:val="Normal2"/>
              <w:spacing w:after="0"/>
              <w:rPr>
                <w:rFonts w:ascii="Times New Roman" w:eastAsia="Times New Roman" w:hAnsi="Times New Roman" w:cs="Times New Roman"/>
              </w:rPr>
            </w:pPr>
            <w:hyperlink r:id="rId112" w:history="1">
              <w:r w:rsidR="00D95A58" w:rsidRPr="0054546B">
                <w:rPr>
                  <w:rStyle w:val="Hyperlink"/>
                  <w:rFonts w:ascii="Times New Roman" w:hAnsi="Times New Roman" w:cs="Times New Roman"/>
                </w:rPr>
                <w:t>https://www.microcarelab.in/media/microcarelab.in/files/Sample-Collection-Manual.pdf</w:t>
              </w:r>
            </w:hyperlink>
          </w:p>
        </w:tc>
      </w:tr>
      <w:tr w:rsidR="00D95A58" w:rsidRPr="0054546B" w:rsidTr="00694C86">
        <w:trPr>
          <w:gridAfter w:val="1"/>
          <w:wAfter w:w="13464" w:type="dxa"/>
        </w:trPr>
        <w:tc>
          <w:tcPr>
            <w:tcW w:w="1366"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276" w:lineRule="auto"/>
              <w:jc w:val="center"/>
            </w:pPr>
            <w:r w:rsidRPr="0054546B">
              <w:t>2</w:t>
            </w:r>
          </w:p>
        </w:tc>
        <w:tc>
          <w:tcPr>
            <w:tcW w:w="8552" w:type="dxa"/>
            <w:gridSpan w:val="15"/>
            <w:tcBorders>
              <w:top w:val="single" w:sz="4" w:space="0" w:color="000000"/>
              <w:left w:val="single" w:sz="4" w:space="0" w:color="000000"/>
              <w:bottom w:val="single" w:sz="4" w:space="0" w:color="000000"/>
              <w:right w:val="single" w:sz="4" w:space="0" w:color="000000"/>
            </w:tcBorders>
            <w:hideMark/>
          </w:tcPr>
          <w:p w:rsidR="00D95A58" w:rsidRPr="0054546B" w:rsidRDefault="006B3E59" w:rsidP="00651947">
            <w:pPr>
              <w:pStyle w:val="Normal2"/>
              <w:spacing w:after="0"/>
              <w:rPr>
                <w:rFonts w:ascii="Times New Roman" w:eastAsia="Times New Roman" w:hAnsi="Times New Roman" w:cs="Times New Roman"/>
              </w:rPr>
            </w:pPr>
            <w:hyperlink r:id="rId113" w:history="1">
              <w:r w:rsidR="00D95A58" w:rsidRPr="0054546B">
                <w:rPr>
                  <w:rStyle w:val="Hyperlink"/>
                  <w:rFonts w:ascii="Times New Roman" w:hAnsi="Times New Roman" w:cs="Times New Roman"/>
                </w:rPr>
                <w:t>http://ssu.ac.ir/cms/fileadmin/user_upload/Daneshkadaha/pezeshki/microb/file_amuzeshi/Lab_QA_Microbiology_QA.pdf</w:t>
              </w:r>
            </w:hyperlink>
          </w:p>
        </w:tc>
      </w:tr>
      <w:tr w:rsidR="00D95A58" w:rsidRPr="0054546B" w:rsidTr="00694C86">
        <w:trPr>
          <w:gridAfter w:val="1"/>
          <w:wAfter w:w="13464" w:type="dxa"/>
        </w:trPr>
        <w:tc>
          <w:tcPr>
            <w:tcW w:w="1366"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276" w:lineRule="auto"/>
              <w:jc w:val="center"/>
            </w:pPr>
            <w:r w:rsidRPr="0054546B">
              <w:t>3</w:t>
            </w:r>
          </w:p>
        </w:tc>
        <w:tc>
          <w:tcPr>
            <w:tcW w:w="8552" w:type="dxa"/>
            <w:gridSpan w:val="15"/>
            <w:tcBorders>
              <w:top w:val="single" w:sz="4" w:space="0" w:color="000000"/>
              <w:left w:val="single" w:sz="4" w:space="0" w:color="000000"/>
              <w:bottom w:val="single" w:sz="4" w:space="0" w:color="000000"/>
              <w:right w:val="single" w:sz="4" w:space="0" w:color="000000"/>
            </w:tcBorders>
            <w:hideMark/>
          </w:tcPr>
          <w:p w:rsidR="00D95A58" w:rsidRPr="0054546B" w:rsidRDefault="006B3E59" w:rsidP="00651947">
            <w:pPr>
              <w:pStyle w:val="Normal2"/>
              <w:spacing w:after="0"/>
              <w:rPr>
                <w:rFonts w:ascii="Times New Roman" w:eastAsia="Times New Roman" w:hAnsi="Times New Roman" w:cs="Times New Roman"/>
              </w:rPr>
            </w:pPr>
            <w:hyperlink r:id="rId114" w:history="1">
              <w:r w:rsidR="00D95A58" w:rsidRPr="0054546B">
                <w:rPr>
                  <w:rStyle w:val="Hyperlink"/>
                  <w:rFonts w:ascii="Times New Roman" w:hAnsi="Times New Roman" w:cs="Times New Roman"/>
                </w:rPr>
                <w:t>https://www.academia.edu/11977315/Basic_Laboratory_Procedures_in_Clinical_Bacteriology</w:t>
              </w:r>
            </w:hyperlink>
          </w:p>
        </w:tc>
      </w:tr>
      <w:tr w:rsidR="00D95A58" w:rsidRPr="0054546B" w:rsidTr="00694C86">
        <w:trPr>
          <w:gridAfter w:val="1"/>
          <w:wAfter w:w="13464" w:type="dxa"/>
        </w:trPr>
        <w:tc>
          <w:tcPr>
            <w:tcW w:w="1366"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276" w:lineRule="auto"/>
              <w:jc w:val="center"/>
            </w:pPr>
            <w:r w:rsidRPr="0054546B">
              <w:t>4</w:t>
            </w:r>
          </w:p>
        </w:tc>
        <w:tc>
          <w:tcPr>
            <w:tcW w:w="8552" w:type="dxa"/>
            <w:gridSpan w:val="15"/>
            <w:tcBorders>
              <w:top w:val="single" w:sz="4" w:space="0" w:color="000000"/>
              <w:left w:val="single" w:sz="4" w:space="0" w:color="000000"/>
              <w:bottom w:val="single" w:sz="4" w:space="0" w:color="000000"/>
              <w:right w:val="single" w:sz="4" w:space="0" w:color="000000"/>
            </w:tcBorders>
            <w:hideMark/>
          </w:tcPr>
          <w:p w:rsidR="00D95A58" w:rsidRPr="0054546B" w:rsidRDefault="006B3E59" w:rsidP="00651947">
            <w:pPr>
              <w:pStyle w:val="Normal2"/>
              <w:spacing w:after="0"/>
              <w:rPr>
                <w:rFonts w:ascii="Times New Roman" w:eastAsia="Times New Roman" w:hAnsi="Times New Roman" w:cs="Times New Roman"/>
              </w:rPr>
            </w:pPr>
            <w:hyperlink r:id="rId115" w:history="1">
              <w:r w:rsidR="00D95A58" w:rsidRPr="0054546B">
                <w:rPr>
                  <w:rStyle w:val="Hyperlink"/>
                  <w:rFonts w:ascii="Times New Roman" w:hAnsi="Times New Roman" w:cs="Times New Roman"/>
                </w:rPr>
                <w:t>https://cmr.asm.org/content/31/3/e00062-17.full.pdf</w:t>
              </w:r>
            </w:hyperlink>
          </w:p>
        </w:tc>
      </w:tr>
      <w:tr w:rsidR="00D95A58" w:rsidRPr="0054546B" w:rsidTr="00694C86">
        <w:trPr>
          <w:gridAfter w:val="1"/>
          <w:wAfter w:w="13464" w:type="dxa"/>
        </w:trPr>
        <w:tc>
          <w:tcPr>
            <w:tcW w:w="1366"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276" w:lineRule="auto"/>
              <w:jc w:val="center"/>
            </w:pPr>
            <w:r w:rsidRPr="0054546B">
              <w:t>5</w:t>
            </w:r>
          </w:p>
        </w:tc>
        <w:tc>
          <w:tcPr>
            <w:tcW w:w="8552" w:type="dxa"/>
            <w:gridSpan w:val="15"/>
            <w:tcBorders>
              <w:top w:val="single" w:sz="4" w:space="0" w:color="000000"/>
              <w:left w:val="single" w:sz="4" w:space="0" w:color="000000"/>
              <w:bottom w:val="single" w:sz="4" w:space="0" w:color="000000"/>
              <w:right w:val="single" w:sz="4" w:space="0" w:color="000000"/>
            </w:tcBorders>
            <w:hideMark/>
          </w:tcPr>
          <w:p w:rsidR="00D95A58" w:rsidRPr="0054546B" w:rsidRDefault="006B3E59" w:rsidP="00651947">
            <w:pPr>
              <w:pStyle w:val="Normal2"/>
              <w:spacing w:after="0"/>
              <w:rPr>
                <w:rFonts w:ascii="Times New Roman" w:eastAsia="Times New Roman" w:hAnsi="Times New Roman" w:cs="Times New Roman"/>
              </w:rPr>
            </w:pPr>
            <w:hyperlink r:id="rId116" w:history="1">
              <w:r w:rsidR="00D95A58" w:rsidRPr="0054546B">
                <w:rPr>
                  <w:rStyle w:val="Hyperlink"/>
                  <w:rFonts w:ascii="Times New Roman" w:hAnsi="Times New Roman" w:cs="Times New Roman"/>
                </w:rPr>
                <w:t>https://microbiologyinfo.com/techniques-of-virus-cultivation/</w:t>
              </w:r>
            </w:hyperlink>
          </w:p>
        </w:tc>
      </w:tr>
      <w:tr w:rsidR="00D95A58" w:rsidRPr="0054546B" w:rsidTr="00694C86">
        <w:trPr>
          <w:gridAfter w:val="1"/>
          <w:wAfter w:w="13464" w:type="dxa"/>
          <w:trHeight w:val="440"/>
        </w:trPr>
        <w:tc>
          <w:tcPr>
            <w:tcW w:w="9918" w:type="dxa"/>
            <w:gridSpan w:val="16"/>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276" w:lineRule="auto"/>
              <w:jc w:val="center"/>
              <w:rPr>
                <w:b/>
              </w:rPr>
            </w:pPr>
            <w:r w:rsidRPr="0054546B">
              <w:rPr>
                <w:b/>
              </w:rPr>
              <w:t>Methods of Evaluation</w:t>
            </w:r>
          </w:p>
        </w:tc>
      </w:tr>
      <w:tr w:rsidR="00D95A58" w:rsidRPr="0054546B" w:rsidTr="00694C86">
        <w:trPr>
          <w:gridAfter w:val="1"/>
          <w:wAfter w:w="13464" w:type="dxa"/>
        </w:trPr>
        <w:tc>
          <w:tcPr>
            <w:tcW w:w="1366" w:type="dxa"/>
            <w:vMerge w:val="restar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276" w:lineRule="auto"/>
              <w:jc w:val="center"/>
              <w:rPr>
                <w:b/>
              </w:rPr>
            </w:pPr>
          </w:p>
          <w:p w:rsidR="00D95A58" w:rsidRPr="0054546B" w:rsidRDefault="00D95A58" w:rsidP="00651947">
            <w:pPr>
              <w:spacing w:line="276" w:lineRule="auto"/>
              <w:jc w:val="center"/>
              <w:rPr>
                <w:b/>
              </w:rPr>
            </w:pPr>
            <w:r w:rsidRPr="0054546B">
              <w:rPr>
                <w:b/>
              </w:rPr>
              <w:t>Internal Evaluation</w:t>
            </w:r>
          </w:p>
        </w:tc>
        <w:tc>
          <w:tcPr>
            <w:tcW w:w="6669" w:type="dxa"/>
            <w:gridSpan w:val="11"/>
            <w:tcBorders>
              <w:top w:val="single" w:sz="4" w:space="0" w:color="000000"/>
              <w:left w:val="single" w:sz="4" w:space="0" w:color="auto"/>
              <w:bottom w:val="single" w:sz="4" w:space="0" w:color="000000"/>
              <w:right w:val="single" w:sz="4" w:space="0" w:color="auto"/>
            </w:tcBorders>
            <w:vAlign w:val="center"/>
            <w:hideMark/>
          </w:tcPr>
          <w:p w:rsidR="00D95A58" w:rsidRPr="0054546B" w:rsidRDefault="00D95A58" w:rsidP="00651947">
            <w:pPr>
              <w:spacing w:line="276" w:lineRule="auto"/>
              <w:ind w:left="72" w:right="249"/>
              <w:jc w:val="both"/>
            </w:pPr>
            <w:r w:rsidRPr="0054546B">
              <w:t>Continuous Internal Assessment Test</w:t>
            </w:r>
          </w:p>
        </w:tc>
        <w:tc>
          <w:tcPr>
            <w:tcW w:w="1883" w:type="dxa"/>
            <w:gridSpan w:val="4"/>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spacing w:line="276" w:lineRule="auto"/>
              <w:ind w:left="72" w:right="249"/>
              <w:jc w:val="both"/>
            </w:pPr>
            <w:r w:rsidRPr="0054546B">
              <w:t>25 Marks</w:t>
            </w:r>
          </w:p>
        </w:tc>
      </w:tr>
      <w:tr w:rsidR="00D95A58" w:rsidRPr="0054546B" w:rsidTr="00694C86">
        <w:trPr>
          <w:gridAfter w:val="1"/>
          <w:wAfter w:w="13464" w:type="dxa"/>
        </w:trPr>
        <w:tc>
          <w:tcPr>
            <w:tcW w:w="1366" w:type="dxa"/>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spacing w:line="276" w:lineRule="auto"/>
              <w:rPr>
                <w:b/>
              </w:rPr>
            </w:pPr>
          </w:p>
        </w:tc>
        <w:tc>
          <w:tcPr>
            <w:tcW w:w="6669" w:type="dxa"/>
            <w:gridSpan w:val="11"/>
            <w:tcBorders>
              <w:top w:val="single" w:sz="4" w:space="0" w:color="000000"/>
              <w:left w:val="single" w:sz="4" w:space="0" w:color="auto"/>
              <w:bottom w:val="single" w:sz="4" w:space="0" w:color="000000"/>
              <w:right w:val="single" w:sz="4" w:space="0" w:color="auto"/>
            </w:tcBorders>
            <w:vAlign w:val="center"/>
            <w:hideMark/>
          </w:tcPr>
          <w:p w:rsidR="00D95A58" w:rsidRPr="0054546B" w:rsidRDefault="00D95A58" w:rsidP="00651947">
            <w:pPr>
              <w:spacing w:line="276" w:lineRule="auto"/>
            </w:pPr>
            <w:r w:rsidRPr="0054546B">
              <w:t>Assignments</w:t>
            </w:r>
          </w:p>
        </w:tc>
        <w:tc>
          <w:tcPr>
            <w:tcW w:w="1883" w:type="dxa"/>
            <w:gridSpan w:val="4"/>
            <w:tcBorders>
              <w:top w:val="single" w:sz="4" w:space="0" w:color="000000"/>
              <w:left w:val="single" w:sz="4" w:space="0" w:color="000000"/>
              <w:bottom w:val="single" w:sz="4" w:space="0" w:color="000000"/>
              <w:right w:val="single" w:sz="4" w:space="0" w:color="000000"/>
            </w:tcBorders>
            <w:vAlign w:val="center"/>
          </w:tcPr>
          <w:p w:rsidR="00D95A58" w:rsidRPr="0054546B" w:rsidRDefault="00D95A58" w:rsidP="00651947">
            <w:pPr>
              <w:spacing w:line="276" w:lineRule="auto"/>
              <w:jc w:val="center"/>
            </w:pPr>
          </w:p>
        </w:tc>
      </w:tr>
      <w:tr w:rsidR="00D95A58" w:rsidRPr="0054546B" w:rsidTr="00694C86">
        <w:trPr>
          <w:gridAfter w:val="1"/>
          <w:wAfter w:w="13464" w:type="dxa"/>
        </w:trPr>
        <w:tc>
          <w:tcPr>
            <w:tcW w:w="1366" w:type="dxa"/>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spacing w:line="276" w:lineRule="auto"/>
              <w:rPr>
                <w:b/>
              </w:rPr>
            </w:pPr>
          </w:p>
        </w:tc>
        <w:tc>
          <w:tcPr>
            <w:tcW w:w="6669" w:type="dxa"/>
            <w:gridSpan w:val="11"/>
            <w:tcBorders>
              <w:top w:val="single" w:sz="4" w:space="0" w:color="000000"/>
              <w:left w:val="single" w:sz="4" w:space="0" w:color="auto"/>
              <w:bottom w:val="single" w:sz="4" w:space="0" w:color="000000"/>
              <w:right w:val="single" w:sz="4" w:space="0" w:color="auto"/>
            </w:tcBorders>
            <w:vAlign w:val="center"/>
            <w:hideMark/>
          </w:tcPr>
          <w:p w:rsidR="00D95A58" w:rsidRPr="0054546B" w:rsidRDefault="00D95A58" w:rsidP="00651947">
            <w:pPr>
              <w:spacing w:line="276" w:lineRule="auto"/>
            </w:pPr>
            <w:r w:rsidRPr="0054546B">
              <w:t>Seminars</w:t>
            </w:r>
          </w:p>
        </w:tc>
        <w:tc>
          <w:tcPr>
            <w:tcW w:w="1883" w:type="dxa"/>
            <w:gridSpan w:val="4"/>
            <w:tcBorders>
              <w:top w:val="single" w:sz="4" w:space="0" w:color="000000"/>
              <w:left w:val="single" w:sz="4" w:space="0" w:color="000000"/>
              <w:bottom w:val="single" w:sz="4" w:space="0" w:color="000000"/>
              <w:right w:val="single" w:sz="4" w:space="0" w:color="000000"/>
            </w:tcBorders>
            <w:vAlign w:val="center"/>
          </w:tcPr>
          <w:p w:rsidR="00D95A58" w:rsidRPr="0054546B" w:rsidRDefault="00D95A58" w:rsidP="00651947">
            <w:pPr>
              <w:spacing w:line="276" w:lineRule="auto"/>
              <w:jc w:val="center"/>
            </w:pPr>
          </w:p>
        </w:tc>
      </w:tr>
      <w:tr w:rsidR="00D95A58" w:rsidRPr="0054546B" w:rsidTr="00694C86">
        <w:trPr>
          <w:gridAfter w:val="1"/>
          <w:wAfter w:w="13464" w:type="dxa"/>
        </w:trPr>
        <w:tc>
          <w:tcPr>
            <w:tcW w:w="1366" w:type="dxa"/>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spacing w:line="276" w:lineRule="auto"/>
              <w:rPr>
                <w:b/>
              </w:rPr>
            </w:pPr>
          </w:p>
        </w:tc>
        <w:tc>
          <w:tcPr>
            <w:tcW w:w="6669" w:type="dxa"/>
            <w:gridSpan w:val="11"/>
            <w:tcBorders>
              <w:top w:val="single" w:sz="4" w:space="0" w:color="000000"/>
              <w:left w:val="single" w:sz="4" w:space="0" w:color="auto"/>
              <w:bottom w:val="single" w:sz="4" w:space="0" w:color="000000"/>
              <w:right w:val="single" w:sz="4" w:space="0" w:color="auto"/>
            </w:tcBorders>
            <w:vAlign w:val="center"/>
            <w:hideMark/>
          </w:tcPr>
          <w:p w:rsidR="00D95A58" w:rsidRPr="0054546B" w:rsidRDefault="00D95A58" w:rsidP="00651947">
            <w:pPr>
              <w:spacing w:line="276" w:lineRule="auto"/>
            </w:pPr>
            <w:r w:rsidRPr="0054546B">
              <w:t>Attendance and Class Participation</w:t>
            </w:r>
          </w:p>
        </w:tc>
        <w:tc>
          <w:tcPr>
            <w:tcW w:w="1883" w:type="dxa"/>
            <w:gridSpan w:val="4"/>
            <w:tcBorders>
              <w:top w:val="single" w:sz="4" w:space="0" w:color="000000"/>
              <w:left w:val="single" w:sz="4" w:space="0" w:color="000000"/>
              <w:bottom w:val="single" w:sz="4" w:space="0" w:color="000000"/>
              <w:right w:val="single" w:sz="4" w:space="0" w:color="000000"/>
            </w:tcBorders>
            <w:vAlign w:val="center"/>
          </w:tcPr>
          <w:p w:rsidR="00D95A58" w:rsidRPr="0054546B" w:rsidRDefault="00D95A58" w:rsidP="00651947">
            <w:pPr>
              <w:spacing w:line="276" w:lineRule="auto"/>
              <w:jc w:val="center"/>
            </w:pPr>
          </w:p>
        </w:tc>
      </w:tr>
      <w:tr w:rsidR="00D95A58" w:rsidRPr="0054546B" w:rsidTr="00694C86">
        <w:trPr>
          <w:gridAfter w:val="1"/>
          <w:wAfter w:w="13464" w:type="dxa"/>
        </w:trPr>
        <w:tc>
          <w:tcPr>
            <w:tcW w:w="1366"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276" w:lineRule="auto"/>
              <w:jc w:val="center"/>
              <w:rPr>
                <w:b/>
              </w:rPr>
            </w:pPr>
            <w:r w:rsidRPr="0054546B">
              <w:rPr>
                <w:b/>
              </w:rPr>
              <w:t>External Evaluation</w:t>
            </w:r>
          </w:p>
        </w:tc>
        <w:tc>
          <w:tcPr>
            <w:tcW w:w="6669" w:type="dxa"/>
            <w:gridSpan w:val="11"/>
            <w:tcBorders>
              <w:top w:val="single" w:sz="4" w:space="0" w:color="000000"/>
              <w:left w:val="single" w:sz="4" w:space="0" w:color="auto"/>
              <w:bottom w:val="single" w:sz="4" w:space="0" w:color="000000"/>
              <w:right w:val="single" w:sz="4" w:space="0" w:color="auto"/>
            </w:tcBorders>
            <w:vAlign w:val="center"/>
            <w:hideMark/>
          </w:tcPr>
          <w:p w:rsidR="00D95A58" w:rsidRPr="0054546B" w:rsidRDefault="00D95A58" w:rsidP="00651947">
            <w:pPr>
              <w:spacing w:line="276" w:lineRule="auto"/>
              <w:ind w:left="72" w:right="249"/>
              <w:jc w:val="both"/>
            </w:pPr>
            <w:r w:rsidRPr="0054546B">
              <w:t>End Semester Examination</w:t>
            </w:r>
          </w:p>
        </w:tc>
        <w:tc>
          <w:tcPr>
            <w:tcW w:w="1883" w:type="dxa"/>
            <w:gridSpan w:val="4"/>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spacing w:line="276" w:lineRule="auto"/>
              <w:ind w:left="72" w:right="249"/>
              <w:jc w:val="both"/>
            </w:pPr>
            <w:r w:rsidRPr="0054546B">
              <w:t>75 Marks</w:t>
            </w:r>
          </w:p>
        </w:tc>
      </w:tr>
      <w:tr w:rsidR="00D95A58" w:rsidRPr="0054546B" w:rsidTr="00694C86">
        <w:trPr>
          <w:gridAfter w:val="1"/>
          <w:wAfter w:w="13464" w:type="dxa"/>
        </w:trPr>
        <w:tc>
          <w:tcPr>
            <w:tcW w:w="1366"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276" w:lineRule="auto"/>
              <w:jc w:val="center"/>
            </w:pPr>
          </w:p>
        </w:tc>
        <w:tc>
          <w:tcPr>
            <w:tcW w:w="6669" w:type="dxa"/>
            <w:gridSpan w:val="11"/>
            <w:tcBorders>
              <w:top w:val="single" w:sz="4" w:space="0" w:color="000000"/>
              <w:left w:val="single" w:sz="4" w:space="0" w:color="auto"/>
              <w:bottom w:val="single" w:sz="4" w:space="0" w:color="000000"/>
              <w:right w:val="single" w:sz="4" w:space="0" w:color="auto"/>
            </w:tcBorders>
            <w:vAlign w:val="center"/>
            <w:hideMark/>
          </w:tcPr>
          <w:p w:rsidR="00D95A58" w:rsidRPr="0054546B" w:rsidRDefault="00D95A58" w:rsidP="00651947">
            <w:pPr>
              <w:spacing w:line="276" w:lineRule="auto"/>
              <w:ind w:left="72" w:right="249"/>
              <w:jc w:val="both"/>
            </w:pPr>
            <w:r w:rsidRPr="0054546B">
              <w:t>Total</w:t>
            </w:r>
          </w:p>
        </w:tc>
        <w:tc>
          <w:tcPr>
            <w:tcW w:w="1883" w:type="dxa"/>
            <w:gridSpan w:val="4"/>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spacing w:line="276" w:lineRule="auto"/>
              <w:ind w:left="72" w:right="249"/>
              <w:jc w:val="both"/>
            </w:pPr>
            <w:r w:rsidRPr="0054546B">
              <w:t>100 Marks</w:t>
            </w:r>
          </w:p>
        </w:tc>
      </w:tr>
      <w:tr w:rsidR="00D95A58" w:rsidRPr="0054546B" w:rsidTr="00694C86">
        <w:trPr>
          <w:gridAfter w:val="1"/>
          <w:wAfter w:w="13464" w:type="dxa"/>
        </w:trPr>
        <w:tc>
          <w:tcPr>
            <w:tcW w:w="9918" w:type="dxa"/>
            <w:gridSpan w:val="16"/>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276" w:lineRule="auto"/>
              <w:jc w:val="center"/>
              <w:rPr>
                <w:b/>
              </w:rPr>
            </w:pPr>
            <w:r w:rsidRPr="0054546B">
              <w:rPr>
                <w:b/>
              </w:rPr>
              <w:t>Methods of Assessment</w:t>
            </w:r>
          </w:p>
        </w:tc>
      </w:tr>
      <w:tr w:rsidR="00D95A58" w:rsidRPr="0054546B" w:rsidTr="00694C86">
        <w:trPr>
          <w:gridAfter w:val="1"/>
          <w:wAfter w:w="13464" w:type="dxa"/>
          <w:trHeight w:val="164"/>
        </w:trPr>
        <w:tc>
          <w:tcPr>
            <w:tcW w:w="1608" w:type="dxa"/>
            <w:gridSpan w:val="2"/>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spacing w:line="276" w:lineRule="auto"/>
              <w:jc w:val="center"/>
            </w:pPr>
            <w:r w:rsidRPr="0054546B">
              <w:rPr>
                <w:b/>
              </w:rPr>
              <w:t>Recall (K1)</w:t>
            </w:r>
          </w:p>
        </w:tc>
        <w:tc>
          <w:tcPr>
            <w:tcW w:w="8310" w:type="dxa"/>
            <w:gridSpan w:val="14"/>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spacing w:line="276" w:lineRule="auto"/>
              <w:ind w:left="72" w:right="249"/>
              <w:jc w:val="both"/>
            </w:pPr>
            <w:r w:rsidRPr="0054546B">
              <w:t>Simple definitions, MCQ, Recall steps, Concept definitions</w:t>
            </w:r>
          </w:p>
        </w:tc>
      </w:tr>
      <w:tr w:rsidR="00D95A58" w:rsidRPr="0054546B" w:rsidTr="00694C86">
        <w:trPr>
          <w:gridAfter w:val="1"/>
          <w:wAfter w:w="13464" w:type="dxa"/>
          <w:trHeight w:val="164"/>
        </w:trPr>
        <w:tc>
          <w:tcPr>
            <w:tcW w:w="1608" w:type="dxa"/>
            <w:gridSpan w:val="2"/>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spacing w:line="276" w:lineRule="auto"/>
              <w:jc w:val="center"/>
            </w:pPr>
            <w:r w:rsidRPr="0054546B">
              <w:rPr>
                <w:b/>
              </w:rPr>
              <w:t>Understand/ Comprehend (K2)</w:t>
            </w:r>
          </w:p>
        </w:tc>
        <w:tc>
          <w:tcPr>
            <w:tcW w:w="8310" w:type="dxa"/>
            <w:gridSpan w:val="14"/>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spacing w:line="276" w:lineRule="auto"/>
              <w:ind w:left="72" w:right="249"/>
              <w:jc w:val="both"/>
            </w:pPr>
            <w:r w:rsidRPr="0054546B">
              <w:t>MCQ, True/False, Short essays, Concept explanations, Short summary or overview</w:t>
            </w:r>
          </w:p>
        </w:tc>
      </w:tr>
      <w:tr w:rsidR="00D95A58" w:rsidRPr="0054546B" w:rsidTr="00694C86">
        <w:trPr>
          <w:gridAfter w:val="1"/>
          <w:wAfter w:w="13464" w:type="dxa"/>
          <w:trHeight w:val="164"/>
        </w:trPr>
        <w:tc>
          <w:tcPr>
            <w:tcW w:w="1608" w:type="dxa"/>
            <w:gridSpan w:val="2"/>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spacing w:line="276" w:lineRule="auto"/>
              <w:jc w:val="center"/>
            </w:pPr>
            <w:r w:rsidRPr="0054546B">
              <w:rPr>
                <w:b/>
              </w:rPr>
              <w:t>Application (K3)</w:t>
            </w:r>
          </w:p>
        </w:tc>
        <w:tc>
          <w:tcPr>
            <w:tcW w:w="8310" w:type="dxa"/>
            <w:gridSpan w:val="14"/>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spacing w:line="276" w:lineRule="auto"/>
              <w:ind w:left="72" w:right="249"/>
              <w:jc w:val="both"/>
            </w:pPr>
            <w:r w:rsidRPr="0054546B">
              <w:t>Suggest idea/concept with examples, Suggest formulae, Solve problems, Observe, Explain</w:t>
            </w:r>
          </w:p>
        </w:tc>
      </w:tr>
      <w:tr w:rsidR="00D95A58" w:rsidRPr="0054546B" w:rsidTr="00694C86">
        <w:trPr>
          <w:gridAfter w:val="1"/>
          <w:wAfter w:w="13464" w:type="dxa"/>
          <w:trHeight w:val="164"/>
        </w:trPr>
        <w:tc>
          <w:tcPr>
            <w:tcW w:w="1608" w:type="dxa"/>
            <w:gridSpan w:val="2"/>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spacing w:line="276" w:lineRule="auto"/>
              <w:jc w:val="center"/>
            </w:pPr>
            <w:r w:rsidRPr="0054546B">
              <w:rPr>
                <w:b/>
              </w:rPr>
              <w:t>Analyze (K4)</w:t>
            </w:r>
          </w:p>
        </w:tc>
        <w:tc>
          <w:tcPr>
            <w:tcW w:w="8310" w:type="dxa"/>
            <w:gridSpan w:val="14"/>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spacing w:line="276" w:lineRule="auto"/>
              <w:ind w:left="72" w:right="249"/>
              <w:jc w:val="both"/>
            </w:pPr>
            <w:r w:rsidRPr="0054546B">
              <w:t>Problem-solving questions, Finish a procedure in many steps, Differentiate between various ideas, Map knowledge</w:t>
            </w:r>
          </w:p>
        </w:tc>
      </w:tr>
      <w:tr w:rsidR="00D95A58" w:rsidRPr="0054546B" w:rsidTr="00694C86">
        <w:trPr>
          <w:gridAfter w:val="1"/>
          <w:wAfter w:w="13464" w:type="dxa"/>
          <w:trHeight w:val="164"/>
        </w:trPr>
        <w:tc>
          <w:tcPr>
            <w:tcW w:w="1608" w:type="dxa"/>
            <w:gridSpan w:val="2"/>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spacing w:line="276" w:lineRule="auto"/>
              <w:jc w:val="center"/>
            </w:pPr>
            <w:r w:rsidRPr="0054546B">
              <w:rPr>
                <w:b/>
              </w:rPr>
              <w:t>Evaluate (K5)</w:t>
            </w:r>
          </w:p>
        </w:tc>
        <w:tc>
          <w:tcPr>
            <w:tcW w:w="8310" w:type="dxa"/>
            <w:gridSpan w:val="14"/>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spacing w:line="276" w:lineRule="auto"/>
              <w:ind w:left="72" w:right="249"/>
              <w:jc w:val="both"/>
            </w:pPr>
            <w:r w:rsidRPr="0054546B">
              <w:t>Longer essay/ Evaluation essay, Critique or justify with pros and cons</w:t>
            </w:r>
          </w:p>
        </w:tc>
      </w:tr>
      <w:tr w:rsidR="00D95A58" w:rsidRPr="0054546B" w:rsidTr="00694C86">
        <w:trPr>
          <w:gridAfter w:val="1"/>
          <w:wAfter w:w="13464" w:type="dxa"/>
          <w:trHeight w:val="164"/>
        </w:trPr>
        <w:tc>
          <w:tcPr>
            <w:tcW w:w="1608" w:type="dxa"/>
            <w:gridSpan w:val="2"/>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spacing w:line="276" w:lineRule="auto"/>
              <w:jc w:val="center"/>
            </w:pPr>
            <w:r w:rsidRPr="0054546B">
              <w:rPr>
                <w:b/>
              </w:rPr>
              <w:t>Create (K6)</w:t>
            </w:r>
          </w:p>
        </w:tc>
        <w:tc>
          <w:tcPr>
            <w:tcW w:w="8310" w:type="dxa"/>
            <w:gridSpan w:val="14"/>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spacing w:line="276" w:lineRule="auto"/>
              <w:ind w:left="72" w:right="249"/>
              <w:jc w:val="both"/>
            </w:pPr>
            <w:r w:rsidRPr="0054546B">
              <w:t>Check knowledge in specific or offbeat situations, Discussion, Debating or Presentations</w:t>
            </w:r>
          </w:p>
        </w:tc>
      </w:tr>
    </w:tbl>
    <w:p w:rsidR="00D95A58" w:rsidRPr="0054546B" w:rsidRDefault="00D95A58" w:rsidP="00D95A58">
      <w:pPr>
        <w:rPr>
          <w:b/>
          <w:lang w:val="en-IN" w:eastAsia="en-IN"/>
        </w:rPr>
      </w:pPr>
    </w:p>
    <w:p w:rsidR="00D95A58" w:rsidRPr="0054546B" w:rsidRDefault="00D95A58" w:rsidP="00D95A58">
      <w:pPr>
        <w:rPr>
          <w:b/>
        </w:rPr>
      </w:pPr>
      <w:r w:rsidRPr="0054546B">
        <w:rPr>
          <w:b/>
        </w:rPr>
        <w:t>Mapping with Programme Outcomes</w:t>
      </w:r>
    </w:p>
    <w:tbl>
      <w:tblPr>
        <w:tblW w:w="96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9"/>
        <w:gridCol w:w="707"/>
        <w:gridCol w:w="707"/>
        <w:gridCol w:w="707"/>
        <w:gridCol w:w="707"/>
        <w:gridCol w:w="707"/>
        <w:gridCol w:w="707"/>
        <w:gridCol w:w="707"/>
        <w:gridCol w:w="707"/>
        <w:gridCol w:w="707"/>
        <w:gridCol w:w="835"/>
        <w:gridCol w:w="1289"/>
      </w:tblGrid>
      <w:tr w:rsidR="00D95A58" w:rsidRPr="0054546B" w:rsidTr="00651947">
        <w:trPr>
          <w:trHeight w:val="376"/>
          <w:jc w:val="center"/>
        </w:trPr>
        <w:tc>
          <w:tcPr>
            <w:tcW w:w="1139"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pPr>
          </w:p>
        </w:tc>
        <w:tc>
          <w:tcPr>
            <w:tcW w:w="707"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pPr>
            <w:r w:rsidRPr="0054546B">
              <w:t>PO1</w:t>
            </w:r>
          </w:p>
        </w:tc>
        <w:tc>
          <w:tcPr>
            <w:tcW w:w="707"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pPr>
            <w:r w:rsidRPr="0054546B">
              <w:t>PO2</w:t>
            </w:r>
          </w:p>
        </w:tc>
        <w:tc>
          <w:tcPr>
            <w:tcW w:w="707"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pPr>
            <w:r w:rsidRPr="0054546B">
              <w:t>PO3</w:t>
            </w:r>
          </w:p>
        </w:tc>
        <w:tc>
          <w:tcPr>
            <w:tcW w:w="707"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pPr>
            <w:r w:rsidRPr="0054546B">
              <w:t>PO4</w:t>
            </w:r>
          </w:p>
        </w:tc>
        <w:tc>
          <w:tcPr>
            <w:tcW w:w="707"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pPr>
            <w:r w:rsidRPr="0054546B">
              <w:t>PO5</w:t>
            </w:r>
          </w:p>
        </w:tc>
        <w:tc>
          <w:tcPr>
            <w:tcW w:w="707"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pPr>
            <w:r w:rsidRPr="0054546B">
              <w:t>PO6</w:t>
            </w:r>
          </w:p>
        </w:tc>
        <w:tc>
          <w:tcPr>
            <w:tcW w:w="707"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pPr>
            <w:r w:rsidRPr="0054546B">
              <w:t>PO7</w:t>
            </w:r>
          </w:p>
        </w:tc>
        <w:tc>
          <w:tcPr>
            <w:tcW w:w="707"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pPr>
            <w:r w:rsidRPr="0054546B">
              <w:t>PO8</w:t>
            </w:r>
          </w:p>
        </w:tc>
        <w:tc>
          <w:tcPr>
            <w:tcW w:w="707"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pPr>
            <w:r w:rsidRPr="0054546B">
              <w:t>PO9</w:t>
            </w:r>
          </w:p>
        </w:tc>
        <w:tc>
          <w:tcPr>
            <w:tcW w:w="835"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pPr>
            <w:r w:rsidRPr="0054546B">
              <w:t>PO10</w:t>
            </w:r>
          </w:p>
        </w:tc>
        <w:tc>
          <w:tcPr>
            <w:tcW w:w="1289"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pPr>
            <w:r w:rsidRPr="0054546B">
              <w:t>PO11</w:t>
            </w:r>
          </w:p>
        </w:tc>
      </w:tr>
      <w:tr w:rsidR="00D95A58" w:rsidRPr="0054546B" w:rsidTr="00651947">
        <w:trPr>
          <w:trHeight w:val="393"/>
          <w:jc w:val="center"/>
        </w:trPr>
        <w:tc>
          <w:tcPr>
            <w:tcW w:w="1139"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CO1</w:t>
            </w:r>
          </w:p>
        </w:tc>
        <w:tc>
          <w:tcPr>
            <w:tcW w:w="707"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pStyle w:val="Normal2"/>
              <w:spacing w:after="0" w:line="240" w:lineRule="auto"/>
              <w:rPr>
                <w:rFonts w:ascii="Times New Roman" w:eastAsia="Times New Roman" w:hAnsi="Times New Roman" w:cs="Times New Roman"/>
              </w:rPr>
            </w:pPr>
          </w:p>
        </w:tc>
        <w:tc>
          <w:tcPr>
            <w:tcW w:w="707"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pStyle w:val="Normal2"/>
              <w:spacing w:after="0" w:line="240" w:lineRule="auto"/>
              <w:rPr>
                <w:rFonts w:ascii="Times New Roman" w:eastAsia="Times New Roman" w:hAnsi="Times New Roman" w:cs="Times New Roman"/>
              </w:rPr>
            </w:pPr>
          </w:p>
        </w:tc>
        <w:tc>
          <w:tcPr>
            <w:tcW w:w="707"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pStyle w:val="Normal2"/>
              <w:spacing w:after="0" w:line="240" w:lineRule="auto"/>
              <w:rPr>
                <w:rFonts w:ascii="Times New Roman" w:eastAsia="Times New Roman" w:hAnsi="Times New Roman" w:cs="Times New Roman"/>
              </w:rPr>
            </w:pPr>
          </w:p>
        </w:tc>
        <w:tc>
          <w:tcPr>
            <w:tcW w:w="707"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pStyle w:val="Normal2"/>
              <w:spacing w:after="0" w:line="240" w:lineRule="auto"/>
              <w:jc w:val="center"/>
              <w:rPr>
                <w:rFonts w:ascii="Times New Roman" w:eastAsia="Times New Roman" w:hAnsi="Times New Roman" w:cs="Times New Roman"/>
              </w:rPr>
            </w:pPr>
            <w:r w:rsidRPr="0054546B">
              <w:rPr>
                <w:rFonts w:ascii="Times New Roman" w:eastAsia="Times New Roman" w:hAnsi="Times New Roman" w:cs="Times New Roman"/>
              </w:rPr>
              <w:t>S</w:t>
            </w:r>
          </w:p>
        </w:tc>
        <w:tc>
          <w:tcPr>
            <w:tcW w:w="707"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pStyle w:val="Normal2"/>
              <w:spacing w:after="0" w:line="240" w:lineRule="auto"/>
              <w:jc w:val="center"/>
              <w:rPr>
                <w:rFonts w:ascii="Times New Roman" w:eastAsia="Times New Roman" w:hAnsi="Times New Roman" w:cs="Times New Roman"/>
              </w:rPr>
            </w:pPr>
            <w:r w:rsidRPr="0054546B">
              <w:rPr>
                <w:rFonts w:ascii="Times New Roman" w:eastAsia="Times New Roman" w:hAnsi="Times New Roman" w:cs="Times New Roman"/>
              </w:rPr>
              <w:t>M</w:t>
            </w:r>
          </w:p>
        </w:tc>
        <w:tc>
          <w:tcPr>
            <w:tcW w:w="707"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pStyle w:val="Normal2"/>
              <w:spacing w:after="0" w:line="240" w:lineRule="auto"/>
              <w:jc w:val="center"/>
              <w:rPr>
                <w:rFonts w:ascii="Times New Roman" w:eastAsia="Times New Roman" w:hAnsi="Times New Roman" w:cs="Times New Roman"/>
              </w:rPr>
            </w:pPr>
          </w:p>
        </w:tc>
        <w:tc>
          <w:tcPr>
            <w:tcW w:w="707"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pStyle w:val="Normal2"/>
              <w:spacing w:after="0" w:line="240" w:lineRule="auto"/>
              <w:jc w:val="center"/>
              <w:rPr>
                <w:rFonts w:ascii="Times New Roman" w:eastAsia="Times New Roman" w:hAnsi="Times New Roman" w:cs="Times New Roman"/>
              </w:rPr>
            </w:pPr>
            <w:r w:rsidRPr="0054546B">
              <w:rPr>
                <w:rFonts w:ascii="Times New Roman" w:eastAsia="Times New Roman" w:hAnsi="Times New Roman" w:cs="Times New Roman"/>
              </w:rPr>
              <w:t>S</w:t>
            </w:r>
          </w:p>
        </w:tc>
        <w:tc>
          <w:tcPr>
            <w:tcW w:w="707"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pStyle w:val="Normal2"/>
              <w:spacing w:after="0" w:line="240" w:lineRule="auto"/>
              <w:jc w:val="center"/>
              <w:rPr>
                <w:rFonts w:ascii="Times New Roman" w:eastAsia="Times New Roman" w:hAnsi="Times New Roman" w:cs="Times New Roman"/>
              </w:rPr>
            </w:pPr>
          </w:p>
        </w:tc>
        <w:tc>
          <w:tcPr>
            <w:tcW w:w="707"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pPr>
          </w:p>
        </w:tc>
        <w:tc>
          <w:tcPr>
            <w:tcW w:w="835"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pPr>
          </w:p>
        </w:tc>
        <w:tc>
          <w:tcPr>
            <w:tcW w:w="1289"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pPr>
          </w:p>
        </w:tc>
      </w:tr>
      <w:tr w:rsidR="00D95A58" w:rsidRPr="0054546B" w:rsidTr="00651947">
        <w:trPr>
          <w:trHeight w:val="393"/>
          <w:jc w:val="center"/>
        </w:trPr>
        <w:tc>
          <w:tcPr>
            <w:tcW w:w="1139"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CO2</w:t>
            </w:r>
          </w:p>
        </w:tc>
        <w:tc>
          <w:tcPr>
            <w:tcW w:w="707"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pStyle w:val="Normal2"/>
              <w:spacing w:after="0" w:line="240" w:lineRule="auto"/>
              <w:rPr>
                <w:rFonts w:ascii="Times New Roman" w:eastAsia="Times New Roman" w:hAnsi="Times New Roman" w:cs="Times New Roman"/>
              </w:rPr>
            </w:pPr>
          </w:p>
        </w:tc>
        <w:tc>
          <w:tcPr>
            <w:tcW w:w="707"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pStyle w:val="Normal2"/>
              <w:spacing w:after="0" w:line="240" w:lineRule="auto"/>
              <w:rPr>
                <w:rFonts w:ascii="Times New Roman" w:eastAsia="Times New Roman" w:hAnsi="Times New Roman" w:cs="Times New Roman"/>
              </w:rPr>
            </w:pPr>
          </w:p>
        </w:tc>
        <w:tc>
          <w:tcPr>
            <w:tcW w:w="707"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pStyle w:val="Normal2"/>
              <w:spacing w:after="0" w:line="240" w:lineRule="auto"/>
              <w:rPr>
                <w:rFonts w:ascii="Times New Roman" w:eastAsia="Times New Roman" w:hAnsi="Times New Roman" w:cs="Times New Roman"/>
              </w:rPr>
            </w:pPr>
          </w:p>
        </w:tc>
        <w:tc>
          <w:tcPr>
            <w:tcW w:w="707"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pStyle w:val="Normal2"/>
              <w:spacing w:after="0" w:line="240" w:lineRule="auto"/>
              <w:jc w:val="center"/>
              <w:rPr>
                <w:rFonts w:ascii="Times New Roman" w:eastAsia="Times New Roman" w:hAnsi="Times New Roman" w:cs="Times New Roman"/>
              </w:rPr>
            </w:pPr>
            <w:r w:rsidRPr="0054546B">
              <w:rPr>
                <w:rFonts w:ascii="Times New Roman" w:eastAsia="Times New Roman" w:hAnsi="Times New Roman" w:cs="Times New Roman"/>
              </w:rPr>
              <w:t>S</w:t>
            </w:r>
          </w:p>
        </w:tc>
        <w:tc>
          <w:tcPr>
            <w:tcW w:w="707"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pStyle w:val="Normal2"/>
              <w:spacing w:after="0" w:line="240" w:lineRule="auto"/>
              <w:jc w:val="center"/>
              <w:rPr>
                <w:rFonts w:ascii="Times New Roman" w:eastAsia="Times New Roman" w:hAnsi="Times New Roman" w:cs="Times New Roman"/>
              </w:rPr>
            </w:pPr>
            <w:r w:rsidRPr="0054546B">
              <w:rPr>
                <w:rFonts w:ascii="Times New Roman" w:eastAsia="Times New Roman" w:hAnsi="Times New Roman" w:cs="Times New Roman"/>
              </w:rPr>
              <w:t>S</w:t>
            </w:r>
          </w:p>
        </w:tc>
        <w:tc>
          <w:tcPr>
            <w:tcW w:w="707"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pStyle w:val="Normal2"/>
              <w:spacing w:after="0" w:line="240" w:lineRule="auto"/>
              <w:jc w:val="center"/>
              <w:rPr>
                <w:rFonts w:ascii="Times New Roman" w:eastAsia="Times New Roman" w:hAnsi="Times New Roman" w:cs="Times New Roman"/>
              </w:rPr>
            </w:pPr>
          </w:p>
        </w:tc>
        <w:tc>
          <w:tcPr>
            <w:tcW w:w="707"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pStyle w:val="Normal2"/>
              <w:spacing w:after="0" w:line="240" w:lineRule="auto"/>
              <w:jc w:val="center"/>
              <w:rPr>
                <w:rFonts w:ascii="Times New Roman" w:eastAsia="Times New Roman" w:hAnsi="Times New Roman" w:cs="Times New Roman"/>
              </w:rPr>
            </w:pPr>
            <w:r w:rsidRPr="0054546B">
              <w:rPr>
                <w:rFonts w:ascii="Times New Roman" w:eastAsia="Times New Roman" w:hAnsi="Times New Roman" w:cs="Times New Roman"/>
              </w:rPr>
              <w:t>S</w:t>
            </w:r>
          </w:p>
        </w:tc>
        <w:tc>
          <w:tcPr>
            <w:tcW w:w="707"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pStyle w:val="Normal2"/>
              <w:spacing w:after="0" w:line="240" w:lineRule="auto"/>
              <w:jc w:val="center"/>
              <w:rPr>
                <w:rFonts w:ascii="Times New Roman" w:eastAsia="Times New Roman" w:hAnsi="Times New Roman" w:cs="Times New Roman"/>
              </w:rPr>
            </w:pPr>
            <w:r w:rsidRPr="0054546B">
              <w:rPr>
                <w:rFonts w:ascii="Times New Roman" w:eastAsia="Times New Roman" w:hAnsi="Times New Roman" w:cs="Times New Roman"/>
              </w:rPr>
              <w:t>L</w:t>
            </w:r>
          </w:p>
        </w:tc>
        <w:tc>
          <w:tcPr>
            <w:tcW w:w="707"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pPr>
          </w:p>
        </w:tc>
        <w:tc>
          <w:tcPr>
            <w:tcW w:w="835"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pPr>
          </w:p>
        </w:tc>
        <w:tc>
          <w:tcPr>
            <w:tcW w:w="1289"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pPr>
          </w:p>
        </w:tc>
      </w:tr>
      <w:tr w:rsidR="00D95A58" w:rsidRPr="0054546B" w:rsidTr="00651947">
        <w:trPr>
          <w:trHeight w:val="393"/>
          <w:jc w:val="center"/>
        </w:trPr>
        <w:tc>
          <w:tcPr>
            <w:tcW w:w="1139"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CO3</w:t>
            </w:r>
          </w:p>
        </w:tc>
        <w:tc>
          <w:tcPr>
            <w:tcW w:w="707"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pStyle w:val="Normal2"/>
              <w:spacing w:after="0" w:line="240" w:lineRule="auto"/>
              <w:rPr>
                <w:rFonts w:ascii="Times New Roman" w:eastAsia="Times New Roman" w:hAnsi="Times New Roman" w:cs="Times New Roman"/>
              </w:rPr>
            </w:pPr>
          </w:p>
        </w:tc>
        <w:tc>
          <w:tcPr>
            <w:tcW w:w="707"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pStyle w:val="Normal2"/>
              <w:spacing w:after="0" w:line="240" w:lineRule="auto"/>
              <w:rPr>
                <w:rFonts w:ascii="Times New Roman" w:eastAsia="Times New Roman" w:hAnsi="Times New Roman" w:cs="Times New Roman"/>
              </w:rPr>
            </w:pPr>
          </w:p>
        </w:tc>
        <w:tc>
          <w:tcPr>
            <w:tcW w:w="707"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pStyle w:val="Normal2"/>
              <w:spacing w:after="0" w:line="240" w:lineRule="auto"/>
              <w:rPr>
                <w:rFonts w:ascii="Times New Roman" w:eastAsia="Times New Roman" w:hAnsi="Times New Roman" w:cs="Times New Roman"/>
              </w:rPr>
            </w:pPr>
          </w:p>
        </w:tc>
        <w:tc>
          <w:tcPr>
            <w:tcW w:w="707"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pStyle w:val="Normal2"/>
              <w:spacing w:after="0" w:line="240" w:lineRule="auto"/>
              <w:jc w:val="center"/>
              <w:rPr>
                <w:rFonts w:ascii="Times New Roman" w:eastAsia="Times New Roman" w:hAnsi="Times New Roman" w:cs="Times New Roman"/>
              </w:rPr>
            </w:pPr>
            <w:r w:rsidRPr="0054546B">
              <w:rPr>
                <w:rFonts w:ascii="Times New Roman" w:eastAsia="Times New Roman" w:hAnsi="Times New Roman" w:cs="Times New Roman"/>
              </w:rPr>
              <w:t>S</w:t>
            </w:r>
          </w:p>
        </w:tc>
        <w:tc>
          <w:tcPr>
            <w:tcW w:w="707"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pStyle w:val="Normal2"/>
              <w:spacing w:after="0" w:line="240" w:lineRule="auto"/>
              <w:jc w:val="center"/>
              <w:rPr>
                <w:rFonts w:ascii="Times New Roman" w:eastAsia="Times New Roman" w:hAnsi="Times New Roman" w:cs="Times New Roman"/>
              </w:rPr>
            </w:pPr>
            <w:r w:rsidRPr="0054546B">
              <w:rPr>
                <w:rFonts w:ascii="Times New Roman" w:eastAsia="Times New Roman" w:hAnsi="Times New Roman" w:cs="Times New Roman"/>
              </w:rPr>
              <w:t>S</w:t>
            </w:r>
          </w:p>
        </w:tc>
        <w:tc>
          <w:tcPr>
            <w:tcW w:w="707"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pStyle w:val="Normal2"/>
              <w:spacing w:after="0" w:line="240" w:lineRule="auto"/>
              <w:jc w:val="center"/>
              <w:rPr>
                <w:rFonts w:ascii="Times New Roman" w:eastAsia="Times New Roman" w:hAnsi="Times New Roman" w:cs="Times New Roman"/>
              </w:rPr>
            </w:pPr>
          </w:p>
        </w:tc>
        <w:tc>
          <w:tcPr>
            <w:tcW w:w="707"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pStyle w:val="Normal2"/>
              <w:spacing w:after="0" w:line="240" w:lineRule="auto"/>
              <w:jc w:val="center"/>
              <w:rPr>
                <w:rFonts w:ascii="Times New Roman" w:eastAsia="Times New Roman" w:hAnsi="Times New Roman" w:cs="Times New Roman"/>
              </w:rPr>
            </w:pPr>
            <w:r w:rsidRPr="0054546B">
              <w:rPr>
                <w:rFonts w:ascii="Times New Roman" w:eastAsia="Times New Roman" w:hAnsi="Times New Roman" w:cs="Times New Roman"/>
              </w:rPr>
              <w:t>S</w:t>
            </w:r>
          </w:p>
        </w:tc>
        <w:tc>
          <w:tcPr>
            <w:tcW w:w="707"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pStyle w:val="Normal2"/>
              <w:spacing w:after="0" w:line="240" w:lineRule="auto"/>
              <w:jc w:val="center"/>
              <w:rPr>
                <w:rFonts w:ascii="Times New Roman" w:eastAsia="Times New Roman" w:hAnsi="Times New Roman" w:cs="Times New Roman"/>
              </w:rPr>
            </w:pPr>
            <w:r w:rsidRPr="0054546B">
              <w:rPr>
                <w:rFonts w:ascii="Times New Roman" w:eastAsia="Times New Roman" w:hAnsi="Times New Roman" w:cs="Times New Roman"/>
              </w:rPr>
              <w:t>L</w:t>
            </w:r>
          </w:p>
        </w:tc>
        <w:tc>
          <w:tcPr>
            <w:tcW w:w="707"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pPr>
          </w:p>
        </w:tc>
        <w:tc>
          <w:tcPr>
            <w:tcW w:w="835"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pPr>
          </w:p>
        </w:tc>
        <w:tc>
          <w:tcPr>
            <w:tcW w:w="1289"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pPr>
          </w:p>
        </w:tc>
      </w:tr>
      <w:tr w:rsidR="00D95A58" w:rsidRPr="0054546B" w:rsidTr="00651947">
        <w:trPr>
          <w:trHeight w:val="376"/>
          <w:jc w:val="center"/>
        </w:trPr>
        <w:tc>
          <w:tcPr>
            <w:tcW w:w="1139"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CO4</w:t>
            </w:r>
          </w:p>
        </w:tc>
        <w:tc>
          <w:tcPr>
            <w:tcW w:w="707"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pStyle w:val="Normal2"/>
              <w:spacing w:after="0" w:line="240" w:lineRule="auto"/>
              <w:rPr>
                <w:rFonts w:ascii="Times New Roman" w:eastAsia="Times New Roman" w:hAnsi="Times New Roman" w:cs="Times New Roman"/>
              </w:rPr>
            </w:pPr>
          </w:p>
        </w:tc>
        <w:tc>
          <w:tcPr>
            <w:tcW w:w="707"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pStyle w:val="Normal2"/>
              <w:spacing w:after="0" w:line="240" w:lineRule="auto"/>
              <w:rPr>
                <w:rFonts w:ascii="Times New Roman" w:eastAsia="Times New Roman" w:hAnsi="Times New Roman" w:cs="Times New Roman"/>
              </w:rPr>
            </w:pPr>
          </w:p>
        </w:tc>
        <w:tc>
          <w:tcPr>
            <w:tcW w:w="707"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pStyle w:val="Normal2"/>
              <w:spacing w:after="0" w:line="240" w:lineRule="auto"/>
              <w:rPr>
                <w:rFonts w:ascii="Times New Roman" w:eastAsia="Times New Roman" w:hAnsi="Times New Roman" w:cs="Times New Roman"/>
              </w:rPr>
            </w:pPr>
          </w:p>
        </w:tc>
        <w:tc>
          <w:tcPr>
            <w:tcW w:w="707"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pStyle w:val="Normal2"/>
              <w:spacing w:after="0" w:line="240" w:lineRule="auto"/>
              <w:jc w:val="center"/>
              <w:rPr>
                <w:rFonts w:ascii="Times New Roman" w:eastAsia="Times New Roman" w:hAnsi="Times New Roman" w:cs="Times New Roman"/>
              </w:rPr>
            </w:pPr>
            <w:r w:rsidRPr="0054546B">
              <w:rPr>
                <w:rFonts w:ascii="Times New Roman" w:eastAsia="Times New Roman" w:hAnsi="Times New Roman" w:cs="Times New Roman"/>
              </w:rPr>
              <w:t>S</w:t>
            </w:r>
          </w:p>
        </w:tc>
        <w:tc>
          <w:tcPr>
            <w:tcW w:w="707"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pStyle w:val="Normal2"/>
              <w:spacing w:after="0" w:line="240" w:lineRule="auto"/>
              <w:jc w:val="center"/>
              <w:rPr>
                <w:rFonts w:ascii="Times New Roman" w:eastAsia="Times New Roman" w:hAnsi="Times New Roman" w:cs="Times New Roman"/>
              </w:rPr>
            </w:pPr>
            <w:r w:rsidRPr="0054546B">
              <w:rPr>
                <w:rFonts w:ascii="Times New Roman" w:eastAsia="Times New Roman" w:hAnsi="Times New Roman" w:cs="Times New Roman"/>
              </w:rPr>
              <w:t>S</w:t>
            </w:r>
          </w:p>
        </w:tc>
        <w:tc>
          <w:tcPr>
            <w:tcW w:w="707"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pStyle w:val="Normal2"/>
              <w:spacing w:after="0" w:line="240" w:lineRule="auto"/>
              <w:jc w:val="center"/>
              <w:rPr>
                <w:rFonts w:ascii="Times New Roman" w:eastAsia="Times New Roman" w:hAnsi="Times New Roman" w:cs="Times New Roman"/>
              </w:rPr>
            </w:pPr>
          </w:p>
        </w:tc>
        <w:tc>
          <w:tcPr>
            <w:tcW w:w="707"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pStyle w:val="Normal2"/>
              <w:spacing w:after="0" w:line="240" w:lineRule="auto"/>
              <w:jc w:val="center"/>
              <w:rPr>
                <w:rFonts w:ascii="Times New Roman" w:eastAsia="Times New Roman" w:hAnsi="Times New Roman" w:cs="Times New Roman"/>
              </w:rPr>
            </w:pPr>
            <w:r w:rsidRPr="0054546B">
              <w:rPr>
                <w:rFonts w:ascii="Times New Roman" w:eastAsia="Times New Roman" w:hAnsi="Times New Roman" w:cs="Times New Roman"/>
              </w:rPr>
              <w:t>S</w:t>
            </w:r>
          </w:p>
        </w:tc>
        <w:tc>
          <w:tcPr>
            <w:tcW w:w="707"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pStyle w:val="Normal2"/>
              <w:spacing w:after="0" w:line="240" w:lineRule="auto"/>
              <w:jc w:val="center"/>
              <w:rPr>
                <w:rFonts w:ascii="Times New Roman" w:eastAsia="Times New Roman" w:hAnsi="Times New Roman" w:cs="Times New Roman"/>
              </w:rPr>
            </w:pPr>
            <w:r w:rsidRPr="0054546B">
              <w:rPr>
                <w:rFonts w:ascii="Times New Roman" w:eastAsia="Times New Roman" w:hAnsi="Times New Roman" w:cs="Times New Roman"/>
              </w:rPr>
              <w:t>L</w:t>
            </w:r>
          </w:p>
        </w:tc>
        <w:tc>
          <w:tcPr>
            <w:tcW w:w="707"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pPr>
          </w:p>
        </w:tc>
        <w:tc>
          <w:tcPr>
            <w:tcW w:w="835"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pPr>
          </w:p>
        </w:tc>
        <w:tc>
          <w:tcPr>
            <w:tcW w:w="1289"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pPr>
          </w:p>
        </w:tc>
      </w:tr>
      <w:tr w:rsidR="00D95A58" w:rsidRPr="0054546B" w:rsidTr="00651947">
        <w:trPr>
          <w:trHeight w:val="393"/>
          <w:jc w:val="center"/>
        </w:trPr>
        <w:tc>
          <w:tcPr>
            <w:tcW w:w="1139"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CO5</w:t>
            </w:r>
          </w:p>
        </w:tc>
        <w:tc>
          <w:tcPr>
            <w:tcW w:w="707"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pStyle w:val="Normal2"/>
              <w:spacing w:after="0" w:line="240" w:lineRule="auto"/>
              <w:rPr>
                <w:rFonts w:ascii="Times New Roman" w:eastAsia="Times New Roman" w:hAnsi="Times New Roman" w:cs="Times New Roman"/>
              </w:rPr>
            </w:pPr>
          </w:p>
        </w:tc>
        <w:tc>
          <w:tcPr>
            <w:tcW w:w="707"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pStyle w:val="Normal2"/>
              <w:spacing w:after="0" w:line="240" w:lineRule="auto"/>
              <w:rPr>
                <w:rFonts w:ascii="Times New Roman" w:eastAsia="Times New Roman" w:hAnsi="Times New Roman" w:cs="Times New Roman"/>
              </w:rPr>
            </w:pPr>
          </w:p>
        </w:tc>
        <w:tc>
          <w:tcPr>
            <w:tcW w:w="707"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pStyle w:val="Normal2"/>
              <w:spacing w:after="0" w:line="240" w:lineRule="auto"/>
              <w:rPr>
                <w:rFonts w:ascii="Times New Roman" w:eastAsia="Times New Roman" w:hAnsi="Times New Roman" w:cs="Times New Roman"/>
              </w:rPr>
            </w:pPr>
          </w:p>
        </w:tc>
        <w:tc>
          <w:tcPr>
            <w:tcW w:w="707"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pStyle w:val="Normal2"/>
              <w:spacing w:after="0" w:line="240" w:lineRule="auto"/>
              <w:jc w:val="center"/>
              <w:rPr>
                <w:rFonts w:ascii="Times New Roman" w:eastAsia="Times New Roman" w:hAnsi="Times New Roman" w:cs="Times New Roman"/>
              </w:rPr>
            </w:pPr>
            <w:r w:rsidRPr="0054546B">
              <w:rPr>
                <w:rFonts w:ascii="Times New Roman" w:eastAsia="Times New Roman" w:hAnsi="Times New Roman" w:cs="Times New Roman"/>
              </w:rPr>
              <w:t>S</w:t>
            </w:r>
          </w:p>
        </w:tc>
        <w:tc>
          <w:tcPr>
            <w:tcW w:w="707"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pStyle w:val="Normal2"/>
              <w:spacing w:after="0" w:line="240" w:lineRule="auto"/>
              <w:jc w:val="center"/>
              <w:rPr>
                <w:rFonts w:ascii="Times New Roman" w:eastAsia="Times New Roman" w:hAnsi="Times New Roman" w:cs="Times New Roman"/>
              </w:rPr>
            </w:pPr>
            <w:r w:rsidRPr="0054546B">
              <w:rPr>
                <w:rFonts w:ascii="Times New Roman" w:eastAsia="Times New Roman" w:hAnsi="Times New Roman" w:cs="Times New Roman"/>
              </w:rPr>
              <w:t>S</w:t>
            </w:r>
          </w:p>
        </w:tc>
        <w:tc>
          <w:tcPr>
            <w:tcW w:w="707"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pStyle w:val="Normal2"/>
              <w:spacing w:after="0" w:line="240" w:lineRule="auto"/>
              <w:jc w:val="center"/>
              <w:rPr>
                <w:rFonts w:ascii="Times New Roman" w:eastAsia="Times New Roman" w:hAnsi="Times New Roman" w:cs="Times New Roman"/>
              </w:rPr>
            </w:pPr>
          </w:p>
        </w:tc>
        <w:tc>
          <w:tcPr>
            <w:tcW w:w="707"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pStyle w:val="Normal2"/>
              <w:spacing w:after="0" w:line="240" w:lineRule="auto"/>
              <w:jc w:val="center"/>
              <w:rPr>
                <w:rFonts w:ascii="Times New Roman" w:eastAsia="Times New Roman" w:hAnsi="Times New Roman" w:cs="Times New Roman"/>
              </w:rPr>
            </w:pPr>
            <w:r w:rsidRPr="0054546B">
              <w:rPr>
                <w:rFonts w:ascii="Times New Roman" w:eastAsia="Times New Roman" w:hAnsi="Times New Roman" w:cs="Times New Roman"/>
              </w:rPr>
              <w:t>S</w:t>
            </w:r>
          </w:p>
        </w:tc>
        <w:tc>
          <w:tcPr>
            <w:tcW w:w="707"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pStyle w:val="Normal2"/>
              <w:spacing w:after="0" w:line="240" w:lineRule="auto"/>
              <w:jc w:val="center"/>
              <w:rPr>
                <w:rFonts w:ascii="Times New Roman" w:eastAsia="Times New Roman" w:hAnsi="Times New Roman" w:cs="Times New Roman"/>
              </w:rPr>
            </w:pPr>
            <w:r w:rsidRPr="0054546B">
              <w:rPr>
                <w:rFonts w:ascii="Times New Roman" w:eastAsia="Times New Roman" w:hAnsi="Times New Roman" w:cs="Times New Roman"/>
              </w:rPr>
              <w:t>L</w:t>
            </w:r>
          </w:p>
        </w:tc>
        <w:tc>
          <w:tcPr>
            <w:tcW w:w="707"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pPr>
          </w:p>
        </w:tc>
        <w:tc>
          <w:tcPr>
            <w:tcW w:w="835"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pPr>
          </w:p>
        </w:tc>
        <w:tc>
          <w:tcPr>
            <w:tcW w:w="1289"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pPr>
          </w:p>
        </w:tc>
      </w:tr>
    </w:tbl>
    <w:p w:rsidR="00D95A58" w:rsidRPr="0054546B" w:rsidRDefault="00D95A58" w:rsidP="00D95A58">
      <w:pPr>
        <w:rPr>
          <w:lang w:val="en-IN" w:eastAsia="en-IN"/>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84"/>
        <w:gridCol w:w="1778"/>
        <w:gridCol w:w="1169"/>
        <w:gridCol w:w="326"/>
        <w:gridCol w:w="360"/>
        <w:gridCol w:w="450"/>
        <w:gridCol w:w="340"/>
        <w:gridCol w:w="851"/>
        <w:gridCol w:w="810"/>
        <w:gridCol w:w="630"/>
        <w:gridCol w:w="969"/>
        <w:gridCol w:w="709"/>
      </w:tblGrid>
      <w:tr w:rsidR="00D95A58" w:rsidRPr="0054546B" w:rsidTr="00694C86">
        <w:trPr>
          <w:trHeight w:val="368"/>
        </w:trPr>
        <w:tc>
          <w:tcPr>
            <w:tcW w:w="1384" w:type="dxa"/>
            <w:vMerge w:val="restart"/>
            <w:tcBorders>
              <w:top w:val="single" w:sz="4" w:space="0" w:color="000000"/>
              <w:left w:val="single" w:sz="4" w:space="0" w:color="000000"/>
              <w:bottom w:val="single" w:sz="4" w:space="0" w:color="auto"/>
              <w:right w:val="single" w:sz="4" w:space="0" w:color="000000"/>
            </w:tcBorders>
          </w:tcPr>
          <w:p w:rsidR="00D95A58" w:rsidRPr="0054546B" w:rsidRDefault="00D95A58" w:rsidP="00651947">
            <w:pPr>
              <w:jc w:val="center"/>
              <w:rPr>
                <w:b/>
              </w:rPr>
            </w:pPr>
            <w:r w:rsidRPr="0054546B">
              <w:rPr>
                <w:b/>
              </w:rPr>
              <w:t>Subject  Code</w:t>
            </w:r>
          </w:p>
          <w:p w:rsidR="00D95A58" w:rsidRPr="0054546B" w:rsidRDefault="00D95A58" w:rsidP="00651947">
            <w:pPr>
              <w:jc w:val="center"/>
              <w:rPr>
                <w:b/>
              </w:rPr>
            </w:pPr>
          </w:p>
        </w:tc>
        <w:tc>
          <w:tcPr>
            <w:tcW w:w="1778" w:type="dxa"/>
            <w:vMerge w:val="restart"/>
            <w:tcBorders>
              <w:top w:val="single" w:sz="4" w:space="0" w:color="000000"/>
              <w:left w:val="single" w:sz="4" w:space="0" w:color="000000"/>
              <w:bottom w:val="single" w:sz="4" w:space="0" w:color="auto"/>
              <w:right w:val="single" w:sz="4" w:space="0" w:color="000000"/>
            </w:tcBorders>
            <w:hideMark/>
          </w:tcPr>
          <w:p w:rsidR="00D95A58" w:rsidRPr="0054546B" w:rsidRDefault="00D95A58" w:rsidP="00651947">
            <w:pPr>
              <w:jc w:val="center"/>
              <w:rPr>
                <w:b/>
              </w:rPr>
            </w:pPr>
            <w:r w:rsidRPr="0054546B">
              <w:rPr>
                <w:b/>
              </w:rPr>
              <w:t>Subject  Name</w:t>
            </w:r>
          </w:p>
        </w:tc>
        <w:tc>
          <w:tcPr>
            <w:tcW w:w="1169" w:type="dxa"/>
            <w:vMerge w:val="restart"/>
            <w:tcBorders>
              <w:top w:val="single" w:sz="4" w:space="0" w:color="000000"/>
              <w:left w:val="single" w:sz="4" w:space="0" w:color="000000"/>
              <w:bottom w:val="single" w:sz="4" w:space="0" w:color="auto"/>
              <w:right w:val="single" w:sz="4" w:space="0" w:color="000000"/>
            </w:tcBorders>
            <w:hideMark/>
          </w:tcPr>
          <w:p w:rsidR="00D95A58" w:rsidRPr="0054546B" w:rsidRDefault="00D95A58" w:rsidP="00651947">
            <w:pPr>
              <w:jc w:val="center"/>
              <w:rPr>
                <w:b/>
              </w:rPr>
            </w:pPr>
            <w:r w:rsidRPr="0054546B">
              <w:rPr>
                <w:b/>
              </w:rPr>
              <w:t>Category</w:t>
            </w:r>
          </w:p>
        </w:tc>
        <w:tc>
          <w:tcPr>
            <w:tcW w:w="326" w:type="dxa"/>
            <w:vMerge w:val="restart"/>
            <w:tcBorders>
              <w:top w:val="single" w:sz="4" w:space="0" w:color="000000"/>
              <w:left w:val="single" w:sz="4" w:space="0" w:color="000000"/>
              <w:bottom w:val="single" w:sz="4" w:space="0" w:color="auto"/>
              <w:right w:val="single" w:sz="4" w:space="0" w:color="000000"/>
            </w:tcBorders>
            <w:hideMark/>
          </w:tcPr>
          <w:p w:rsidR="00D95A58" w:rsidRPr="0054546B" w:rsidRDefault="00D95A58" w:rsidP="00651947">
            <w:pPr>
              <w:jc w:val="center"/>
              <w:rPr>
                <w:b/>
              </w:rPr>
            </w:pPr>
            <w:r w:rsidRPr="0054546B">
              <w:rPr>
                <w:b/>
              </w:rPr>
              <w:t>L</w:t>
            </w:r>
          </w:p>
        </w:tc>
        <w:tc>
          <w:tcPr>
            <w:tcW w:w="360" w:type="dxa"/>
            <w:vMerge w:val="restart"/>
            <w:tcBorders>
              <w:top w:val="single" w:sz="4" w:space="0" w:color="000000"/>
              <w:left w:val="single" w:sz="4" w:space="0" w:color="000000"/>
              <w:bottom w:val="single" w:sz="4" w:space="0" w:color="auto"/>
              <w:right w:val="single" w:sz="4" w:space="0" w:color="000000"/>
            </w:tcBorders>
            <w:hideMark/>
          </w:tcPr>
          <w:p w:rsidR="00D95A58" w:rsidRPr="0054546B" w:rsidRDefault="00D95A58" w:rsidP="00651947">
            <w:pPr>
              <w:jc w:val="center"/>
              <w:rPr>
                <w:b/>
              </w:rPr>
            </w:pPr>
            <w:r w:rsidRPr="0054546B">
              <w:rPr>
                <w:b/>
              </w:rPr>
              <w:t>T</w:t>
            </w:r>
          </w:p>
        </w:tc>
        <w:tc>
          <w:tcPr>
            <w:tcW w:w="450" w:type="dxa"/>
            <w:vMerge w:val="restart"/>
            <w:tcBorders>
              <w:top w:val="single" w:sz="4" w:space="0" w:color="000000"/>
              <w:left w:val="single" w:sz="4" w:space="0" w:color="000000"/>
              <w:bottom w:val="single" w:sz="4" w:space="0" w:color="auto"/>
              <w:right w:val="single" w:sz="4" w:space="0" w:color="000000"/>
            </w:tcBorders>
            <w:hideMark/>
          </w:tcPr>
          <w:p w:rsidR="00D95A58" w:rsidRPr="0054546B" w:rsidRDefault="00D95A58" w:rsidP="00651947">
            <w:pPr>
              <w:jc w:val="center"/>
              <w:rPr>
                <w:b/>
              </w:rPr>
            </w:pPr>
            <w:r w:rsidRPr="0054546B">
              <w:rPr>
                <w:b/>
              </w:rPr>
              <w:t>P</w:t>
            </w:r>
          </w:p>
        </w:tc>
        <w:tc>
          <w:tcPr>
            <w:tcW w:w="340" w:type="dxa"/>
            <w:vMerge w:val="restart"/>
            <w:tcBorders>
              <w:top w:val="single" w:sz="4" w:space="0" w:color="000000"/>
              <w:left w:val="single" w:sz="4" w:space="0" w:color="000000"/>
              <w:bottom w:val="single" w:sz="4" w:space="0" w:color="auto"/>
              <w:right w:val="single" w:sz="4" w:space="0" w:color="000000"/>
            </w:tcBorders>
            <w:hideMark/>
          </w:tcPr>
          <w:p w:rsidR="00D95A58" w:rsidRPr="0054546B" w:rsidRDefault="00D95A58" w:rsidP="00651947">
            <w:pPr>
              <w:jc w:val="center"/>
              <w:rPr>
                <w:b/>
              </w:rPr>
            </w:pPr>
            <w:r w:rsidRPr="0054546B">
              <w:rPr>
                <w:b/>
              </w:rPr>
              <w:t>S</w:t>
            </w:r>
          </w:p>
        </w:tc>
        <w:tc>
          <w:tcPr>
            <w:tcW w:w="851" w:type="dxa"/>
            <w:vMerge w:val="restart"/>
            <w:tcBorders>
              <w:top w:val="single" w:sz="4" w:space="0" w:color="000000"/>
              <w:left w:val="single" w:sz="4" w:space="0" w:color="000000"/>
              <w:bottom w:val="single" w:sz="4" w:space="0" w:color="auto"/>
              <w:right w:val="single" w:sz="4" w:space="0" w:color="000000"/>
            </w:tcBorders>
            <w:hideMark/>
          </w:tcPr>
          <w:p w:rsidR="00D95A58" w:rsidRPr="0054546B" w:rsidRDefault="00D95A58" w:rsidP="00651947">
            <w:pPr>
              <w:ind w:right="-63"/>
              <w:jc w:val="center"/>
              <w:rPr>
                <w:b/>
              </w:rPr>
            </w:pPr>
            <w:r w:rsidRPr="0054546B">
              <w:rPr>
                <w:b/>
              </w:rPr>
              <w:t>Credits</w:t>
            </w:r>
          </w:p>
        </w:tc>
        <w:tc>
          <w:tcPr>
            <w:tcW w:w="810" w:type="dxa"/>
            <w:vMerge w:val="restart"/>
            <w:tcBorders>
              <w:top w:val="single" w:sz="4" w:space="0" w:color="000000"/>
              <w:left w:val="single" w:sz="4" w:space="0" w:color="000000"/>
              <w:bottom w:val="single" w:sz="4" w:space="0" w:color="auto"/>
              <w:right w:val="single" w:sz="4" w:space="0" w:color="000000"/>
            </w:tcBorders>
            <w:hideMark/>
          </w:tcPr>
          <w:p w:rsidR="00D95A58" w:rsidRPr="0054546B" w:rsidRDefault="00D95A58" w:rsidP="00651947">
            <w:pPr>
              <w:jc w:val="center"/>
              <w:rPr>
                <w:b/>
              </w:rPr>
            </w:pPr>
            <w:r w:rsidRPr="0054546B">
              <w:rPr>
                <w:b/>
              </w:rPr>
              <w:t>Inst.</w:t>
            </w:r>
          </w:p>
          <w:p w:rsidR="00D95A58" w:rsidRPr="0054546B" w:rsidRDefault="00D95A58" w:rsidP="00651947">
            <w:pPr>
              <w:jc w:val="center"/>
              <w:rPr>
                <w:b/>
              </w:rPr>
            </w:pPr>
            <w:r w:rsidRPr="0054546B">
              <w:rPr>
                <w:b/>
              </w:rPr>
              <w:t>Hours</w:t>
            </w:r>
          </w:p>
        </w:tc>
        <w:tc>
          <w:tcPr>
            <w:tcW w:w="2308" w:type="dxa"/>
            <w:gridSpan w:val="3"/>
            <w:tcBorders>
              <w:top w:val="single" w:sz="4" w:space="0" w:color="000000"/>
              <w:left w:val="single" w:sz="4" w:space="0" w:color="000000"/>
              <w:bottom w:val="single" w:sz="4" w:space="0" w:color="auto"/>
              <w:right w:val="single" w:sz="4" w:space="0" w:color="auto"/>
            </w:tcBorders>
            <w:hideMark/>
          </w:tcPr>
          <w:p w:rsidR="00D95A58" w:rsidRPr="0054546B" w:rsidRDefault="00D95A58" w:rsidP="00651947">
            <w:pPr>
              <w:jc w:val="center"/>
              <w:rPr>
                <w:b/>
              </w:rPr>
            </w:pPr>
            <w:r w:rsidRPr="0054546B">
              <w:rPr>
                <w:b/>
              </w:rPr>
              <w:t>Marks</w:t>
            </w:r>
          </w:p>
        </w:tc>
      </w:tr>
      <w:tr w:rsidR="00D95A58" w:rsidRPr="0054546B" w:rsidTr="00694C86">
        <w:trPr>
          <w:trHeight w:val="374"/>
        </w:trPr>
        <w:tc>
          <w:tcPr>
            <w:tcW w:w="1384" w:type="dxa"/>
            <w:vMerge/>
            <w:tcBorders>
              <w:top w:val="single" w:sz="4" w:space="0" w:color="000000"/>
              <w:left w:val="single" w:sz="4" w:space="0" w:color="000000"/>
              <w:bottom w:val="single" w:sz="4" w:space="0" w:color="auto"/>
              <w:right w:val="single" w:sz="4" w:space="0" w:color="000000"/>
            </w:tcBorders>
            <w:vAlign w:val="center"/>
            <w:hideMark/>
          </w:tcPr>
          <w:p w:rsidR="00D95A58" w:rsidRPr="0054546B" w:rsidRDefault="00D95A58" w:rsidP="00651947">
            <w:pPr>
              <w:rPr>
                <w:b/>
              </w:rPr>
            </w:pPr>
          </w:p>
        </w:tc>
        <w:tc>
          <w:tcPr>
            <w:tcW w:w="1778" w:type="dxa"/>
            <w:vMerge/>
            <w:tcBorders>
              <w:top w:val="single" w:sz="4" w:space="0" w:color="000000"/>
              <w:left w:val="single" w:sz="4" w:space="0" w:color="000000"/>
              <w:bottom w:val="single" w:sz="4" w:space="0" w:color="auto"/>
              <w:right w:val="single" w:sz="4" w:space="0" w:color="000000"/>
            </w:tcBorders>
            <w:vAlign w:val="center"/>
            <w:hideMark/>
          </w:tcPr>
          <w:p w:rsidR="00D95A58" w:rsidRPr="0054546B" w:rsidRDefault="00D95A58" w:rsidP="00651947">
            <w:pPr>
              <w:rPr>
                <w:b/>
              </w:rPr>
            </w:pPr>
          </w:p>
        </w:tc>
        <w:tc>
          <w:tcPr>
            <w:tcW w:w="1169" w:type="dxa"/>
            <w:vMerge/>
            <w:tcBorders>
              <w:top w:val="single" w:sz="4" w:space="0" w:color="000000"/>
              <w:left w:val="single" w:sz="4" w:space="0" w:color="000000"/>
              <w:bottom w:val="single" w:sz="4" w:space="0" w:color="auto"/>
              <w:right w:val="single" w:sz="4" w:space="0" w:color="000000"/>
            </w:tcBorders>
            <w:vAlign w:val="center"/>
            <w:hideMark/>
          </w:tcPr>
          <w:p w:rsidR="00D95A58" w:rsidRPr="0054546B" w:rsidRDefault="00D95A58" w:rsidP="00651947">
            <w:pPr>
              <w:rPr>
                <w:b/>
              </w:rPr>
            </w:pPr>
          </w:p>
        </w:tc>
        <w:tc>
          <w:tcPr>
            <w:tcW w:w="326" w:type="dxa"/>
            <w:vMerge/>
            <w:tcBorders>
              <w:top w:val="single" w:sz="4" w:space="0" w:color="000000"/>
              <w:left w:val="single" w:sz="4" w:space="0" w:color="000000"/>
              <w:bottom w:val="single" w:sz="4" w:space="0" w:color="auto"/>
              <w:right w:val="single" w:sz="4" w:space="0" w:color="000000"/>
            </w:tcBorders>
            <w:vAlign w:val="center"/>
            <w:hideMark/>
          </w:tcPr>
          <w:p w:rsidR="00D95A58" w:rsidRPr="0054546B" w:rsidRDefault="00D95A58" w:rsidP="00651947">
            <w:pPr>
              <w:rPr>
                <w:b/>
              </w:rPr>
            </w:pPr>
          </w:p>
        </w:tc>
        <w:tc>
          <w:tcPr>
            <w:tcW w:w="360" w:type="dxa"/>
            <w:vMerge/>
            <w:tcBorders>
              <w:top w:val="single" w:sz="4" w:space="0" w:color="000000"/>
              <w:left w:val="single" w:sz="4" w:space="0" w:color="000000"/>
              <w:bottom w:val="single" w:sz="4" w:space="0" w:color="auto"/>
              <w:right w:val="single" w:sz="4" w:space="0" w:color="000000"/>
            </w:tcBorders>
            <w:vAlign w:val="center"/>
            <w:hideMark/>
          </w:tcPr>
          <w:p w:rsidR="00D95A58" w:rsidRPr="0054546B" w:rsidRDefault="00D95A58" w:rsidP="00651947">
            <w:pPr>
              <w:rPr>
                <w:b/>
              </w:rPr>
            </w:pPr>
          </w:p>
        </w:tc>
        <w:tc>
          <w:tcPr>
            <w:tcW w:w="450" w:type="dxa"/>
            <w:vMerge/>
            <w:tcBorders>
              <w:top w:val="single" w:sz="4" w:space="0" w:color="000000"/>
              <w:left w:val="single" w:sz="4" w:space="0" w:color="000000"/>
              <w:bottom w:val="single" w:sz="4" w:space="0" w:color="auto"/>
              <w:right w:val="single" w:sz="4" w:space="0" w:color="000000"/>
            </w:tcBorders>
            <w:vAlign w:val="center"/>
            <w:hideMark/>
          </w:tcPr>
          <w:p w:rsidR="00D95A58" w:rsidRPr="0054546B" w:rsidRDefault="00D95A58" w:rsidP="00651947">
            <w:pPr>
              <w:rPr>
                <w:b/>
              </w:rPr>
            </w:pPr>
          </w:p>
        </w:tc>
        <w:tc>
          <w:tcPr>
            <w:tcW w:w="340" w:type="dxa"/>
            <w:vMerge/>
            <w:tcBorders>
              <w:top w:val="single" w:sz="4" w:space="0" w:color="000000"/>
              <w:left w:val="single" w:sz="4" w:space="0" w:color="000000"/>
              <w:bottom w:val="single" w:sz="4" w:space="0" w:color="auto"/>
              <w:right w:val="single" w:sz="4" w:space="0" w:color="000000"/>
            </w:tcBorders>
            <w:vAlign w:val="center"/>
            <w:hideMark/>
          </w:tcPr>
          <w:p w:rsidR="00D95A58" w:rsidRPr="0054546B" w:rsidRDefault="00D95A58" w:rsidP="00651947">
            <w:pPr>
              <w:rPr>
                <w:b/>
              </w:rPr>
            </w:pPr>
          </w:p>
        </w:tc>
        <w:tc>
          <w:tcPr>
            <w:tcW w:w="851" w:type="dxa"/>
            <w:vMerge/>
            <w:tcBorders>
              <w:top w:val="single" w:sz="4" w:space="0" w:color="000000"/>
              <w:left w:val="single" w:sz="4" w:space="0" w:color="000000"/>
              <w:bottom w:val="single" w:sz="4" w:space="0" w:color="auto"/>
              <w:right w:val="single" w:sz="4" w:space="0" w:color="000000"/>
            </w:tcBorders>
            <w:vAlign w:val="center"/>
            <w:hideMark/>
          </w:tcPr>
          <w:p w:rsidR="00D95A58" w:rsidRPr="0054546B" w:rsidRDefault="00D95A58" w:rsidP="00651947">
            <w:pPr>
              <w:rPr>
                <w:b/>
              </w:rPr>
            </w:pPr>
          </w:p>
        </w:tc>
        <w:tc>
          <w:tcPr>
            <w:tcW w:w="810" w:type="dxa"/>
            <w:vMerge/>
            <w:tcBorders>
              <w:top w:val="single" w:sz="4" w:space="0" w:color="000000"/>
              <w:left w:val="single" w:sz="4" w:space="0" w:color="000000"/>
              <w:bottom w:val="single" w:sz="4" w:space="0" w:color="auto"/>
              <w:right w:val="single" w:sz="4" w:space="0" w:color="000000"/>
            </w:tcBorders>
            <w:vAlign w:val="center"/>
            <w:hideMark/>
          </w:tcPr>
          <w:p w:rsidR="00D95A58" w:rsidRPr="0054546B" w:rsidRDefault="00D95A58" w:rsidP="00651947">
            <w:pPr>
              <w:rPr>
                <w:b/>
              </w:rPr>
            </w:pPr>
          </w:p>
        </w:tc>
        <w:tc>
          <w:tcPr>
            <w:tcW w:w="630" w:type="dxa"/>
            <w:tcBorders>
              <w:top w:val="single" w:sz="4" w:space="0" w:color="auto"/>
              <w:left w:val="single" w:sz="4" w:space="0" w:color="000000"/>
              <w:bottom w:val="single" w:sz="4" w:space="0" w:color="auto"/>
              <w:right w:val="single" w:sz="4" w:space="0" w:color="auto"/>
            </w:tcBorders>
            <w:hideMark/>
          </w:tcPr>
          <w:p w:rsidR="00D95A58" w:rsidRPr="0054546B" w:rsidRDefault="00D95A58" w:rsidP="00651947">
            <w:pPr>
              <w:jc w:val="center"/>
              <w:rPr>
                <w:b/>
              </w:rPr>
            </w:pPr>
            <w:r w:rsidRPr="0054546B">
              <w:rPr>
                <w:b/>
              </w:rPr>
              <w:t>CIA</w:t>
            </w:r>
          </w:p>
        </w:tc>
        <w:tc>
          <w:tcPr>
            <w:tcW w:w="969" w:type="dxa"/>
            <w:tcBorders>
              <w:top w:val="single" w:sz="4" w:space="0" w:color="auto"/>
              <w:left w:val="single" w:sz="4" w:space="0" w:color="000000"/>
              <w:bottom w:val="single" w:sz="4" w:space="0" w:color="auto"/>
              <w:right w:val="single" w:sz="4" w:space="0" w:color="auto"/>
            </w:tcBorders>
            <w:hideMark/>
          </w:tcPr>
          <w:p w:rsidR="00D95A58" w:rsidRPr="0054546B" w:rsidRDefault="00D95A58" w:rsidP="00694C86">
            <w:pPr>
              <w:ind w:hanging="137"/>
              <w:jc w:val="center"/>
              <w:rPr>
                <w:b/>
              </w:rPr>
            </w:pPr>
            <w:r w:rsidRPr="0054546B">
              <w:rPr>
                <w:b/>
              </w:rPr>
              <w:t>External</w:t>
            </w:r>
          </w:p>
        </w:tc>
        <w:tc>
          <w:tcPr>
            <w:tcW w:w="709" w:type="dxa"/>
            <w:tcBorders>
              <w:top w:val="single" w:sz="4" w:space="0" w:color="auto"/>
              <w:left w:val="single" w:sz="4" w:space="0" w:color="000000"/>
              <w:bottom w:val="single" w:sz="4" w:space="0" w:color="auto"/>
              <w:right w:val="single" w:sz="4" w:space="0" w:color="auto"/>
            </w:tcBorders>
            <w:hideMark/>
          </w:tcPr>
          <w:p w:rsidR="00D95A58" w:rsidRPr="0054546B" w:rsidRDefault="00D95A58" w:rsidP="00694C86">
            <w:pPr>
              <w:ind w:hanging="113"/>
              <w:jc w:val="center"/>
              <w:rPr>
                <w:b/>
              </w:rPr>
            </w:pPr>
            <w:r w:rsidRPr="0054546B">
              <w:rPr>
                <w:b/>
              </w:rPr>
              <w:t>Total</w:t>
            </w:r>
          </w:p>
        </w:tc>
      </w:tr>
      <w:tr w:rsidR="00D95A58" w:rsidRPr="0054546B" w:rsidTr="00694C86">
        <w:trPr>
          <w:trHeight w:val="268"/>
        </w:trPr>
        <w:tc>
          <w:tcPr>
            <w:tcW w:w="1384" w:type="dxa"/>
            <w:tcBorders>
              <w:top w:val="single" w:sz="4" w:space="0" w:color="auto"/>
              <w:left w:val="single" w:sz="4" w:space="0" w:color="000000"/>
              <w:bottom w:val="single" w:sz="4" w:space="0" w:color="000000"/>
              <w:right w:val="single" w:sz="4" w:space="0" w:color="000000"/>
            </w:tcBorders>
            <w:hideMark/>
          </w:tcPr>
          <w:p w:rsidR="00D95A58" w:rsidRPr="0054546B" w:rsidRDefault="008B5728" w:rsidP="00651947">
            <w:pPr>
              <w:jc w:val="center"/>
              <w:rPr>
                <w:b/>
                <w:bCs/>
              </w:rPr>
            </w:pPr>
            <w:r>
              <w:rPr>
                <w:b/>
                <w:bCs/>
              </w:rPr>
              <w:lastRenderedPageBreak/>
              <w:t>U23MBPRO</w:t>
            </w:r>
          </w:p>
        </w:tc>
        <w:tc>
          <w:tcPr>
            <w:tcW w:w="1778" w:type="dxa"/>
            <w:tcBorders>
              <w:top w:val="single" w:sz="4" w:space="0" w:color="auto"/>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Group Project</w:t>
            </w:r>
          </w:p>
        </w:tc>
        <w:tc>
          <w:tcPr>
            <w:tcW w:w="1169" w:type="dxa"/>
            <w:tcBorders>
              <w:top w:val="single" w:sz="4" w:space="0" w:color="auto"/>
              <w:left w:val="single" w:sz="4" w:space="0" w:color="000000"/>
              <w:bottom w:val="single" w:sz="4" w:space="0" w:color="000000"/>
              <w:right w:val="single" w:sz="4" w:space="0" w:color="000000"/>
            </w:tcBorders>
            <w:hideMark/>
          </w:tcPr>
          <w:p w:rsidR="00D95A58" w:rsidRPr="0054546B" w:rsidRDefault="00D95A58" w:rsidP="00651947">
            <w:pPr>
              <w:rPr>
                <w:b/>
              </w:rPr>
            </w:pPr>
            <w:r w:rsidRPr="0054546B">
              <w:rPr>
                <w:b/>
              </w:rPr>
              <w:t>Project with Viva-Voce CC-XII</w:t>
            </w:r>
          </w:p>
        </w:tc>
        <w:tc>
          <w:tcPr>
            <w:tcW w:w="326" w:type="dxa"/>
            <w:tcBorders>
              <w:top w:val="single" w:sz="4" w:space="0" w:color="auto"/>
              <w:left w:val="single" w:sz="4" w:space="0" w:color="000000"/>
              <w:bottom w:val="single" w:sz="4" w:space="0" w:color="000000"/>
              <w:right w:val="single" w:sz="4" w:space="0" w:color="000000"/>
            </w:tcBorders>
            <w:hideMark/>
          </w:tcPr>
          <w:p w:rsidR="00D95A58" w:rsidRPr="0054546B" w:rsidRDefault="00D95A58" w:rsidP="00651947">
            <w:pPr>
              <w:rPr>
                <w:b/>
              </w:rPr>
            </w:pPr>
            <w:r w:rsidRPr="0054546B">
              <w:rPr>
                <w:b/>
              </w:rPr>
              <w:t>-</w:t>
            </w:r>
          </w:p>
        </w:tc>
        <w:tc>
          <w:tcPr>
            <w:tcW w:w="360" w:type="dxa"/>
            <w:tcBorders>
              <w:top w:val="single" w:sz="4" w:space="0" w:color="auto"/>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w:t>
            </w:r>
          </w:p>
        </w:tc>
        <w:tc>
          <w:tcPr>
            <w:tcW w:w="450" w:type="dxa"/>
            <w:tcBorders>
              <w:top w:val="single" w:sz="4" w:space="0" w:color="auto"/>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w:t>
            </w:r>
          </w:p>
        </w:tc>
        <w:tc>
          <w:tcPr>
            <w:tcW w:w="340" w:type="dxa"/>
            <w:tcBorders>
              <w:top w:val="single" w:sz="4" w:space="0" w:color="auto"/>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w:t>
            </w:r>
          </w:p>
        </w:tc>
        <w:tc>
          <w:tcPr>
            <w:tcW w:w="851" w:type="dxa"/>
            <w:tcBorders>
              <w:top w:val="single" w:sz="4" w:space="0" w:color="auto"/>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4</w:t>
            </w:r>
          </w:p>
        </w:tc>
        <w:tc>
          <w:tcPr>
            <w:tcW w:w="810" w:type="dxa"/>
            <w:tcBorders>
              <w:top w:val="single" w:sz="4" w:space="0" w:color="auto"/>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5</w:t>
            </w:r>
          </w:p>
        </w:tc>
        <w:tc>
          <w:tcPr>
            <w:tcW w:w="630" w:type="dxa"/>
            <w:tcBorders>
              <w:top w:val="single" w:sz="4" w:space="0" w:color="auto"/>
              <w:left w:val="single" w:sz="4" w:space="0" w:color="000000"/>
              <w:bottom w:val="single" w:sz="4" w:space="0" w:color="auto"/>
              <w:right w:val="single" w:sz="4" w:space="0" w:color="auto"/>
            </w:tcBorders>
            <w:hideMark/>
          </w:tcPr>
          <w:p w:rsidR="00D95A58" w:rsidRPr="0054546B" w:rsidRDefault="00D95A58" w:rsidP="00651947">
            <w:pPr>
              <w:jc w:val="center"/>
              <w:rPr>
                <w:b/>
              </w:rPr>
            </w:pPr>
            <w:r w:rsidRPr="0054546B">
              <w:rPr>
                <w:b/>
              </w:rPr>
              <w:t>25</w:t>
            </w:r>
          </w:p>
        </w:tc>
        <w:tc>
          <w:tcPr>
            <w:tcW w:w="969" w:type="dxa"/>
            <w:tcBorders>
              <w:top w:val="single" w:sz="4" w:space="0" w:color="auto"/>
              <w:left w:val="single" w:sz="4" w:space="0" w:color="auto"/>
              <w:bottom w:val="single" w:sz="4" w:space="0" w:color="auto"/>
              <w:right w:val="single" w:sz="4" w:space="0" w:color="auto"/>
            </w:tcBorders>
            <w:hideMark/>
          </w:tcPr>
          <w:p w:rsidR="00D95A58" w:rsidRPr="0054546B" w:rsidRDefault="00D95A58" w:rsidP="00651947">
            <w:pPr>
              <w:jc w:val="center"/>
              <w:rPr>
                <w:b/>
              </w:rPr>
            </w:pPr>
            <w:r w:rsidRPr="0054546B">
              <w:rPr>
                <w:b/>
              </w:rPr>
              <w:t>75</w:t>
            </w:r>
          </w:p>
        </w:tc>
        <w:tc>
          <w:tcPr>
            <w:tcW w:w="709" w:type="dxa"/>
            <w:tcBorders>
              <w:top w:val="single" w:sz="4" w:space="0" w:color="auto"/>
              <w:left w:val="single" w:sz="4" w:space="0" w:color="auto"/>
              <w:bottom w:val="single" w:sz="4" w:space="0" w:color="auto"/>
              <w:right w:val="single" w:sz="4" w:space="0" w:color="000000"/>
            </w:tcBorders>
            <w:hideMark/>
          </w:tcPr>
          <w:p w:rsidR="00D95A58" w:rsidRPr="0054546B" w:rsidRDefault="00D95A58" w:rsidP="00651947">
            <w:pPr>
              <w:jc w:val="center"/>
              <w:rPr>
                <w:b/>
              </w:rPr>
            </w:pPr>
            <w:r w:rsidRPr="0054546B">
              <w:rPr>
                <w:b/>
              </w:rPr>
              <w:t>100</w:t>
            </w:r>
          </w:p>
        </w:tc>
      </w:tr>
    </w:tbl>
    <w:p w:rsidR="00D95A58" w:rsidRPr="0054546B" w:rsidRDefault="00D95A58" w:rsidP="00D95A58">
      <w:pPr>
        <w:tabs>
          <w:tab w:val="center" w:pos="4513"/>
        </w:tabs>
        <w:jc w:val="both"/>
        <w:rPr>
          <w:lang w:val="en-IN" w:eastAsia="en-IN"/>
        </w:rPr>
      </w:pPr>
      <w:r w:rsidRPr="0054546B">
        <w:tab/>
      </w:r>
    </w:p>
    <w:p w:rsidR="00D95A58" w:rsidRPr="0054546B" w:rsidRDefault="00D95A58" w:rsidP="00D95A58">
      <w:pPr>
        <w:spacing w:line="480" w:lineRule="auto"/>
        <w:jc w:val="both"/>
      </w:pPr>
      <w:r w:rsidRPr="0054546B">
        <w:tab/>
      </w:r>
      <w:r w:rsidRPr="0054546B">
        <w:tab/>
        <w:t>Group projects enable students to get hands-on training in microbiological techniques needed for research. Thus the students can share diverse perspectives resulting in pooling of knowledge and skills. Group work may approach tasks and solve problems in novel, interesting ways, thereby converting established theoretical concepts to practical skills. If structured properly, it will promote team work and collaboration. Group projects also will help students to choose a research design, solve real life problems and benefit the society at large. Thus group project facilitates the students to convert ideas to practice thereby creating a research culture among students.</w:t>
      </w:r>
    </w:p>
    <w:p w:rsidR="00D95A58" w:rsidRPr="0054546B" w:rsidRDefault="00D95A58" w:rsidP="00D95A58">
      <w:pPr>
        <w:tabs>
          <w:tab w:val="center" w:pos="4513"/>
        </w:tabs>
        <w:jc w:val="both"/>
        <w:rPr>
          <w:b/>
        </w:rPr>
      </w:pPr>
      <w:r w:rsidRPr="0054546B">
        <w:rPr>
          <w:b/>
        </w:rPr>
        <w:t>Guidelines for group project:</w:t>
      </w:r>
    </w:p>
    <w:p w:rsidR="00D95A58" w:rsidRPr="0054546B" w:rsidRDefault="00D95A58" w:rsidP="00620987">
      <w:pPr>
        <w:pStyle w:val="ListParagraph"/>
        <w:numPr>
          <w:ilvl w:val="0"/>
          <w:numId w:val="19"/>
        </w:numPr>
        <w:tabs>
          <w:tab w:val="center" w:pos="4513"/>
        </w:tabs>
        <w:jc w:val="both"/>
      </w:pPr>
      <w:r w:rsidRPr="0054546B">
        <w:t>A research problem need to be selected based on creative ability and scientific thought.</w:t>
      </w:r>
    </w:p>
    <w:p w:rsidR="00D95A58" w:rsidRPr="0054546B" w:rsidRDefault="00D95A58" w:rsidP="00620987">
      <w:pPr>
        <w:pStyle w:val="ListParagraph"/>
        <w:numPr>
          <w:ilvl w:val="0"/>
          <w:numId w:val="19"/>
        </w:numPr>
        <w:tabs>
          <w:tab w:val="center" w:pos="4513"/>
        </w:tabs>
        <w:jc w:val="both"/>
      </w:pPr>
      <w:r w:rsidRPr="0054546B">
        <w:t>A brief description of the problem needs to be given.</w:t>
      </w:r>
    </w:p>
    <w:p w:rsidR="00D95A58" w:rsidRPr="0054546B" w:rsidRDefault="00D95A58" w:rsidP="00620987">
      <w:pPr>
        <w:pStyle w:val="ListParagraph"/>
        <w:numPr>
          <w:ilvl w:val="0"/>
          <w:numId w:val="19"/>
        </w:numPr>
        <w:tabs>
          <w:tab w:val="center" w:pos="4513"/>
        </w:tabs>
        <w:jc w:val="both"/>
      </w:pPr>
      <w:r w:rsidRPr="0054546B">
        <w:t>Hypothesis statement should be framed.</w:t>
      </w:r>
    </w:p>
    <w:p w:rsidR="00D95A58" w:rsidRPr="0054546B" w:rsidRDefault="00D95A58" w:rsidP="00620987">
      <w:pPr>
        <w:pStyle w:val="ListParagraph"/>
        <w:numPr>
          <w:ilvl w:val="0"/>
          <w:numId w:val="19"/>
        </w:numPr>
        <w:tabs>
          <w:tab w:val="center" w:pos="4513"/>
        </w:tabs>
        <w:jc w:val="both"/>
      </w:pPr>
      <w:r w:rsidRPr="0054546B">
        <w:t>Objectives by which the project work is to be carried out should be clearly stated.</w:t>
      </w:r>
    </w:p>
    <w:p w:rsidR="00D95A58" w:rsidRPr="0054546B" w:rsidRDefault="00D95A58" w:rsidP="00620987">
      <w:pPr>
        <w:pStyle w:val="ListParagraph"/>
        <w:numPr>
          <w:ilvl w:val="0"/>
          <w:numId w:val="19"/>
        </w:numPr>
        <w:tabs>
          <w:tab w:val="center" w:pos="4513"/>
        </w:tabs>
        <w:jc w:val="both"/>
      </w:pPr>
      <w:r w:rsidRPr="0054546B">
        <w:t>Methodology has to be designed to test the hypothesis.</w:t>
      </w:r>
    </w:p>
    <w:p w:rsidR="00D95A58" w:rsidRPr="0054546B" w:rsidRDefault="00D95A58" w:rsidP="00620987">
      <w:pPr>
        <w:pStyle w:val="ListParagraph"/>
        <w:numPr>
          <w:ilvl w:val="0"/>
          <w:numId w:val="19"/>
        </w:numPr>
        <w:tabs>
          <w:tab w:val="center" w:pos="4513"/>
        </w:tabs>
        <w:jc w:val="both"/>
      </w:pPr>
      <w:r w:rsidRPr="0054546B">
        <w:t>Results obtained need to be replicable.</w:t>
      </w:r>
    </w:p>
    <w:p w:rsidR="00D95A58" w:rsidRPr="0054546B" w:rsidRDefault="00D95A58" w:rsidP="00620987">
      <w:pPr>
        <w:pStyle w:val="ListParagraph"/>
        <w:numPr>
          <w:ilvl w:val="0"/>
          <w:numId w:val="19"/>
        </w:numPr>
        <w:tabs>
          <w:tab w:val="center" w:pos="4513"/>
        </w:tabs>
        <w:jc w:val="both"/>
      </w:pPr>
      <w:r w:rsidRPr="0054546B">
        <w:t xml:space="preserve">Documented report has to be submitted on completion of the project. </w:t>
      </w:r>
    </w:p>
    <w:p w:rsidR="00D95A58" w:rsidRPr="0054546B" w:rsidRDefault="00D95A58" w:rsidP="00D95A58">
      <w:pPr>
        <w:tabs>
          <w:tab w:val="center" w:pos="4513"/>
        </w:tabs>
        <w:jc w:val="both"/>
      </w:pPr>
    </w:p>
    <w:p w:rsidR="00D95A58" w:rsidRPr="0054546B" w:rsidRDefault="00D95A58" w:rsidP="00D95A58">
      <w:pPr>
        <w:tabs>
          <w:tab w:val="center" w:pos="4513"/>
        </w:tabs>
        <w:jc w:val="both"/>
      </w:pPr>
    </w:p>
    <w:tbl>
      <w:tblPr>
        <w:tblW w:w="9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42"/>
        <w:gridCol w:w="126"/>
        <w:gridCol w:w="356"/>
        <w:gridCol w:w="971"/>
        <w:gridCol w:w="1440"/>
        <w:gridCol w:w="326"/>
        <w:gridCol w:w="360"/>
        <w:gridCol w:w="450"/>
        <w:gridCol w:w="450"/>
        <w:gridCol w:w="754"/>
        <w:gridCol w:w="374"/>
        <w:gridCol w:w="113"/>
        <w:gridCol w:w="323"/>
        <w:gridCol w:w="559"/>
        <w:gridCol w:w="71"/>
        <w:gridCol w:w="210"/>
        <w:gridCol w:w="855"/>
        <w:gridCol w:w="853"/>
      </w:tblGrid>
      <w:tr w:rsidR="00D95A58" w:rsidRPr="0054546B" w:rsidTr="001A72AC">
        <w:trPr>
          <w:trHeight w:val="368"/>
        </w:trPr>
        <w:tc>
          <w:tcPr>
            <w:tcW w:w="1242" w:type="dxa"/>
            <w:vMerge w:val="restart"/>
            <w:tcBorders>
              <w:top w:val="single" w:sz="4" w:space="0" w:color="000000"/>
              <w:left w:val="single" w:sz="4" w:space="0" w:color="000000"/>
              <w:bottom w:val="single" w:sz="4" w:space="0" w:color="auto"/>
              <w:right w:val="single" w:sz="4" w:space="0" w:color="000000"/>
            </w:tcBorders>
          </w:tcPr>
          <w:p w:rsidR="00D95A58" w:rsidRPr="0054546B" w:rsidRDefault="00D95A58" w:rsidP="00651947">
            <w:pPr>
              <w:jc w:val="center"/>
              <w:rPr>
                <w:b/>
              </w:rPr>
            </w:pPr>
            <w:r w:rsidRPr="0054546B">
              <w:rPr>
                <w:b/>
              </w:rPr>
              <w:t>Subject  Code</w:t>
            </w:r>
          </w:p>
          <w:p w:rsidR="00D95A58" w:rsidRPr="0054546B" w:rsidRDefault="00D95A58" w:rsidP="00651947">
            <w:pPr>
              <w:jc w:val="center"/>
              <w:rPr>
                <w:b/>
              </w:rPr>
            </w:pPr>
          </w:p>
        </w:tc>
        <w:tc>
          <w:tcPr>
            <w:tcW w:w="1453" w:type="dxa"/>
            <w:gridSpan w:val="3"/>
            <w:vMerge w:val="restart"/>
            <w:tcBorders>
              <w:top w:val="single" w:sz="4" w:space="0" w:color="000000"/>
              <w:left w:val="single" w:sz="4" w:space="0" w:color="000000"/>
              <w:bottom w:val="single" w:sz="4" w:space="0" w:color="auto"/>
              <w:right w:val="single" w:sz="4" w:space="0" w:color="000000"/>
            </w:tcBorders>
            <w:hideMark/>
          </w:tcPr>
          <w:p w:rsidR="00D95A58" w:rsidRPr="0054546B" w:rsidRDefault="00D95A58" w:rsidP="00651947">
            <w:pPr>
              <w:jc w:val="center"/>
              <w:rPr>
                <w:b/>
              </w:rPr>
            </w:pPr>
            <w:r w:rsidRPr="0054546B">
              <w:rPr>
                <w:b/>
              </w:rPr>
              <w:t>Subject  Name</w:t>
            </w:r>
          </w:p>
        </w:tc>
        <w:tc>
          <w:tcPr>
            <w:tcW w:w="1440" w:type="dxa"/>
            <w:vMerge w:val="restart"/>
            <w:tcBorders>
              <w:top w:val="single" w:sz="4" w:space="0" w:color="000000"/>
              <w:left w:val="single" w:sz="4" w:space="0" w:color="000000"/>
              <w:bottom w:val="single" w:sz="4" w:space="0" w:color="auto"/>
              <w:right w:val="single" w:sz="4" w:space="0" w:color="000000"/>
            </w:tcBorders>
            <w:hideMark/>
          </w:tcPr>
          <w:p w:rsidR="00D95A58" w:rsidRPr="0054546B" w:rsidRDefault="00D95A58" w:rsidP="00651947">
            <w:pPr>
              <w:jc w:val="center"/>
              <w:rPr>
                <w:b/>
              </w:rPr>
            </w:pPr>
            <w:r w:rsidRPr="0054546B">
              <w:rPr>
                <w:b/>
              </w:rPr>
              <w:t>Category</w:t>
            </w:r>
          </w:p>
        </w:tc>
        <w:tc>
          <w:tcPr>
            <w:tcW w:w="326" w:type="dxa"/>
            <w:vMerge w:val="restart"/>
            <w:tcBorders>
              <w:top w:val="single" w:sz="4" w:space="0" w:color="000000"/>
              <w:left w:val="single" w:sz="4" w:space="0" w:color="000000"/>
              <w:bottom w:val="single" w:sz="4" w:space="0" w:color="auto"/>
              <w:right w:val="single" w:sz="4" w:space="0" w:color="000000"/>
            </w:tcBorders>
            <w:hideMark/>
          </w:tcPr>
          <w:p w:rsidR="00D95A58" w:rsidRPr="0054546B" w:rsidRDefault="00D95A58" w:rsidP="00651947">
            <w:pPr>
              <w:jc w:val="center"/>
              <w:rPr>
                <w:b/>
              </w:rPr>
            </w:pPr>
            <w:r w:rsidRPr="0054546B">
              <w:rPr>
                <w:b/>
              </w:rPr>
              <w:t>L</w:t>
            </w:r>
          </w:p>
        </w:tc>
        <w:tc>
          <w:tcPr>
            <w:tcW w:w="360" w:type="dxa"/>
            <w:vMerge w:val="restart"/>
            <w:tcBorders>
              <w:top w:val="single" w:sz="4" w:space="0" w:color="000000"/>
              <w:left w:val="single" w:sz="4" w:space="0" w:color="000000"/>
              <w:bottom w:val="single" w:sz="4" w:space="0" w:color="auto"/>
              <w:right w:val="single" w:sz="4" w:space="0" w:color="000000"/>
            </w:tcBorders>
            <w:hideMark/>
          </w:tcPr>
          <w:p w:rsidR="00D95A58" w:rsidRPr="0054546B" w:rsidRDefault="00D95A58" w:rsidP="00651947">
            <w:pPr>
              <w:jc w:val="center"/>
              <w:rPr>
                <w:b/>
              </w:rPr>
            </w:pPr>
            <w:r w:rsidRPr="0054546B">
              <w:rPr>
                <w:b/>
              </w:rPr>
              <w:t>T</w:t>
            </w:r>
          </w:p>
        </w:tc>
        <w:tc>
          <w:tcPr>
            <w:tcW w:w="450" w:type="dxa"/>
            <w:vMerge w:val="restart"/>
            <w:tcBorders>
              <w:top w:val="single" w:sz="4" w:space="0" w:color="000000"/>
              <w:left w:val="single" w:sz="4" w:space="0" w:color="000000"/>
              <w:bottom w:val="single" w:sz="4" w:space="0" w:color="auto"/>
              <w:right w:val="single" w:sz="4" w:space="0" w:color="000000"/>
            </w:tcBorders>
            <w:hideMark/>
          </w:tcPr>
          <w:p w:rsidR="00D95A58" w:rsidRPr="0054546B" w:rsidRDefault="00D95A58" w:rsidP="00651947">
            <w:pPr>
              <w:jc w:val="center"/>
              <w:rPr>
                <w:b/>
              </w:rPr>
            </w:pPr>
            <w:r w:rsidRPr="0054546B">
              <w:rPr>
                <w:b/>
              </w:rPr>
              <w:t>P</w:t>
            </w:r>
          </w:p>
        </w:tc>
        <w:tc>
          <w:tcPr>
            <w:tcW w:w="450" w:type="dxa"/>
            <w:vMerge w:val="restart"/>
            <w:tcBorders>
              <w:top w:val="single" w:sz="4" w:space="0" w:color="000000"/>
              <w:left w:val="single" w:sz="4" w:space="0" w:color="000000"/>
              <w:bottom w:val="single" w:sz="4" w:space="0" w:color="auto"/>
              <w:right w:val="single" w:sz="4" w:space="0" w:color="000000"/>
            </w:tcBorders>
            <w:hideMark/>
          </w:tcPr>
          <w:p w:rsidR="00D95A58" w:rsidRPr="0054546B" w:rsidRDefault="00D95A58" w:rsidP="00651947">
            <w:pPr>
              <w:jc w:val="center"/>
              <w:rPr>
                <w:b/>
              </w:rPr>
            </w:pPr>
            <w:r w:rsidRPr="0054546B">
              <w:rPr>
                <w:b/>
              </w:rPr>
              <w:t>S</w:t>
            </w:r>
          </w:p>
        </w:tc>
        <w:tc>
          <w:tcPr>
            <w:tcW w:w="754" w:type="dxa"/>
            <w:vMerge w:val="restart"/>
            <w:tcBorders>
              <w:top w:val="single" w:sz="4" w:space="0" w:color="000000"/>
              <w:left w:val="single" w:sz="4" w:space="0" w:color="000000"/>
              <w:bottom w:val="single" w:sz="4" w:space="0" w:color="auto"/>
              <w:right w:val="single" w:sz="4" w:space="0" w:color="000000"/>
            </w:tcBorders>
            <w:hideMark/>
          </w:tcPr>
          <w:p w:rsidR="00D95A58" w:rsidRPr="0054546B" w:rsidRDefault="00D95A58" w:rsidP="001A72AC">
            <w:pPr>
              <w:ind w:right="-108" w:hanging="74"/>
              <w:jc w:val="center"/>
              <w:rPr>
                <w:b/>
              </w:rPr>
            </w:pPr>
            <w:r w:rsidRPr="0054546B">
              <w:rPr>
                <w:b/>
              </w:rPr>
              <w:t>Credits</w:t>
            </w:r>
          </w:p>
        </w:tc>
        <w:tc>
          <w:tcPr>
            <w:tcW w:w="810" w:type="dxa"/>
            <w:gridSpan w:val="3"/>
            <w:vMerge w:val="restart"/>
            <w:tcBorders>
              <w:top w:val="single" w:sz="4" w:space="0" w:color="000000"/>
              <w:left w:val="single" w:sz="4" w:space="0" w:color="000000"/>
              <w:bottom w:val="single" w:sz="4" w:space="0" w:color="auto"/>
              <w:right w:val="single" w:sz="4" w:space="0" w:color="000000"/>
            </w:tcBorders>
            <w:hideMark/>
          </w:tcPr>
          <w:p w:rsidR="00D95A58" w:rsidRPr="0054546B" w:rsidRDefault="00D95A58" w:rsidP="00651947">
            <w:pPr>
              <w:jc w:val="center"/>
              <w:rPr>
                <w:b/>
              </w:rPr>
            </w:pPr>
            <w:r w:rsidRPr="0054546B">
              <w:rPr>
                <w:b/>
              </w:rPr>
              <w:t>Inst.</w:t>
            </w:r>
          </w:p>
          <w:p w:rsidR="00D95A58" w:rsidRPr="0054546B" w:rsidRDefault="00D95A58" w:rsidP="00651947">
            <w:pPr>
              <w:jc w:val="center"/>
              <w:rPr>
                <w:b/>
              </w:rPr>
            </w:pPr>
            <w:r w:rsidRPr="0054546B">
              <w:rPr>
                <w:b/>
              </w:rPr>
              <w:t>Hours</w:t>
            </w:r>
          </w:p>
        </w:tc>
        <w:tc>
          <w:tcPr>
            <w:tcW w:w="2548" w:type="dxa"/>
            <w:gridSpan w:val="5"/>
            <w:tcBorders>
              <w:top w:val="single" w:sz="4" w:space="0" w:color="000000"/>
              <w:left w:val="single" w:sz="4" w:space="0" w:color="000000"/>
              <w:bottom w:val="single" w:sz="4" w:space="0" w:color="auto"/>
              <w:right w:val="single" w:sz="4" w:space="0" w:color="auto"/>
            </w:tcBorders>
            <w:hideMark/>
          </w:tcPr>
          <w:p w:rsidR="00D95A58" w:rsidRPr="0054546B" w:rsidRDefault="00D95A58" w:rsidP="00651947">
            <w:pPr>
              <w:jc w:val="center"/>
              <w:rPr>
                <w:b/>
              </w:rPr>
            </w:pPr>
            <w:r w:rsidRPr="0054546B">
              <w:rPr>
                <w:b/>
              </w:rPr>
              <w:t>Marks</w:t>
            </w:r>
          </w:p>
        </w:tc>
      </w:tr>
      <w:tr w:rsidR="00D95A58" w:rsidRPr="0054546B" w:rsidTr="001A72AC">
        <w:trPr>
          <w:trHeight w:val="374"/>
        </w:trPr>
        <w:tc>
          <w:tcPr>
            <w:tcW w:w="1242" w:type="dxa"/>
            <w:vMerge/>
            <w:tcBorders>
              <w:top w:val="single" w:sz="4" w:space="0" w:color="000000"/>
              <w:left w:val="single" w:sz="4" w:space="0" w:color="000000"/>
              <w:bottom w:val="single" w:sz="4" w:space="0" w:color="auto"/>
              <w:right w:val="single" w:sz="4" w:space="0" w:color="000000"/>
            </w:tcBorders>
            <w:vAlign w:val="center"/>
            <w:hideMark/>
          </w:tcPr>
          <w:p w:rsidR="00D95A58" w:rsidRPr="0054546B" w:rsidRDefault="00D95A58" w:rsidP="00651947">
            <w:pPr>
              <w:rPr>
                <w:b/>
              </w:rPr>
            </w:pPr>
          </w:p>
        </w:tc>
        <w:tc>
          <w:tcPr>
            <w:tcW w:w="1453" w:type="dxa"/>
            <w:gridSpan w:val="3"/>
            <w:vMerge/>
            <w:tcBorders>
              <w:top w:val="single" w:sz="4" w:space="0" w:color="000000"/>
              <w:left w:val="single" w:sz="4" w:space="0" w:color="000000"/>
              <w:bottom w:val="single" w:sz="4" w:space="0" w:color="auto"/>
              <w:right w:val="single" w:sz="4" w:space="0" w:color="000000"/>
            </w:tcBorders>
            <w:vAlign w:val="center"/>
            <w:hideMark/>
          </w:tcPr>
          <w:p w:rsidR="00D95A58" w:rsidRPr="0054546B" w:rsidRDefault="00D95A58" w:rsidP="00651947">
            <w:pPr>
              <w:rPr>
                <w:b/>
              </w:rPr>
            </w:pPr>
          </w:p>
        </w:tc>
        <w:tc>
          <w:tcPr>
            <w:tcW w:w="1440" w:type="dxa"/>
            <w:vMerge/>
            <w:tcBorders>
              <w:top w:val="single" w:sz="4" w:space="0" w:color="000000"/>
              <w:left w:val="single" w:sz="4" w:space="0" w:color="000000"/>
              <w:bottom w:val="single" w:sz="4" w:space="0" w:color="auto"/>
              <w:right w:val="single" w:sz="4" w:space="0" w:color="000000"/>
            </w:tcBorders>
            <w:vAlign w:val="center"/>
            <w:hideMark/>
          </w:tcPr>
          <w:p w:rsidR="00D95A58" w:rsidRPr="0054546B" w:rsidRDefault="00D95A58" w:rsidP="00651947">
            <w:pPr>
              <w:rPr>
                <w:b/>
              </w:rPr>
            </w:pPr>
          </w:p>
        </w:tc>
        <w:tc>
          <w:tcPr>
            <w:tcW w:w="326" w:type="dxa"/>
            <w:vMerge/>
            <w:tcBorders>
              <w:top w:val="single" w:sz="4" w:space="0" w:color="000000"/>
              <w:left w:val="single" w:sz="4" w:space="0" w:color="000000"/>
              <w:bottom w:val="single" w:sz="4" w:space="0" w:color="auto"/>
              <w:right w:val="single" w:sz="4" w:space="0" w:color="000000"/>
            </w:tcBorders>
            <w:vAlign w:val="center"/>
            <w:hideMark/>
          </w:tcPr>
          <w:p w:rsidR="00D95A58" w:rsidRPr="0054546B" w:rsidRDefault="00D95A58" w:rsidP="00651947">
            <w:pPr>
              <w:rPr>
                <w:b/>
              </w:rPr>
            </w:pPr>
          </w:p>
        </w:tc>
        <w:tc>
          <w:tcPr>
            <w:tcW w:w="360" w:type="dxa"/>
            <w:vMerge/>
            <w:tcBorders>
              <w:top w:val="single" w:sz="4" w:space="0" w:color="000000"/>
              <w:left w:val="single" w:sz="4" w:space="0" w:color="000000"/>
              <w:bottom w:val="single" w:sz="4" w:space="0" w:color="auto"/>
              <w:right w:val="single" w:sz="4" w:space="0" w:color="000000"/>
            </w:tcBorders>
            <w:vAlign w:val="center"/>
            <w:hideMark/>
          </w:tcPr>
          <w:p w:rsidR="00D95A58" w:rsidRPr="0054546B" w:rsidRDefault="00D95A58" w:rsidP="00651947">
            <w:pPr>
              <w:rPr>
                <w:b/>
              </w:rPr>
            </w:pPr>
          </w:p>
        </w:tc>
        <w:tc>
          <w:tcPr>
            <w:tcW w:w="450" w:type="dxa"/>
            <w:vMerge/>
            <w:tcBorders>
              <w:top w:val="single" w:sz="4" w:space="0" w:color="000000"/>
              <w:left w:val="single" w:sz="4" w:space="0" w:color="000000"/>
              <w:bottom w:val="single" w:sz="4" w:space="0" w:color="auto"/>
              <w:right w:val="single" w:sz="4" w:space="0" w:color="000000"/>
            </w:tcBorders>
            <w:vAlign w:val="center"/>
            <w:hideMark/>
          </w:tcPr>
          <w:p w:rsidR="00D95A58" w:rsidRPr="0054546B" w:rsidRDefault="00D95A58" w:rsidP="00651947">
            <w:pPr>
              <w:rPr>
                <w:b/>
              </w:rPr>
            </w:pPr>
          </w:p>
        </w:tc>
        <w:tc>
          <w:tcPr>
            <w:tcW w:w="450" w:type="dxa"/>
            <w:vMerge/>
            <w:tcBorders>
              <w:top w:val="single" w:sz="4" w:space="0" w:color="000000"/>
              <w:left w:val="single" w:sz="4" w:space="0" w:color="000000"/>
              <w:bottom w:val="single" w:sz="4" w:space="0" w:color="auto"/>
              <w:right w:val="single" w:sz="4" w:space="0" w:color="000000"/>
            </w:tcBorders>
            <w:vAlign w:val="center"/>
            <w:hideMark/>
          </w:tcPr>
          <w:p w:rsidR="00D95A58" w:rsidRPr="0054546B" w:rsidRDefault="00D95A58" w:rsidP="00651947">
            <w:pPr>
              <w:rPr>
                <w:b/>
              </w:rPr>
            </w:pPr>
          </w:p>
        </w:tc>
        <w:tc>
          <w:tcPr>
            <w:tcW w:w="754" w:type="dxa"/>
            <w:vMerge/>
            <w:tcBorders>
              <w:top w:val="single" w:sz="4" w:space="0" w:color="000000"/>
              <w:left w:val="single" w:sz="4" w:space="0" w:color="000000"/>
              <w:bottom w:val="single" w:sz="4" w:space="0" w:color="auto"/>
              <w:right w:val="single" w:sz="4" w:space="0" w:color="000000"/>
            </w:tcBorders>
            <w:vAlign w:val="center"/>
            <w:hideMark/>
          </w:tcPr>
          <w:p w:rsidR="00D95A58" w:rsidRPr="0054546B" w:rsidRDefault="00D95A58" w:rsidP="00651947">
            <w:pPr>
              <w:rPr>
                <w:b/>
              </w:rPr>
            </w:pPr>
          </w:p>
        </w:tc>
        <w:tc>
          <w:tcPr>
            <w:tcW w:w="810" w:type="dxa"/>
            <w:gridSpan w:val="3"/>
            <w:vMerge/>
            <w:tcBorders>
              <w:top w:val="single" w:sz="4" w:space="0" w:color="000000"/>
              <w:left w:val="single" w:sz="4" w:space="0" w:color="000000"/>
              <w:bottom w:val="single" w:sz="4" w:space="0" w:color="auto"/>
              <w:right w:val="single" w:sz="4" w:space="0" w:color="000000"/>
            </w:tcBorders>
            <w:vAlign w:val="center"/>
            <w:hideMark/>
          </w:tcPr>
          <w:p w:rsidR="00D95A58" w:rsidRPr="0054546B" w:rsidRDefault="00D95A58" w:rsidP="00651947">
            <w:pPr>
              <w:rPr>
                <w:b/>
              </w:rPr>
            </w:pPr>
          </w:p>
        </w:tc>
        <w:tc>
          <w:tcPr>
            <w:tcW w:w="630" w:type="dxa"/>
            <w:gridSpan w:val="2"/>
            <w:tcBorders>
              <w:top w:val="single" w:sz="4" w:space="0" w:color="auto"/>
              <w:left w:val="single" w:sz="4" w:space="0" w:color="000000"/>
              <w:bottom w:val="single" w:sz="4" w:space="0" w:color="auto"/>
              <w:right w:val="single" w:sz="4" w:space="0" w:color="auto"/>
            </w:tcBorders>
            <w:hideMark/>
          </w:tcPr>
          <w:p w:rsidR="00D95A58" w:rsidRPr="0054546B" w:rsidRDefault="00D95A58" w:rsidP="00651947">
            <w:pPr>
              <w:jc w:val="center"/>
              <w:rPr>
                <w:b/>
              </w:rPr>
            </w:pPr>
            <w:r w:rsidRPr="0054546B">
              <w:rPr>
                <w:b/>
              </w:rPr>
              <w:t>CIA</w:t>
            </w:r>
          </w:p>
        </w:tc>
        <w:tc>
          <w:tcPr>
            <w:tcW w:w="1065" w:type="dxa"/>
            <w:gridSpan w:val="2"/>
            <w:tcBorders>
              <w:top w:val="single" w:sz="4" w:space="0" w:color="auto"/>
              <w:left w:val="single" w:sz="4" w:space="0" w:color="000000"/>
              <w:bottom w:val="single" w:sz="4" w:space="0" w:color="auto"/>
              <w:right w:val="single" w:sz="4" w:space="0" w:color="auto"/>
            </w:tcBorders>
            <w:hideMark/>
          </w:tcPr>
          <w:p w:rsidR="00D95A58" w:rsidRPr="0054546B" w:rsidRDefault="00D95A58" w:rsidP="00651947">
            <w:pPr>
              <w:jc w:val="center"/>
              <w:rPr>
                <w:b/>
              </w:rPr>
            </w:pPr>
            <w:r w:rsidRPr="0054546B">
              <w:rPr>
                <w:b/>
              </w:rPr>
              <w:t>External</w:t>
            </w:r>
          </w:p>
        </w:tc>
        <w:tc>
          <w:tcPr>
            <w:tcW w:w="853" w:type="dxa"/>
            <w:tcBorders>
              <w:top w:val="single" w:sz="4" w:space="0" w:color="auto"/>
              <w:left w:val="single" w:sz="4" w:space="0" w:color="000000"/>
              <w:bottom w:val="single" w:sz="4" w:space="0" w:color="auto"/>
              <w:right w:val="single" w:sz="4" w:space="0" w:color="auto"/>
            </w:tcBorders>
            <w:hideMark/>
          </w:tcPr>
          <w:p w:rsidR="00D95A58" w:rsidRPr="0054546B" w:rsidRDefault="00D95A58" w:rsidP="00651947">
            <w:pPr>
              <w:jc w:val="center"/>
              <w:rPr>
                <w:b/>
              </w:rPr>
            </w:pPr>
            <w:r w:rsidRPr="0054546B">
              <w:rPr>
                <w:b/>
              </w:rPr>
              <w:t>Total</w:t>
            </w:r>
          </w:p>
        </w:tc>
      </w:tr>
      <w:tr w:rsidR="00D95A58" w:rsidRPr="0054546B" w:rsidTr="001A72AC">
        <w:trPr>
          <w:trHeight w:val="268"/>
        </w:trPr>
        <w:tc>
          <w:tcPr>
            <w:tcW w:w="1242" w:type="dxa"/>
            <w:tcBorders>
              <w:top w:val="single" w:sz="4" w:space="0" w:color="auto"/>
              <w:left w:val="single" w:sz="4" w:space="0" w:color="000000"/>
              <w:bottom w:val="single" w:sz="4" w:space="0" w:color="000000"/>
              <w:right w:val="single" w:sz="4" w:space="0" w:color="000000"/>
            </w:tcBorders>
            <w:hideMark/>
          </w:tcPr>
          <w:p w:rsidR="00D95A58" w:rsidRPr="0054546B" w:rsidRDefault="00267FBB" w:rsidP="00651947">
            <w:pPr>
              <w:ind w:right="-114"/>
              <w:jc w:val="center"/>
              <w:rPr>
                <w:b/>
                <w:bCs/>
              </w:rPr>
            </w:pPr>
            <w:r>
              <w:rPr>
                <w:b/>
                <w:bCs/>
              </w:rPr>
              <w:t>U23MBE55A</w:t>
            </w:r>
          </w:p>
        </w:tc>
        <w:tc>
          <w:tcPr>
            <w:tcW w:w="1453" w:type="dxa"/>
            <w:gridSpan w:val="3"/>
            <w:tcBorders>
              <w:top w:val="single" w:sz="4" w:space="0" w:color="auto"/>
              <w:left w:val="single" w:sz="4" w:space="0" w:color="000000"/>
              <w:bottom w:val="single" w:sz="4" w:space="0" w:color="000000"/>
              <w:right w:val="single" w:sz="4" w:space="0" w:color="000000"/>
            </w:tcBorders>
          </w:tcPr>
          <w:p w:rsidR="00D95A58" w:rsidRPr="0054546B" w:rsidRDefault="00D95A58" w:rsidP="001A72AC">
            <w:pPr>
              <w:ind w:right="-108" w:hanging="95"/>
              <w:jc w:val="center"/>
              <w:rPr>
                <w:b/>
              </w:rPr>
            </w:pPr>
            <w:r w:rsidRPr="0054546B">
              <w:rPr>
                <w:b/>
              </w:rPr>
              <w:t>Recombinant DNA Technology</w:t>
            </w:r>
          </w:p>
          <w:p w:rsidR="00D95A58" w:rsidRPr="0054546B" w:rsidRDefault="00D95A58" w:rsidP="00651947">
            <w:pPr>
              <w:jc w:val="center"/>
              <w:rPr>
                <w:b/>
              </w:rPr>
            </w:pPr>
          </w:p>
        </w:tc>
        <w:tc>
          <w:tcPr>
            <w:tcW w:w="1440" w:type="dxa"/>
            <w:tcBorders>
              <w:top w:val="single" w:sz="4" w:space="0" w:color="auto"/>
              <w:left w:val="single" w:sz="4" w:space="0" w:color="000000"/>
              <w:bottom w:val="single" w:sz="4" w:space="0" w:color="000000"/>
              <w:right w:val="single" w:sz="4" w:space="0" w:color="000000"/>
            </w:tcBorders>
            <w:hideMark/>
          </w:tcPr>
          <w:p w:rsidR="00D95A58" w:rsidRPr="0054546B" w:rsidRDefault="001A72AC" w:rsidP="001A72AC">
            <w:pPr>
              <w:ind w:left="-108" w:right="-108"/>
              <w:rPr>
                <w:b/>
              </w:rPr>
            </w:pPr>
            <w:r w:rsidRPr="001A72AC">
              <w:rPr>
                <w:b/>
              </w:rPr>
              <w:t xml:space="preserve">Subject based Elective 5 </w:t>
            </w:r>
            <w:r>
              <w:rPr>
                <w:b/>
              </w:rPr>
              <w:t>(Department)</w:t>
            </w:r>
          </w:p>
        </w:tc>
        <w:tc>
          <w:tcPr>
            <w:tcW w:w="326" w:type="dxa"/>
            <w:tcBorders>
              <w:top w:val="single" w:sz="4" w:space="0" w:color="auto"/>
              <w:left w:val="single" w:sz="4" w:space="0" w:color="000000"/>
              <w:bottom w:val="single" w:sz="4" w:space="0" w:color="000000"/>
              <w:right w:val="single" w:sz="4" w:space="0" w:color="000000"/>
            </w:tcBorders>
            <w:hideMark/>
          </w:tcPr>
          <w:p w:rsidR="00D95A58" w:rsidRPr="0054546B" w:rsidRDefault="00D95A58" w:rsidP="00651947">
            <w:pPr>
              <w:rPr>
                <w:b/>
              </w:rPr>
            </w:pPr>
            <w:r w:rsidRPr="0054546B">
              <w:rPr>
                <w:b/>
              </w:rPr>
              <w:t>Y</w:t>
            </w:r>
          </w:p>
        </w:tc>
        <w:tc>
          <w:tcPr>
            <w:tcW w:w="360" w:type="dxa"/>
            <w:tcBorders>
              <w:top w:val="single" w:sz="4" w:space="0" w:color="auto"/>
              <w:left w:val="single" w:sz="4" w:space="0" w:color="000000"/>
              <w:bottom w:val="single" w:sz="4" w:space="0" w:color="000000"/>
              <w:right w:val="single" w:sz="4" w:space="0" w:color="000000"/>
            </w:tcBorders>
          </w:tcPr>
          <w:p w:rsidR="00D95A58" w:rsidRPr="0054546B" w:rsidRDefault="00D95A58" w:rsidP="00651947">
            <w:pPr>
              <w:jc w:val="center"/>
              <w:rPr>
                <w:b/>
              </w:rPr>
            </w:pPr>
          </w:p>
        </w:tc>
        <w:tc>
          <w:tcPr>
            <w:tcW w:w="450" w:type="dxa"/>
            <w:tcBorders>
              <w:top w:val="single" w:sz="4" w:space="0" w:color="auto"/>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w:t>
            </w:r>
          </w:p>
        </w:tc>
        <w:tc>
          <w:tcPr>
            <w:tcW w:w="450" w:type="dxa"/>
            <w:tcBorders>
              <w:top w:val="single" w:sz="4" w:space="0" w:color="auto"/>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w:t>
            </w:r>
          </w:p>
        </w:tc>
        <w:tc>
          <w:tcPr>
            <w:tcW w:w="754" w:type="dxa"/>
            <w:tcBorders>
              <w:top w:val="single" w:sz="4" w:space="0" w:color="auto"/>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3</w:t>
            </w:r>
          </w:p>
        </w:tc>
        <w:tc>
          <w:tcPr>
            <w:tcW w:w="810" w:type="dxa"/>
            <w:gridSpan w:val="3"/>
            <w:tcBorders>
              <w:top w:val="single" w:sz="4" w:space="0" w:color="auto"/>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3</w:t>
            </w:r>
          </w:p>
        </w:tc>
        <w:tc>
          <w:tcPr>
            <w:tcW w:w="630" w:type="dxa"/>
            <w:gridSpan w:val="2"/>
            <w:tcBorders>
              <w:top w:val="single" w:sz="4" w:space="0" w:color="auto"/>
              <w:left w:val="single" w:sz="4" w:space="0" w:color="000000"/>
              <w:bottom w:val="single" w:sz="4" w:space="0" w:color="auto"/>
              <w:right w:val="single" w:sz="4" w:space="0" w:color="auto"/>
            </w:tcBorders>
            <w:hideMark/>
          </w:tcPr>
          <w:p w:rsidR="00D95A58" w:rsidRPr="0054546B" w:rsidRDefault="00D95A58" w:rsidP="00651947">
            <w:pPr>
              <w:jc w:val="center"/>
              <w:rPr>
                <w:b/>
              </w:rPr>
            </w:pPr>
            <w:r w:rsidRPr="0054546B">
              <w:rPr>
                <w:b/>
              </w:rPr>
              <w:t>25</w:t>
            </w:r>
          </w:p>
        </w:tc>
        <w:tc>
          <w:tcPr>
            <w:tcW w:w="1065" w:type="dxa"/>
            <w:gridSpan w:val="2"/>
            <w:tcBorders>
              <w:top w:val="single" w:sz="4" w:space="0" w:color="auto"/>
              <w:left w:val="single" w:sz="4" w:space="0" w:color="auto"/>
              <w:bottom w:val="single" w:sz="4" w:space="0" w:color="auto"/>
              <w:right w:val="single" w:sz="4" w:space="0" w:color="auto"/>
            </w:tcBorders>
            <w:hideMark/>
          </w:tcPr>
          <w:p w:rsidR="00D95A58" w:rsidRPr="0054546B" w:rsidRDefault="00D95A58" w:rsidP="00651947">
            <w:pPr>
              <w:jc w:val="center"/>
              <w:rPr>
                <w:b/>
              </w:rPr>
            </w:pPr>
            <w:r w:rsidRPr="0054546B">
              <w:rPr>
                <w:b/>
              </w:rPr>
              <w:t>75</w:t>
            </w:r>
          </w:p>
        </w:tc>
        <w:tc>
          <w:tcPr>
            <w:tcW w:w="853" w:type="dxa"/>
            <w:tcBorders>
              <w:top w:val="single" w:sz="4" w:space="0" w:color="auto"/>
              <w:left w:val="single" w:sz="4" w:space="0" w:color="auto"/>
              <w:bottom w:val="single" w:sz="4" w:space="0" w:color="auto"/>
              <w:right w:val="single" w:sz="4" w:space="0" w:color="000000"/>
            </w:tcBorders>
            <w:hideMark/>
          </w:tcPr>
          <w:p w:rsidR="00D95A58" w:rsidRPr="0054546B" w:rsidRDefault="00D95A58" w:rsidP="00651947">
            <w:pPr>
              <w:jc w:val="center"/>
              <w:rPr>
                <w:b/>
              </w:rPr>
            </w:pPr>
            <w:r w:rsidRPr="0054546B">
              <w:rPr>
                <w:b/>
              </w:rPr>
              <w:t>100</w:t>
            </w:r>
          </w:p>
        </w:tc>
      </w:tr>
      <w:tr w:rsidR="00D95A58" w:rsidRPr="0054546B" w:rsidTr="001A72AC">
        <w:tc>
          <w:tcPr>
            <w:tcW w:w="9833" w:type="dxa"/>
            <w:gridSpan w:val="18"/>
            <w:tcBorders>
              <w:top w:val="single" w:sz="4" w:space="0" w:color="auto"/>
              <w:left w:val="single" w:sz="4" w:space="0" w:color="000000"/>
              <w:bottom w:val="single" w:sz="4" w:space="0" w:color="000000"/>
              <w:right w:val="single" w:sz="4" w:space="0" w:color="000000"/>
            </w:tcBorders>
          </w:tcPr>
          <w:p w:rsidR="00D95A58" w:rsidRPr="0054546B" w:rsidRDefault="00D95A58" w:rsidP="00651947">
            <w:pPr>
              <w:jc w:val="center"/>
            </w:pPr>
            <w:r w:rsidRPr="0054546B">
              <w:rPr>
                <w:b/>
              </w:rPr>
              <w:t>Course Objectives</w:t>
            </w:r>
          </w:p>
        </w:tc>
      </w:tr>
      <w:tr w:rsidR="00D95A58" w:rsidRPr="0054546B" w:rsidTr="001A72AC">
        <w:tc>
          <w:tcPr>
            <w:tcW w:w="1242" w:type="dxa"/>
            <w:tcBorders>
              <w:top w:val="single" w:sz="4" w:space="0" w:color="auto"/>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CO1</w:t>
            </w:r>
          </w:p>
        </w:tc>
        <w:tc>
          <w:tcPr>
            <w:tcW w:w="8591" w:type="dxa"/>
            <w:gridSpan w:val="17"/>
            <w:tcBorders>
              <w:top w:val="single" w:sz="4" w:space="0" w:color="auto"/>
              <w:left w:val="single" w:sz="4" w:space="0" w:color="000000"/>
              <w:bottom w:val="single" w:sz="4" w:space="0" w:color="000000"/>
              <w:right w:val="single" w:sz="4" w:space="0" w:color="000000"/>
            </w:tcBorders>
          </w:tcPr>
          <w:p w:rsidR="00D95A58" w:rsidRPr="0054546B" w:rsidRDefault="00D95A58" w:rsidP="00651947">
            <w:pPr>
              <w:contextualSpacing/>
              <w:jc w:val="both"/>
            </w:pPr>
            <w:r w:rsidRPr="0054546B">
              <w:t>Understand the principles of rDNA technology.</w:t>
            </w:r>
          </w:p>
        </w:tc>
      </w:tr>
      <w:tr w:rsidR="00D95A58" w:rsidRPr="0054546B" w:rsidTr="001A72AC">
        <w:tc>
          <w:tcPr>
            <w:tcW w:w="1242"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CO2</w:t>
            </w:r>
          </w:p>
        </w:tc>
        <w:tc>
          <w:tcPr>
            <w:tcW w:w="8591" w:type="dxa"/>
            <w:gridSpan w:val="17"/>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contextualSpacing/>
              <w:jc w:val="both"/>
            </w:pPr>
            <w:r w:rsidRPr="0054546B">
              <w:t xml:space="preserve">Illustrate the molecular tools employed in gene cloning. </w:t>
            </w:r>
          </w:p>
        </w:tc>
      </w:tr>
      <w:tr w:rsidR="00D95A58" w:rsidRPr="0054546B" w:rsidTr="001A72AC">
        <w:tc>
          <w:tcPr>
            <w:tcW w:w="1242"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CO3</w:t>
            </w:r>
          </w:p>
        </w:tc>
        <w:tc>
          <w:tcPr>
            <w:tcW w:w="8591" w:type="dxa"/>
            <w:gridSpan w:val="17"/>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adjustRightInd w:val="0"/>
              <w:contextualSpacing/>
              <w:jc w:val="both"/>
            </w:pPr>
            <w:r w:rsidRPr="0054546B">
              <w:t>Discuss the importance of various molecular techniques and their importance in Biotechnology.</w:t>
            </w:r>
          </w:p>
        </w:tc>
      </w:tr>
      <w:tr w:rsidR="00D95A58" w:rsidRPr="0054546B" w:rsidTr="001A72AC">
        <w:tc>
          <w:tcPr>
            <w:tcW w:w="1242"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CO4</w:t>
            </w:r>
          </w:p>
        </w:tc>
        <w:tc>
          <w:tcPr>
            <w:tcW w:w="8591" w:type="dxa"/>
            <w:gridSpan w:val="17"/>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contextualSpacing/>
              <w:jc w:val="both"/>
            </w:pPr>
            <w:r w:rsidRPr="0054546B">
              <w:t>Acquire knowledge about the concepts of tissue culture methods and transgenic organisms.</w:t>
            </w:r>
          </w:p>
        </w:tc>
      </w:tr>
      <w:tr w:rsidR="00D95A58" w:rsidRPr="0054546B" w:rsidTr="001A72AC">
        <w:tc>
          <w:tcPr>
            <w:tcW w:w="1242"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CO5</w:t>
            </w:r>
          </w:p>
        </w:tc>
        <w:tc>
          <w:tcPr>
            <w:tcW w:w="8591" w:type="dxa"/>
            <w:gridSpan w:val="17"/>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contextualSpacing/>
              <w:jc w:val="both"/>
            </w:pPr>
            <w:r w:rsidRPr="0054546B">
              <w:t>Examine recent trends in genetic engineering and its application in human welfare.</w:t>
            </w:r>
          </w:p>
        </w:tc>
      </w:tr>
      <w:tr w:rsidR="00D95A58" w:rsidRPr="0054546B" w:rsidTr="001A72AC">
        <w:tc>
          <w:tcPr>
            <w:tcW w:w="1242"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Unit</w:t>
            </w:r>
          </w:p>
        </w:tc>
        <w:tc>
          <w:tcPr>
            <w:tcW w:w="5607" w:type="dxa"/>
            <w:gridSpan w:val="10"/>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Details</w:t>
            </w:r>
          </w:p>
        </w:tc>
        <w:tc>
          <w:tcPr>
            <w:tcW w:w="1276" w:type="dxa"/>
            <w:gridSpan w:val="5"/>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No. of Hours</w:t>
            </w:r>
          </w:p>
        </w:tc>
        <w:tc>
          <w:tcPr>
            <w:tcW w:w="1708"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Course Objectives</w:t>
            </w:r>
          </w:p>
        </w:tc>
      </w:tr>
      <w:tr w:rsidR="00D95A58" w:rsidRPr="0054546B" w:rsidTr="001A72AC">
        <w:tc>
          <w:tcPr>
            <w:tcW w:w="1242"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lastRenderedPageBreak/>
              <w:t>I</w:t>
            </w:r>
          </w:p>
        </w:tc>
        <w:tc>
          <w:tcPr>
            <w:tcW w:w="5607" w:type="dxa"/>
            <w:gridSpan w:val="10"/>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pStyle w:val="BodyText"/>
              <w:tabs>
                <w:tab w:val="left" w:pos="8910"/>
              </w:tabs>
              <w:spacing w:line="360" w:lineRule="auto"/>
              <w:ind w:right="49"/>
              <w:jc w:val="both"/>
            </w:pPr>
            <w:r w:rsidRPr="0054546B">
              <w:t>Milestonesin</w:t>
            </w:r>
            <w:r w:rsidR="000C00FF">
              <w:t>rDNA</w:t>
            </w:r>
            <w:r w:rsidRPr="0054546B">
              <w:t>Technology-GeneManipulation-StepsinvolvedinGeneCloning.Isolation of Chromosomal and Plasmid DNA. Restriction endonuclease - Discovery, Types, Mode of action-Application of Ligase, DNA Polymerase</w:t>
            </w:r>
            <w:r w:rsidR="000C00FF">
              <w:t xml:space="preserve">, </w:t>
            </w:r>
            <w:r w:rsidRPr="0054546B">
              <w:t>DNA Modifying enzymes and Topoisomerases.Use of Linkers and Adapters.</w:t>
            </w:r>
          </w:p>
        </w:tc>
        <w:tc>
          <w:tcPr>
            <w:tcW w:w="1276" w:type="dxa"/>
            <w:gridSpan w:val="5"/>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12</w:t>
            </w:r>
          </w:p>
        </w:tc>
        <w:tc>
          <w:tcPr>
            <w:tcW w:w="1708" w:type="dxa"/>
            <w:gridSpan w:val="2"/>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jc w:val="center"/>
            </w:pPr>
          </w:p>
          <w:p w:rsidR="00D95A58" w:rsidRPr="0054546B" w:rsidRDefault="00D95A58" w:rsidP="00651947">
            <w:pPr>
              <w:jc w:val="center"/>
            </w:pPr>
            <w:r w:rsidRPr="0054546B">
              <w:t>CO1</w:t>
            </w:r>
          </w:p>
        </w:tc>
      </w:tr>
      <w:tr w:rsidR="00D95A58" w:rsidRPr="0054546B" w:rsidTr="001A72AC">
        <w:tc>
          <w:tcPr>
            <w:tcW w:w="1242"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36" w:lineRule="auto"/>
              <w:jc w:val="center"/>
            </w:pPr>
            <w:r w:rsidRPr="0054546B">
              <w:t>II</w:t>
            </w:r>
          </w:p>
        </w:tc>
        <w:tc>
          <w:tcPr>
            <w:tcW w:w="5607" w:type="dxa"/>
            <w:gridSpan w:val="10"/>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pStyle w:val="Heading2"/>
              <w:tabs>
                <w:tab w:val="left" w:pos="8919"/>
              </w:tabs>
              <w:spacing w:before="0" w:line="336" w:lineRule="auto"/>
              <w:jc w:val="both"/>
              <w:rPr>
                <w:rFonts w:ascii="Times New Roman" w:hAnsi="Times New Roman" w:cs="Times New Roman"/>
                <w:b/>
                <w:color w:val="auto"/>
                <w:sz w:val="22"/>
                <w:szCs w:val="22"/>
                <w:lang w:val="en-US" w:eastAsia="en-US"/>
              </w:rPr>
            </w:pPr>
            <w:r w:rsidRPr="00620987">
              <w:rPr>
                <w:rFonts w:ascii="Times New Roman" w:hAnsi="Times New Roman" w:cs="Times New Roman"/>
                <w:b/>
                <w:bCs/>
                <w:color w:val="auto"/>
                <w:sz w:val="22"/>
                <w:szCs w:val="22"/>
                <w:lang w:val="en-US" w:eastAsia="en-US"/>
              </w:rPr>
              <w:t>Artificial Gene Transfermethods</w:t>
            </w:r>
            <w:r w:rsidRPr="0054546B">
              <w:rPr>
                <w:rFonts w:ascii="Times New Roman" w:hAnsi="Times New Roman" w:cs="Times New Roman"/>
                <w:color w:val="auto"/>
                <w:sz w:val="22"/>
                <w:szCs w:val="22"/>
                <w:lang w:val="en-US" w:eastAsia="en-US"/>
              </w:rPr>
              <w:t>- Calcium ChlorideInduction, Electroporation, Microinjection, Biolistic method, Liposome and Viral-mediated delivery. Cloning vectors –Properties and Applications - Plasmid Based Vectors- Natural Vectors-pSC101 and pMB1.Artificial Vectors- pBR322 and pUC. Phage Based Vectors- Lambda phage. Hybrid Vectors, Phagemid, Cosmid, BAC and YAC. Screening of Recombinants. Genomic DNA and cDNAlibrary-Construction and Screening.</w:t>
            </w:r>
          </w:p>
        </w:tc>
        <w:tc>
          <w:tcPr>
            <w:tcW w:w="1276" w:type="dxa"/>
            <w:gridSpan w:val="5"/>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36" w:lineRule="auto"/>
              <w:jc w:val="center"/>
            </w:pPr>
            <w:r w:rsidRPr="0054546B">
              <w:t>12</w:t>
            </w:r>
          </w:p>
        </w:tc>
        <w:tc>
          <w:tcPr>
            <w:tcW w:w="1708"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36" w:lineRule="auto"/>
              <w:jc w:val="center"/>
            </w:pPr>
            <w:r w:rsidRPr="0054546B">
              <w:t>CO2</w:t>
            </w:r>
          </w:p>
        </w:tc>
      </w:tr>
      <w:tr w:rsidR="00D95A58" w:rsidRPr="0054546B" w:rsidTr="001A72AC">
        <w:tc>
          <w:tcPr>
            <w:tcW w:w="1242"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36" w:lineRule="auto"/>
              <w:jc w:val="center"/>
            </w:pPr>
            <w:r w:rsidRPr="0054546B">
              <w:t>III</w:t>
            </w:r>
          </w:p>
        </w:tc>
        <w:tc>
          <w:tcPr>
            <w:tcW w:w="5607" w:type="dxa"/>
            <w:gridSpan w:val="10"/>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pStyle w:val="Heading2"/>
              <w:tabs>
                <w:tab w:val="left" w:pos="8919"/>
              </w:tabs>
              <w:spacing w:before="0" w:line="336" w:lineRule="auto"/>
              <w:jc w:val="both"/>
              <w:rPr>
                <w:rFonts w:ascii="Times New Roman" w:hAnsi="Times New Roman" w:cs="Times New Roman"/>
                <w:b/>
                <w:color w:val="auto"/>
                <w:sz w:val="22"/>
                <w:szCs w:val="22"/>
                <w:lang w:val="en-US" w:eastAsia="en-US"/>
              </w:rPr>
            </w:pPr>
            <w:r w:rsidRPr="00620987">
              <w:rPr>
                <w:rFonts w:ascii="Times New Roman" w:hAnsi="Times New Roman" w:cs="Times New Roman"/>
                <w:b/>
                <w:bCs/>
                <w:color w:val="auto"/>
                <w:sz w:val="22"/>
                <w:szCs w:val="22"/>
                <w:lang w:val="en-US" w:eastAsia="en-US"/>
              </w:rPr>
              <w:t>Molecular Tools-</w:t>
            </w:r>
            <w:r w:rsidRPr="0054546B">
              <w:rPr>
                <w:rFonts w:ascii="Times New Roman" w:hAnsi="Times New Roman" w:cs="Times New Roman"/>
                <w:color w:val="auto"/>
                <w:sz w:val="22"/>
                <w:szCs w:val="22"/>
                <w:lang w:val="en-US" w:eastAsia="en-US"/>
              </w:rPr>
              <w:t xml:space="preserve"> PCR- Types. Gel Electrophoresis- AGE and PAGE Blotting Techniques-Southern, Western &amp; Northern.DNAsequencingmethods-Sanger’sandAutomated method. Recent Trends in Genetic Engineering- Targeted Genome Editing- ZFNs, TALENs, CRISPRs. GeneTargeting-Knock-in &amp;Knock-outs.DNAFingerPrinting</w:t>
            </w:r>
            <w:r w:rsidR="00620987">
              <w:rPr>
                <w:rFonts w:ascii="Times New Roman" w:hAnsi="Times New Roman" w:cs="Times New Roman"/>
                <w:color w:val="auto"/>
                <w:sz w:val="22"/>
                <w:szCs w:val="22"/>
                <w:lang w:val="en-US" w:eastAsia="en-US"/>
              </w:rPr>
              <w:t>.</w:t>
            </w:r>
          </w:p>
        </w:tc>
        <w:tc>
          <w:tcPr>
            <w:tcW w:w="1276" w:type="dxa"/>
            <w:gridSpan w:val="5"/>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36" w:lineRule="auto"/>
              <w:jc w:val="center"/>
            </w:pPr>
            <w:r w:rsidRPr="0054546B">
              <w:t>12</w:t>
            </w:r>
          </w:p>
        </w:tc>
        <w:tc>
          <w:tcPr>
            <w:tcW w:w="1708"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36" w:lineRule="auto"/>
              <w:jc w:val="center"/>
            </w:pPr>
            <w:r w:rsidRPr="0054546B">
              <w:t>CO3</w:t>
            </w:r>
          </w:p>
        </w:tc>
      </w:tr>
      <w:tr w:rsidR="00D95A58" w:rsidRPr="0054546B" w:rsidTr="001A72AC">
        <w:tc>
          <w:tcPr>
            <w:tcW w:w="1242"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36" w:lineRule="auto"/>
              <w:jc w:val="center"/>
            </w:pPr>
            <w:r w:rsidRPr="0054546B">
              <w:t>IV</w:t>
            </w:r>
          </w:p>
        </w:tc>
        <w:tc>
          <w:tcPr>
            <w:tcW w:w="5607" w:type="dxa"/>
            <w:gridSpan w:val="10"/>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pStyle w:val="BodyText"/>
              <w:tabs>
                <w:tab w:val="left" w:pos="8919"/>
              </w:tabs>
              <w:spacing w:line="336" w:lineRule="auto"/>
              <w:ind w:right="139"/>
              <w:jc w:val="both"/>
            </w:pPr>
            <w:r w:rsidRPr="00620987">
              <w:rPr>
                <w:b/>
                <w:bCs/>
              </w:rPr>
              <w:t>Plant Biotechnology</w:t>
            </w:r>
            <w:r w:rsidRPr="0054546B">
              <w:t xml:space="preserve"> – Media, Growth Regulators and Equipment for Plant Tissue Culture-Explant Culture- Micropropagation- Callus and Protoplast Culture-Production of Bio-ActiveSecondary Metabolites by Plant Tissue Culture -Agrobacterium and Crown Gall Tumors, TiPlasmidandRiPlasmid-AnimalBiotechnology-PrinciplesofAnimalCellCulture,MediaandEquipment for Animal Cell Culture – Primary and Secondary Cultures- Cell Lines- Types, Establishment and MaintenanceofCellLines. </w:t>
            </w:r>
          </w:p>
        </w:tc>
        <w:tc>
          <w:tcPr>
            <w:tcW w:w="1276" w:type="dxa"/>
            <w:gridSpan w:val="5"/>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36" w:lineRule="auto"/>
              <w:jc w:val="center"/>
            </w:pPr>
            <w:r w:rsidRPr="0054546B">
              <w:t>12</w:t>
            </w:r>
          </w:p>
        </w:tc>
        <w:tc>
          <w:tcPr>
            <w:tcW w:w="1708"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36" w:lineRule="auto"/>
              <w:jc w:val="center"/>
            </w:pPr>
            <w:r w:rsidRPr="0054546B">
              <w:t>CO4</w:t>
            </w:r>
          </w:p>
        </w:tc>
      </w:tr>
      <w:tr w:rsidR="00D95A58" w:rsidRPr="0054546B" w:rsidTr="001A72AC">
        <w:tc>
          <w:tcPr>
            <w:tcW w:w="1242"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36" w:lineRule="auto"/>
              <w:jc w:val="center"/>
            </w:pPr>
            <w:r w:rsidRPr="0054546B">
              <w:t>V</w:t>
            </w:r>
          </w:p>
        </w:tc>
        <w:tc>
          <w:tcPr>
            <w:tcW w:w="5607" w:type="dxa"/>
            <w:gridSpan w:val="10"/>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pStyle w:val="BodyText"/>
              <w:tabs>
                <w:tab w:val="left" w:pos="8910"/>
              </w:tabs>
              <w:spacing w:line="336" w:lineRule="auto"/>
              <w:ind w:right="139"/>
              <w:jc w:val="both"/>
            </w:pPr>
            <w:r w:rsidRPr="000C00FF">
              <w:rPr>
                <w:b/>
                <w:bCs/>
              </w:rPr>
              <w:t>Applications of Genetic Engineering</w:t>
            </w:r>
            <w:r w:rsidRPr="0054546B">
              <w:t xml:space="preserve"> - Transgenic Animals – Mice and Sheep-Recombinant Cytokines and their use in the Treatment of Animal infections- </w:t>
            </w:r>
            <w:r w:rsidRPr="0054546B">
              <w:lastRenderedPageBreak/>
              <w:t>Monoclonal Antibodies in Therapy- Vaccines and their Applications in Animal Infections - Human Gene Therapy-</w:t>
            </w:r>
            <w:r w:rsidRPr="0054546B">
              <w:rPr>
                <w:spacing w:val="-1"/>
              </w:rPr>
              <w:t>Germline and Somatic Cell Therapy -</w:t>
            </w:r>
            <w:r w:rsidRPr="0054546B">
              <w:rPr>
                <w:i/>
                <w:spacing w:val="-1"/>
              </w:rPr>
              <w:t xml:space="preserve">Ex-vivo </w:t>
            </w:r>
            <w:r w:rsidRPr="0054546B">
              <w:t xml:space="preserve">Gene Therapy-SCID (Severe Combined Immuno Deficiency) – </w:t>
            </w:r>
            <w:r w:rsidRPr="0054546B">
              <w:rPr>
                <w:i/>
              </w:rPr>
              <w:t xml:space="preserve">In-vivo </w:t>
            </w:r>
            <w:r w:rsidRPr="0054546B">
              <w:t>Gene Therapy- CFTR (Cystic Fibrosis Transmembrane Regulator) –</w:t>
            </w:r>
            <w:r w:rsidRPr="0054546B">
              <w:rPr>
                <w:spacing w:val="-1"/>
              </w:rPr>
              <w:t>Vectors inGeneTherapy</w:t>
            </w:r>
            <w:r w:rsidR="00620987">
              <w:rPr>
                <w:spacing w:val="-1"/>
              </w:rPr>
              <w:t xml:space="preserve"> – </w:t>
            </w:r>
            <w:r w:rsidRPr="0054546B">
              <w:rPr>
                <w:spacing w:val="-1"/>
              </w:rPr>
              <w:t>ViralandNon-Viral</w:t>
            </w:r>
            <w:r w:rsidRPr="0054546B">
              <w:t>Vectors.TransgenicPlants– Bt</w:t>
            </w:r>
            <w:r w:rsidR="00620987">
              <w:t>-</w:t>
            </w:r>
            <w:r w:rsidRPr="0054546B">
              <w:t>Cotton,Bt</w:t>
            </w:r>
            <w:r w:rsidR="00620987">
              <w:t>-</w:t>
            </w:r>
            <w:r w:rsidRPr="0054546B">
              <w:t>Corn, RoundReadysoybean,FlavrSavrTomatoandGoldenRice.</w:t>
            </w:r>
          </w:p>
        </w:tc>
        <w:tc>
          <w:tcPr>
            <w:tcW w:w="1276" w:type="dxa"/>
            <w:gridSpan w:val="5"/>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36" w:lineRule="auto"/>
              <w:jc w:val="center"/>
            </w:pPr>
            <w:r w:rsidRPr="0054546B">
              <w:lastRenderedPageBreak/>
              <w:t>12</w:t>
            </w:r>
          </w:p>
        </w:tc>
        <w:tc>
          <w:tcPr>
            <w:tcW w:w="1708" w:type="dxa"/>
            <w:gridSpan w:val="2"/>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36" w:lineRule="auto"/>
              <w:jc w:val="center"/>
            </w:pPr>
            <w:r w:rsidRPr="0054546B">
              <w:t>CO5</w:t>
            </w:r>
          </w:p>
          <w:p w:rsidR="00D95A58" w:rsidRPr="0054546B" w:rsidRDefault="00D95A58" w:rsidP="00651947">
            <w:pPr>
              <w:spacing w:line="336" w:lineRule="auto"/>
              <w:jc w:val="center"/>
            </w:pPr>
          </w:p>
        </w:tc>
      </w:tr>
      <w:tr w:rsidR="00D95A58" w:rsidRPr="0054546B" w:rsidTr="001A72AC">
        <w:tc>
          <w:tcPr>
            <w:tcW w:w="1242"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tc>
        <w:tc>
          <w:tcPr>
            <w:tcW w:w="5607" w:type="dxa"/>
            <w:gridSpan w:val="10"/>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Total</w:t>
            </w:r>
          </w:p>
        </w:tc>
        <w:tc>
          <w:tcPr>
            <w:tcW w:w="1276" w:type="dxa"/>
            <w:gridSpan w:val="5"/>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jc w:val="center"/>
            </w:pPr>
            <w:r w:rsidRPr="0054546B">
              <w:t>60</w:t>
            </w:r>
          </w:p>
        </w:tc>
        <w:tc>
          <w:tcPr>
            <w:tcW w:w="1708" w:type="dxa"/>
            <w:gridSpan w:val="2"/>
            <w:tcBorders>
              <w:top w:val="single" w:sz="4" w:space="0" w:color="000000"/>
              <w:left w:val="single" w:sz="4" w:space="0" w:color="000000"/>
              <w:bottom w:val="single" w:sz="4" w:space="0" w:color="000000"/>
              <w:right w:val="single" w:sz="4" w:space="0" w:color="000000"/>
            </w:tcBorders>
          </w:tcPr>
          <w:p w:rsidR="00D95A58" w:rsidRPr="0054546B" w:rsidRDefault="00D95A58" w:rsidP="00651947"/>
        </w:tc>
      </w:tr>
      <w:tr w:rsidR="00D95A58" w:rsidRPr="0054546B" w:rsidTr="001A72AC">
        <w:tc>
          <w:tcPr>
            <w:tcW w:w="9833" w:type="dxa"/>
            <w:gridSpan w:val="18"/>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jc w:val="center"/>
              <w:rPr>
                <w:b/>
              </w:rPr>
            </w:pPr>
            <w:r w:rsidRPr="0054546B">
              <w:rPr>
                <w:b/>
              </w:rPr>
              <w:t>Course Outcomes</w:t>
            </w:r>
          </w:p>
        </w:tc>
      </w:tr>
      <w:tr w:rsidR="00D95A58" w:rsidRPr="0054546B" w:rsidTr="001A72AC">
        <w:tc>
          <w:tcPr>
            <w:tcW w:w="1368"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Course Outcomes</w:t>
            </w:r>
          </w:p>
        </w:tc>
        <w:tc>
          <w:tcPr>
            <w:tcW w:w="8465" w:type="dxa"/>
            <w:gridSpan w:val="16"/>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On completion of this course, students will;</w:t>
            </w:r>
          </w:p>
        </w:tc>
      </w:tr>
      <w:tr w:rsidR="00D95A58" w:rsidRPr="0054546B" w:rsidTr="001A72AC">
        <w:tc>
          <w:tcPr>
            <w:tcW w:w="1368"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CO1</w:t>
            </w:r>
          </w:p>
        </w:tc>
        <w:tc>
          <w:tcPr>
            <w:tcW w:w="5594" w:type="dxa"/>
            <w:gridSpan w:val="10"/>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jc w:val="both"/>
            </w:pPr>
            <w:r w:rsidRPr="0054546B">
              <w:t>Illustrate the steps involved in introduction and expression of foreign DNA into bacteria, animal and plants cells and their screening.</w:t>
            </w:r>
          </w:p>
        </w:tc>
        <w:tc>
          <w:tcPr>
            <w:tcW w:w="2871" w:type="dxa"/>
            <w:gridSpan w:val="6"/>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PO4, PO6, PO7, PO9</w:t>
            </w:r>
          </w:p>
        </w:tc>
      </w:tr>
      <w:tr w:rsidR="00D95A58" w:rsidRPr="0054546B" w:rsidTr="001A72AC">
        <w:tc>
          <w:tcPr>
            <w:tcW w:w="1368"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CO2</w:t>
            </w:r>
          </w:p>
        </w:tc>
        <w:tc>
          <w:tcPr>
            <w:tcW w:w="5594" w:type="dxa"/>
            <w:gridSpan w:val="10"/>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pStyle w:val="Default"/>
              <w:spacing w:after="44" w:line="276" w:lineRule="auto"/>
              <w:jc w:val="both"/>
              <w:rPr>
                <w:sz w:val="22"/>
                <w:szCs w:val="22"/>
                <w:lang w:val="en-US"/>
              </w:rPr>
            </w:pPr>
            <w:r w:rsidRPr="0054546B">
              <w:rPr>
                <w:sz w:val="22"/>
                <w:szCs w:val="22"/>
                <w:lang w:val="en-US"/>
              </w:rPr>
              <w:t>Discuss the various cloning vectors and their applications.</w:t>
            </w:r>
          </w:p>
        </w:tc>
        <w:tc>
          <w:tcPr>
            <w:tcW w:w="2871" w:type="dxa"/>
            <w:gridSpan w:val="6"/>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PO4, PO6, PO7, PO9</w:t>
            </w:r>
          </w:p>
        </w:tc>
      </w:tr>
      <w:tr w:rsidR="00D95A58" w:rsidRPr="0054546B" w:rsidTr="001A72AC">
        <w:tc>
          <w:tcPr>
            <w:tcW w:w="1368"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CO3</w:t>
            </w:r>
          </w:p>
        </w:tc>
        <w:tc>
          <w:tcPr>
            <w:tcW w:w="5594" w:type="dxa"/>
            <w:gridSpan w:val="10"/>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adjustRightInd w:val="0"/>
              <w:jc w:val="both"/>
            </w:pPr>
            <w:r w:rsidRPr="0054546B">
              <w:t xml:space="preserve">Assess the usage and advantages of molecular tools. </w:t>
            </w:r>
          </w:p>
        </w:tc>
        <w:tc>
          <w:tcPr>
            <w:tcW w:w="2871" w:type="dxa"/>
            <w:gridSpan w:val="6"/>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PO4, PO6, PO7, PO9</w:t>
            </w:r>
          </w:p>
        </w:tc>
      </w:tr>
      <w:tr w:rsidR="00D95A58" w:rsidRPr="0054546B" w:rsidTr="001A72AC">
        <w:tc>
          <w:tcPr>
            <w:tcW w:w="1368"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CO4</w:t>
            </w:r>
          </w:p>
        </w:tc>
        <w:tc>
          <w:tcPr>
            <w:tcW w:w="5594" w:type="dxa"/>
            <w:gridSpan w:val="10"/>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adjustRightInd w:val="0"/>
              <w:jc w:val="both"/>
            </w:pPr>
            <w:r w:rsidRPr="0054546B">
              <w:t>Explain plant and animal tissue culture protocols and gene transfer mechanism.</w:t>
            </w:r>
          </w:p>
        </w:tc>
        <w:tc>
          <w:tcPr>
            <w:tcW w:w="2871" w:type="dxa"/>
            <w:gridSpan w:val="6"/>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PO4, PO6, PO7, PO9</w:t>
            </w:r>
          </w:p>
        </w:tc>
      </w:tr>
      <w:tr w:rsidR="00D95A58" w:rsidRPr="0054546B" w:rsidTr="001A72AC">
        <w:tc>
          <w:tcPr>
            <w:tcW w:w="1368"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CO5</w:t>
            </w:r>
          </w:p>
        </w:tc>
        <w:tc>
          <w:tcPr>
            <w:tcW w:w="5594" w:type="dxa"/>
            <w:gridSpan w:val="10"/>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Elucidate and understand the application of genetic engineering and gene therapy.</w:t>
            </w:r>
          </w:p>
        </w:tc>
        <w:tc>
          <w:tcPr>
            <w:tcW w:w="2871" w:type="dxa"/>
            <w:gridSpan w:val="6"/>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PO4, PO6, PO7, PO9</w:t>
            </w:r>
          </w:p>
        </w:tc>
      </w:tr>
      <w:tr w:rsidR="00D95A58" w:rsidRPr="0054546B" w:rsidTr="001A72AC">
        <w:tc>
          <w:tcPr>
            <w:tcW w:w="9833" w:type="dxa"/>
            <w:gridSpan w:val="18"/>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jc w:val="center"/>
              <w:rPr>
                <w:b/>
              </w:rPr>
            </w:pPr>
            <w:r w:rsidRPr="0054546B">
              <w:rPr>
                <w:b/>
              </w:rPr>
              <w:t>Text Books</w:t>
            </w:r>
          </w:p>
        </w:tc>
      </w:tr>
      <w:tr w:rsidR="00D95A58" w:rsidRPr="0054546B" w:rsidTr="001A72AC">
        <w:tc>
          <w:tcPr>
            <w:tcW w:w="1368" w:type="dxa"/>
            <w:gridSpan w:val="2"/>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pPr>
            <w:r w:rsidRPr="0054546B">
              <w:t>1.</w:t>
            </w:r>
          </w:p>
        </w:tc>
        <w:tc>
          <w:tcPr>
            <w:tcW w:w="8465" w:type="dxa"/>
            <w:gridSpan w:val="16"/>
            <w:tcBorders>
              <w:top w:val="single" w:sz="4" w:space="0" w:color="000000"/>
              <w:left w:val="single" w:sz="4" w:space="0" w:color="auto"/>
              <w:bottom w:val="single" w:sz="4" w:space="0" w:color="000000"/>
              <w:right w:val="single" w:sz="4" w:space="0" w:color="000000"/>
            </w:tcBorders>
          </w:tcPr>
          <w:p w:rsidR="00D95A58" w:rsidRPr="0054546B" w:rsidRDefault="00D95A58" w:rsidP="00651947">
            <w:r w:rsidRPr="0054546B">
              <w:t>Brown T.A.(2016).  Gene Cloning and DNA Analysis. 7</w:t>
            </w:r>
            <w:r w:rsidRPr="0054546B">
              <w:rPr>
                <w:vertAlign w:val="superscript"/>
              </w:rPr>
              <w:t>th</w:t>
            </w:r>
            <w:r w:rsidRPr="0054546B">
              <w:t>Edition . John Wiley and Jones, Ltd.</w:t>
            </w:r>
          </w:p>
        </w:tc>
      </w:tr>
      <w:tr w:rsidR="00D95A58" w:rsidRPr="0054546B" w:rsidTr="001A72AC">
        <w:tc>
          <w:tcPr>
            <w:tcW w:w="1368" w:type="dxa"/>
            <w:gridSpan w:val="2"/>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pPr>
            <w:r w:rsidRPr="0054546B">
              <w:t>2.</w:t>
            </w:r>
          </w:p>
        </w:tc>
        <w:tc>
          <w:tcPr>
            <w:tcW w:w="8465" w:type="dxa"/>
            <w:gridSpan w:val="16"/>
            <w:tcBorders>
              <w:top w:val="single" w:sz="4" w:space="0" w:color="000000"/>
              <w:left w:val="single" w:sz="4" w:space="0" w:color="auto"/>
              <w:bottom w:val="single" w:sz="4" w:space="0" w:color="000000"/>
              <w:right w:val="single" w:sz="4" w:space="0" w:color="000000"/>
            </w:tcBorders>
          </w:tcPr>
          <w:p w:rsidR="00D95A58" w:rsidRPr="0054546B" w:rsidRDefault="00D95A58" w:rsidP="00651947">
            <w:r w:rsidRPr="0054546B">
              <w:t>Dale J. W., Schantz M.V. and Plant N. (2012). From Gene to Genomes – Concepts and Applications of DNA Technology. 3</w:t>
            </w:r>
            <w:r w:rsidRPr="0054546B">
              <w:rPr>
                <w:vertAlign w:val="superscript"/>
              </w:rPr>
              <w:t>rd</w:t>
            </w:r>
            <w:r w:rsidRPr="0054546B">
              <w:t xml:space="preserve"> Edition. John Wileys and Sons Ltd.</w:t>
            </w:r>
          </w:p>
        </w:tc>
      </w:tr>
      <w:tr w:rsidR="00D95A58" w:rsidRPr="0054546B" w:rsidTr="001A72AC">
        <w:tc>
          <w:tcPr>
            <w:tcW w:w="1368" w:type="dxa"/>
            <w:gridSpan w:val="2"/>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pPr>
            <w:r w:rsidRPr="0054546B">
              <w:t>3.</w:t>
            </w:r>
          </w:p>
        </w:tc>
        <w:tc>
          <w:tcPr>
            <w:tcW w:w="8465" w:type="dxa"/>
            <w:gridSpan w:val="16"/>
            <w:tcBorders>
              <w:top w:val="single" w:sz="4" w:space="0" w:color="000000"/>
              <w:left w:val="single" w:sz="4" w:space="0" w:color="auto"/>
              <w:bottom w:val="single" w:sz="4" w:space="0" w:color="000000"/>
              <w:right w:val="single" w:sz="4" w:space="0" w:color="000000"/>
            </w:tcBorders>
            <w:hideMark/>
          </w:tcPr>
          <w:p w:rsidR="00D95A58" w:rsidRPr="0054546B" w:rsidRDefault="00D95A58" w:rsidP="00651947">
            <w:r w:rsidRPr="0054546B">
              <w:t>Keya Chaudhuri (2013). Recombinant DNA technology. The Energy and Resources Institute</w:t>
            </w:r>
          </w:p>
        </w:tc>
      </w:tr>
      <w:tr w:rsidR="00D95A58" w:rsidRPr="0054546B" w:rsidTr="001A72AC">
        <w:tc>
          <w:tcPr>
            <w:tcW w:w="1368" w:type="dxa"/>
            <w:gridSpan w:val="2"/>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pPr>
            <w:r w:rsidRPr="0054546B">
              <w:t>4.</w:t>
            </w:r>
          </w:p>
        </w:tc>
        <w:tc>
          <w:tcPr>
            <w:tcW w:w="8465" w:type="dxa"/>
            <w:gridSpan w:val="16"/>
            <w:tcBorders>
              <w:top w:val="single" w:sz="4" w:space="0" w:color="000000"/>
              <w:left w:val="single" w:sz="4" w:space="0" w:color="auto"/>
              <w:bottom w:val="single" w:sz="4" w:space="0" w:color="000000"/>
              <w:right w:val="single" w:sz="4" w:space="0" w:color="000000"/>
            </w:tcBorders>
            <w:hideMark/>
          </w:tcPr>
          <w:p w:rsidR="00D95A58" w:rsidRPr="0054546B" w:rsidRDefault="00D95A58" w:rsidP="00651947">
            <w:r w:rsidRPr="0054546B">
              <w:t>SiddraIjaz, Imran UlHaq (2019). Recombinant DNA Technology. Cambridge Scholars Publishing.</w:t>
            </w:r>
          </w:p>
        </w:tc>
      </w:tr>
      <w:tr w:rsidR="00D95A58" w:rsidRPr="0054546B" w:rsidTr="001A72AC">
        <w:tc>
          <w:tcPr>
            <w:tcW w:w="1368" w:type="dxa"/>
            <w:gridSpan w:val="2"/>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pPr>
            <w:r w:rsidRPr="0054546B">
              <w:t>5.</w:t>
            </w:r>
          </w:p>
        </w:tc>
        <w:tc>
          <w:tcPr>
            <w:tcW w:w="8465" w:type="dxa"/>
            <w:gridSpan w:val="16"/>
            <w:tcBorders>
              <w:top w:val="single" w:sz="4" w:space="0" w:color="000000"/>
              <w:left w:val="single" w:sz="4" w:space="0" w:color="auto"/>
              <w:bottom w:val="single" w:sz="4" w:space="0" w:color="000000"/>
              <w:right w:val="single" w:sz="4" w:space="0" w:color="000000"/>
            </w:tcBorders>
            <w:hideMark/>
          </w:tcPr>
          <w:p w:rsidR="00D95A58" w:rsidRPr="0054546B" w:rsidRDefault="00D95A58" w:rsidP="00651947">
            <w:r w:rsidRPr="0054546B">
              <w:t>Monika Jain (2012). Recombinant DNA Techniques: A Textbook, I Edition,Alpha Science International Ltd</w:t>
            </w:r>
          </w:p>
        </w:tc>
      </w:tr>
      <w:tr w:rsidR="00D95A58" w:rsidRPr="0054546B" w:rsidTr="001A72AC">
        <w:tc>
          <w:tcPr>
            <w:tcW w:w="9833" w:type="dxa"/>
            <w:gridSpan w:val="18"/>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jc w:val="center"/>
              <w:rPr>
                <w:b/>
              </w:rPr>
            </w:pPr>
            <w:r w:rsidRPr="0054546B">
              <w:rPr>
                <w:b/>
              </w:rPr>
              <w:t>References Books</w:t>
            </w:r>
          </w:p>
        </w:tc>
      </w:tr>
      <w:tr w:rsidR="00D95A58" w:rsidRPr="0054546B" w:rsidTr="001A72AC">
        <w:tc>
          <w:tcPr>
            <w:tcW w:w="1368" w:type="dxa"/>
            <w:gridSpan w:val="2"/>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pPr>
            <w:r w:rsidRPr="0054546B">
              <w:t>1.</w:t>
            </w:r>
          </w:p>
        </w:tc>
        <w:tc>
          <w:tcPr>
            <w:tcW w:w="8465" w:type="dxa"/>
            <w:gridSpan w:val="16"/>
            <w:tcBorders>
              <w:top w:val="single" w:sz="4" w:space="0" w:color="000000"/>
              <w:left w:val="single" w:sz="4" w:space="0" w:color="auto"/>
              <w:bottom w:val="single" w:sz="4" w:space="0" w:color="000000"/>
              <w:right w:val="single" w:sz="4" w:space="0" w:color="000000"/>
            </w:tcBorders>
            <w:hideMark/>
          </w:tcPr>
          <w:p w:rsidR="00D95A58" w:rsidRPr="0054546B" w:rsidRDefault="00D95A58" w:rsidP="00651947">
            <w:r w:rsidRPr="0054546B">
              <w:t>Maloy S. R., Cronan J.E. Jr. and FreifelderD.(2011).  Microbial Genetics. 2</w:t>
            </w:r>
            <w:r w:rsidRPr="0054546B">
              <w:rPr>
                <w:vertAlign w:val="superscript"/>
              </w:rPr>
              <w:t>nd</w:t>
            </w:r>
            <w:r w:rsidRPr="0054546B">
              <w:t xml:space="preserve"> Edition. Narosa Publishing Home Pvt Ltd. </w:t>
            </w:r>
          </w:p>
        </w:tc>
      </w:tr>
      <w:tr w:rsidR="00D95A58" w:rsidRPr="0054546B" w:rsidTr="001A72AC">
        <w:tc>
          <w:tcPr>
            <w:tcW w:w="1368" w:type="dxa"/>
            <w:gridSpan w:val="2"/>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pPr>
            <w:r w:rsidRPr="0054546B">
              <w:t>2.</w:t>
            </w:r>
          </w:p>
        </w:tc>
        <w:tc>
          <w:tcPr>
            <w:tcW w:w="8465" w:type="dxa"/>
            <w:gridSpan w:val="16"/>
            <w:tcBorders>
              <w:top w:val="single" w:sz="4" w:space="0" w:color="000000"/>
              <w:left w:val="single" w:sz="4" w:space="0" w:color="auto"/>
              <w:bottom w:val="single" w:sz="4" w:space="0" w:color="000000"/>
              <w:right w:val="single" w:sz="4" w:space="0" w:color="000000"/>
            </w:tcBorders>
            <w:hideMark/>
          </w:tcPr>
          <w:p w:rsidR="00D95A58" w:rsidRPr="0054546B" w:rsidRDefault="00D95A58" w:rsidP="00651947">
            <w:r w:rsidRPr="0054546B">
              <w:t>Glick B. R. and Patten C.L.(2018).  Molecular Biotechnology – Principles and Applications of Recombinant DNA. 5</w:t>
            </w:r>
            <w:r w:rsidRPr="0054546B">
              <w:rPr>
                <w:vertAlign w:val="superscript"/>
              </w:rPr>
              <w:t>th</w:t>
            </w:r>
            <w:r w:rsidRPr="0054546B">
              <w:t xml:space="preserve"> Edition. ASM Press. </w:t>
            </w:r>
          </w:p>
        </w:tc>
      </w:tr>
      <w:tr w:rsidR="00D95A58" w:rsidRPr="0054546B" w:rsidTr="001A72AC">
        <w:trPr>
          <w:trHeight w:val="541"/>
        </w:trPr>
        <w:tc>
          <w:tcPr>
            <w:tcW w:w="1368" w:type="dxa"/>
            <w:gridSpan w:val="2"/>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pPr>
            <w:r w:rsidRPr="0054546B">
              <w:t>3.</w:t>
            </w:r>
          </w:p>
        </w:tc>
        <w:tc>
          <w:tcPr>
            <w:tcW w:w="8465" w:type="dxa"/>
            <w:gridSpan w:val="16"/>
            <w:tcBorders>
              <w:top w:val="single" w:sz="4" w:space="0" w:color="000000"/>
              <w:left w:val="single" w:sz="4" w:space="0" w:color="auto"/>
              <w:bottom w:val="single" w:sz="4" w:space="0" w:color="000000"/>
              <w:right w:val="single" w:sz="4" w:space="0" w:color="000000"/>
            </w:tcBorders>
          </w:tcPr>
          <w:p w:rsidR="00D95A58" w:rsidRPr="0054546B" w:rsidRDefault="00D95A58" w:rsidP="00620987">
            <w:pPr>
              <w:jc w:val="both"/>
              <w:rPr>
                <w:b/>
                <w:bCs/>
              </w:rPr>
            </w:pPr>
            <w:r w:rsidRPr="0054546B">
              <w:t>Russell P.J. (2010). iGenetics - A Molecular Approach, 3</w:t>
            </w:r>
            <w:r w:rsidRPr="0054546B">
              <w:rPr>
                <w:vertAlign w:val="superscript"/>
              </w:rPr>
              <w:t>rd</w:t>
            </w:r>
            <w:r w:rsidRPr="0054546B">
              <w:t xml:space="preserve"> Edition. Pearson New International Edition. </w:t>
            </w:r>
          </w:p>
        </w:tc>
      </w:tr>
      <w:tr w:rsidR="00D95A58" w:rsidRPr="0054546B" w:rsidTr="001A72AC">
        <w:tc>
          <w:tcPr>
            <w:tcW w:w="1368" w:type="dxa"/>
            <w:gridSpan w:val="2"/>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pPr>
            <w:r w:rsidRPr="0054546B">
              <w:t>4.</w:t>
            </w:r>
          </w:p>
        </w:tc>
        <w:tc>
          <w:tcPr>
            <w:tcW w:w="8465" w:type="dxa"/>
            <w:gridSpan w:val="16"/>
            <w:tcBorders>
              <w:top w:val="single" w:sz="4" w:space="0" w:color="000000"/>
              <w:left w:val="single" w:sz="4" w:space="0" w:color="auto"/>
              <w:bottom w:val="single" w:sz="4" w:space="0" w:color="000000"/>
              <w:right w:val="single" w:sz="4" w:space="0" w:color="000000"/>
            </w:tcBorders>
          </w:tcPr>
          <w:p w:rsidR="00D95A58" w:rsidRPr="0054546B" w:rsidRDefault="00D95A58" w:rsidP="00620987">
            <w:pPr>
              <w:jc w:val="both"/>
              <w:rPr>
                <w:b/>
                <w:bCs/>
              </w:rPr>
            </w:pPr>
            <w:r w:rsidRPr="0054546B">
              <w:t xml:space="preserve">Synder L., Peters J. E., Henkin T.M. and Champness W. (2013). Molecular Genetics of Bacteria,4th Edition.  ASM Press Washington-D.C. ASM Press. </w:t>
            </w:r>
          </w:p>
        </w:tc>
      </w:tr>
      <w:tr w:rsidR="00D95A58" w:rsidRPr="0054546B" w:rsidTr="001A72AC">
        <w:tc>
          <w:tcPr>
            <w:tcW w:w="1368" w:type="dxa"/>
            <w:gridSpan w:val="2"/>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pPr>
            <w:r w:rsidRPr="0054546B">
              <w:t>5.</w:t>
            </w:r>
          </w:p>
        </w:tc>
        <w:tc>
          <w:tcPr>
            <w:tcW w:w="8465" w:type="dxa"/>
            <w:gridSpan w:val="16"/>
            <w:tcBorders>
              <w:top w:val="single" w:sz="4" w:space="0" w:color="000000"/>
              <w:left w:val="single" w:sz="4" w:space="0" w:color="auto"/>
              <w:bottom w:val="single" w:sz="4" w:space="0" w:color="000000"/>
              <w:right w:val="single" w:sz="4" w:space="0" w:color="000000"/>
            </w:tcBorders>
            <w:hideMark/>
          </w:tcPr>
          <w:p w:rsidR="00D95A58" w:rsidRPr="0054546B" w:rsidRDefault="00D95A58" w:rsidP="00651947">
            <w:pPr>
              <w:jc w:val="both"/>
            </w:pPr>
            <w:r w:rsidRPr="0054546B">
              <w:t>James D.Watson, Michael Gilman, Jan Witkowski, Mark Zoller (1992). Recombinant DNA. Scientific American Books</w:t>
            </w:r>
          </w:p>
        </w:tc>
      </w:tr>
      <w:tr w:rsidR="00D95A58" w:rsidRPr="0054546B" w:rsidTr="001A72AC">
        <w:tc>
          <w:tcPr>
            <w:tcW w:w="9833" w:type="dxa"/>
            <w:gridSpan w:val="18"/>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jc w:val="center"/>
              <w:rPr>
                <w:b/>
              </w:rPr>
            </w:pPr>
            <w:r w:rsidRPr="0054546B">
              <w:rPr>
                <w:b/>
              </w:rPr>
              <w:t>Web Resources</w:t>
            </w:r>
          </w:p>
        </w:tc>
      </w:tr>
      <w:tr w:rsidR="00D95A58" w:rsidRPr="0054546B" w:rsidTr="001A72AC">
        <w:tc>
          <w:tcPr>
            <w:tcW w:w="1368" w:type="dxa"/>
            <w:gridSpan w:val="2"/>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pPr>
            <w:r w:rsidRPr="0054546B">
              <w:lastRenderedPageBreak/>
              <w:t>1</w:t>
            </w:r>
          </w:p>
        </w:tc>
        <w:tc>
          <w:tcPr>
            <w:tcW w:w="8465" w:type="dxa"/>
            <w:gridSpan w:val="16"/>
            <w:tcBorders>
              <w:top w:val="single" w:sz="4" w:space="0" w:color="000000"/>
              <w:left w:val="single" w:sz="4" w:space="0" w:color="auto"/>
              <w:bottom w:val="single" w:sz="4" w:space="0" w:color="000000"/>
              <w:right w:val="single" w:sz="4" w:space="0" w:color="000000"/>
            </w:tcBorders>
            <w:hideMark/>
          </w:tcPr>
          <w:p w:rsidR="00D95A58" w:rsidRPr="0054546B" w:rsidRDefault="006B3E59" w:rsidP="00651947">
            <w:pPr>
              <w:jc w:val="both"/>
            </w:pPr>
            <w:hyperlink r:id="rId117" w:history="1">
              <w:r w:rsidR="00620987" w:rsidRPr="008273C0">
                <w:rPr>
                  <w:rStyle w:val="Hyperlink"/>
                </w:rPr>
                <w:t>https://www.britannica.com/recombinant-DNA-technology</w:t>
              </w:r>
            </w:hyperlink>
          </w:p>
        </w:tc>
      </w:tr>
      <w:tr w:rsidR="00D95A58" w:rsidRPr="0054546B" w:rsidTr="001A72AC">
        <w:tc>
          <w:tcPr>
            <w:tcW w:w="1368" w:type="dxa"/>
            <w:gridSpan w:val="2"/>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pPr>
            <w:r w:rsidRPr="0054546B">
              <w:t>2</w:t>
            </w:r>
          </w:p>
        </w:tc>
        <w:tc>
          <w:tcPr>
            <w:tcW w:w="8465" w:type="dxa"/>
            <w:gridSpan w:val="16"/>
            <w:tcBorders>
              <w:top w:val="single" w:sz="4" w:space="0" w:color="000000"/>
              <w:left w:val="single" w:sz="4" w:space="0" w:color="auto"/>
              <w:bottom w:val="single" w:sz="4" w:space="0" w:color="000000"/>
              <w:right w:val="single" w:sz="4" w:space="0" w:color="000000"/>
            </w:tcBorders>
            <w:hideMark/>
          </w:tcPr>
          <w:p w:rsidR="00D95A58" w:rsidRPr="0054546B" w:rsidRDefault="006B3E59" w:rsidP="00651947">
            <w:pPr>
              <w:jc w:val="both"/>
            </w:pPr>
            <w:hyperlink r:id="rId118" w:history="1">
              <w:r w:rsidR="00620987" w:rsidRPr="008273C0">
                <w:rPr>
                  <w:rStyle w:val="Hyperlink"/>
                </w:rPr>
                <w:t>https://www.byjus.com/recombinant-dna-technology</w:t>
              </w:r>
            </w:hyperlink>
          </w:p>
        </w:tc>
      </w:tr>
      <w:tr w:rsidR="00D95A58" w:rsidRPr="0054546B" w:rsidTr="001A72AC">
        <w:tc>
          <w:tcPr>
            <w:tcW w:w="1368" w:type="dxa"/>
            <w:gridSpan w:val="2"/>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pPr>
            <w:r w:rsidRPr="0054546B">
              <w:t>3</w:t>
            </w:r>
          </w:p>
        </w:tc>
        <w:tc>
          <w:tcPr>
            <w:tcW w:w="8465" w:type="dxa"/>
            <w:gridSpan w:val="16"/>
            <w:tcBorders>
              <w:top w:val="single" w:sz="4" w:space="0" w:color="000000"/>
              <w:left w:val="single" w:sz="4" w:space="0" w:color="auto"/>
              <w:bottom w:val="single" w:sz="4" w:space="0" w:color="000000"/>
              <w:right w:val="single" w:sz="4" w:space="0" w:color="000000"/>
            </w:tcBorders>
            <w:hideMark/>
          </w:tcPr>
          <w:p w:rsidR="00D95A58" w:rsidRPr="0054546B" w:rsidRDefault="006B3E59" w:rsidP="00651947">
            <w:pPr>
              <w:jc w:val="both"/>
            </w:pPr>
            <w:hyperlink r:id="rId119" w:history="1">
              <w:r w:rsidR="00D95A58" w:rsidRPr="0054546B">
                <w:rPr>
                  <w:rStyle w:val="Hyperlink"/>
                </w:rPr>
                <w:t>https://www..rpi.edu</w:t>
              </w:r>
            </w:hyperlink>
          </w:p>
        </w:tc>
      </w:tr>
      <w:tr w:rsidR="00D95A58" w:rsidRPr="0054546B" w:rsidTr="001A72AC">
        <w:tc>
          <w:tcPr>
            <w:tcW w:w="1368" w:type="dxa"/>
            <w:gridSpan w:val="2"/>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pPr>
            <w:r w:rsidRPr="0054546B">
              <w:t>4</w:t>
            </w:r>
          </w:p>
        </w:tc>
        <w:tc>
          <w:tcPr>
            <w:tcW w:w="8465" w:type="dxa"/>
            <w:gridSpan w:val="16"/>
            <w:tcBorders>
              <w:top w:val="single" w:sz="4" w:space="0" w:color="000000"/>
              <w:left w:val="single" w:sz="4" w:space="0" w:color="auto"/>
              <w:bottom w:val="single" w:sz="4" w:space="0" w:color="000000"/>
              <w:right w:val="single" w:sz="4" w:space="0" w:color="000000"/>
            </w:tcBorders>
            <w:hideMark/>
          </w:tcPr>
          <w:p w:rsidR="00D95A58" w:rsidRPr="0054546B" w:rsidRDefault="006B3E59" w:rsidP="00651947">
            <w:pPr>
              <w:jc w:val="both"/>
            </w:pPr>
            <w:hyperlink r:id="rId120" w:history="1">
              <w:r w:rsidR="00D95A58" w:rsidRPr="0054546B">
                <w:rPr>
                  <w:rStyle w:val="Hyperlink"/>
                </w:rPr>
                <w:t>https://www..ncbi.nlm.nih.gov</w:t>
              </w:r>
            </w:hyperlink>
          </w:p>
        </w:tc>
      </w:tr>
      <w:tr w:rsidR="00D95A58" w:rsidRPr="0054546B" w:rsidTr="001A72AC">
        <w:tc>
          <w:tcPr>
            <w:tcW w:w="1368" w:type="dxa"/>
            <w:gridSpan w:val="2"/>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pPr>
            <w:r w:rsidRPr="0054546B">
              <w:t>5</w:t>
            </w:r>
          </w:p>
        </w:tc>
        <w:tc>
          <w:tcPr>
            <w:tcW w:w="8465" w:type="dxa"/>
            <w:gridSpan w:val="16"/>
            <w:tcBorders>
              <w:top w:val="single" w:sz="4" w:space="0" w:color="000000"/>
              <w:left w:val="single" w:sz="4" w:space="0" w:color="auto"/>
              <w:bottom w:val="single" w:sz="4" w:space="0" w:color="000000"/>
              <w:right w:val="single" w:sz="4" w:space="0" w:color="000000"/>
            </w:tcBorders>
            <w:hideMark/>
          </w:tcPr>
          <w:p w:rsidR="00D95A58" w:rsidRPr="0054546B" w:rsidRDefault="006B3E59" w:rsidP="00651947">
            <w:pPr>
              <w:jc w:val="both"/>
            </w:pPr>
            <w:hyperlink r:id="rId121" w:history="1">
              <w:r w:rsidR="00620987" w:rsidRPr="008273C0">
                <w:rPr>
                  <w:rStyle w:val="Hyperlink"/>
                </w:rPr>
                <w:t>https://www.le.ac.uk/recombinant-dna-and-genetic-techniques</w:t>
              </w:r>
            </w:hyperlink>
          </w:p>
        </w:tc>
      </w:tr>
      <w:tr w:rsidR="00D95A58" w:rsidRPr="0054546B" w:rsidTr="001A72AC">
        <w:trPr>
          <w:trHeight w:val="440"/>
        </w:trPr>
        <w:tc>
          <w:tcPr>
            <w:tcW w:w="9833" w:type="dxa"/>
            <w:gridSpan w:val="18"/>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Methods of Evaluation</w:t>
            </w:r>
          </w:p>
        </w:tc>
      </w:tr>
      <w:tr w:rsidR="00D95A58" w:rsidRPr="0054546B" w:rsidTr="001A72AC">
        <w:tc>
          <w:tcPr>
            <w:tcW w:w="1368" w:type="dxa"/>
            <w:gridSpan w:val="2"/>
            <w:vMerge w:val="restart"/>
            <w:tcBorders>
              <w:top w:val="single" w:sz="4" w:space="0" w:color="000000"/>
              <w:left w:val="single" w:sz="4" w:space="0" w:color="000000"/>
              <w:bottom w:val="single" w:sz="4" w:space="0" w:color="000000"/>
              <w:right w:val="single" w:sz="4" w:space="0" w:color="auto"/>
            </w:tcBorders>
            <w:vAlign w:val="center"/>
            <w:hideMark/>
          </w:tcPr>
          <w:p w:rsidR="00D95A58" w:rsidRPr="0054546B" w:rsidRDefault="00D95A58" w:rsidP="00651947">
            <w:pPr>
              <w:jc w:val="center"/>
            </w:pPr>
            <w:r w:rsidRPr="0054546B">
              <w:rPr>
                <w:b/>
              </w:rPr>
              <w:t>Internal Evaluation</w:t>
            </w:r>
          </w:p>
        </w:tc>
        <w:tc>
          <w:tcPr>
            <w:tcW w:w="6476" w:type="dxa"/>
            <w:gridSpan w:val="12"/>
            <w:tcBorders>
              <w:top w:val="single" w:sz="4" w:space="0" w:color="000000"/>
              <w:left w:val="single" w:sz="4" w:space="0" w:color="auto"/>
              <w:bottom w:val="single" w:sz="4" w:space="0" w:color="000000"/>
              <w:right w:val="single" w:sz="4" w:space="0" w:color="auto"/>
            </w:tcBorders>
            <w:vAlign w:val="center"/>
            <w:hideMark/>
          </w:tcPr>
          <w:p w:rsidR="00D95A58" w:rsidRPr="0054546B" w:rsidRDefault="00D95A58" w:rsidP="00651947">
            <w:pPr>
              <w:ind w:left="72" w:right="249"/>
            </w:pPr>
            <w:r w:rsidRPr="0054546B">
              <w:t>Continuous Internal Assessment Test</w:t>
            </w:r>
          </w:p>
        </w:tc>
        <w:tc>
          <w:tcPr>
            <w:tcW w:w="1989" w:type="dxa"/>
            <w:gridSpan w:val="4"/>
            <w:tcBorders>
              <w:top w:val="single" w:sz="4" w:space="0" w:color="000000"/>
              <w:left w:val="single" w:sz="4" w:space="0" w:color="auto"/>
              <w:bottom w:val="single" w:sz="4" w:space="0" w:color="000000"/>
              <w:right w:val="single" w:sz="4" w:space="0" w:color="000000"/>
            </w:tcBorders>
            <w:vAlign w:val="center"/>
            <w:hideMark/>
          </w:tcPr>
          <w:p w:rsidR="00D95A58" w:rsidRPr="0054546B" w:rsidRDefault="00D95A58" w:rsidP="00651947">
            <w:pPr>
              <w:ind w:left="72" w:right="249"/>
              <w:jc w:val="center"/>
            </w:pPr>
            <w:r w:rsidRPr="0054546B">
              <w:t>25 Marks</w:t>
            </w:r>
          </w:p>
        </w:tc>
      </w:tr>
      <w:tr w:rsidR="00D95A58" w:rsidRPr="0054546B" w:rsidTr="001A72AC">
        <w:tc>
          <w:tcPr>
            <w:tcW w:w="1368" w:type="dxa"/>
            <w:gridSpan w:val="2"/>
            <w:vMerge/>
            <w:tcBorders>
              <w:top w:val="single" w:sz="4" w:space="0" w:color="000000"/>
              <w:left w:val="single" w:sz="4" w:space="0" w:color="000000"/>
              <w:bottom w:val="single" w:sz="4" w:space="0" w:color="000000"/>
              <w:right w:val="single" w:sz="4" w:space="0" w:color="auto"/>
            </w:tcBorders>
            <w:vAlign w:val="center"/>
            <w:hideMark/>
          </w:tcPr>
          <w:p w:rsidR="00D95A58" w:rsidRPr="0054546B" w:rsidRDefault="00D95A58" w:rsidP="00651947"/>
        </w:tc>
        <w:tc>
          <w:tcPr>
            <w:tcW w:w="6476" w:type="dxa"/>
            <w:gridSpan w:val="12"/>
            <w:tcBorders>
              <w:top w:val="single" w:sz="4" w:space="0" w:color="000000"/>
              <w:left w:val="single" w:sz="4" w:space="0" w:color="auto"/>
              <w:bottom w:val="single" w:sz="4" w:space="0" w:color="000000"/>
              <w:right w:val="single" w:sz="4" w:space="0" w:color="auto"/>
            </w:tcBorders>
            <w:vAlign w:val="center"/>
            <w:hideMark/>
          </w:tcPr>
          <w:p w:rsidR="00D95A58" w:rsidRPr="0054546B" w:rsidRDefault="00D95A58" w:rsidP="00651947">
            <w:r w:rsidRPr="0054546B">
              <w:t>Assignments</w:t>
            </w:r>
          </w:p>
        </w:tc>
        <w:tc>
          <w:tcPr>
            <w:tcW w:w="1989" w:type="dxa"/>
            <w:gridSpan w:val="4"/>
            <w:tcBorders>
              <w:top w:val="single" w:sz="4" w:space="0" w:color="000000"/>
              <w:left w:val="single" w:sz="4" w:space="0" w:color="auto"/>
              <w:bottom w:val="single" w:sz="4" w:space="0" w:color="000000"/>
              <w:right w:val="single" w:sz="4" w:space="0" w:color="000000"/>
            </w:tcBorders>
            <w:vAlign w:val="center"/>
          </w:tcPr>
          <w:p w:rsidR="00D95A58" w:rsidRPr="0054546B" w:rsidRDefault="00D95A58" w:rsidP="00651947">
            <w:pPr>
              <w:jc w:val="center"/>
            </w:pPr>
          </w:p>
        </w:tc>
      </w:tr>
      <w:tr w:rsidR="00D95A58" w:rsidRPr="0054546B" w:rsidTr="001A72AC">
        <w:tc>
          <w:tcPr>
            <w:tcW w:w="1368" w:type="dxa"/>
            <w:gridSpan w:val="2"/>
            <w:vMerge/>
            <w:tcBorders>
              <w:top w:val="single" w:sz="4" w:space="0" w:color="000000"/>
              <w:left w:val="single" w:sz="4" w:space="0" w:color="000000"/>
              <w:bottom w:val="single" w:sz="4" w:space="0" w:color="000000"/>
              <w:right w:val="single" w:sz="4" w:space="0" w:color="auto"/>
            </w:tcBorders>
            <w:vAlign w:val="center"/>
            <w:hideMark/>
          </w:tcPr>
          <w:p w:rsidR="00D95A58" w:rsidRPr="0054546B" w:rsidRDefault="00D95A58" w:rsidP="00651947"/>
        </w:tc>
        <w:tc>
          <w:tcPr>
            <w:tcW w:w="6476" w:type="dxa"/>
            <w:gridSpan w:val="12"/>
            <w:tcBorders>
              <w:top w:val="single" w:sz="4" w:space="0" w:color="000000"/>
              <w:left w:val="single" w:sz="4" w:space="0" w:color="auto"/>
              <w:bottom w:val="single" w:sz="4" w:space="0" w:color="000000"/>
              <w:right w:val="single" w:sz="4" w:space="0" w:color="auto"/>
            </w:tcBorders>
            <w:vAlign w:val="center"/>
            <w:hideMark/>
          </w:tcPr>
          <w:p w:rsidR="00D95A58" w:rsidRPr="0054546B" w:rsidRDefault="00D95A58" w:rsidP="00651947">
            <w:r w:rsidRPr="0054546B">
              <w:t>Seminars</w:t>
            </w:r>
          </w:p>
        </w:tc>
        <w:tc>
          <w:tcPr>
            <w:tcW w:w="1989" w:type="dxa"/>
            <w:gridSpan w:val="4"/>
            <w:tcBorders>
              <w:top w:val="single" w:sz="4" w:space="0" w:color="000000"/>
              <w:left w:val="single" w:sz="4" w:space="0" w:color="auto"/>
              <w:bottom w:val="single" w:sz="4" w:space="0" w:color="000000"/>
              <w:right w:val="single" w:sz="4" w:space="0" w:color="000000"/>
            </w:tcBorders>
            <w:vAlign w:val="center"/>
          </w:tcPr>
          <w:p w:rsidR="00D95A58" w:rsidRPr="0054546B" w:rsidRDefault="00D95A58" w:rsidP="00651947">
            <w:pPr>
              <w:jc w:val="center"/>
            </w:pPr>
          </w:p>
        </w:tc>
      </w:tr>
      <w:tr w:rsidR="00D95A58" w:rsidRPr="0054546B" w:rsidTr="001A72AC">
        <w:tc>
          <w:tcPr>
            <w:tcW w:w="1368" w:type="dxa"/>
            <w:gridSpan w:val="2"/>
            <w:vMerge/>
            <w:tcBorders>
              <w:top w:val="single" w:sz="4" w:space="0" w:color="000000"/>
              <w:left w:val="single" w:sz="4" w:space="0" w:color="000000"/>
              <w:bottom w:val="single" w:sz="4" w:space="0" w:color="000000"/>
              <w:right w:val="single" w:sz="4" w:space="0" w:color="auto"/>
            </w:tcBorders>
            <w:vAlign w:val="center"/>
            <w:hideMark/>
          </w:tcPr>
          <w:p w:rsidR="00D95A58" w:rsidRPr="0054546B" w:rsidRDefault="00D95A58" w:rsidP="00651947"/>
        </w:tc>
        <w:tc>
          <w:tcPr>
            <w:tcW w:w="6476" w:type="dxa"/>
            <w:gridSpan w:val="12"/>
            <w:tcBorders>
              <w:top w:val="single" w:sz="4" w:space="0" w:color="000000"/>
              <w:left w:val="single" w:sz="4" w:space="0" w:color="auto"/>
              <w:bottom w:val="single" w:sz="4" w:space="0" w:color="000000"/>
              <w:right w:val="single" w:sz="4" w:space="0" w:color="auto"/>
            </w:tcBorders>
            <w:vAlign w:val="center"/>
            <w:hideMark/>
          </w:tcPr>
          <w:p w:rsidR="00D95A58" w:rsidRPr="0054546B" w:rsidRDefault="00D95A58" w:rsidP="00651947">
            <w:r w:rsidRPr="0054546B">
              <w:t>Attendance and Class Participation</w:t>
            </w:r>
          </w:p>
        </w:tc>
        <w:tc>
          <w:tcPr>
            <w:tcW w:w="1989" w:type="dxa"/>
            <w:gridSpan w:val="4"/>
            <w:tcBorders>
              <w:top w:val="single" w:sz="4" w:space="0" w:color="000000"/>
              <w:left w:val="single" w:sz="4" w:space="0" w:color="auto"/>
              <w:bottom w:val="single" w:sz="4" w:space="0" w:color="000000"/>
              <w:right w:val="single" w:sz="4" w:space="0" w:color="000000"/>
            </w:tcBorders>
            <w:vAlign w:val="center"/>
          </w:tcPr>
          <w:p w:rsidR="00D95A58" w:rsidRPr="0054546B" w:rsidRDefault="00D95A58" w:rsidP="00651947">
            <w:pPr>
              <w:jc w:val="center"/>
            </w:pPr>
          </w:p>
        </w:tc>
      </w:tr>
      <w:tr w:rsidR="00D95A58" w:rsidRPr="0054546B" w:rsidTr="001A72AC">
        <w:tc>
          <w:tcPr>
            <w:tcW w:w="1368" w:type="dxa"/>
            <w:gridSpan w:val="2"/>
            <w:tcBorders>
              <w:top w:val="single" w:sz="4" w:space="0" w:color="000000"/>
              <w:left w:val="single" w:sz="4" w:space="0" w:color="000000"/>
              <w:bottom w:val="single" w:sz="4" w:space="0" w:color="000000"/>
              <w:right w:val="single" w:sz="4" w:space="0" w:color="auto"/>
            </w:tcBorders>
            <w:vAlign w:val="center"/>
            <w:hideMark/>
          </w:tcPr>
          <w:p w:rsidR="00D95A58" w:rsidRPr="0054546B" w:rsidRDefault="00D95A58" w:rsidP="00651947">
            <w:pPr>
              <w:jc w:val="center"/>
              <w:rPr>
                <w:b/>
              </w:rPr>
            </w:pPr>
            <w:r w:rsidRPr="0054546B">
              <w:rPr>
                <w:b/>
              </w:rPr>
              <w:t>External Evaluation</w:t>
            </w:r>
          </w:p>
        </w:tc>
        <w:tc>
          <w:tcPr>
            <w:tcW w:w="6476" w:type="dxa"/>
            <w:gridSpan w:val="12"/>
            <w:tcBorders>
              <w:top w:val="single" w:sz="4" w:space="0" w:color="000000"/>
              <w:left w:val="single" w:sz="4" w:space="0" w:color="auto"/>
              <w:bottom w:val="single" w:sz="4" w:space="0" w:color="000000"/>
              <w:right w:val="single" w:sz="4" w:space="0" w:color="auto"/>
            </w:tcBorders>
            <w:vAlign w:val="center"/>
            <w:hideMark/>
          </w:tcPr>
          <w:p w:rsidR="00D95A58" w:rsidRPr="0054546B" w:rsidRDefault="00D95A58" w:rsidP="00651947">
            <w:pPr>
              <w:ind w:left="72" w:right="249"/>
            </w:pPr>
            <w:r w:rsidRPr="0054546B">
              <w:t>End Semester Examination</w:t>
            </w:r>
          </w:p>
        </w:tc>
        <w:tc>
          <w:tcPr>
            <w:tcW w:w="1989" w:type="dxa"/>
            <w:gridSpan w:val="4"/>
            <w:tcBorders>
              <w:top w:val="single" w:sz="4" w:space="0" w:color="000000"/>
              <w:left w:val="single" w:sz="4" w:space="0" w:color="auto"/>
              <w:bottom w:val="single" w:sz="4" w:space="0" w:color="000000"/>
              <w:right w:val="single" w:sz="4" w:space="0" w:color="000000"/>
            </w:tcBorders>
            <w:vAlign w:val="center"/>
            <w:hideMark/>
          </w:tcPr>
          <w:p w:rsidR="00D95A58" w:rsidRPr="0054546B" w:rsidRDefault="00D95A58" w:rsidP="00651947">
            <w:pPr>
              <w:ind w:left="72" w:right="249"/>
              <w:jc w:val="center"/>
            </w:pPr>
            <w:r w:rsidRPr="0054546B">
              <w:t>75 Marks</w:t>
            </w:r>
          </w:p>
        </w:tc>
      </w:tr>
      <w:tr w:rsidR="00D95A58" w:rsidRPr="0054546B" w:rsidTr="001A72AC">
        <w:tc>
          <w:tcPr>
            <w:tcW w:w="1368" w:type="dxa"/>
            <w:gridSpan w:val="2"/>
            <w:tcBorders>
              <w:top w:val="single" w:sz="4" w:space="0" w:color="000000"/>
              <w:left w:val="single" w:sz="4" w:space="0" w:color="000000"/>
              <w:bottom w:val="single" w:sz="4" w:space="0" w:color="000000"/>
              <w:right w:val="single" w:sz="4" w:space="0" w:color="auto"/>
            </w:tcBorders>
            <w:vAlign w:val="center"/>
          </w:tcPr>
          <w:p w:rsidR="00D95A58" w:rsidRPr="0054546B" w:rsidRDefault="00D95A58" w:rsidP="00651947">
            <w:pPr>
              <w:jc w:val="center"/>
            </w:pPr>
          </w:p>
        </w:tc>
        <w:tc>
          <w:tcPr>
            <w:tcW w:w="6476" w:type="dxa"/>
            <w:gridSpan w:val="12"/>
            <w:tcBorders>
              <w:top w:val="single" w:sz="4" w:space="0" w:color="000000"/>
              <w:left w:val="single" w:sz="4" w:space="0" w:color="auto"/>
              <w:bottom w:val="single" w:sz="4" w:space="0" w:color="000000"/>
              <w:right w:val="single" w:sz="4" w:space="0" w:color="auto"/>
            </w:tcBorders>
            <w:vAlign w:val="center"/>
            <w:hideMark/>
          </w:tcPr>
          <w:p w:rsidR="00D95A58" w:rsidRPr="0054546B" w:rsidRDefault="00D95A58" w:rsidP="00651947">
            <w:pPr>
              <w:ind w:left="72" w:right="249"/>
            </w:pPr>
            <w:r w:rsidRPr="0054546B">
              <w:t>Total</w:t>
            </w:r>
          </w:p>
        </w:tc>
        <w:tc>
          <w:tcPr>
            <w:tcW w:w="1989" w:type="dxa"/>
            <w:gridSpan w:val="4"/>
            <w:tcBorders>
              <w:top w:val="single" w:sz="4" w:space="0" w:color="000000"/>
              <w:left w:val="single" w:sz="4" w:space="0" w:color="auto"/>
              <w:bottom w:val="single" w:sz="4" w:space="0" w:color="000000"/>
              <w:right w:val="single" w:sz="4" w:space="0" w:color="000000"/>
            </w:tcBorders>
            <w:vAlign w:val="center"/>
            <w:hideMark/>
          </w:tcPr>
          <w:p w:rsidR="00D95A58" w:rsidRPr="0054546B" w:rsidRDefault="00D95A58" w:rsidP="00651947">
            <w:pPr>
              <w:ind w:left="72" w:right="249"/>
              <w:jc w:val="center"/>
            </w:pPr>
            <w:r w:rsidRPr="0054546B">
              <w:t>100 Marks</w:t>
            </w:r>
          </w:p>
        </w:tc>
      </w:tr>
      <w:tr w:rsidR="00D95A58" w:rsidRPr="0054546B" w:rsidTr="001A72AC">
        <w:tc>
          <w:tcPr>
            <w:tcW w:w="9833" w:type="dxa"/>
            <w:gridSpan w:val="18"/>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jc w:val="center"/>
              <w:rPr>
                <w:b/>
              </w:rPr>
            </w:pPr>
            <w:r w:rsidRPr="0054546B">
              <w:rPr>
                <w:b/>
              </w:rPr>
              <w:t>Methods of Assessment</w:t>
            </w:r>
          </w:p>
        </w:tc>
      </w:tr>
      <w:tr w:rsidR="00D95A58" w:rsidRPr="0054546B" w:rsidTr="001A72AC">
        <w:tc>
          <w:tcPr>
            <w:tcW w:w="1724"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rPr>
                <w:b/>
              </w:rPr>
            </w:pPr>
            <w:r w:rsidRPr="0054546B">
              <w:rPr>
                <w:b/>
              </w:rPr>
              <w:t>Recall (KI)</w:t>
            </w:r>
          </w:p>
        </w:tc>
        <w:tc>
          <w:tcPr>
            <w:tcW w:w="8109" w:type="dxa"/>
            <w:gridSpan w:val="15"/>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pPr>
            <w:r w:rsidRPr="0054546B">
              <w:t>Simple definitions, MCQ, Recall steps, Concept definitions</w:t>
            </w:r>
          </w:p>
        </w:tc>
      </w:tr>
      <w:tr w:rsidR="00D95A58" w:rsidRPr="0054546B" w:rsidTr="001A72AC">
        <w:tc>
          <w:tcPr>
            <w:tcW w:w="1724"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rPr>
                <w:b/>
              </w:rPr>
            </w:pPr>
            <w:r w:rsidRPr="0054546B">
              <w:rPr>
                <w:b/>
              </w:rPr>
              <w:t>Understand /</w:t>
            </w:r>
          </w:p>
          <w:p w:rsidR="00D95A58" w:rsidRPr="0054546B" w:rsidRDefault="00D95A58" w:rsidP="00651947">
            <w:pPr>
              <w:rPr>
                <w:b/>
              </w:rPr>
            </w:pPr>
            <w:r w:rsidRPr="0054546B">
              <w:rPr>
                <w:b/>
              </w:rPr>
              <w:t>Comprehend</w:t>
            </w:r>
          </w:p>
          <w:p w:rsidR="00D95A58" w:rsidRPr="0054546B" w:rsidRDefault="00D95A58" w:rsidP="00651947">
            <w:pPr>
              <w:rPr>
                <w:b/>
              </w:rPr>
            </w:pPr>
            <w:r w:rsidRPr="0054546B">
              <w:rPr>
                <w:b/>
              </w:rPr>
              <w:t>(K2)</w:t>
            </w:r>
          </w:p>
        </w:tc>
        <w:tc>
          <w:tcPr>
            <w:tcW w:w="8109" w:type="dxa"/>
            <w:gridSpan w:val="15"/>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pPr>
            <w:r w:rsidRPr="0054546B">
              <w:t>MCQ, True/False, Short essays, Concept explanations, Short summary or overview</w:t>
            </w:r>
          </w:p>
        </w:tc>
      </w:tr>
      <w:tr w:rsidR="00D95A58" w:rsidRPr="0054546B" w:rsidTr="001A72AC">
        <w:tc>
          <w:tcPr>
            <w:tcW w:w="1724"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rPr>
                <w:b/>
              </w:rPr>
            </w:pPr>
            <w:r w:rsidRPr="0054546B">
              <w:rPr>
                <w:b/>
              </w:rPr>
              <w:t>Application (K3)</w:t>
            </w:r>
          </w:p>
        </w:tc>
        <w:tc>
          <w:tcPr>
            <w:tcW w:w="8109" w:type="dxa"/>
            <w:gridSpan w:val="15"/>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pPr>
            <w:r w:rsidRPr="0054546B">
              <w:t>Suggest idea/concept with examples, Suggest formulae, Solve problems, Observe, Explain</w:t>
            </w:r>
          </w:p>
        </w:tc>
      </w:tr>
      <w:tr w:rsidR="00D95A58" w:rsidRPr="0054546B" w:rsidTr="001A72AC">
        <w:tc>
          <w:tcPr>
            <w:tcW w:w="1724"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rPr>
                <w:b/>
              </w:rPr>
            </w:pPr>
            <w:r w:rsidRPr="0054546B">
              <w:rPr>
                <w:b/>
              </w:rPr>
              <w:t>Analyse (K4)</w:t>
            </w:r>
          </w:p>
        </w:tc>
        <w:tc>
          <w:tcPr>
            <w:tcW w:w="8109" w:type="dxa"/>
            <w:gridSpan w:val="15"/>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pPr>
            <w:r w:rsidRPr="0054546B">
              <w:t>Problem-solving questions, Finish a procedure in many steps, Differentiate between various ideas, Map knowledge</w:t>
            </w:r>
          </w:p>
        </w:tc>
      </w:tr>
      <w:tr w:rsidR="00D95A58" w:rsidRPr="0054546B" w:rsidTr="001A72AC">
        <w:tc>
          <w:tcPr>
            <w:tcW w:w="1724"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rPr>
                <w:b/>
              </w:rPr>
            </w:pPr>
            <w:r w:rsidRPr="0054546B">
              <w:rPr>
                <w:b/>
              </w:rPr>
              <w:t>Evaluate (K5)</w:t>
            </w:r>
          </w:p>
        </w:tc>
        <w:tc>
          <w:tcPr>
            <w:tcW w:w="8109" w:type="dxa"/>
            <w:gridSpan w:val="15"/>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pPr>
            <w:r w:rsidRPr="0054546B">
              <w:t>Longer essay/ Evaluation essay, Critique or justify with pros and cons</w:t>
            </w:r>
          </w:p>
        </w:tc>
      </w:tr>
      <w:tr w:rsidR="00D95A58" w:rsidRPr="0054546B" w:rsidTr="001A72AC">
        <w:tc>
          <w:tcPr>
            <w:tcW w:w="1724"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rPr>
                <w:b/>
              </w:rPr>
            </w:pPr>
            <w:r w:rsidRPr="0054546B">
              <w:rPr>
                <w:b/>
              </w:rPr>
              <w:t>Create (K6)</w:t>
            </w:r>
          </w:p>
        </w:tc>
        <w:tc>
          <w:tcPr>
            <w:tcW w:w="8109" w:type="dxa"/>
            <w:gridSpan w:val="15"/>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pPr>
            <w:r w:rsidRPr="0054546B">
              <w:t>Check knowledge in specific or offbeat situations, Discussion, Debating or Presentations</w:t>
            </w:r>
          </w:p>
        </w:tc>
      </w:tr>
    </w:tbl>
    <w:p w:rsidR="00D95A58" w:rsidRDefault="00D95A58" w:rsidP="00D95A58">
      <w:pPr>
        <w:rPr>
          <w:lang w:val="en-IN" w:eastAsia="en-IN"/>
        </w:rPr>
      </w:pPr>
    </w:p>
    <w:p w:rsidR="008B5728" w:rsidRDefault="008B5728" w:rsidP="00D95A58">
      <w:pPr>
        <w:rPr>
          <w:lang w:val="en-IN" w:eastAsia="en-IN"/>
        </w:rPr>
      </w:pPr>
    </w:p>
    <w:p w:rsidR="008B5728" w:rsidRDefault="008B5728" w:rsidP="00D95A58">
      <w:pPr>
        <w:rPr>
          <w:lang w:val="en-IN" w:eastAsia="en-IN"/>
        </w:rPr>
      </w:pPr>
    </w:p>
    <w:p w:rsidR="008B5728" w:rsidRPr="0054546B" w:rsidRDefault="008B5728" w:rsidP="00D95A58">
      <w:pPr>
        <w:rPr>
          <w:lang w:val="en-IN" w:eastAsia="en-IN"/>
        </w:rPr>
      </w:pPr>
    </w:p>
    <w:p w:rsidR="00D95A58" w:rsidRPr="0054546B" w:rsidRDefault="00D95A58" w:rsidP="00D95A58">
      <w:pPr>
        <w:rPr>
          <w:b/>
        </w:rPr>
      </w:pPr>
      <w:r w:rsidRPr="0054546B">
        <w:rPr>
          <w:b/>
        </w:rPr>
        <w:t>Mapping with Programme Outcomes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32"/>
        <w:gridCol w:w="806"/>
        <w:gridCol w:w="808"/>
        <w:gridCol w:w="808"/>
        <w:gridCol w:w="808"/>
        <w:gridCol w:w="808"/>
        <w:gridCol w:w="808"/>
        <w:gridCol w:w="808"/>
        <w:gridCol w:w="808"/>
        <w:gridCol w:w="654"/>
        <w:gridCol w:w="747"/>
        <w:gridCol w:w="747"/>
      </w:tblGrid>
      <w:tr w:rsidR="00D95A58" w:rsidRPr="0054546B" w:rsidTr="00620987">
        <w:trPr>
          <w:trHeight w:val="256"/>
          <w:jc w:val="center"/>
        </w:trPr>
        <w:tc>
          <w:tcPr>
            <w:tcW w:w="329"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437"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PO1</w:t>
            </w:r>
          </w:p>
        </w:tc>
        <w:tc>
          <w:tcPr>
            <w:tcW w:w="438"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PO2</w:t>
            </w:r>
          </w:p>
        </w:tc>
        <w:tc>
          <w:tcPr>
            <w:tcW w:w="438"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PO3</w:t>
            </w:r>
          </w:p>
        </w:tc>
        <w:tc>
          <w:tcPr>
            <w:tcW w:w="438"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PO4</w:t>
            </w:r>
          </w:p>
        </w:tc>
        <w:tc>
          <w:tcPr>
            <w:tcW w:w="438"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PO5</w:t>
            </w:r>
          </w:p>
        </w:tc>
        <w:tc>
          <w:tcPr>
            <w:tcW w:w="438"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PO6</w:t>
            </w:r>
          </w:p>
        </w:tc>
        <w:tc>
          <w:tcPr>
            <w:tcW w:w="438"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PO7</w:t>
            </w:r>
          </w:p>
        </w:tc>
        <w:tc>
          <w:tcPr>
            <w:tcW w:w="438"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PO8</w:t>
            </w:r>
          </w:p>
        </w:tc>
        <w:tc>
          <w:tcPr>
            <w:tcW w:w="355"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PO9</w:t>
            </w:r>
          </w:p>
        </w:tc>
        <w:tc>
          <w:tcPr>
            <w:tcW w:w="405"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PO10</w:t>
            </w:r>
          </w:p>
        </w:tc>
        <w:tc>
          <w:tcPr>
            <w:tcW w:w="405"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PO11</w:t>
            </w:r>
          </w:p>
        </w:tc>
      </w:tr>
      <w:tr w:rsidR="00D95A58" w:rsidRPr="0054546B" w:rsidTr="00620987">
        <w:trPr>
          <w:trHeight w:val="275"/>
          <w:jc w:val="center"/>
        </w:trPr>
        <w:tc>
          <w:tcPr>
            <w:tcW w:w="329"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CO1</w:t>
            </w:r>
          </w:p>
        </w:tc>
        <w:tc>
          <w:tcPr>
            <w:tcW w:w="437"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438"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438"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438"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S</w:t>
            </w:r>
          </w:p>
        </w:tc>
        <w:tc>
          <w:tcPr>
            <w:tcW w:w="438"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L</w:t>
            </w:r>
          </w:p>
        </w:tc>
        <w:tc>
          <w:tcPr>
            <w:tcW w:w="438"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S</w:t>
            </w:r>
          </w:p>
        </w:tc>
        <w:tc>
          <w:tcPr>
            <w:tcW w:w="438"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S</w:t>
            </w:r>
          </w:p>
        </w:tc>
        <w:tc>
          <w:tcPr>
            <w:tcW w:w="438"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M</w:t>
            </w:r>
          </w:p>
        </w:tc>
        <w:tc>
          <w:tcPr>
            <w:tcW w:w="355"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S</w:t>
            </w:r>
          </w:p>
        </w:tc>
        <w:tc>
          <w:tcPr>
            <w:tcW w:w="405"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405"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r>
      <w:tr w:rsidR="00D95A58" w:rsidRPr="0054546B" w:rsidTr="00620987">
        <w:trPr>
          <w:trHeight w:val="275"/>
          <w:jc w:val="center"/>
        </w:trPr>
        <w:tc>
          <w:tcPr>
            <w:tcW w:w="329"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CO2</w:t>
            </w:r>
          </w:p>
        </w:tc>
        <w:tc>
          <w:tcPr>
            <w:tcW w:w="437"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438"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438"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438"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S</w:t>
            </w:r>
          </w:p>
        </w:tc>
        <w:tc>
          <w:tcPr>
            <w:tcW w:w="438"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L</w:t>
            </w:r>
          </w:p>
        </w:tc>
        <w:tc>
          <w:tcPr>
            <w:tcW w:w="438"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S</w:t>
            </w:r>
          </w:p>
        </w:tc>
        <w:tc>
          <w:tcPr>
            <w:tcW w:w="438"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S</w:t>
            </w:r>
          </w:p>
        </w:tc>
        <w:tc>
          <w:tcPr>
            <w:tcW w:w="438"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M</w:t>
            </w:r>
          </w:p>
        </w:tc>
        <w:tc>
          <w:tcPr>
            <w:tcW w:w="355"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S</w:t>
            </w:r>
          </w:p>
        </w:tc>
        <w:tc>
          <w:tcPr>
            <w:tcW w:w="405"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405"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r>
      <w:tr w:rsidR="00D95A58" w:rsidRPr="0054546B" w:rsidTr="00620987">
        <w:trPr>
          <w:trHeight w:val="275"/>
          <w:jc w:val="center"/>
        </w:trPr>
        <w:tc>
          <w:tcPr>
            <w:tcW w:w="329"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CO3</w:t>
            </w:r>
          </w:p>
        </w:tc>
        <w:tc>
          <w:tcPr>
            <w:tcW w:w="437"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438"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438"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438"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S</w:t>
            </w:r>
          </w:p>
        </w:tc>
        <w:tc>
          <w:tcPr>
            <w:tcW w:w="438"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L</w:t>
            </w:r>
          </w:p>
        </w:tc>
        <w:tc>
          <w:tcPr>
            <w:tcW w:w="438"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S</w:t>
            </w:r>
          </w:p>
        </w:tc>
        <w:tc>
          <w:tcPr>
            <w:tcW w:w="438"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S</w:t>
            </w:r>
          </w:p>
        </w:tc>
        <w:tc>
          <w:tcPr>
            <w:tcW w:w="438"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M</w:t>
            </w:r>
          </w:p>
        </w:tc>
        <w:tc>
          <w:tcPr>
            <w:tcW w:w="355"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S</w:t>
            </w:r>
          </w:p>
        </w:tc>
        <w:tc>
          <w:tcPr>
            <w:tcW w:w="405"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405"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r>
      <w:tr w:rsidR="00D95A58" w:rsidRPr="0054546B" w:rsidTr="00620987">
        <w:trPr>
          <w:trHeight w:val="275"/>
          <w:jc w:val="center"/>
        </w:trPr>
        <w:tc>
          <w:tcPr>
            <w:tcW w:w="329"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CO4</w:t>
            </w:r>
          </w:p>
        </w:tc>
        <w:tc>
          <w:tcPr>
            <w:tcW w:w="437"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438"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438"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438"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S</w:t>
            </w:r>
          </w:p>
        </w:tc>
        <w:tc>
          <w:tcPr>
            <w:tcW w:w="438"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L</w:t>
            </w:r>
          </w:p>
        </w:tc>
        <w:tc>
          <w:tcPr>
            <w:tcW w:w="438"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S</w:t>
            </w:r>
          </w:p>
        </w:tc>
        <w:tc>
          <w:tcPr>
            <w:tcW w:w="438"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S</w:t>
            </w:r>
          </w:p>
        </w:tc>
        <w:tc>
          <w:tcPr>
            <w:tcW w:w="438"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M</w:t>
            </w:r>
          </w:p>
        </w:tc>
        <w:tc>
          <w:tcPr>
            <w:tcW w:w="355"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S</w:t>
            </w:r>
          </w:p>
        </w:tc>
        <w:tc>
          <w:tcPr>
            <w:tcW w:w="405"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405"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r>
      <w:tr w:rsidR="00D95A58" w:rsidRPr="0054546B" w:rsidTr="00620987">
        <w:trPr>
          <w:trHeight w:val="275"/>
          <w:jc w:val="center"/>
        </w:trPr>
        <w:tc>
          <w:tcPr>
            <w:tcW w:w="329"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CO5</w:t>
            </w:r>
          </w:p>
        </w:tc>
        <w:tc>
          <w:tcPr>
            <w:tcW w:w="437"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438"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438"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438"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S</w:t>
            </w:r>
          </w:p>
        </w:tc>
        <w:tc>
          <w:tcPr>
            <w:tcW w:w="438"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L</w:t>
            </w:r>
          </w:p>
        </w:tc>
        <w:tc>
          <w:tcPr>
            <w:tcW w:w="438"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S</w:t>
            </w:r>
          </w:p>
        </w:tc>
        <w:tc>
          <w:tcPr>
            <w:tcW w:w="438"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S</w:t>
            </w:r>
          </w:p>
        </w:tc>
        <w:tc>
          <w:tcPr>
            <w:tcW w:w="438"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M</w:t>
            </w:r>
          </w:p>
        </w:tc>
        <w:tc>
          <w:tcPr>
            <w:tcW w:w="355"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S</w:t>
            </w:r>
          </w:p>
        </w:tc>
        <w:tc>
          <w:tcPr>
            <w:tcW w:w="405"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405"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r>
    </w:tbl>
    <w:p w:rsidR="00D95A58" w:rsidRPr="0054546B" w:rsidRDefault="00D95A58" w:rsidP="00D95A58">
      <w:pPr>
        <w:rPr>
          <w:lang w:val="en-IN" w:eastAsia="en-IN"/>
        </w:rPr>
      </w:pPr>
    </w:p>
    <w:p w:rsidR="00D95A58" w:rsidRPr="0054546B" w:rsidRDefault="00D95A58" w:rsidP="00D95A58"/>
    <w:tbl>
      <w:tblPr>
        <w:tblW w:w="9889" w:type="dxa"/>
        <w:tblLayout w:type="fixed"/>
        <w:tblLook w:val="04A0"/>
      </w:tblPr>
      <w:tblGrid>
        <w:gridCol w:w="1277"/>
        <w:gridCol w:w="89"/>
        <w:gridCol w:w="1419"/>
        <w:gridCol w:w="1543"/>
        <w:gridCol w:w="326"/>
        <w:gridCol w:w="360"/>
        <w:gridCol w:w="450"/>
        <w:gridCol w:w="314"/>
        <w:gridCol w:w="851"/>
        <w:gridCol w:w="850"/>
        <w:gridCol w:w="284"/>
        <w:gridCol w:w="283"/>
        <w:gridCol w:w="134"/>
        <w:gridCol w:w="887"/>
        <w:gridCol w:w="822"/>
      </w:tblGrid>
      <w:tr w:rsidR="00D95A58" w:rsidRPr="0054546B" w:rsidTr="001A72AC">
        <w:trPr>
          <w:trHeight w:val="368"/>
        </w:trPr>
        <w:tc>
          <w:tcPr>
            <w:tcW w:w="1277" w:type="dxa"/>
            <w:vMerge w:val="restar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jc w:val="center"/>
              <w:rPr>
                <w:b/>
              </w:rPr>
            </w:pPr>
            <w:r w:rsidRPr="0054546B">
              <w:rPr>
                <w:b/>
              </w:rPr>
              <w:t>Subject  Code</w:t>
            </w:r>
          </w:p>
          <w:p w:rsidR="00D95A58" w:rsidRPr="0054546B" w:rsidRDefault="00D95A58" w:rsidP="00651947">
            <w:pPr>
              <w:jc w:val="center"/>
              <w:rPr>
                <w:b/>
              </w:rPr>
            </w:pPr>
          </w:p>
        </w:tc>
        <w:tc>
          <w:tcPr>
            <w:tcW w:w="1508" w:type="dxa"/>
            <w:gridSpan w:val="2"/>
            <w:vMerge w:val="restar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Subject  Name</w:t>
            </w:r>
          </w:p>
        </w:tc>
        <w:tc>
          <w:tcPr>
            <w:tcW w:w="1543" w:type="dxa"/>
            <w:vMerge w:val="restar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Category</w:t>
            </w:r>
          </w:p>
        </w:tc>
        <w:tc>
          <w:tcPr>
            <w:tcW w:w="326" w:type="dxa"/>
            <w:vMerge w:val="restar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L</w:t>
            </w:r>
          </w:p>
        </w:tc>
        <w:tc>
          <w:tcPr>
            <w:tcW w:w="360" w:type="dxa"/>
            <w:vMerge w:val="restar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T</w:t>
            </w:r>
          </w:p>
        </w:tc>
        <w:tc>
          <w:tcPr>
            <w:tcW w:w="450" w:type="dxa"/>
            <w:vMerge w:val="restar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P</w:t>
            </w:r>
          </w:p>
        </w:tc>
        <w:tc>
          <w:tcPr>
            <w:tcW w:w="314" w:type="dxa"/>
            <w:vMerge w:val="restar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S</w:t>
            </w:r>
          </w:p>
        </w:tc>
        <w:tc>
          <w:tcPr>
            <w:tcW w:w="851" w:type="dxa"/>
            <w:vMerge w:val="restart"/>
            <w:tcBorders>
              <w:top w:val="single" w:sz="4" w:space="0" w:color="000000"/>
              <w:left w:val="single" w:sz="4" w:space="0" w:color="000000"/>
              <w:bottom w:val="single" w:sz="4" w:space="0" w:color="000000"/>
              <w:right w:val="single" w:sz="4" w:space="0" w:color="000000"/>
            </w:tcBorders>
            <w:hideMark/>
          </w:tcPr>
          <w:p w:rsidR="00D95A58" w:rsidRPr="0054546B" w:rsidRDefault="00D95A58" w:rsidP="000C00FF">
            <w:pPr>
              <w:ind w:right="-138"/>
              <w:rPr>
                <w:b/>
              </w:rPr>
            </w:pPr>
            <w:r w:rsidRPr="0054546B">
              <w:rPr>
                <w:b/>
              </w:rPr>
              <w:t>Credits</w:t>
            </w:r>
          </w:p>
        </w:tc>
        <w:tc>
          <w:tcPr>
            <w:tcW w:w="850" w:type="dxa"/>
            <w:vMerge w:val="restar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Inst.</w:t>
            </w:r>
          </w:p>
          <w:p w:rsidR="00D95A58" w:rsidRPr="0054546B" w:rsidRDefault="00D95A58" w:rsidP="00651947">
            <w:pPr>
              <w:rPr>
                <w:b/>
              </w:rPr>
            </w:pPr>
            <w:r w:rsidRPr="0054546B">
              <w:rPr>
                <w:b/>
              </w:rPr>
              <w:t>Hours</w:t>
            </w:r>
          </w:p>
        </w:tc>
        <w:tc>
          <w:tcPr>
            <w:tcW w:w="2410" w:type="dxa"/>
            <w:gridSpan w:val="5"/>
            <w:tcBorders>
              <w:top w:val="single" w:sz="4" w:space="0" w:color="000000"/>
              <w:left w:val="single" w:sz="4" w:space="0" w:color="000000"/>
              <w:bottom w:val="single" w:sz="4" w:space="0" w:color="auto"/>
              <w:right w:val="single" w:sz="4" w:space="0" w:color="auto"/>
            </w:tcBorders>
            <w:hideMark/>
          </w:tcPr>
          <w:p w:rsidR="00D95A58" w:rsidRPr="0054546B" w:rsidRDefault="00D95A58" w:rsidP="00651947">
            <w:pPr>
              <w:jc w:val="center"/>
              <w:rPr>
                <w:b/>
              </w:rPr>
            </w:pPr>
            <w:r w:rsidRPr="0054546B">
              <w:rPr>
                <w:b/>
              </w:rPr>
              <w:t>Marks</w:t>
            </w:r>
          </w:p>
        </w:tc>
      </w:tr>
      <w:tr w:rsidR="00D95A58" w:rsidRPr="0054546B" w:rsidTr="001A72AC">
        <w:trPr>
          <w:trHeight w:val="374"/>
        </w:trPr>
        <w:tc>
          <w:tcPr>
            <w:tcW w:w="1277" w:type="dxa"/>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rPr>
                <w:b/>
              </w:rPr>
            </w:pPr>
          </w:p>
        </w:tc>
        <w:tc>
          <w:tcPr>
            <w:tcW w:w="1508" w:type="dxa"/>
            <w:gridSpan w:val="2"/>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rPr>
                <w:b/>
              </w:rPr>
            </w:pPr>
          </w:p>
        </w:tc>
        <w:tc>
          <w:tcPr>
            <w:tcW w:w="1543" w:type="dxa"/>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rPr>
                <w:b/>
              </w:rPr>
            </w:pPr>
          </w:p>
        </w:tc>
        <w:tc>
          <w:tcPr>
            <w:tcW w:w="326" w:type="dxa"/>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rPr>
                <w:b/>
              </w:rPr>
            </w:pPr>
          </w:p>
        </w:tc>
        <w:tc>
          <w:tcPr>
            <w:tcW w:w="360" w:type="dxa"/>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rPr>
                <w:b/>
              </w:rPr>
            </w:pPr>
          </w:p>
        </w:tc>
        <w:tc>
          <w:tcPr>
            <w:tcW w:w="450" w:type="dxa"/>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rPr>
                <w:b/>
              </w:rPr>
            </w:pPr>
          </w:p>
        </w:tc>
        <w:tc>
          <w:tcPr>
            <w:tcW w:w="314" w:type="dxa"/>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rPr>
                <w:b/>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rPr>
                <w:b/>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rPr>
                <w:b/>
              </w:rPr>
            </w:pPr>
          </w:p>
        </w:tc>
        <w:tc>
          <w:tcPr>
            <w:tcW w:w="567" w:type="dxa"/>
            <w:gridSpan w:val="2"/>
            <w:tcBorders>
              <w:top w:val="single" w:sz="4" w:space="0" w:color="auto"/>
              <w:left w:val="single" w:sz="4" w:space="0" w:color="000000"/>
              <w:bottom w:val="single" w:sz="4" w:space="0" w:color="auto"/>
              <w:right w:val="single" w:sz="4" w:space="0" w:color="auto"/>
            </w:tcBorders>
            <w:hideMark/>
          </w:tcPr>
          <w:p w:rsidR="00D95A58" w:rsidRPr="0054546B" w:rsidRDefault="00D95A58" w:rsidP="000C00FF">
            <w:pPr>
              <w:ind w:right="-130"/>
              <w:jc w:val="center"/>
              <w:rPr>
                <w:b/>
              </w:rPr>
            </w:pPr>
            <w:r w:rsidRPr="0054546B">
              <w:rPr>
                <w:b/>
              </w:rPr>
              <w:t>CIA</w:t>
            </w:r>
          </w:p>
        </w:tc>
        <w:tc>
          <w:tcPr>
            <w:tcW w:w="1021" w:type="dxa"/>
            <w:gridSpan w:val="2"/>
            <w:tcBorders>
              <w:top w:val="single" w:sz="4" w:space="0" w:color="auto"/>
              <w:left w:val="single" w:sz="4" w:space="0" w:color="000000"/>
              <w:bottom w:val="single" w:sz="4" w:space="0" w:color="auto"/>
              <w:right w:val="single" w:sz="4" w:space="0" w:color="auto"/>
            </w:tcBorders>
            <w:hideMark/>
          </w:tcPr>
          <w:p w:rsidR="00D95A58" w:rsidRPr="0054546B" w:rsidRDefault="00D95A58" w:rsidP="00651947">
            <w:pPr>
              <w:ind w:right="-81"/>
              <w:jc w:val="center"/>
              <w:rPr>
                <w:b/>
              </w:rPr>
            </w:pPr>
            <w:r w:rsidRPr="0054546B">
              <w:rPr>
                <w:b/>
              </w:rPr>
              <w:t>External</w:t>
            </w:r>
          </w:p>
        </w:tc>
        <w:tc>
          <w:tcPr>
            <w:tcW w:w="822" w:type="dxa"/>
            <w:tcBorders>
              <w:top w:val="single" w:sz="4" w:space="0" w:color="auto"/>
              <w:left w:val="single" w:sz="4" w:space="0" w:color="000000"/>
              <w:bottom w:val="single" w:sz="4" w:space="0" w:color="auto"/>
              <w:right w:val="single" w:sz="4" w:space="0" w:color="auto"/>
            </w:tcBorders>
            <w:hideMark/>
          </w:tcPr>
          <w:p w:rsidR="00D95A58" w:rsidRPr="0054546B" w:rsidRDefault="00D95A58" w:rsidP="00651947">
            <w:pPr>
              <w:jc w:val="center"/>
              <w:rPr>
                <w:b/>
              </w:rPr>
            </w:pPr>
            <w:r w:rsidRPr="0054546B">
              <w:rPr>
                <w:b/>
              </w:rPr>
              <w:t>Total</w:t>
            </w:r>
          </w:p>
        </w:tc>
      </w:tr>
      <w:tr w:rsidR="00D95A58" w:rsidRPr="0054546B" w:rsidTr="001A72AC">
        <w:trPr>
          <w:trHeight w:val="268"/>
        </w:trPr>
        <w:tc>
          <w:tcPr>
            <w:tcW w:w="1277" w:type="dxa"/>
            <w:tcBorders>
              <w:top w:val="single" w:sz="4" w:space="0" w:color="000000"/>
              <w:left w:val="single" w:sz="4" w:space="0" w:color="000000"/>
              <w:bottom w:val="single" w:sz="4" w:space="0" w:color="000000"/>
              <w:right w:val="single" w:sz="4" w:space="0" w:color="000000"/>
            </w:tcBorders>
            <w:hideMark/>
          </w:tcPr>
          <w:p w:rsidR="00D95A58" w:rsidRPr="0054546B" w:rsidRDefault="00267FBB" w:rsidP="00651947">
            <w:pPr>
              <w:ind w:right="-69"/>
              <w:jc w:val="center"/>
              <w:rPr>
                <w:b/>
                <w:bCs/>
              </w:rPr>
            </w:pPr>
            <w:r>
              <w:rPr>
                <w:b/>
                <w:bCs/>
              </w:rPr>
              <w:t>U23MBE56A</w:t>
            </w:r>
          </w:p>
        </w:tc>
        <w:tc>
          <w:tcPr>
            <w:tcW w:w="1508" w:type="dxa"/>
            <w:gridSpan w:val="2"/>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ind w:left="73"/>
              <w:rPr>
                <w:b/>
              </w:rPr>
            </w:pPr>
            <w:r w:rsidRPr="0054546B">
              <w:rPr>
                <w:b/>
              </w:rPr>
              <w:t>Biosafety &amp; Bioethics</w:t>
            </w:r>
          </w:p>
          <w:p w:rsidR="00D95A58" w:rsidRPr="0054546B" w:rsidRDefault="00D95A58" w:rsidP="00651947">
            <w:pPr>
              <w:jc w:val="center"/>
              <w:rPr>
                <w:b/>
              </w:rPr>
            </w:pPr>
          </w:p>
        </w:tc>
        <w:tc>
          <w:tcPr>
            <w:tcW w:w="1543" w:type="dxa"/>
            <w:tcBorders>
              <w:top w:val="single" w:sz="4" w:space="0" w:color="000000"/>
              <w:left w:val="single" w:sz="4" w:space="0" w:color="000000"/>
              <w:bottom w:val="single" w:sz="4" w:space="0" w:color="000000"/>
              <w:right w:val="single" w:sz="4" w:space="0" w:color="000000"/>
            </w:tcBorders>
            <w:hideMark/>
          </w:tcPr>
          <w:p w:rsidR="00D95A58" w:rsidRPr="0054546B" w:rsidRDefault="001A72AC" w:rsidP="001A72AC">
            <w:pPr>
              <w:ind w:left="-34" w:right="-95"/>
              <w:rPr>
                <w:b/>
              </w:rPr>
            </w:pPr>
            <w:r w:rsidRPr="001A72AC">
              <w:rPr>
                <w:b/>
              </w:rPr>
              <w:lastRenderedPageBreak/>
              <w:t xml:space="preserve">Subject based Elective </w:t>
            </w:r>
            <w:r>
              <w:rPr>
                <w:b/>
              </w:rPr>
              <w:t>6(Department)</w:t>
            </w:r>
          </w:p>
        </w:tc>
        <w:tc>
          <w:tcPr>
            <w:tcW w:w="326"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Y</w:t>
            </w:r>
          </w:p>
        </w:tc>
        <w:tc>
          <w:tcPr>
            <w:tcW w:w="360"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w:t>
            </w:r>
          </w:p>
        </w:tc>
        <w:tc>
          <w:tcPr>
            <w:tcW w:w="450"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w:t>
            </w:r>
          </w:p>
        </w:tc>
        <w:tc>
          <w:tcPr>
            <w:tcW w:w="314"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w:t>
            </w:r>
          </w:p>
        </w:tc>
        <w:tc>
          <w:tcPr>
            <w:tcW w:w="851"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3</w:t>
            </w:r>
          </w:p>
        </w:tc>
        <w:tc>
          <w:tcPr>
            <w:tcW w:w="850"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3</w:t>
            </w:r>
          </w:p>
        </w:tc>
        <w:tc>
          <w:tcPr>
            <w:tcW w:w="567" w:type="dxa"/>
            <w:gridSpan w:val="2"/>
            <w:tcBorders>
              <w:top w:val="single" w:sz="4" w:space="0" w:color="auto"/>
              <w:left w:val="single" w:sz="4" w:space="0" w:color="000000"/>
              <w:bottom w:val="single" w:sz="4" w:space="0" w:color="auto"/>
              <w:right w:val="single" w:sz="4" w:space="0" w:color="auto"/>
            </w:tcBorders>
            <w:hideMark/>
          </w:tcPr>
          <w:p w:rsidR="00D95A58" w:rsidRPr="0054546B" w:rsidRDefault="00D95A58" w:rsidP="00651947">
            <w:pPr>
              <w:jc w:val="center"/>
              <w:rPr>
                <w:b/>
              </w:rPr>
            </w:pPr>
            <w:r w:rsidRPr="0054546B">
              <w:rPr>
                <w:b/>
              </w:rPr>
              <w:t>25</w:t>
            </w:r>
          </w:p>
        </w:tc>
        <w:tc>
          <w:tcPr>
            <w:tcW w:w="1021" w:type="dxa"/>
            <w:gridSpan w:val="2"/>
            <w:tcBorders>
              <w:top w:val="single" w:sz="4" w:space="0" w:color="auto"/>
              <w:left w:val="single" w:sz="4" w:space="0" w:color="auto"/>
              <w:bottom w:val="single" w:sz="4" w:space="0" w:color="auto"/>
              <w:right w:val="single" w:sz="4" w:space="0" w:color="auto"/>
            </w:tcBorders>
            <w:hideMark/>
          </w:tcPr>
          <w:p w:rsidR="00D95A58" w:rsidRPr="0054546B" w:rsidRDefault="00D95A58" w:rsidP="00651947">
            <w:pPr>
              <w:jc w:val="center"/>
              <w:rPr>
                <w:b/>
              </w:rPr>
            </w:pPr>
            <w:r w:rsidRPr="0054546B">
              <w:rPr>
                <w:b/>
              </w:rPr>
              <w:t>75</w:t>
            </w:r>
          </w:p>
        </w:tc>
        <w:tc>
          <w:tcPr>
            <w:tcW w:w="822" w:type="dxa"/>
            <w:tcBorders>
              <w:top w:val="single" w:sz="4" w:space="0" w:color="auto"/>
              <w:left w:val="single" w:sz="4" w:space="0" w:color="auto"/>
              <w:bottom w:val="single" w:sz="4" w:space="0" w:color="auto"/>
              <w:right w:val="single" w:sz="4" w:space="0" w:color="000000"/>
            </w:tcBorders>
            <w:hideMark/>
          </w:tcPr>
          <w:p w:rsidR="00D95A58" w:rsidRPr="0054546B" w:rsidRDefault="00D95A58" w:rsidP="00651947">
            <w:pPr>
              <w:jc w:val="center"/>
              <w:rPr>
                <w:b/>
              </w:rPr>
            </w:pPr>
            <w:r w:rsidRPr="0054546B">
              <w:rPr>
                <w:b/>
              </w:rPr>
              <w:t>100</w:t>
            </w:r>
          </w:p>
        </w:tc>
      </w:tr>
      <w:tr w:rsidR="00D95A58" w:rsidRPr="0054546B" w:rsidTr="00651947">
        <w:tc>
          <w:tcPr>
            <w:tcW w:w="9889" w:type="dxa"/>
            <w:gridSpan w:val="15"/>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rPr>
                <w:b/>
              </w:rPr>
              <w:lastRenderedPageBreak/>
              <w:t>Course Objectives</w:t>
            </w:r>
          </w:p>
        </w:tc>
      </w:tr>
      <w:tr w:rsidR="00D95A58" w:rsidRPr="0054546B" w:rsidTr="00651947">
        <w:tc>
          <w:tcPr>
            <w:tcW w:w="1277"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CO1</w:t>
            </w:r>
          </w:p>
        </w:tc>
        <w:tc>
          <w:tcPr>
            <w:tcW w:w="8612" w:type="dxa"/>
            <w:gridSpan w:val="14"/>
            <w:tcBorders>
              <w:top w:val="single" w:sz="4" w:space="0" w:color="000000"/>
              <w:left w:val="single" w:sz="4" w:space="0" w:color="000000"/>
              <w:bottom w:val="single" w:sz="4" w:space="0" w:color="000000"/>
              <w:right w:val="single" w:sz="4" w:space="0" w:color="000000"/>
            </w:tcBorders>
            <w:hideMark/>
          </w:tcPr>
          <w:p w:rsidR="00D95A58" w:rsidRPr="0054546B" w:rsidRDefault="00D95A58" w:rsidP="00620987">
            <w:pPr>
              <w:jc w:val="both"/>
              <w:rPr>
                <w:b/>
                <w:bCs/>
              </w:rPr>
            </w:pPr>
            <w:r w:rsidRPr="0054546B">
              <w:t xml:space="preserve">To create a research environment - encourage investigation, analysis and studying the bioethical principles, values, concepts, and social and juridical implications contained in the Universal Declaration on Bioethics and Human </w:t>
            </w:r>
          </w:p>
        </w:tc>
      </w:tr>
      <w:tr w:rsidR="00D95A58" w:rsidRPr="0054546B" w:rsidTr="00651947">
        <w:tc>
          <w:tcPr>
            <w:tcW w:w="1277"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CO2</w:t>
            </w:r>
          </w:p>
        </w:tc>
        <w:tc>
          <w:tcPr>
            <w:tcW w:w="8612" w:type="dxa"/>
            <w:gridSpan w:val="14"/>
            <w:tcBorders>
              <w:top w:val="single" w:sz="4" w:space="0" w:color="000000"/>
              <w:left w:val="single" w:sz="4" w:space="0" w:color="000000"/>
              <w:bottom w:val="single" w:sz="4" w:space="0" w:color="000000"/>
              <w:right w:val="single" w:sz="4" w:space="0" w:color="000000"/>
            </w:tcBorders>
            <w:hideMark/>
          </w:tcPr>
          <w:p w:rsidR="00D95A58" w:rsidRPr="0054546B" w:rsidRDefault="00D95A58" w:rsidP="00620987">
            <w:pPr>
              <w:pStyle w:val="ListParagraph"/>
              <w:ind w:left="0" w:firstLine="0"/>
              <w:jc w:val="both"/>
            </w:pPr>
            <w:r w:rsidRPr="0054546B">
              <w:t>Rights in order to assist their application and promotion in the areas of science, biotechnology and medicine.</w:t>
            </w:r>
          </w:p>
        </w:tc>
      </w:tr>
      <w:tr w:rsidR="00D95A58" w:rsidRPr="0054546B" w:rsidTr="00651947">
        <w:tc>
          <w:tcPr>
            <w:tcW w:w="1277"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CO3</w:t>
            </w:r>
          </w:p>
        </w:tc>
        <w:tc>
          <w:tcPr>
            <w:tcW w:w="8612" w:type="dxa"/>
            <w:gridSpan w:val="14"/>
            <w:tcBorders>
              <w:top w:val="single" w:sz="4" w:space="0" w:color="000000"/>
              <w:left w:val="single" w:sz="4" w:space="0" w:color="000000"/>
              <w:bottom w:val="single" w:sz="4" w:space="0" w:color="000000"/>
              <w:right w:val="single" w:sz="4" w:space="0" w:color="000000"/>
            </w:tcBorders>
            <w:hideMark/>
          </w:tcPr>
          <w:p w:rsidR="00D95A58" w:rsidRPr="0054546B" w:rsidRDefault="00D95A58" w:rsidP="00620987">
            <w:pPr>
              <w:pStyle w:val="ListParagraph"/>
              <w:ind w:left="0" w:firstLine="0"/>
              <w:jc w:val="both"/>
            </w:pPr>
            <w:r w:rsidRPr="0054546B">
              <w:t>To discuss about various aspects of biosafety regulations, IPR and bioethics concerns arising from the commercialization of biotech products.</w:t>
            </w:r>
          </w:p>
        </w:tc>
      </w:tr>
      <w:tr w:rsidR="00D95A58" w:rsidRPr="0054546B" w:rsidTr="00651947">
        <w:tc>
          <w:tcPr>
            <w:tcW w:w="1277"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CO4</w:t>
            </w:r>
          </w:p>
        </w:tc>
        <w:tc>
          <w:tcPr>
            <w:tcW w:w="8612" w:type="dxa"/>
            <w:gridSpan w:val="14"/>
            <w:tcBorders>
              <w:top w:val="single" w:sz="4" w:space="0" w:color="000000"/>
              <w:left w:val="single" w:sz="4" w:space="0" w:color="000000"/>
              <w:bottom w:val="single" w:sz="4" w:space="0" w:color="000000"/>
              <w:right w:val="single" w:sz="4" w:space="0" w:color="000000"/>
            </w:tcBorders>
            <w:hideMark/>
          </w:tcPr>
          <w:p w:rsidR="00D95A58" w:rsidRPr="0054546B" w:rsidRDefault="00D95A58" w:rsidP="00620987">
            <w:pPr>
              <w:pStyle w:val="ListParagraph"/>
              <w:ind w:left="0" w:firstLine="0"/>
              <w:jc w:val="both"/>
            </w:pPr>
            <w:r w:rsidRPr="0054546B">
              <w:t>To introduce fundamental aspects of Intellectual property Rights to students who are going to play a major role in development and management of innovative projects in industries.</w:t>
            </w:r>
          </w:p>
        </w:tc>
      </w:tr>
      <w:tr w:rsidR="00D95A58" w:rsidRPr="0054546B" w:rsidTr="00651947">
        <w:tc>
          <w:tcPr>
            <w:tcW w:w="1277"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CO5</w:t>
            </w:r>
          </w:p>
        </w:tc>
        <w:tc>
          <w:tcPr>
            <w:tcW w:w="8612" w:type="dxa"/>
            <w:gridSpan w:val="14"/>
            <w:tcBorders>
              <w:top w:val="single" w:sz="4" w:space="0" w:color="000000"/>
              <w:left w:val="single" w:sz="4" w:space="0" w:color="000000"/>
              <w:bottom w:val="single" w:sz="4" w:space="0" w:color="000000"/>
              <w:right w:val="single" w:sz="4" w:space="0" w:color="000000"/>
            </w:tcBorders>
            <w:hideMark/>
          </w:tcPr>
          <w:p w:rsidR="00D95A58" w:rsidRPr="0054546B" w:rsidRDefault="00D95A58" w:rsidP="00620987">
            <w:r w:rsidRPr="0054546B">
              <w:t>To understand the importance of IPR, Patents and Patent laws.</w:t>
            </w:r>
          </w:p>
        </w:tc>
      </w:tr>
      <w:tr w:rsidR="00D95A58" w:rsidRPr="0054546B" w:rsidTr="000C00FF">
        <w:tc>
          <w:tcPr>
            <w:tcW w:w="1277"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Unit</w:t>
            </w:r>
          </w:p>
        </w:tc>
        <w:tc>
          <w:tcPr>
            <w:tcW w:w="6486" w:type="dxa"/>
            <w:gridSpan w:val="10"/>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Details</w:t>
            </w:r>
          </w:p>
        </w:tc>
        <w:tc>
          <w:tcPr>
            <w:tcW w:w="1304"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No.of Hours</w:t>
            </w:r>
          </w:p>
        </w:tc>
        <w:tc>
          <w:tcPr>
            <w:tcW w:w="822"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Course Objectives</w:t>
            </w:r>
          </w:p>
        </w:tc>
      </w:tr>
      <w:tr w:rsidR="00D95A58" w:rsidRPr="0054546B" w:rsidTr="000C00FF">
        <w:tc>
          <w:tcPr>
            <w:tcW w:w="1277"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I</w:t>
            </w:r>
          </w:p>
        </w:tc>
        <w:tc>
          <w:tcPr>
            <w:tcW w:w="6486" w:type="dxa"/>
            <w:gridSpan w:val="10"/>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both"/>
            </w:pPr>
            <w:r w:rsidRPr="00620987">
              <w:rPr>
                <w:b/>
              </w:rPr>
              <w:t>Basics of Biosafety</w:t>
            </w:r>
            <w:r w:rsidRPr="0054546B">
              <w:rPr>
                <w:b/>
              </w:rPr>
              <w:t xml:space="preserve"> - </w:t>
            </w:r>
            <w:r w:rsidRPr="0054546B">
              <w:t>Laboratory Hazards and Hazard symbols. Definitions on Biohazard, Biosafety and Biosecurity- Biohazard- LAI, BP. Biohazard Classification. Biological Risk Groups. Need and application of biosafety. Good Laboratory Practices (GLP), Good Manufacturing Practices (GMP).</w:t>
            </w:r>
          </w:p>
        </w:tc>
        <w:tc>
          <w:tcPr>
            <w:tcW w:w="1304"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12</w:t>
            </w:r>
          </w:p>
        </w:tc>
        <w:tc>
          <w:tcPr>
            <w:tcW w:w="822"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CO1</w:t>
            </w:r>
          </w:p>
        </w:tc>
      </w:tr>
      <w:tr w:rsidR="00D95A58" w:rsidRPr="0054546B" w:rsidTr="000C00FF">
        <w:tc>
          <w:tcPr>
            <w:tcW w:w="1277"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II</w:t>
            </w:r>
          </w:p>
        </w:tc>
        <w:tc>
          <w:tcPr>
            <w:tcW w:w="6486" w:type="dxa"/>
            <w:gridSpan w:val="10"/>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both"/>
              <w:rPr>
                <w:bCs/>
              </w:rPr>
            </w:pPr>
            <w:r w:rsidRPr="00620987">
              <w:rPr>
                <w:b/>
              </w:rPr>
              <w:t>Hazardous materials in Biotechnology</w:t>
            </w:r>
            <w:r w:rsidRPr="0054546B">
              <w:rPr>
                <w:b/>
              </w:rPr>
              <w:t xml:space="preserve"> - </w:t>
            </w:r>
            <w:r w:rsidRPr="0054546B">
              <w:rPr>
                <w:bCs/>
              </w:rPr>
              <w:t>Categories of Waste in the Biotechnology Laboratories, Biohazardous waste and their disposal and treatments-</w:t>
            </w:r>
            <w:r w:rsidRPr="0054546B">
              <w:t xml:space="preserve"> issues in use of GMO’s, risk for animal/human/ agriculture and environment owing to GMO.</w:t>
            </w:r>
            <w:r w:rsidRPr="0054546B">
              <w:rPr>
                <w:bCs/>
              </w:rPr>
              <w:t xml:space="preserve"> Hazardous materials, Emergency response/ first aids in Laboratories.</w:t>
            </w:r>
          </w:p>
        </w:tc>
        <w:tc>
          <w:tcPr>
            <w:tcW w:w="1304"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12</w:t>
            </w:r>
          </w:p>
        </w:tc>
        <w:tc>
          <w:tcPr>
            <w:tcW w:w="822"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CO2</w:t>
            </w:r>
          </w:p>
        </w:tc>
      </w:tr>
      <w:tr w:rsidR="00D95A58" w:rsidRPr="0054546B" w:rsidTr="000C00FF">
        <w:tc>
          <w:tcPr>
            <w:tcW w:w="1277"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III</w:t>
            </w:r>
          </w:p>
        </w:tc>
        <w:tc>
          <w:tcPr>
            <w:tcW w:w="6486" w:type="dxa"/>
            <w:gridSpan w:val="10"/>
            <w:tcBorders>
              <w:top w:val="single" w:sz="4" w:space="0" w:color="000000"/>
              <w:left w:val="single" w:sz="4" w:space="0" w:color="000000"/>
              <w:bottom w:val="single" w:sz="4" w:space="0" w:color="000000"/>
              <w:right w:val="single" w:sz="4" w:space="0" w:color="000000"/>
            </w:tcBorders>
            <w:hideMark/>
          </w:tcPr>
          <w:p w:rsidR="00D95A58" w:rsidRPr="0054546B" w:rsidRDefault="00D95A58" w:rsidP="00620987">
            <w:pPr>
              <w:spacing w:line="300" w:lineRule="auto"/>
              <w:jc w:val="both"/>
            </w:pPr>
            <w:r w:rsidRPr="00620987">
              <w:rPr>
                <w:b/>
                <w:bCs/>
              </w:rPr>
              <w:t>Biological Safety Containment in Laboratory</w:t>
            </w:r>
            <w:r w:rsidRPr="0054546B">
              <w:rPr>
                <w:b/>
                <w:bCs/>
              </w:rPr>
              <w:t xml:space="preserve"> - </w:t>
            </w:r>
            <w:r w:rsidRPr="0054546B">
              <w:rPr>
                <w:bCs/>
              </w:rPr>
              <w:t xml:space="preserve">Primary and secondary containments - Physical and biological containment. Types of biosafety containments (level I, II, III), PPE, Biosafety guidelines in India - </w:t>
            </w:r>
            <w:r w:rsidRPr="0054546B">
              <w:t>Roles of Institutional Biosafety Committee, RCGM, GEAC.</w:t>
            </w:r>
          </w:p>
        </w:tc>
        <w:tc>
          <w:tcPr>
            <w:tcW w:w="1304"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12</w:t>
            </w:r>
          </w:p>
        </w:tc>
        <w:tc>
          <w:tcPr>
            <w:tcW w:w="822"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CO3</w:t>
            </w:r>
          </w:p>
        </w:tc>
      </w:tr>
      <w:tr w:rsidR="00D95A58" w:rsidRPr="0054546B" w:rsidTr="000C00FF">
        <w:tc>
          <w:tcPr>
            <w:tcW w:w="1277"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IV</w:t>
            </w:r>
          </w:p>
        </w:tc>
        <w:tc>
          <w:tcPr>
            <w:tcW w:w="6486" w:type="dxa"/>
            <w:gridSpan w:val="10"/>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both"/>
            </w:pPr>
            <w:r w:rsidRPr="00620987">
              <w:rPr>
                <w:b/>
              </w:rPr>
              <w:t>Introduction and need of Bioethics</w:t>
            </w:r>
            <w:r w:rsidRPr="0054546B">
              <w:rPr>
                <w:bCs/>
              </w:rPr>
              <w:t xml:space="preserve"> -</w:t>
            </w:r>
            <w:r w:rsidRPr="0054546B">
              <w:t xml:space="preserve"> its relationship with other branches, Ethical implications of biotechnological products and techniques. Ethical Issues involving human cloning, human genome project, prenatal diagnosis, agriculture and animal rights, Social and ethical implications of biological weapons.</w:t>
            </w:r>
          </w:p>
        </w:tc>
        <w:tc>
          <w:tcPr>
            <w:tcW w:w="1304"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12</w:t>
            </w:r>
          </w:p>
        </w:tc>
        <w:tc>
          <w:tcPr>
            <w:tcW w:w="822"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CO4</w:t>
            </w:r>
          </w:p>
        </w:tc>
      </w:tr>
      <w:tr w:rsidR="00D95A58" w:rsidRPr="0054546B" w:rsidTr="000C00FF">
        <w:tc>
          <w:tcPr>
            <w:tcW w:w="1277"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V</w:t>
            </w:r>
          </w:p>
        </w:tc>
        <w:tc>
          <w:tcPr>
            <w:tcW w:w="6486" w:type="dxa"/>
            <w:gridSpan w:val="10"/>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both"/>
            </w:pPr>
            <w:r w:rsidRPr="00620987">
              <w:rPr>
                <w:b/>
                <w:bCs/>
              </w:rPr>
              <w:t>IPR, Patents and Patent laws</w:t>
            </w:r>
            <w:r w:rsidRPr="0054546B">
              <w:rPr>
                <w:b/>
                <w:bCs/>
              </w:rPr>
              <w:t xml:space="preserve"> - </w:t>
            </w:r>
            <w:r w:rsidRPr="0054546B">
              <w:t xml:space="preserve">Intellectual property rights-TRIP- GATT International conventions patents, Methods of application of </w:t>
            </w:r>
            <w:r w:rsidRPr="0054546B">
              <w:lastRenderedPageBreak/>
              <w:t>patents, Legal implications. Biodiversity and farmer rights, Objectives of the patent system, Basic principles and general requirements of patent law, Biotechnological inventions, and patent law. Legal development-Patentable subjects and protection in biotechnology. The patenting of living organisms.</w:t>
            </w:r>
          </w:p>
        </w:tc>
        <w:tc>
          <w:tcPr>
            <w:tcW w:w="1304"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lastRenderedPageBreak/>
              <w:t>12</w:t>
            </w:r>
          </w:p>
        </w:tc>
        <w:tc>
          <w:tcPr>
            <w:tcW w:w="822"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r w:rsidRPr="0054546B">
              <w:t>CO5</w:t>
            </w:r>
          </w:p>
          <w:p w:rsidR="00D95A58" w:rsidRPr="0054546B" w:rsidRDefault="00D95A58" w:rsidP="00651947"/>
        </w:tc>
      </w:tr>
      <w:tr w:rsidR="00D95A58" w:rsidRPr="0054546B" w:rsidTr="000C00FF">
        <w:tc>
          <w:tcPr>
            <w:tcW w:w="1277"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tc>
        <w:tc>
          <w:tcPr>
            <w:tcW w:w="6486" w:type="dxa"/>
            <w:gridSpan w:val="10"/>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Total</w:t>
            </w:r>
          </w:p>
        </w:tc>
        <w:tc>
          <w:tcPr>
            <w:tcW w:w="1304"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60</w:t>
            </w:r>
          </w:p>
        </w:tc>
        <w:tc>
          <w:tcPr>
            <w:tcW w:w="822"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tc>
      </w:tr>
      <w:tr w:rsidR="00D95A58" w:rsidRPr="0054546B" w:rsidTr="00651947">
        <w:tc>
          <w:tcPr>
            <w:tcW w:w="9889" w:type="dxa"/>
            <w:gridSpan w:val="15"/>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Course Outcomes</w:t>
            </w:r>
          </w:p>
        </w:tc>
      </w:tr>
      <w:tr w:rsidR="00D95A58" w:rsidRPr="0054546B" w:rsidTr="00651947">
        <w:tc>
          <w:tcPr>
            <w:tcW w:w="1277"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Course Outcomes</w:t>
            </w:r>
          </w:p>
        </w:tc>
        <w:tc>
          <w:tcPr>
            <w:tcW w:w="8612" w:type="dxa"/>
            <w:gridSpan w:val="14"/>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On completion of this course, students will;</w:t>
            </w:r>
          </w:p>
        </w:tc>
      </w:tr>
      <w:tr w:rsidR="00D95A58" w:rsidRPr="0054546B" w:rsidTr="00651947">
        <w:tc>
          <w:tcPr>
            <w:tcW w:w="1277"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CO1</w:t>
            </w:r>
          </w:p>
        </w:tc>
        <w:tc>
          <w:tcPr>
            <w:tcW w:w="6486" w:type="dxa"/>
            <w:gridSpan w:val="10"/>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both"/>
              <w:rPr>
                <w:color w:val="000000"/>
              </w:rPr>
            </w:pPr>
            <w:r w:rsidRPr="0054546B">
              <w:rPr>
                <w:color w:val="000000"/>
              </w:rPr>
              <w:t>Understand the control measures of laboratory hazards (chemical, biological and physical) and to practice safety strategies and personal protective equipment</w:t>
            </w:r>
          </w:p>
        </w:tc>
        <w:tc>
          <w:tcPr>
            <w:tcW w:w="2126" w:type="dxa"/>
            <w:gridSpan w:val="4"/>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PO1, PO2, PO3, PO7, PO10</w:t>
            </w:r>
          </w:p>
        </w:tc>
      </w:tr>
      <w:tr w:rsidR="00D95A58" w:rsidRPr="0054546B" w:rsidTr="00651947">
        <w:tc>
          <w:tcPr>
            <w:tcW w:w="1277"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CO2</w:t>
            </w:r>
          </w:p>
        </w:tc>
        <w:tc>
          <w:tcPr>
            <w:tcW w:w="6486" w:type="dxa"/>
            <w:gridSpan w:val="10"/>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pStyle w:val="Default"/>
              <w:spacing w:line="360" w:lineRule="auto"/>
              <w:jc w:val="both"/>
              <w:rPr>
                <w:sz w:val="22"/>
                <w:szCs w:val="22"/>
                <w:lang w:val="en-US"/>
              </w:rPr>
            </w:pPr>
            <w:r w:rsidRPr="0054546B">
              <w:rPr>
                <w:sz w:val="22"/>
                <w:szCs w:val="22"/>
                <w:lang w:val="en-US"/>
              </w:rPr>
              <w:t>Develop stratagems for the use of genetically modified organisms and Hazardous materials</w:t>
            </w:r>
          </w:p>
        </w:tc>
        <w:tc>
          <w:tcPr>
            <w:tcW w:w="2126" w:type="dxa"/>
            <w:gridSpan w:val="4"/>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PO1, PO3, PO4</w:t>
            </w:r>
          </w:p>
        </w:tc>
      </w:tr>
      <w:tr w:rsidR="00D95A58" w:rsidRPr="0054546B" w:rsidTr="00651947">
        <w:tc>
          <w:tcPr>
            <w:tcW w:w="1277"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CO3</w:t>
            </w:r>
          </w:p>
        </w:tc>
        <w:tc>
          <w:tcPr>
            <w:tcW w:w="6486" w:type="dxa"/>
            <w:gridSpan w:val="10"/>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adjustRightInd w:val="0"/>
              <w:spacing w:line="360" w:lineRule="auto"/>
              <w:jc w:val="both"/>
              <w:rPr>
                <w:color w:val="000000"/>
              </w:rPr>
            </w:pPr>
            <w:r w:rsidRPr="0054546B">
              <w:rPr>
                <w:color w:val="000000"/>
              </w:rPr>
              <w:t>Develop skills of critical ethical analysis of contemporary moral problems in medicine and health care.</w:t>
            </w:r>
          </w:p>
        </w:tc>
        <w:tc>
          <w:tcPr>
            <w:tcW w:w="2126" w:type="dxa"/>
            <w:gridSpan w:val="4"/>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PO1, PO6</w:t>
            </w:r>
          </w:p>
        </w:tc>
      </w:tr>
      <w:tr w:rsidR="00D95A58" w:rsidRPr="0054546B" w:rsidTr="00651947">
        <w:tc>
          <w:tcPr>
            <w:tcW w:w="1277"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CO4</w:t>
            </w:r>
          </w:p>
        </w:tc>
        <w:tc>
          <w:tcPr>
            <w:tcW w:w="6486" w:type="dxa"/>
            <w:gridSpan w:val="10"/>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adjustRightInd w:val="0"/>
              <w:spacing w:line="360" w:lineRule="auto"/>
              <w:jc w:val="both"/>
              <w:rPr>
                <w:color w:val="000000"/>
              </w:rPr>
            </w:pPr>
            <w:r w:rsidRPr="0054546B">
              <w:rPr>
                <w:color w:val="000000"/>
              </w:rPr>
              <w:t>Analyze and respond to the comments of other students regarding philosophical issues.</w:t>
            </w:r>
          </w:p>
        </w:tc>
        <w:tc>
          <w:tcPr>
            <w:tcW w:w="2126" w:type="dxa"/>
            <w:gridSpan w:val="4"/>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PO3, PO4</w:t>
            </w:r>
          </w:p>
        </w:tc>
      </w:tr>
      <w:tr w:rsidR="00D95A58" w:rsidRPr="0054546B" w:rsidTr="00651947">
        <w:tc>
          <w:tcPr>
            <w:tcW w:w="1277"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CO5</w:t>
            </w:r>
          </w:p>
        </w:tc>
        <w:tc>
          <w:tcPr>
            <w:tcW w:w="6486" w:type="dxa"/>
            <w:gridSpan w:val="10"/>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adjustRightInd w:val="0"/>
              <w:spacing w:line="360" w:lineRule="auto"/>
              <w:jc w:val="both"/>
              <w:rPr>
                <w:color w:val="000000"/>
              </w:rPr>
            </w:pPr>
            <w:r w:rsidRPr="0054546B">
              <w:t>Pave the way for the students to catch up Intellectual Property(IP) as a career option a. R&amp;D IP Counsel b. Government Jobs – Patent Examiner c. Private Jobs d. Patent agent and Trademark agent e. Entrepreneur</w:t>
            </w:r>
          </w:p>
        </w:tc>
        <w:tc>
          <w:tcPr>
            <w:tcW w:w="2126" w:type="dxa"/>
            <w:gridSpan w:val="4"/>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PO1, PO7, PO10</w:t>
            </w:r>
          </w:p>
        </w:tc>
      </w:tr>
      <w:tr w:rsidR="00D95A58" w:rsidRPr="0054546B" w:rsidTr="00651947">
        <w:tc>
          <w:tcPr>
            <w:tcW w:w="9889" w:type="dxa"/>
            <w:gridSpan w:val="15"/>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Text Books</w:t>
            </w:r>
          </w:p>
        </w:tc>
      </w:tr>
      <w:tr w:rsidR="00D95A58" w:rsidRPr="0054546B" w:rsidTr="00651947">
        <w:tc>
          <w:tcPr>
            <w:tcW w:w="1277"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1.</w:t>
            </w:r>
          </w:p>
        </w:tc>
        <w:tc>
          <w:tcPr>
            <w:tcW w:w="8612" w:type="dxa"/>
            <w:gridSpan w:val="14"/>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jc w:val="both"/>
            </w:pPr>
            <w:r w:rsidRPr="0054546B">
              <w:t>Usharani .B, S Anbazhagi, C K Vidya, (2019). Biosafety in Microbiological Laboratories- 1</w:t>
            </w:r>
            <w:r w:rsidRPr="0054546B">
              <w:rPr>
                <w:vertAlign w:val="superscript"/>
              </w:rPr>
              <w:t>st</w:t>
            </w:r>
            <w:r w:rsidRPr="0054546B">
              <w:t xml:space="preserve"> Edition, Notion Press, ISBN-10‎</w:t>
            </w:r>
            <w:r w:rsidRPr="0054546B">
              <w:rPr>
                <w:rtl/>
              </w:rPr>
              <w:t>1645878856</w:t>
            </w:r>
          </w:p>
        </w:tc>
      </w:tr>
      <w:tr w:rsidR="00D95A58" w:rsidRPr="0054546B" w:rsidTr="00651947">
        <w:tc>
          <w:tcPr>
            <w:tcW w:w="1277"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2.</w:t>
            </w:r>
          </w:p>
        </w:tc>
        <w:tc>
          <w:tcPr>
            <w:tcW w:w="8612" w:type="dxa"/>
            <w:gridSpan w:val="14"/>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jc w:val="both"/>
            </w:pPr>
            <w:r w:rsidRPr="0054546B">
              <w:t>Satheesh.M.K.,(2009). Bioethics and Biosafety- 1</w:t>
            </w:r>
            <w:r w:rsidRPr="0054546B">
              <w:rPr>
                <w:vertAlign w:val="superscript"/>
              </w:rPr>
              <w:t>st</w:t>
            </w:r>
            <w:r w:rsidRPr="0054546B">
              <w:t xml:space="preserve"> Edition, J. K International Publishing House Pvt. Ltd: Delhi, ISBN :9788190675703</w:t>
            </w:r>
          </w:p>
        </w:tc>
      </w:tr>
      <w:tr w:rsidR="00D95A58" w:rsidRPr="0054546B" w:rsidTr="00651947">
        <w:tc>
          <w:tcPr>
            <w:tcW w:w="1277"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3</w:t>
            </w:r>
          </w:p>
        </w:tc>
        <w:tc>
          <w:tcPr>
            <w:tcW w:w="8612" w:type="dxa"/>
            <w:gridSpan w:val="14"/>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jc w:val="both"/>
            </w:pPr>
            <w:r w:rsidRPr="0054546B">
              <w:t>DeepaGoel and ShominiParashar, (2013). IPR, Biosaftey and Bioethics- 1</w:t>
            </w:r>
            <w:r w:rsidRPr="0054546B">
              <w:rPr>
                <w:vertAlign w:val="superscript"/>
              </w:rPr>
              <w:t>st</w:t>
            </w:r>
            <w:r w:rsidRPr="0054546B">
              <w:t xml:space="preserve"> Edition, Pearson education: Chennai, ISBN-13: 978-8131774700</w:t>
            </w:r>
          </w:p>
        </w:tc>
      </w:tr>
      <w:tr w:rsidR="00D95A58" w:rsidRPr="0054546B" w:rsidTr="00651947">
        <w:tc>
          <w:tcPr>
            <w:tcW w:w="1277"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4</w:t>
            </w:r>
          </w:p>
        </w:tc>
        <w:tc>
          <w:tcPr>
            <w:tcW w:w="8612" w:type="dxa"/>
            <w:gridSpan w:val="14"/>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jc w:val="both"/>
            </w:pPr>
            <w:r w:rsidRPr="0054546B">
              <w:t>Rajmohan Joshi (2006). Biosafety and Bioethics. Gyan Books publisher.</w:t>
            </w:r>
          </w:p>
        </w:tc>
      </w:tr>
      <w:tr w:rsidR="00D95A58" w:rsidRPr="0054546B" w:rsidTr="00651947">
        <w:tc>
          <w:tcPr>
            <w:tcW w:w="1277"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5</w:t>
            </w:r>
          </w:p>
        </w:tc>
        <w:tc>
          <w:tcPr>
            <w:tcW w:w="8612" w:type="dxa"/>
            <w:gridSpan w:val="14"/>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jc w:val="both"/>
            </w:pPr>
            <w:r w:rsidRPr="0054546B">
              <w:t>Sateesh. M.K. (2013). Bioethics and Biosafety. i.K. International pvt,Ltd.</w:t>
            </w:r>
          </w:p>
        </w:tc>
      </w:tr>
      <w:tr w:rsidR="00D95A58" w:rsidRPr="0054546B" w:rsidTr="00651947">
        <w:tc>
          <w:tcPr>
            <w:tcW w:w="9889" w:type="dxa"/>
            <w:gridSpan w:val="15"/>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rPr>
                <w:b/>
              </w:rPr>
              <w:t>References Books</w:t>
            </w:r>
          </w:p>
        </w:tc>
      </w:tr>
      <w:tr w:rsidR="00D95A58" w:rsidRPr="0054546B" w:rsidTr="00651947">
        <w:tc>
          <w:tcPr>
            <w:tcW w:w="1277"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1</w:t>
            </w:r>
          </w:p>
        </w:tc>
        <w:tc>
          <w:tcPr>
            <w:tcW w:w="8612" w:type="dxa"/>
            <w:gridSpan w:val="14"/>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jc w:val="both"/>
            </w:pPr>
            <w:r w:rsidRPr="0054546B">
              <w:t>Nithyananda, K V. (2019). Intellectual Property Rights: Protection and Management, India, IN: Cengage Learning India Private Limited, ISBN-10: ‎</w:t>
            </w:r>
            <w:r w:rsidRPr="0054546B">
              <w:rPr>
                <w:rtl/>
              </w:rPr>
              <w:t>9386668572</w:t>
            </w:r>
          </w:p>
        </w:tc>
      </w:tr>
      <w:tr w:rsidR="00D95A58" w:rsidRPr="0054546B" w:rsidTr="00651947">
        <w:tc>
          <w:tcPr>
            <w:tcW w:w="1277"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2</w:t>
            </w:r>
          </w:p>
        </w:tc>
        <w:tc>
          <w:tcPr>
            <w:tcW w:w="8612" w:type="dxa"/>
            <w:gridSpan w:val="14"/>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spacing w:line="360" w:lineRule="auto"/>
              <w:jc w:val="both"/>
            </w:pPr>
            <w:r w:rsidRPr="0054546B">
              <w:t>Neeraj, P., &amp;Khusdeep, D. (2014). Intellectual Property Rights, India, IN: PHI learning Private Limited, ISBN : 9788120349896</w:t>
            </w:r>
          </w:p>
        </w:tc>
      </w:tr>
      <w:tr w:rsidR="00D95A58" w:rsidRPr="0054546B" w:rsidTr="00651947">
        <w:tc>
          <w:tcPr>
            <w:tcW w:w="1277"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3</w:t>
            </w:r>
          </w:p>
        </w:tc>
        <w:tc>
          <w:tcPr>
            <w:tcW w:w="8612" w:type="dxa"/>
            <w:gridSpan w:val="14"/>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spacing w:line="360" w:lineRule="auto"/>
              <w:jc w:val="both"/>
            </w:pPr>
            <w:r w:rsidRPr="0054546B">
              <w:t xml:space="preserve">Ahuja, V K. (2017). Law relating to Intellectual Property Rights, India, IN: Lexis Nexis, </w:t>
            </w:r>
            <w:r w:rsidRPr="0054546B">
              <w:lastRenderedPageBreak/>
              <w:t>ISBN-10: 8131251659.</w:t>
            </w:r>
          </w:p>
        </w:tc>
      </w:tr>
      <w:tr w:rsidR="00D95A58" w:rsidRPr="0054546B" w:rsidTr="00651947">
        <w:tc>
          <w:tcPr>
            <w:tcW w:w="1277"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lastRenderedPageBreak/>
              <w:t>4</w:t>
            </w:r>
          </w:p>
        </w:tc>
        <w:tc>
          <w:tcPr>
            <w:tcW w:w="8612" w:type="dxa"/>
            <w:gridSpan w:val="14"/>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spacing w:line="360" w:lineRule="auto"/>
              <w:jc w:val="both"/>
            </w:pPr>
            <w:r w:rsidRPr="0054546B">
              <w:t>Edited by Sylvia Uzochukwu, Nwadiuto (Diuto) Esiobu, Arinze Stanley Okoli, Emeka Godfrey Nwoba, EzebuiroNwagboChristpeace, Charles OluwaseunAdetunji, Abdulrazak B. Ibrahim, Benjamin EwaUbi (2022). Biosafety and Bioethics in Biotechnology-Policy, Advocacy, and Capacity Building,1st edition. CRC Press</w:t>
            </w:r>
          </w:p>
        </w:tc>
      </w:tr>
      <w:tr w:rsidR="00D95A58" w:rsidRPr="0054546B" w:rsidTr="00651947">
        <w:tc>
          <w:tcPr>
            <w:tcW w:w="1277"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5</w:t>
            </w:r>
          </w:p>
        </w:tc>
        <w:tc>
          <w:tcPr>
            <w:tcW w:w="8612" w:type="dxa"/>
            <w:gridSpan w:val="14"/>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spacing w:line="360" w:lineRule="auto"/>
              <w:jc w:val="both"/>
            </w:pPr>
            <w:r w:rsidRPr="0054546B">
              <w:t>Sree Krishna. V (2007). Bioethics and Biosafety in Biotechnology. New age international publishers.</w:t>
            </w:r>
          </w:p>
        </w:tc>
      </w:tr>
      <w:tr w:rsidR="00D95A58" w:rsidRPr="0054546B" w:rsidTr="00651947">
        <w:tc>
          <w:tcPr>
            <w:tcW w:w="9889" w:type="dxa"/>
            <w:gridSpan w:val="15"/>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jc w:val="center"/>
              <w:rPr>
                <w:b/>
              </w:rPr>
            </w:pPr>
          </w:p>
          <w:p w:rsidR="00D95A58" w:rsidRPr="0054546B" w:rsidRDefault="00D95A58" w:rsidP="00651947">
            <w:pPr>
              <w:jc w:val="center"/>
              <w:rPr>
                <w:b/>
              </w:rPr>
            </w:pPr>
            <w:r w:rsidRPr="0054546B">
              <w:rPr>
                <w:b/>
              </w:rPr>
              <w:t>Web Resources</w:t>
            </w:r>
          </w:p>
        </w:tc>
      </w:tr>
      <w:tr w:rsidR="00D95A58" w:rsidRPr="0054546B" w:rsidTr="00651947">
        <w:tc>
          <w:tcPr>
            <w:tcW w:w="1277"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1</w:t>
            </w:r>
          </w:p>
        </w:tc>
        <w:tc>
          <w:tcPr>
            <w:tcW w:w="8612" w:type="dxa"/>
            <w:gridSpan w:val="14"/>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spacing w:line="360" w:lineRule="auto"/>
              <w:jc w:val="both"/>
            </w:pPr>
            <w:r w:rsidRPr="0054546B">
              <w:t xml:space="preserve">Subramanian, N., &amp;Sundararaman, M. (2018). Intellectual Property Rights – An Overview. Retrieved from </w:t>
            </w:r>
            <w:hyperlink r:id="rId122" w:history="1">
              <w:r w:rsidRPr="0054546B">
                <w:rPr>
                  <w:rStyle w:val="Hyperlink"/>
                </w:rPr>
                <w:t>http://www.bdu.ac.in/cells/ipr/docs/ipr-eng-ebook.pdf</w:t>
              </w:r>
            </w:hyperlink>
            <w:r w:rsidRPr="0054546B">
              <w:t xml:space="preserve">. </w:t>
            </w:r>
          </w:p>
        </w:tc>
      </w:tr>
      <w:tr w:rsidR="00D95A58" w:rsidRPr="0054546B" w:rsidTr="00651947">
        <w:tc>
          <w:tcPr>
            <w:tcW w:w="1277"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2</w:t>
            </w:r>
          </w:p>
        </w:tc>
        <w:tc>
          <w:tcPr>
            <w:tcW w:w="8612" w:type="dxa"/>
            <w:gridSpan w:val="14"/>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spacing w:line="360" w:lineRule="auto"/>
            </w:pPr>
            <w:r w:rsidRPr="0054546B">
              <w:t xml:space="preserve">World Intellectual Property Organisation. (2004). WIPO Intellectual propertyHandbook. Retrieved from https://www.wipo.int/edocs/pubdocs/en/intproperty/489/wipo_pub _489.pdf. </w:t>
            </w:r>
          </w:p>
        </w:tc>
      </w:tr>
      <w:tr w:rsidR="00D95A58" w:rsidRPr="0054546B" w:rsidTr="00651947">
        <w:tc>
          <w:tcPr>
            <w:tcW w:w="1277"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3</w:t>
            </w:r>
          </w:p>
        </w:tc>
        <w:tc>
          <w:tcPr>
            <w:tcW w:w="8612" w:type="dxa"/>
            <w:gridSpan w:val="14"/>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6B3E59" w:rsidP="00651947">
            <w:pPr>
              <w:spacing w:line="360" w:lineRule="auto"/>
            </w:pPr>
            <w:hyperlink r:id="rId123" w:history="1">
              <w:r w:rsidR="00D95A58" w:rsidRPr="0054546B">
                <w:rPr>
                  <w:rStyle w:val="Hyperlink"/>
                </w:rPr>
                <w:t>https://www..niehs.nih.gov/bioethics</w:t>
              </w:r>
            </w:hyperlink>
          </w:p>
        </w:tc>
      </w:tr>
      <w:tr w:rsidR="00D95A58" w:rsidRPr="0054546B" w:rsidTr="00651947">
        <w:tc>
          <w:tcPr>
            <w:tcW w:w="1277"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4</w:t>
            </w:r>
          </w:p>
        </w:tc>
        <w:tc>
          <w:tcPr>
            <w:tcW w:w="8612" w:type="dxa"/>
            <w:gridSpan w:val="14"/>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6B3E59" w:rsidP="00651947">
            <w:pPr>
              <w:spacing w:line="360" w:lineRule="auto"/>
            </w:pPr>
            <w:hyperlink r:id="rId124" w:history="1">
              <w:r w:rsidR="00D95A58" w:rsidRPr="0054546B">
                <w:rPr>
                  <w:rStyle w:val="Hyperlink"/>
                </w:rPr>
                <w:t>https://www.sist.sathyabama.ac.in</w:t>
              </w:r>
            </w:hyperlink>
          </w:p>
        </w:tc>
      </w:tr>
      <w:tr w:rsidR="00D95A58" w:rsidRPr="0054546B" w:rsidTr="00651947">
        <w:tc>
          <w:tcPr>
            <w:tcW w:w="1277"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5</w:t>
            </w:r>
          </w:p>
        </w:tc>
        <w:tc>
          <w:tcPr>
            <w:tcW w:w="8612" w:type="dxa"/>
            <w:gridSpan w:val="14"/>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6B3E59" w:rsidP="00651947">
            <w:pPr>
              <w:spacing w:line="360" w:lineRule="auto"/>
            </w:pPr>
            <w:hyperlink r:id="rId125" w:history="1">
              <w:r w:rsidR="00D95A58" w:rsidRPr="0054546B">
                <w:rPr>
                  <w:rStyle w:val="Hyperlink"/>
                </w:rPr>
                <w:t>https://www.longdom.org/bioethics-and-biosafety</w:t>
              </w:r>
            </w:hyperlink>
          </w:p>
        </w:tc>
      </w:tr>
      <w:tr w:rsidR="00D95A58" w:rsidRPr="0054546B" w:rsidTr="00651947">
        <w:trPr>
          <w:trHeight w:val="440"/>
        </w:trPr>
        <w:tc>
          <w:tcPr>
            <w:tcW w:w="9889" w:type="dxa"/>
            <w:gridSpan w:val="15"/>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Methods of Evaluation</w:t>
            </w:r>
          </w:p>
        </w:tc>
      </w:tr>
      <w:tr w:rsidR="00D95A58" w:rsidRPr="0054546B" w:rsidTr="00651947">
        <w:tc>
          <w:tcPr>
            <w:tcW w:w="1366" w:type="dxa"/>
            <w:gridSpan w:val="2"/>
            <w:vMerge w:val="restar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jc w:val="center"/>
              <w:rPr>
                <w:b/>
              </w:rPr>
            </w:pPr>
          </w:p>
          <w:p w:rsidR="00D95A58" w:rsidRPr="0054546B" w:rsidRDefault="00D95A58" w:rsidP="00651947">
            <w:pPr>
              <w:jc w:val="center"/>
              <w:rPr>
                <w:b/>
              </w:rPr>
            </w:pPr>
            <w:r w:rsidRPr="0054546B">
              <w:rPr>
                <w:b/>
              </w:rPr>
              <w:t>Internal Evaluation</w:t>
            </w:r>
          </w:p>
        </w:tc>
        <w:tc>
          <w:tcPr>
            <w:tcW w:w="6814" w:type="dxa"/>
            <w:gridSpan w:val="11"/>
            <w:tcBorders>
              <w:top w:val="single" w:sz="4" w:space="0" w:color="000000"/>
              <w:left w:val="single" w:sz="4" w:space="0" w:color="auto"/>
              <w:bottom w:val="single" w:sz="4" w:space="0" w:color="000000"/>
              <w:right w:val="single" w:sz="4" w:space="0" w:color="auto"/>
            </w:tcBorders>
            <w:vAlign w:val="center"/>
            <w:hideMark/>
          </w:tcPr>
          <w:p w:rsidR="00D95A58" w:rsidRPr="0054546B" w:rsidRDefault="00D95A58" w:rsidP="00651947">
            <w:pPr>
              <w:ind w:left="72" w:right="249"/>
            </w:pPr>
            <w:r w:rsidRPr="0054546B">
              <w:t>Continuous Internal Assessment Test</w:t>
            </w:r>
          </w:p>
        </w:tc>
        <w:tc>
          <w:tcPr>
            <w:tcW w:w="1709" w:type="dxa"/>
            <w:gridSpan w:val="2"/>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pPr>
            <w:r w:rsidRPr="0054546B">
              <w:t>25 Marks</w:t>
            </w:r>
          </w:p>
        </w:tc>
      </w:tr>
      <w:tr w:rsidR="00D95A58" w:rsidRPr="0054546B" w:rsidTr="00651947">
        <w:tc>
          <w:tcPr>
            <w:tcW w:w="1366" w:type="dxa"/>
            <w:gridSpan w:val="2"/>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rPr>
                <w:b/>
              </w:rPr>
            </w:pPr>
          </w:p>
        </w:tc>
        <w:tc>
          <w:tcPr>
            <w:tcW w:w="6814" w:type="dxa"/>
            <w:gridSpan w:val="11"/>
            <w:tcBorders>
              <w:top w:val="single" w:sz="4" w:space="0" w:color="000000"/>
              <w:left w:val="single" w:sz="4" w:space="0" w:color="auto"/>
              <w:bottom w:val="single" w:sz="4" w:space="0" w:color="000000"/>
              <w:right w:val="single" w:sz="4" w:space="0" w:color="auto"/>
            </w:tcBorders>
            <w:vAlign w:val="center"/>
            <w:hideMark/>
          </w:tcPr>
          <w:p w:rsidR="00D95A58" w:rsidRPr="0054546B" w:rsidRDefault="00D95A58" w:rsidP="00651947">
            <w:r w:rsidRPr="0054546B">
              <w:t>Assignments</w:t>
            </w:r>
          </w:p>
        </w:tc>
        <w:tc>
          <w:tcPr>
            <w:tcW w:w="1709" w:type="dxa"/>
            <w:gridSpan w:val="2"/>
            <w:tcBorders>
              <w:top w:val="single" w:sz="4" w:space="0" w:color="000000"/>
              <w:left w:val="single" w:sz="4" w:space="0" w:color="000000"/>
              <w:bottom w:val="single" w:sz="4" w:space="0" w:color="000000"/>
              <w:right w:val="single" w:sz="4" w:space="0" w:color="000000"/>
            </w:tcBorders>
            <w:vAlign w:val="center"/>
          </w:tcPr>
          <w:p w:rsidR="00D95A58" w:rsidRPr="0054546B" w:rsidRDefault="00D95A58" w:rsidP="00651947">
            <w:pPr>
              <w:jc w:val="center"/>
            </w:pPr>
          </w:p>
        </w:tc>
      </w:tr>
      <w:tr w:rsidR="00D95A58" w:rsidRPr="0054546B" w:rsidTr="00651947">
        <w:tc>
          <w:tcPr>
            <w:tcW w:w="1366" w:type="dxa"/>
            <w:gridSpan w:val="2"/>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rPr>
                <w:b/>
              </w:rPr>
            </w:pPr>
          </w:p>
        </w:tc>
        <w:tc>
          <w:tcPr>
            <w:tcW w:w="6814" w:type="dxa"/>
            <w:gridSpan w:val="11"/>
            <w:tcBorders>
              <w:top w:val="single" w:sz="4" w:space="0" w:color="000000"/>
              <w:left w:val="single" w:sz="4" w:space="0" w:color="auto"/>
              <w:bottom w:val="single" w:sz="4" w:space="0" w:color="000000"/>
              <w:right w:val="single" w:sz="4" w:space="0" w:color="auto"/>
            </w:tcBorders>
            <w:vAlign w:val="center"/>
            <w:hideMark/>
          </w:tcPr>
          <w:p w:rsidR="00D95A58" w:rsidRPr="0054546B" w:rsidRDefault="00D95A58" w:rsidP="00651947">
            <w:r w:rsidRPr="0054546B">
              <w:t>Seminars</w:t>
            </w:r>
          </w:p>
        </w:tc>
        <w:tc>
          <w:tcPr>
            <w:tcW w:w="1709" w:type="dxa"/>
            <w:gridSpan w:val="2"/>
            <w:tcBorders>
              <w:top w:val="single" w:sz="4" w:space="0" w:color="000000"/>
              <w:left w:val="single" w:sz="4" w:space="0" w:color="000000"/>
              <w:bottom w:val="single" w:sz="4" w:space="0" w:color="000000"/>
              <w:right w:val="single" w:sz="4" w:space="0" w:color="000000"/>
            </w:tcBorders>
            <w:vAlign w:val="center"/>
          </w:tcPr>
          <w:p w:rsidR="00D95A58" w:rsidRPr="0054546B" w:rsidRDefault="00D95A58" w:rsidP="00651947">
            <w:pPr>
              <w:jc w:val="center"/>
            </w:pPr>
          </w:p>
        </w:tc>
      </w:tr>
      <w:tr w:rsidR="00D95A58" w:rsidRPr="0054546B" w:rsidTr="00651947">
        <w:tc>
          <w:tcPr>
            <w:tcW w:w="1366" w:type="dxa"/>
            <w:gridSpan w:val="2"/>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rPr>
                <w:b/>
              </w:rPr>
            </w:pPr>
          </w:p>
        </w:tc>
        <w:tc>
          <w:tcPr>
            <w:tcW w:w="6814" w:type="dxa"/>
            <w:gridSpan w:val="11"/>
            <w:tcBorders>
              <w:top w:val="single" w:sz="4" w:space="0" w:color="000000"/>
              <w:left w:val="single" w:sz="4" w:space="0" w:color="auto"/>
              <w:bottom w:val="single" w:sz="4" w:space="0" w:color="000000"/>
              <w:right w:val="single" w:sz="4" w:space="0" w:color="auto"/>
            </w:tcBorders>
            <w:vAlign w:val="center"/>
            <w:hideMark/>
          </w:tcPr>
          <w:p w:rsidR="00D95A58" w:rsidRPr="0054546B" w:rsidRDefault="00D95A58" w:rsidP="00651947">
            <w:r w:rsidRPr="0054546B">
              <w:t>Attendance and Class Participation</w:t>
            </w:r>
          </w:p>
        </w:tc>
        <w:tc>
          <w:tcPr>
            <w:tcW w:w="1709" w:type="dxa"/>
            <w:gridSpan w:val="2"/>
            <w:tcBorders>
              <w:top w:val="single" w:sz="4" w:space="0" w:color="000000"/>
              <w:left w:val="single" w:sz="4" w:space="0" w:color="000000"/>
              <w:bottom w:val="single" w:sz="4" w:space="0" w:color="000000"/>
              <w:right w:val="single" w:sz="4" w:space="0" w:color="000000"/>
            </w:tcBorders>
            <w:vAlign w:val="center"/>
          </w:tcPr>
          <w:p w:rsidR="00D95A58" w:rsidRPr="0054546B" w:rsidRDefault="00D95A58" w:rsidP="00651947">
            <w:pPr>
              <w:jc w:val="center"/>
            </w:pPr>
          </w:p>
        </w:tc>
      </w:tr>
      <w:tr w:rsidR="00D95A58" w:rsidRPr="0054546B" w:rsidTr="00651947">
        <w:tc>
          <w:tcPr>
            <w:tcW w:w="1366"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External Evaluation</w:t>
            </w:r>
          </w:p>
        </w:tc>
        <w:tc>
          <w:tcPr>
            <w:tcW w:w="6814" w:type="dxa"/>
            <w:gridSpan w:val="11"/>
            <w:tcBorders>
              <w:top w:val="single" w:sz="4" w:space="0" w:color="000000"/>
              <w:left w:val="single" w:sz="4" w:space="0" w:color="auto"/>
              <w:bottom w:val="single" w:sz="4" w:space="0" w:color="000000"/>
              <w:right w:val="single" w:sz="4" w:space="0" w:color="auto"/>
            </w:tcBorders>
            <w:vAlign w:val="center"/>
            <w:hideMark/>
          </w:tcPr>
          <w:p w:rsidR="00D95A58" w:rsidRPr="0054546B" w:rsidRDefault="00D95A58" w:rsidP="00651947">
            <w:pPr>
              <w:ind w:left="72" w:right="249"/>
            </w:pPr>
            <w:r w:rsidRPr="0054546B">
              <w:t>End Semester Examination</w:t>
            </w:r>
          </w:p>
        </w:tc>
        <w:tc>
          <w:tcPr>
            <w:tcW w:w="1709" w:type="dxa"/>
            <w:gridSpan w:val="2"/>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pPr>
            <w:r w:rsidRPr="0054546B">
              <w:t>75 Marks</w:t>
            </w:r>
          </w:p>
        </w:tc>
      </w:tr>
      <w:tr w:rsidR="00D95A58" w:rsidRPr="0054546B" w:rsidTr="00651947">
        <w:tc>
          <w:tcPr>
            <w:tcW w:w="1366" w:type="dxa"/>
            <w:gridSpan w:val="2"/>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jc w:val="center"/>
              <w:rPr>
                <w:b/>
              </w:rPr>
            </w:pPr>
          </w:p>
        </w:tc>
        <w:tc>
          <w:tcPr>
            <w:tcW w:w="6814" w:type="dxa"/>
            <w:gridSpan w:val="11"/>
            <w:tcBorders>
              <w:top w:val="single" w:sz="4" w:space="0" w:color="000000"/>
              <w:left w:val="single" w:sz="4" w:space="0" w:color="auto"/>
              <w:bottom w:val="single" w:sz="4" w:space="0" w:color="000000"/>
              <w:right w:val="single" w:sz="4" w:space="0" w:color="auto"/>
            </w:tcBorders>
            <w:vAlign w:val="center"/>
            <w:hideMark/>
          </w:tcPr>
          <w:p w:rsidR="00D95A58" w:rsidRPr="0054546B" w:rsidRDefault="00D95A58" w:rsidP="00651947">
            <w:pPr>
              <w:ind w:left="72" w:right="249"/>
              <w:jc w:val="both"/>
            </w:pPr>
            <w:r w:rsidRPr="0054546B">
              <w:t>Total</w:t>
            </w:r>
          </w:p>
        </w:tc>
        <w:tc>
          <w:tcPr>
            <w:tcW w:w="1709" w:type="dxa"/>
            <w:gridSpan w:val="2"/>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pPr>
            <w:r w:rsidRPr="0054546B">
              <w:t>100 Marks</w:t>
            </w:r>
          </w:p>
        </w:tc>
      </w:tr>
    </w:tbl>
    <w:p w:rsidR="00D95A58" w:rsidRPr="0054546B" w:rsidRDefault="00D95A58" w:rsidP="00D95A58">
      <w:pPr>
        <w:rPr>
          <w:lang w:val="en-IN" w:eastAsia="en-IN"/>
        </w:rPr>
      </w:pPr>
    </w:p>
    <w:tbl>
      <w:tblPr>
        <w:tblW w:w="9828" w:type="dxa"/>
        <w:tblLook w:val="04A0"/>
      </w:tblPr>
      <w:tblGrid>
        <w:gridCol w:w="1728"/>
        <w:gridCol w:w="8100"/>
      </w:tblGrid>
      <w:tr w:rsidR="00D95A58" w:rsidRPr="0054546B" w:rsidTr="00651947">
        <w:tc>
          <w:tcPr>
            <w:tcW w:w="9828"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Methods of Assessment</w:t>
            </w:r>
          </w:p>
        </w:tc>
      </w:tr>
      <w:tr w:rsidR="00D95A58" w:rsidRPr="0054546B" w:rsidTr="00651947">
        <w:tc>
          <w:tcPr>
            <w:tcW w:w="1728" w:type="dxa"/>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jc w:val="center"/>
            </w:pPr>
            <w:r w:rsidRPr="0054546B">
              <w:rPr>
                <w:b/>
              </w:rPr>
              <w:t>Recall (K1)</w:t>
            </w:r>
          </w:p>
        </w:tc>
        <w:tc>
          <w:tcPr>
            <w:tcW w:w="8100" w:type="dxa"/>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pPr>
            <w:r w:rsidRPr="0054546B">
              <w:t>Simple definitions, MCQ, Recall steps, Concept definitions</w:t>
            </w:r>
          </w:p>
        </w:tc>
      </w:tr>
      <w:tr w:rsidR="00D95A58" w:rsidRPr="0054546B" w:rsidTr="00651947">
        <w:tc>
          <w:tcPr>
            <w:tcW w:w="1728" w:type="dxa"/>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jc w:val="center"/>
            </w:pPr>
            <w:r w:rsidRPr="0054546B">
              <w:rPr>
                <w:b/>
              </w:rPr>
              <w:t>Understand/ Comprehend (K2)</w:t>
            </w:r>
          </w:p>
        </w:tc>
        <w:tc>
          <w:tcPr>
            <w:tcW w:w="8100" w:type="dxa"/>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pPr>
            <w:r w:rsidRPr="0054546B">
              <w:t>MCQ, True/False, Short essays, Concept explanations, Short summary or overview</w:t>
            </w:r>
          </w:p>
        </w:tc>
      </w:tr>
      <w:tr w:rsidR="00D95A58" w:rsidRPr="0054546B" w:rsidTr="00651947">
        <w:tc>
          <w:tcPr>
            <w:tcW w:w="1728" w:type="dxa"/>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jc w:val="center"/>
            </w:pPr>
            <w:r w:rsidRPr="0054546B">
              <w:rPr>
                <w:b/>
              </w:rPr>
              <w:t>Application (K3)</w:t>
            </w:r>
          </w:p>
        </w:tc>
        <w:tc>
          <w:tcPr>
            <w:tcW w:w="8100" w:type="dxa"/>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pPr>
            <w:r w:rsidRPr="0054546B">
              <w:t>Suggest idea/concept with examples, Suggest formulae, Solve problems, Observe, Explain</w:t>
            </w:r>
          </w:p>
        </w:tc>
      </w:tr>
      <w:tr w:rsidR="00D95A58" w:rsidRPr="0054546B" w:rsidTr="00651947">
        <w:tc>
          <w:tcPr>
            <w:tcW w:w="1728" w:type="dxa"/>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jc w:val="center"/>
            </w:pPr>
            <w:r w:rsidRPr="0054546B">
              <w:rPr>
                <w:b/>
              </w:rPr>
              <w:t>Analyze (K4)</w:t>
            </w:r>
          </w:p>
        </w:tc>
        <w:tc>
          <w:tcPr>
            <w:tcW w:w="8100" w:type="dxa"/>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pPr>
            <w:r w:rsidRPr="0054546B">
              <w:t>Problem-solving questions, Finish a procedure in many steps, Differentiate between various ideas, Map knowledge</w:t>
            </w:r>
          </w:p>
        </w:tc>
      </w:tr>
      <w:tr w:rsidR="00D95A58" w:rsidRPr="0054546B" w:rsidTr="00651947">
        <w:tc>
          <w:tcPr>
            <w:tcW w:w="1728" w:type="dxa"/>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jc w:val="center"/>
            </w:pPr>
            <w:r w:rsidRPr="0054546B">
              <w:rPr>
                <w:b/>
              </w:rPr>
              <w:t>Evaluate (K5)</w:t>
            </w:r>
          </w:p>
        </w:tc>
        <w:tc>
          <w:tcPr>
            <w:tcW w:w="8100" w:type="dxa"/>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pPr>
            <w:r w:rsidRPr="0054546B">
              <w:t>Longer essay/ Evaluation essay, Critique or justify with pros and cons</w:t>
            </w:r>
          </w:p>
        </w:tc>
      </w:tr>
      <w:tr w:rsidR="00D95A58" w:rsidRPr="0054546B" w:rsidTr="00651947">
        <w:tc>
          <w:tcPr>
            <w:tcW w:w="1728" w:type="dxa"/>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jc w:val="center"/>
            </w:pPr>
            <w:r w:rsidRPr="0054546B">
              <w:rPr>
                <w:b/>
              </w:rPr>
              <w:t>Create (K6)</w:t>
            </w:r>
          </w:p>
        </w:tc>
        <w:tc>
          <w:tcPr>
            <w:tcW w:w="8100" w:type="dxa"/>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pPr>
            <w:r w:rsidRPr="0054546B">
              <w:t>Check knowledge in specific or offbeat situations, Discussion, Debating or Presentations</w:t>
            </w:r>
          </w:p>
        </w:tc>
      </w:tr>
    </w:tbl>
    <w:p w:rsidR="00D95A58" w:rsidRPr="0054546B" w:rsidRDefault="00D95A58" w:rsidP="00D95A58">
      <w:pPr>
        <w:rPr>
          <w:lang w:val="en-IN" w:eastAsia="en-IN"/>
        </w:rPr>
      </w:pPr>
    </w:p>
    <w:p w:rsidR="00D95A58" w:rsidRPr="0054546B" w:rsidRDefault="00D95A58" w:rsidP="00D95A58"/>
    <w:p w:rsidR="00D95A58" w:rsidRPr="0054546B" w:rsidRDefault="00D95A58" w:rsidP="00D95A58">
      <w:pPr>
        <w:rPr>
          <w:b/>
        </w:rPr>
      </w:pPr>
      <w:r w:rsidRPr="0054546B">
        <w:rPr>
          <w:b/>
        </w:rPr>
        <w:t>Mapping with Programme Outcomes</w:t>
      </w:r>
    </w:p>
    <w:tbl>
      <w:tblPr>
        <w:tblW w:w="432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0"/>
        <w:gridCol w:w="623"/>
        <w:gridCol w:w="623"/>
        <w:gridCol w:w="623"/>
        <w:gridCol w:w="623"/>
        <w:gridCol w:w="623"/>
        <w:gridCol w:w="623"/>
        <w:gridCol w:w="623"/>
        <w:gridCol w:w="623"/>
        <w:gridCol w:w="623"/>
        <w:gridCol w:w="736"/>
        <w:gridCol w:w="994"/>
      </w:tblGrid>
      <w:tr w:rsidR="00D95A58" w:rsidRPr="0054546B" w:rsidTr="00620987">
        <w:trPr>
          <w:jc w:val="center"/>
        </w:trPr>
        <w:tc>
          <w:tcPr>
            <w:tcW w:w="406"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390"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PO1</w:t>
            </w:r>
          </w:p>
        </w:tc>
        <w:tc>
          <w:tcPr>
            <w:tcW w:w="390"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PO2</w:t>
            </w:r>
          </w:p>
        </w:tc>
        <w:tc>
          <w:tcPr>
            <w:tcW w:w="390"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PO3</w:t>
            </w:r>
          </w:p>
        </w:tc>
        <w:tc>
          <w:tcPr>
            <w:tcW w:w="390"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PO4</w:t>
            </w:r>
          </w:p>
        </w:tc>
        <w:tc>
          <w:tcPr>
            <w:tcW w:w="390"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PO5</w:t>
            </w:r>
          </w:p>
        </w:tc>
        <w:tc>
          <w:tcPr>
            <w:tcW w:w="390"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PO6</w:t>
            </w:r>
          </w:p>
        </w:tc>
        <w:tc>
          <w:tcPr>
            <w:tcW w:w="390"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PO7</w:t>
            </w:r>
          </w:p>
        </w:tc>
        <w:tc>
          <w:tcPr>
            <w:tcW w:w="390"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PO8</w:t>
            </w:r>
          </w:p>
        </w:tc>
        <w:tc>
          <w:tcPr>
            <w:tcW w:w="390"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PO9</w:t>
            </w:r>
          </w:p>
        </w:tc>
        <w:tc>
          <w:tcPr>
            <w:tcW w:w="461"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PO10</w:t>
            </w:r>
          </w:p>
        </w:tc>
        <w:tc>
          <w:tcPr>
            <w:tcW w:w="622"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PO11</w:t>
            </w:r>
          </w:p>
        </w:tc>
      </w:tr>
      <w:tr w:rsidR="00D95A58" w:rsidRPr="0054546B" w:rsidTr="00620987">
        <w:trPr>
          <w:jc w:val="center"/>
        </w:trPr>
        <w:tc>
          <w:tcPr>
            <w:tcW w:w="406"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CO1</w:t>
            </w:r>
          </w:p>
        </w:tc>
        <w:tc>
          <w:tcPr>
            <w:tcW w:w="390"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S</w:t>
            </w:r>
          </w:p>
        </w:tc>
        <w:tc>
          <w:tcPr>
            <w:tcW w:w="390"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S</w:t>
            </w:r>
          </w:p>
        </w:tc>
        <w:tc>
          <w:tcPr>
            <w:tcW w:w="390"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S</w:t>
            </w:r>
          </w:p>
        </w:tc>
        <w:tc>
          <w:tcPr>
            <w:tcW w:w="390"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390"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390"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390"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M</w:t>
            </w:r>
          </w:p>
        </w:tc>
        <w:tc>
          <w:tcPr>
            <w:tcW w:w="390"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390"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461"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M</w:t>
            </w:r>
          </w:p>
        </w:tc>
        <w:tc>
          <w:tcPr>
            <w:tcW w:w="622"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r>
      <w:tr w:rsidR="00D95A58" w:rsidRPr="0054546B" w:rsidTr="00620987">
        <w:trPr>
          <w:jc w:val="center"/>
        </w:trPr>
        <w:tc>
          <w:tcPr>
            <w:tcW w:w="406"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CO2</w:t>
            </w:r>
          </w:p>
        </w:tc>
        <w:tc>
          <w:tcPr>
            <w:tcW w:w="390"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S</w:t>
            </w:r>
          </w:p>
        </w:tc>
        <w:tc>
          <w:tcPr>
            <w:tcW w:w="390"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390"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S</w:t>
            </w:r>
          </w:p>
        </w:tc>
        <w:tc>
          <w:tcPr>
            <w:tcW w:w="390"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S</w:t>
            </w:r>
          </w:p>
        </w:tc>
        <w:tc>
          <w:tcPr>
            <w:tcW w:w="390"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390"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390"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390"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390"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461"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622"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r>
      <w:tr w:rsidR="00D95A58" w:rsidRPr="0054546B" w:rsidTr="00620987">
        <w:trPr>
          <w:jc w:val="center"/>
        </w:trPr>
        <w:tc>
          <w:tcPr>
            <w:tcW w:w="406"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CO3</w:t>
            </w:r>
          </w:p>
        </w:tc>
        <w:tc>
          <w:tcPr>
            <w:tcW w:w="390"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S</w:t>
            </w:r>
          </w:p>
        </w:tc>
        <w:tc>
          <w:tcPr>
            <w:tcW w:w="390"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390"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390"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390"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390"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S</w:t>
            </w:r>
          </w:p>
        </w:tc>
        <w:tc>
          <w:tcPr>
            <w:tcW w:w="390"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390"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390"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461"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622"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r>
      <w:tr w:rsidR="00D95A58" w:rsidRPr="0054546B" w:rsidTr="00620987">
        <w:trPr>
          <w:jc w:val="center"/>
        </w:trPr>
        <w:tc>
          <w:tcPr>
            <w:tcW w:w="406"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CO4</w:t>
            </w:r>
          </w:p>
        </w:tc>
        <w:tc>
          <w:tcPr>
            <w:tcW w:w="390"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390"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390"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S</w:t>
            </w:r>
          </w:p>
        </w:tc>
        <w:tc>
          <w:tcPr>
            <w:tcW w:w="390"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S</w:t>
            </w:r>
          </w:p>
        </w:tc>
        <w:tc>
          <w:tcPr>
            <w:tcW w:w="390"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390"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390"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390"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390"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461"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622"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r>
      <w:tr w:rsidR="00D95A58" w:rsidRPr="0054546B" w:rsidTr="00620987">
        <w:trPr>
          <w:jc w:val="center"/>
        </w:trPr>
        <w:tc>
          <w:tcPr>
            <w:tcW w:w="406"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CO5</w:t>
            </w:r>
          </w:p>
        </w:tc>
        <w:tc>
          <w:tcPr>
            <w:tcW w:w="390"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S</w:t>
            </w:r>
          </w:p>
        </w:tc>
        <w:tc>
          <w:tcPr>
            <w:tcW w:w="390"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390"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390"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390"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390"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390"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M</w:t>
            </w:r>
          </w:p>
        </w:tc>
        <w:tc>
          <w:tcPr>
            <w:tcW w:w="390"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390"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461"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S</w:t>
            </w:r>
          </w:p>
        </w:tc>
        <w:tc>
          <w:tcPr>
            <w:tcW w:w="622"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r>
    </w:tbl>
    <w:p w:rsidR="00D95A58" w:rsidRPr="0054546B" w:rsidRDefault="00D95A58" w:rsidP="00D95A58">
      <w:pPr>
        <w:adjustRightInd w:val="0"/>
        <w:spacing w:line="360" w:lineRule="auto"/>
        <w:jc w:val="both"/>
        <w:rPr>
          <w:b/>
          <w:bCs/>
          <w:lang w:val="en-IN" w:eastAsia="en-IN"/>
        </w:rPr>
      </w:pPr>
    </w:p>
    <w:p w:rsidR="000C00FF" w:rsidRDefault="000C00FF">
      <w:pPr>
        <w:widowControl/>
        <w:autoSpaceDE/>
        <w:autoSpaceDN/>
        <w:spacing w:after="160" w:line="259" w:lineRule="auto"/>
        <w:rPr>
          <w:b/>
        </w:rPr>
      </w:pPr>
      <w:r>
        <w:rPr>
          <w:b/>
        </w:rPr>
        <w:br w:type="page"/>
      </w:r>
    </w:p>
    <w:p w:rsidR="00D95A58" w:rsidRPr="0054546B" w:rsidRDefault="00D95A58" w:rsidP="000C00FF">
      <w:pPr>
        <w:jc w:val="center"/>
        <w:rPr>
          <w:b/>
        </w:rPr>
      </w:pPr>
      <w:r w:rsidRPr="0054546B">
        <w:rPr>
          <w:b/>
        </w:rPr>
        <w:lastRenderedPageBreak/>
        <w:t>VI - SEMESTER</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29"/>
        <w:gridCol w:w="144"/>
        <w:gridCol w:w="94"/>
        <w:gridCol w:w="356"/>
        <w:gridCol w:w="1674"/>
        <w:gridCol w:w="935"/>
        <w:gridCol w:w="326"/>
        <w:gridCol w:w="363"/>
        <w:gridCol w:w="450"/>
        <w:gridCol w:w="450"/>
        <w:gridCol w:w="737"/>
        <w:gridCol w:w="708"/>
        <w:gridCol w:w="423"/>
        <w:gridCol w:w="78"/>
        <w:gridCol w:w="917"/>
        <w:gridCol w:w="850"/>
      </w:tblGrid>
      <w:tr w:rsidR="00D95A58" w:rsidRPr="0054546B" w:rsidTr="00936076">
        <w:trPr>
          <w:trHeight w:val="368"/>
        </w:trPr>
        <w:tc>
          <w:tcPr>
            <w:tcW w:w="1129" w:type="dxa"/>
            <w:vMerge w:val="restart"/>
            <w:tcBorders>
              <w:top w:val="single" w:sz="4" w:space="0" w:color="000000"/>
              <w:left w:val="single" w:sz="4" w:space="0" w:color="000000"/>
              <w:bottom w:val="single" w:sz="4" w:space="0" w:color="auto"/>
              <w:right w:val="single" w:sz="4" w:space="0" w:color="000000"/>
            </w:tcBorders>
          </w:tcPr>
          <w:p w:rsidR="00D95A58" w:rsidRPr="0054546B" w:rsidRDefault="00D95A58" w:rsidP="00651947">
            <w:pPr>
              <w:jc w:val="center"/>
              <w:rPr>
                <w:b/>
              </w:rPr>
            </w:pPr>
            <w:r w:rsidRPr="0054546B">
              <w:rPr>
                <w:b/>
              </w:rPr>
              <w:t>Subject Code</w:t>
            </w:r>
          </w:p>
          <w:p w:rsidR="00D95A58" w:rsidRPr="0054546B" w:rsidRDefault="00D95A58" w:rsidP="00651947">
            <w:pPr>
              <w:jc w:val="center"/>
              <w:rPr>
                <w:b/>
              </w:rPr>
            </w:pPr>
          </w:p>
        </w:tc>
        <w:tc>
          <w:tcPr>
            <w:tcW w:w="2268" w:type="dxa"/>
            <w:gridSpan w:val="4"/>
            <w:vMerge w:val="restart"/>
            <w:tcBorders>
              <w:top w:val="single" w:sz="4" w:space="0" w:color="000000"/>
              <w:left w:val="single" w:sz="4" w:space="0" w:color="000000"/>
              <w:bottom w:val="single" w:sz="4" w:space="0" w:color="auto"/>
              <w:right w:val="single" w:sz="4" w:space="0" w:color="000000"/>
            </w:tcBorders>
            <w:hideMark/>
          </w:tcPr>
          <w:p w:rsidR="00D95A58" w:rsidRPr="0054546B" w:rsidRDefault="00D95A58" w:rsidP="00651947">
            <w:pPr>
              <w:jc w:val="center"/>
              <w:rPr>
                <w:b/>
              </w:rPr>
            </w:pPr>
            <w:r w:rsidRPr="0054546B">
              <w:rPr>
                <w:b/>
              </w:rPr>
              <w:t>Subject Name</w:t>
            </w:r>
          </w:p>
        </w:tc>
        <w:tc>
          <w:tcPr>
            <w:tcW w:w="935" w:type="dxa"/>
            <w:vMerge w:val="restart"/>
            <w:tcBorders>
              <w:top w:val="single" w:sz="4" w:space="0" w:color="000000"/>
              <w:left w:val="single" w:sz="4" w:space="0" w:color="000000"/>
              <w:bottom w:val="single" w:sz="4" w:space="0" w:color="auto"/>
              <w:right w:val="single" w:sz="4" w:space="0" w:color="000000"/>
            </w:tcBorders>
            <w:hideMark/>
          </w:tcPr>
          <w:p w:rsidR="00D95A58" w:rsidRPr="0054546B" w:rsidRDefault="00D95A58" w:rsidP="000C00FF">
            <w:pPr>
              <w:ind w:right="-165" w:hanging="107"/>
              <w:rPr>
                <w:b/>
              </w:rPr>
            </w:pPr>
            <w:r w:rsidRPr="0054546B">
              <w:rPr>
                <w:b/>
              </w:rPr>
              <w:t>Category</w:t>
            </w:r>
          </w:p>
        </w:tc>
        <w:tc>
          <w:tcPr>
            <w:tcW w:w="326" w:type="dxa"/>
            <w:vMerge w:val="restart"/>
            <w:tcBorders>
              <w:top w:val="single" w:sz="4" w:space="0" w:color="000000"/>
              <w:left w:val="single" w:sz="4" w:space="0" w:color="000000"/>
              <w:bottom w:val="single" w:sz="4" w:space="0" w:color="auto"/>
              <w:right w:val="single" w:sz="4" w:space="0" w:color="000000"/>
            </w:tcBorders>
            <w:hideMark/>
          </w:tcPr>
          <w:p w:rsidR="00D95A58" w:rsidRPr="0054546B" w:rsidRDefault="00D95A58" w:rsidP="00651947">
            <w:pPr>
              <w:jc w:val="center"/>
              <w:rPr>
                <w:b/>
              </w:rPr>
            </w:pPr>
            <w:r w:rsidRPr="0054546B">
              <w:rPr>
                <w:b/>
              </w:rPr>
              <w:t>L</w:t>
            </w:r>
          </w:p>
        </w:tc>
        <w:tc>
          <w:tcPr>
            <w:tcW w:w="363" w:type="dxa"/>
            <w:vMerge w:val="restart"/>
            <w:tcBorders>
              <w:top w:val="single" w:sz="4" w:space="0" w:color="000000"/>
              <w:left w:val="single" w:sz="4" w:space="0" w:color="000000"/>
              <w:bottom w:val="single" w:sz="4" w:space="0" w:color="auto"/>
              <w:right w:val="single" w:sz="4" w:space="0" w:color="000000"/>
            </w:tcBorders>
            <w:hideMark/>
          </w:tcPr>
          <w:p w:rsidR="00D95A58" w:rsidRPr="0054546B" w:rsidRDefault="00D95A58" w:rsidP="00651947">
            <w:pPr>
              <w:jc w:val="center"/>
              <w:rPr>
                <w:b/>
              </w:rPr>
            </w:pPr>
            <w:r w:rsidRPr="0054546B">
              <w:rPr>
                <w:b/>
              </w:rPr>
              <w:t>T</w:t>
            </w:r>
          </w:p>
        </w:tc>
        <w:tc>
          <w:tcPr>
            <w:tcW w:w="450" w:type="dxa"/>
            <w:vMerge w:val="restart"/>
            <w:tcBorders>
              <w:top w:val="single" w:sz="4" w:space="0" w:color="000000"/>
              <w:left w:val="single" w:sz="4" w:space="0" w:color="000000"/>
              <w:bottom w:val="single" w:sz="4" w:space="0" w:color="auto"/>
              <w:right w:val="single" w:sz="4" w:space="0" w:color="000000"/>
            </w:tcBorders>
            <w:hideMark/>
          </w:tcPr>
          <w:p w:rsidR="00D95A58" w:rsidRPr="0054546B" w:rsidRDefault="00D95A58" w:rsidP="00651947">
            <w:pPr>
              <w:jc w:val="center"/>
              <w:rPr>
                <w:b/>
              </w:rPr>
            </w:pPr>
            <w:r w:rsidRPr="0054546B">
              <w:rPr>
                <w:b/>
              </w:rPr>
              <w:t>P</w:t>
            </w:r>
          </w:p>
        </w:tc>
        <w:tc>
          <w:tcPr>
            <w:tcW w:w="450" w:type="dxa"/>
            <w:vMerge w:val="restart"/>
            <w:tcBorders>
              <w:top w:val="single" w:sz="4" w:space="0" w:color="000000"/>
              <w:left w:val="single" w:sz="4" w:space="0" w:color="000000"/>
              <w:bottom w:val="single" w:sz="4" w:space="0" w:color="auto"/>
              <w:right w:val="single" w:sz="4" w:space="0" w:color="000000"/>
            </w:tcBorders>
            <w:hideMark/>
          </w:tcPr>
          <w:p w:rsidR="00D95A58" w:rsidRPr="0054546B" w:rsidRDefault="00D95A58" w:rsidP="00651947">
            <w:pPr>
              <w:jc w:val="center"/>
              <w:rPr>
                <w:b/>
              </w:rPr>
            </w:pPr>
            <w:r w:rsidRPr="0054546B">
              <w:rPr>
                <w:b/>
              </w:rPr>
              <w:t>S</w:t>
            </w:r>
          </w:p>
        </w:tc>
        <w:tc>
          <w:tcPr>
            <w:tcW w:w="737" w:type="dxa"/>
            <w:vMerge w:val="restart"/>
            <w:tcBorders>
              <w:top w:val="single" w:sz="4" w:space="0" w:color="000000"/>
              <w:left w:val="single" w:sz="4" w:space="0" w:color="000000"/>
              <w:bottom w:val="single" w:sz="4" w:space="0" w:color="auto"/>
              <w:right w:val="single" w:sz="4" w:space="0" w:color="000000"/>
            </w:tcBorders>
            <w:hideMark/>
          </w:tcPr>
          <w:p w:rsidR="00D95A58" w:rsidRPr="0054546B" w:rsidRDefault="00D95A58" w:rsidP="000C00FF">
            <w:pPr>
              <w:ind w:right="-108" w:hanging="75"/>
              <w:rPr>
                <w:b/>
              </w:rPr>
            </w:pPr>
            <w:r w:rsidRPr="0054546B">
              <w:rPr>
                <w:b/>
              </w:rPr>
              <w:t>Credits</w:t>
            </w:r>
          </w:p>
        </w:tc>
        <w:tc>
          <w:tcPr>
            <w:tcW w:w="708" w:type="dxa"/>
            <w:vMerge w:val="restart"/>
            <w:tcBorders>
              <w:top w:val="single" w:sz="4" w:space="0" w:color="000000"/>
              <w:left w:val="single" w:sz="4" w:space="0" w:color="000000"/>
              <w:bottom w:val="single" w:sz="4" w:space="0" w:color="auto"/>
              <w:right w:val="single" w:sz="4" w:space="0" w:color="000000"/>
            </w:tcBorders>
            <w:hideMark/>
          </w:tcPr>
          <w:p w:rsidR="00D95A58" w:rsidRPr="0054546B" w:rsidRDefault="00D95A58" w:rsidP="00651947">
            <w:pPr>
              <w:jc w:val="center"/>
              <w:rPr>
                <w:b/>
              </w:rPr>
            </w:pPr>
            <w:r w:rsidRPr="0054546B">
              <w:rPr>
                <w:b/>
              </w:rPr>
              <w:t>Inst.</w:t>
            </w:r>
          </w:p>
          <w:p w:rsidR="00D95A58" w:rsidRPr="0054546B" w:rsidRDefault="00D95A58" w:rsidP="000C00FF">
            <w:pPr>
              <w:ind w:right="-111" w:hanging="101"/>
              <w:jc w:val="center"/>
              <w:rPr>
                <w:b/>
              </w:rPr>
            </w:pPr>
            <w:r w:rsidRPr="0054546B">
              <w:rPr>
                <w:b/>
              </w:rPr>
              <w:t>Hours</w:t>
            </w:r>
          </w:p>
        </w:tc>
        <w:tc>
          <w:tcPr>
            <w:tcW w:w="2268" w:type="dxa"/>
            <w:gridSpan w:val="4"/>
            <w:tcBorders>
              <w:top w:val="single" w:sz="4" w:space="0" w:color="000000"/>
              <w:left w:val="single" w:sz="4" w:space="0" w:color="000000"/>
              <w:bottom w:val="single" w:sz="4" w:space="0" w:color="auto"/>
              <w:right w:val="single" w:sz="4" w:space="0" w:color="auto"/>
            </w:tcBorders>
            <w:hideMark/>
          </w:tcPr>
          <w:p w:rsidR="00D95A58" w:rsidRPr="0054546B" w:rsidRDefault="00D95A58" w:rsidP="00651947">
            <w:pPr>
              <w:jc w:val="center"/>
              <w:rPr>
                <w:b/>
              </w:rPr>
            </w:pPr>
            <w:r w:rsidRPr="0054546B">
              <w:rPr>
                <w:b/>
              </w:rPr>
              <w:t>Marks</w:t>
            </w:r>
          </w:p>
        </w:tc>
      </w:tr>
      <w:tr w:rsidR="000C00FF" w:rsidRPr="0054546B" w:rsidTr="00936076">
        <w:trPr>
          <w:trHeight w:val="374"/>
        </w:trPr>
        <w:tc>
          <w:tcPr>
            <w:tcW w:w="1129" w:type="dxa"/>
            <w:vMerge/>
            <w:tcBorders>
              <w:top w:val="single" w:sz="4" w:space="0" w:color="000000"/>
              <w:left w:val="single" w:sz="4" w:space="0" w:color="000000"/>
              <w:bottom w:val="single" w:sz="4" w:space="0" w:color="auto"/>
              <w:right w:val="single" w:sz="4" w:space="0" w:color="000000"/>
            </w:tcBorders>
            <w:vAlign w:val="center"/>
            <w:hideMark/>
          </w:tcPr>
          <w:p w:rsidR="00D95A58" w:rsidRPr="0054546B" w:rsidRDefault="00D95A58" w:rsidP="00651947">
            <w:pPr>
              <w:rPr>
                <w:b/>
              </w:rPr>
            </w:pPr>
          </w:p>
        </w:tc>
        <w:tc>
          <w:tcPr>
            <w:tcW w:w="2268" w:type="dxa"/>
            <w:gridSpan w:val="4"/>
            <w:vMerge/>
            <w:tcBorders>
              <w:top w:val="single" w:sz="4" w:space="0" w:color="000000"/>
              <w:left w:val="single" w:sz="4" w:space="0" w:color="000000"/>
              <w:bottom w:val="single" w:sz="4" w:space="0" w:color="auto"/>
              <w:right w:val="single" w:sz="4" w:space="0" w:color="000000"/>
            </w:tcBorders>
            <w:vAlign w:val="center"/>
            <w:hideMark/>
          </w:tcPr>
          <w:p w:rsidR="00D95A58" w:rsidRPr="0054546B" w:rsidRDefault="00D95A58" w:rsidP="00651947">
            <w:pPr>
              <w:rPr>
                <w:b/>
              </w:rPr>
            </w:pPr>
          </w:p>
        </w:tc>
        <w:tc>
          <w:tcPr>
            <w:tcW w:w="935" w:type="dxa"/>
            <w:vMerge/>
            <w:tcBorders>
              <w:top w:val="single" w:sz="4" w:space="0" w:color="000000"/>
              <w:left w:val="single" w:sz="4" w:space="0" w:color="000000"/>
              <w:bottom w:val="single" w:sz="4" w:space="0" w:color="auto"/>
              <w:right w:val="single" w:sz="4" w:space="0" w:color="000000"/>
            </w:tcBorders>
            <w:vAlign w:val="center"/>
            <w:hideMark/>
          </w:tcPr>
          <w:p w:rsidR="00D95A58" w:rsidRPr="0054546B" w:rsidRDefault="00D95A58" w:rsidP="00651947">
            <w:pPr>
              <w:rPr>
                <w:b/>
              </w:rPr>
            </w:pPr>
          </w:p>
        </w:tc>
        <w:tc>
          <w:tcPr>
            <w:tcW w:w="326" w:type="dxa"/>
            <w:vMerge/>
            <w:tcBorders>
              <w:top w:val="single" w:sz="4" w:space="0" w:color="000000"/>
              <w:left w:val="single" w:sz="4" w:space="0" w:color="000000"/>
              <w:bottom w:val="single" w:sz="4" w:space="0" w:color="auto"/>
              <w:right w:val="single" w:sz="4" w:space="0" w:color="000000"/>
            </w:tcBorders>
            <w:vAlign w:val="center"/>
            <w:hideMark/>
          </w:tcPr>
          <w:p w:rsidR="00D95A58" w:rsidRPr="0054546B" w:rsidRDefault="00D95A58" w:rsidP="00651947">
            <w:pPr>
              <w:rPr>
                <w:b/>
              </w:rPr>
            </w:pPr>
          </w:p>
        </w:tc>
        <w:tc>
          <w:tcPr>
            <w:tcW w:w="363" w:type="dxa"/>
            <w:vMerge/>
            <w:tcBorders>
              <w:top w:val="single" w:sz="4" w:space="0" w:color="000000"/>
              <w:left w:val="single" w:sz="4" w:space="0" w:color="000000"/>
              <w:bottom w:val="single" w:sz="4" w:space="0" w:color="auto"/>
              <w:right w:val="single" w:sz="4" w:space="0" w:color="000000"/>
            </w:tcBorders>
            <w:vAlign w:val="center"/>
            <w:hideMark/>
          </w:tcPr>
          <w:p w:rsidR="00D95A58" w:rsidRPr="0054546B" w:rsidRDefault="00D95A58" w:rsidP="00651947">
            <w:pPr>
              <w:rPr>
                <w:b/>
              </w:rPr>
            </w:pPr>
          </w:p>
        </w:tc>
        <w:tc>
          <w:tcPr>
            <w:tcW w:w="450" w:type="dxa"/>
            <w:vMerge/>
            <w:tcBorders>
              <w:top w:val="single" w:sz="4" w:space="0" w:color="000000"/>
              <w:left w:val="single" w:sz="4" w:space="0" w:color="000000"/>
              <w:bottom w:val="single" w:sz="4" w:space="0" w:color="auto"/>
              <w:right w:val="single" w:sz="4" w:space="0" w:color="000000"/>
            </w:tcBorders>
            <w:vAlign w:val="center"/>
            <w:hideMark/>
          </w:tcPr>
          <w:p w:rsidR="00D95A58" w:rsidRPr="0054546B" w:rsidRDefault="00D95A58" w:rsidP="00651947">
            <w:pPr>
              <w:rPr>
                <w:b/>
              </w:rPr>
            </w:pPr>
          </w:p>
        </w:tc>
        <w:tc>
          <w:tcPr>
            <w:tcW w:w="450" w:type="dxa"/>
            <w:vMerge/>
            <w:tcBorders>
              <w:top w:val="single" w:sz="4" w:space="0" w:color="000000"/>
              <w:left w:val="single" w:sz="4" w:space="0" w:color="000000"/>
              <w:bottom w:val="single" w:sz="4" w:space="0" w:color="auto"/>
              <w:right w:val="single" w:sz="4" w:space="0" w:color="000000"/>
            </w:tcBorders>
            <w:vAlign w:val="center"/>
            <w:hideMark/>
          </w:tcPr>
          <w:p w:rsidR="00D95A58" w:rsidRPr="0054546B" w:rsidRDefault="00D95A58" w:rsidP="00651947">
            <w:pPr>
              <w:rPr>
                <w:b/>
              </w:rPr>
            </w:pPr>
          </w:p>
        </w:tc>
        <w:tc>
          <w:tcPr>
            <w:tcW w:w="737" w:type="dxa"/>
            <w:vMerge/>
            <w:tcBorders>
              <w:top w:val="single" w:sz="4" w:space="0" w:color="000000"/>
              <w:left w:val="single" w:sz="4" w:space="0" w:color="000000"/>
              <w:bottom w:val="single" w:sz="4" w:space="0" w:color="auto"/>
              <w:right w:val="single" w:sz="4" w:space="0" w:color="000000"/>
            </w:tcBorders>
            <w:vAlign w:val="center"/>
            <w:hideMark/>
          </w:tcPr>
          <w:p w:rsidR="00D95A58" w:rsidRPr="0054546B" w:rsidRDefault="00D95A58" w:rsidP="00651947">
            <w:pPr>
              <w:rPr>
                <w:b/>
              </w:rPr>
            </w:pPr>
          </w:p>
        </w:tc>
        <w:tc>
          <w:tcPr>
            <w:tcW w:w="708" w:type="dxa"/>
            <w:vMerge/>
            <w:tcBorders>
              <w:top w:val="single" w:sz="4" w:space="0" w:color="000000"/>
              <w:left w:val="single" w:sz="4" w:space="0" w:color="000000"/>
              <w:bottom w:val="single" w:sz="4" w:space="0" w:color="auto"/>
              <w:right w:val="single" w:sz="4" w:space="0" w:color="000000"/>
            </w:tcBorders>
            <w:vAlign w:val="center"/>
            <w:hideMark/>
          </w:tcPr>
          <w:p w:rsidR="00D95A58" w:rsidRPr="0054546B" w:rsidRDefault="00D95A58" w:rsidP="00651947">
            <w:pPr>
              <w:rPr>
                <w:b/>
              </w:rPr>
            </w:pPr>
          </w:p>
        </w:tc>
        <w:tc>
          <w:tcPr>
            <w:tcW w:w="501" w:type="dxa"/>
            <w:gridSpan w:val="2"/>
            <w:tcBorders>
              <w:top w:val="single" w:sz="4" w:space="0" w:color="auto"/>
              <w:left w:val="single" w:sz="4" w:space="0" w:color="000000"/>
              <w:bottom w:val="single" w:sz="4" w:space="0" w:color="auto"/>
              <w:right w:val="single" w:sz="4" w:space="0" w:color="auto"/>
            </w:tcBorders>
            <w:hideMark/>
          </w:tcPr>
          <w:p w:rsidR="00D95A58" w:rsidRPr="0054546B" w:rsidRDefault="00D95A58" w:rsidP="000C00FF">
            <w:pPr>
              <w:ind w:right="-168" w:hanging="113"/>
              <w:rPr>
                <w:b/>
              </w:rPr>
            </w:pPr>
            <w:r w:rsidRPr="0054546B">
              <w:rPr>
                <w:b/>
              </w:rPr>
              <w:t>CIA</w:t>
            </w:r>
          </w:p>
        </w:tc>
        <w:tc>
          <w:tcPr>
            <w:tcW w:w="917" w:type="dxa"/>
            <w:tcBorders>
              <w:top w:val="single" w:sz="4" w:space="0" w:color="auto"/>
              <w:left w:val="single" w:sz="4" w:space="0" w:color="000000"/>
              <w:bottom w:val="single" w:sz="4" w:space="0" w:color="auto"/>
              <w:right w:val="single" w:sz="4" w:space="0" w:color="auto"/>
            </w:tcBorders>
            <w:hideMark/>
          </w:tcPr>
          <w:p w:rsidR="00D95A58" w:rsidRPr="0054546B" w:rsidRDefault="00D95A58" w:rsidP="00620987">
            <w:pPr>
              <w:ind w:right="-102" w:hanging="102"/>
              <w:jc w:val="center"/>
              <w:rPr>
                <w:b/>
              </w:rPr>
            </w:pPr>
            <w:r w:rsidRPr="0054546B">
              <w:rPr>
                <w:b/>
              </w:rPr>
              <w:t>External</w:t>
            </w:r>
          </w:p>
        </w:tc>
        <w:tc>
          <w:tcPr>
            <w:tcW w:w="850" w:type="dxa"/>
            <w:tcBorders>
              <w:top w:val="single" w:sz="4" w:space="0" w:color="auto"/>
              <w:left w:val="single" w:sz="4" w:space="0" w:color="000000"/>
              <w:bottom w:val="single" w:sz="4" w:space="0" w:color="auto"/>
              <w:right w:val="single" w:sz="4" w:space="0" w:color="auto"/>
            </w:tcBorders>
            <w:hideMark/>
          </w:tcPr>
          <w:p w:rsidR="00D95A58" w:rsidRPr="0054546B" w:rsidRDefault="00D95A58" w:rsidP="00620987">
            <w:pPr>
              <w:ind w:right="-105"/>
              <w:jc w:val="center"/>
              <w:rPr>
                <w:b/>
              </w:rPr>
            </w:pPr>
            <w:r w:rsidRPr="0054546B">
              <w:rPr>
                <w:b/>
              </w:rPr>
              <w:t>Total</w:t>
            </w:r>
          </w:p>
        </w:tc>
      </w:tr>
      <w:tr w:rsidR="000C00FF" w:rsidRPr="0054546B" w:rsidTr="00936076">
        <w:trPr>
          <w:trHeight w:val="268"/>
        </w:trPr>
        <w:tc>
          <w:tcPr>
            <w:tcW w:w="1129" w:type="dxa"/>
            <w:tcBorders>
              <w:top w:val="single" w:sz="4" w:space="0" w:color="auto"/>
              <w:left w:val="single" w:sz="4" w:space="0" w:color="000000"/>
              <w:bottom w:val="single" w:sz="4" w:space="0" w:color="000000"/>
              <w:right w:val="single" w:sz="4" w:space="0" w:color="000000"/>
            </w:tcBorders>
          </w:tcPr>
          <w:p w:rsidR="00D95A58" w:rsidRPr="0054546B" w:rsidRDefault="00D95A58" w:rsidP="00936076">
            <w:pPr>
              <w:ind w:right="-140" w:hanging="124"/>
              <w:jc w:val="center"/>
              <w:rPr>
                <w:b/>
              </w:rPr>
            </w:pPr>
          </w:p>
          <w:p w:rsidR="00D95A58" w:rsidRPr="0054546B" w:rsidRDefault="00267FBB" w:rsidP="00936076">
            <w:pPr>
              <w:tabs>
                <w:tab w:val="left" w:pos="587"/>
              </w:tabs>
              <w:ind w:right="-140" w:hanging="124"/>
            </w:pPr>
            <w:r>
              <w:rPr>
                <w:b/>
                <w:bCs/>
              </w:rPr>
              <w:t>U23MBT612</w:t>
            </w:r>
          </w:p>
        </w:tc>
        <w:tc>
          <w:tcPr>
            <w:tcW w:w="2268" w:type="dxa"/>
            <w:gridSpan w:val="4"/>
            <w:tcBorders>
              <w:top w:val="single" w:sz="4" w:space="0" w:color="auto"/>
              <w:left w:val="single" w:sz="4" w:space="0" w:color="000000"/>
              <w:bottom w:val="single" w:sz="4" w:space="0" w:color="000000"/>
              <w:right w:val="single" w:sz="4" w:space="0" w:color="000000"/>
            </w:tcBorders>
          </w:tcPr>
          <w:p w:rsidR="00D95A58" w:rsidRPr="0054546B" w:rsidRDefault="000C00FF" w:rsidP="00651947">
            <w:pPr>
              <w:spacing w:line="360" w:lineRule="auto"/>
              <w:rPr>
                <w:b/>
                <w:bCs/>
              </w:rPr>
            </w:pPr>
            <w:r w:rsidRPr="0054546B">
              <w:rPr>
                <w:b/>
                <w:bCs/>
              </w:rPr>
              <w:t>Environmental and Agriculture Microbiology</w:t>
            </w:r>
          </w:p>
          <w:p w:rsidR="00D95A58" w:rsidRPr="0054546B" w:rsidRDefault="00D95A58" w:rsidP="00651947">
            <w:pPr>
              <w:rPr>
                <w:b/>
              </w:rPr>
            </w:pPr>
          </w:p>
        </w:tc>
        <w:tc>
          <w:tcPr>
            <w:tcW w:w="935" w:type="dxa"/>
            <w:tcBorders>
              <w:top w:val="single" w:sz="4" w:space="0" w:color="auto"/>
              <w:left w:val="single" w:sz="4" w:space="0" w:color="000000"/>
              <w:bottom w:val="single" w:sz="4" w:space="0" w:color="000000"/>
              <w:right w:val="single" w:sz="4" w:space="0" w:color="000000"/>
            </w:tcBorders>
            <w:hideMark/>
          </w:tcPr>
          <w:p w:rsidR="00D95A58" w:rsidRPr="0054546B" w:rsidRDefault="000C00FF" w:rsidP="00651947">
            <w:pPr>
              <w:rPr>
                <w:b/>
              </w:rPr>
            </w:pPr>
            <w:r w:rsidRPr="0054546B">
              <w:t>Core Course –</w:t>
            </w:r>
            <w:r w:rsidR="00D95A58" w:rsidRPr="0054546B">
              <w:t>XIII</w:t>
            </w:r>
          </w:p>
        </w:tc>
        <w:tc>
          <w:tcPr>
            <w:tcW w:w="326" w:type="dxa"/>
            <w:tcBorders>
              <w:top w:val="single" w:sz="4" w:space="0" w:color="auto"/>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Y</w:t>
            </w:r>
          </w:p>
        </w:tc>
        <w:tc>
          <w:tcPr>
            <w:tcW w:w="363" w:type="dxa"/>
            <w:tcBorders>
              <w:top w:val="single" w:sz="4" w:space="0" w:color="auto"/>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w:t>
            </w:r>
          </w:p>
        </w:tc>
        <w:tc>
          <w:tcPr>
            <w:tcW w:w="450" w:type="dxa"/>
            <w:tcBorders>
              <w:top w:val="single" w:sz="4" w:space="0" w:color="auto"/>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w:t>
            </w:r>
          </w:p>
        </w:tc>
        <w:tc>
          <w:tcPr>
            <w:tcW w:w="450" w:type="dxa"/>
            <w:tcBorders>
              <w:top w:val="single" w:sz="4" w:space="0" w:color="auto"/>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w:t>
            </w:r>
          </w:p>
        </w:tc>
        <w:tc>
          <w:tcPr>
            <w:tcW w:w="737" w:type="dxa"/>
            <w:tcBorders>
              <w:top w:val="single" w:sz="4" w:space="0" w:color="auto"/>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4</w:t>
            </w:r>
          </w:p>
        </w:tc>
        <w:tc>
          <w:tcPr>
            <w:tcW w:w="708" w:type="dxa"/>
            <w:tcBorders>
              <w:top w:val="single" w:sz="4" w:space="0" w:color="auto"/>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6</w:t>
            </w:r>
          </w:p>
        </w:tc>
        <w:tc>
          <w:tcPr>
            <w:tcW w:w="501" w:type="dxa"/>
            <w:gridSpan w:val="2"/>
            <w:tcBorders>
              <w:top w:val="single" w:sz="4" w:space="0" w:color="auto"/>
              <w:left w:val="single" w:sz="4" w:space="0" w:color="000000"/>
              <w:bottom w:val="single" w:sz="4" w:space="0" w:color="auto"/>
              <w:right w:val="single" w:sz="4" w:space="0" w:color="auto"/>
            </w:tcBorders>
            <w:hideMark/>
          </w:tcPr>
          <w:p w:rsidR="00D95A58" w:rsidRPr="0054546B" w:rsidRDefault="00D95A58" w:rsidP="00651947">
            <w:pPr>
              <w:jc w:val="center"/>
              <w:rPr>
                <w:b/>
              </w:rPr>
            </w:pPr>
            <w:r w:rsidRPr="0054546B">
              <w:rPr>
                <w:b/>
              </w:rPr>
              <w:t>25</w:t>
            </w:r>
          </w:p>
        </w:tc>
        <w:tc>
          <w:tcPr>
            <w:tcW w:w="917" w:type="dxa"/>
            <w:tcBorders>
              <w:top w:val="single" w:sz="4" w:space="0" w:color="auto"/>
              <w:left w:val="single" w:sz="4" w:space="0" w:color="auto"/>
              <w:bottom w:val="single" w:sz="4" w:space="0" w:color="auto"/>
              <w:right w:val="single" w:sz="4" w:space="0" w:color="auto"/>
            </w:tcBorders>
            <w:hideMark/>
          </w:tcPr>
          <w:p w:rsidR="00D95A58" w:rsidRPr="0054546B" w:rsidRDefault="00D95A58" w:rsidP="00651947">
            <w:pPr>
              <w:jc w:val="center"/>
              <w:rPr>
                <w:b/>
              </w:rPr>
            </w:pPr>
            <w:r w:rsidRPr="0054546B">
              <w:rPr>
                <w:b/>
              </w:rPr>
              <w:t>75</w:t>
            </w:r>
          </w:p>
        </w:tc>
        <w:tc>
          <w:tcPr>
            <w:tcW w:w="850" w:type="dxa"/>
            <w:tcBorders>
              <w:top w:val="single" w:sz="4" w:space="0" w:color="auto"/>
              <w:left w:val="single" w:sz="4" w:space="0" w:color="auto"/>
              <w:bottom w:val="single" w:sz="4" w:space="0" w:color="auto"/>
              <w:right w:val="single" w:sz="4" w:space="0" w:color="000000"/>
            </w:tcBorders>
            <w:hideMark/>
          </w:tcPr>
          <w:p w:rsidR="00D95A58" w:rsidRPr="0054546B" w:rsidRDefault="00D95A58" w:rsidP="00651947">
            <w:pPr>
              <w:jc w:val="center"/>
              <w:rPr>
                <w:b/>
              </w:rPr>
            </w:pPr>
            <w:r w:rsidRPr="0054546B">
              <w:rPr>
                <w:b/>
              </w:rPr>
              <w:t>100</w:t>
            </w:r>
          </w:p>
        </w:tc>
      </w:tr>
      <w:tr w:rsidR="00D95A58" w:rsidRPr="0054546B" w:rsidTr="00521446">
        <w:tc>
          <w:tcPr>
            <w:tcW w:w="9634" w:type="dxa"/>
            <w:gridSpan w:val="16"/>
            <w:tcBorders>
              <w:top w:val="single" w:sz="4" w:space="0" w:color="auto"/>
              <w:left w:val="single" w:sz="4" w:space="0" w:color="000000"/>
              <w:bottom w:val="single" w:sz="4" w:space="0" w:color="000000"/>
              <w:right w:val="single" w:sz="4" w:space="0" w:color="000000"/>
            </w:tcBorders>
          </w:tcPr>
          <w:p w:rsidR="00D95A58" w:rsidRPr="0054546B" w:rsidRDefault="00D95A58" w:rsidP="00651947">
            <w:pPr>
              <w:jc w:val="center"/>
              <w:rPr>
                <w:b/>
              </w:rPr>
            </w:pPr>
            <w:r w:rsidRPr="0054546B">
              <w:rPr>
                <w:b/>
              </w:rPr>
              <w:t>Course Objectives</w:t>
            </w:r>
          </w:p>
          <w:p w:rsidR="00D95A58" w:rsidRPr="0054546B" w:rsidRDefault="00D95A58" w:rsidP="00651947"/>
        </w:tc>
      </w:tr>
      <w:tr w:rsidR="00D95A58" w:rsidRPr="0054546B" w:rsidTr="00936076">
        <w:tc>
          <w:tcPr>
            <w:tcW w:w="1129" w:type="dxa"/>
            <w:tcBorders>
              <w:top w:val="single" w:sz="4" w:space="0" w:color="auto"/>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CO1</w:t>
            </w:r>
          </w:p>
        </w:tc>
        <w:tc>
          <w:tcPr>
            <w:tcW w:w="8505" w:type="dxa"/>
            <w:gridSpan w:val="15"/>
            <w:tcBorders>
              <w:top w:val="single" w:sz="4" w:space="0" w:color="auto"/>
              <w:left w:val="single" w:sz="4" w:space="0" w:color="000000"/>
              <w:bottom w:val="single" w:sz="4" w:space="0" w:color="000000"/>
              <w:right w:val="single" w:sz="4" w:space="0" w:color="000000"/>
            </w:tcBorders>
          </w:tcPr>
          <w:p w:rsidR="00D95A58" w:rsidRPr="0054546B" w:rsidRDefault="00D95A58" w:rsidP="00620987">
            <w:pPr>
              <w:pStyle w:val="ListParagraph"/>
              <w:spacing w:line="360" w:lineRule="auto"/>
              <w:ind w:left="0" w:hanging="18"/>
            </w:pPr>
            <w:r w:rsidRPr="0054546B">
              <w:t>To discuss the distribution and association of microorganism in various ecosystems and to know about the role of microorganism in water pollution and water quality.</w:t>
            </w:r>
          </w:p>
        </w:tc>
      </w:tr>
      <w:tr w:rsidR="00D95A58" w:rsidRPr="0054546B" w:rsidTr="00936076">
        <w:tc>
          <w:tcPr>
            <w:tcW w:w="1129"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CO2</w:t>
            </w:r>
          </w:p>
        </w:tc>
        <w:tc>
          <w:tcPr>
            <w:tcW w:w="8505" w:type="dxa"/>
            <w:gridSpan w:val="15"/>
            <w:tcBorders>
              <w:top w:val="single" w:sz="4" w:space="0" w:color="000000"/>
              <w:left w:val="single" w:sz="4" w:space="0" w:color="000000"/>
              <w:bottom w:val="single" w:sz="4" w:space="0" w:color="000000"/>
              <w:right w:val="single" w:sz="4" w:space="0" w:color="000000"/>
            </w:tcBorders>
          </w:tcPr>
          <w:p w:rsidR="00D95A58" w:rsidRPr="0054546B" w:rsidRDefault="00D95A58" w:rsidP="00620987">
            <w:pPr>
              <w:pStyle w:val="ListParagraph"/>
              <w:spacing w:line="276" w:lineRule="auto"/>
              <w:ind w:left="0" w:hanging="18"/>
            </w:pPr>
            <w:r w:rsidRPr="0054546B">
              <w:t>To acquire knowledge about the role of microorganism in water pollution and water quality</w:t>
            </w:r>
          </w:p>
        </w:tc>
      </w:tr>
      <w:tr w:rsidR="00D95A58" w:rsidRPr="0054546B" w:rsidTr="00936076">
        <w:tc>
          <w:tcPr>
            <w:tcW w:w="1129"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CO3</w:t>
            </w:r>
          </w:p>
        </w:tc>
        <w:tc>
          <w:tcPr>
            <w:tcW w:w="8505" w:type="dxa"/>
            <w:gridSpan w:val="15"/>
            <w:tcBorders>
              <w:top w:val="single" w:sz="4" w:space="0" w:color="000000"/>
              <w:left w:val="single" w:sz="4" w:space="0" w:color="000000"/>
              <w:bottom w:val="single" w:sz="4" w:space="0" w:color="000000"/>
              <w:right w:val="single" w:sz="4" w:space="0" w:color="000000"/>
            </w:tcBorders>
          </w:tcPr>
          <w:p w:rsidR="00D95A58" w:rsidRPr="0054546B" w:rsidRDefault="00D95A58" w:rsidP="00620987">
            <w:pPr>
              <w:pStyle w:val="ListParagraph"/>
              <w:spacing w:line="360" w:lineRule="auto"/>
              <w:ind w:left="0" w:hanging="18"/>
            </w:pPr>
            <w:r w:rsidRPr="0054546B">
              <w:t>Gain knowledge about microbes as biofertilizers and the aspects of application.</w:t>
            </w:r>
          </w:p>
        </w:tc>
      </w:tr>
      <w:tr w:rsidR="00D95A58" w:rsidRPr="0054546B" w:rsidTr="00936076">
        <w:tc>
          <w:tcPr>
            <w:tcW w:w="1129"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CO4</w:t>
            </w:r>
          </w:p>
        </w:tc>
        <w:tc>
          <w:tcPr>
            <w:tcW w:w="8505" w:type="dxa"/>
            <w:gridSpan w:val="15"/>
            <w:tcBorders>
              <w:top w:val="single" w:sz="4" w:space="0" w:color="000000"/>
              <w:left w:val="single" w:sz="4" w:space="0" w:color="000000"/>
              <w:bottom w:val="single" w:sz="4" w:space="0" w:color="000000"/>
              <w:right w:val="single" w:sz="4" w:space="0" w:color="000000"/>
            </w:tcBorders>
          </w:tcPr>
          <w:p w:rsidR="00D95A58" w:rsidRPr="0054546B" w:rsidRDefault="00D95A58" w:rsidP="00620987">
            <w:pPr>
              <w:pStyle w:val="ListParagraph"/>
              <w:spacing w:line="276" w:lineRule="auto"/>
              <w:ind w:left="0" w:hanging="18"/>
            </w:pPr>
            <w:r w:rsidRPr="0054546B">
              <w:t>To learn about the process of solid waste management and sewage water treatment.</w:t>
            </w:r>
          </w:p>
        </w:tc>
      </w:tr>
      <w:tr w:rsidR="00D95A58" w:rsidRPr="0054546B" w:rsidTr="00936076">
        <w:tc>
          <w:tcPr>
            <w:tcW w:w="1129"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CO5</w:t>
            </w:r>
          </w:p>
        </w:tc>
        <w:tc>
          <w:tcPr>
            <w:tcW w:w="8505" w:type="dxa"/>
            <w:gridSpan w:val="15"/>
            <w:tcBorders>
              <w:top w:val="single" w:sz="4" w:space="0" w:color="000000"/>
              <w:left w:val="single" w:sz="4" w:space="0" w:color="000000"/>
              <w:bottom w:val="single" w:sz="4" w:space="0" w:color="000000"/>
              <w:right w:val="single" w:sz="4" w:space="0" w:color="000000"/>
            </w:tcBorders>
          </w:tcPr>
          <w:p w:rsidR="00D95A58" w:rsidRPr="0054546B" w:rsidRDefault="00D95A58" w:rsidP="00620987">
            <w:pPr>
              <w:pStyle w:val="ListParagraph"/>
              <w:spacing w:line="276" w:lineRule="auto"/>
              <w:ind w:left="0" w:hanging="18"/>
            </w:pPr>
            <w:r w:rsidRPr="0054546B">
              <w:t xml:space="preserve">Gain knowledge on various plant diseases and pathogens </w:t>
            </w:r>
          </w:p>
        </w:tc>
      </w:tr>
      <w:tr w:rsidR="00D95A58" w:rsidRPr="0054546B" w:rsidTr="00936076">
        <w:tc>
          <w:tcPr>
            <w:tcW w:w="1129"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Unit</w:t>
            </w:r>
          </w:p>
        </w:tc>
        <w:tc>
          <w:tcPr>
            <w:tcW w:w="6660" w:type="dxa"/>
            <w:gridSpan w:val="1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Details</w:t>
            </w:r>
          </w:p>
        </w:tc>
        <w:tc>
          <w:tcPr>
            <w:tcW w:w="995"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No. of Hours</w:t>
            </w:r>
          </w:p>
        </w:tc>
        <w:tc>
          <w:tcPr>
            <w:tcW w:w="850"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20987">
            <w:pPr>
              <w:ind w:right="-105"/>
              <w:jc w:val="center"/>
              <w:rPr>
                <w:b/>
              </w:rPr>
            </w:pPr>
            <w:r w:rsidRPr="0054546B">
              <w:rPr>
                <w:b/>
              </w:rPr>
              <w:t>Course Objectives</w:t>
            </w:r>
          </w:p>
        </w:tc>
      </w:tr>
      <w:tr w:rsidR="00D95A58" w:rsidRPr="0054546B" w:rsidTr="00936076">
        <w:tc>
          <w:tcPr>
            <w:tcW w:w="1129"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I</w:t>
            </w:r>
          </w:p>
        </w:tc>
        <w:tc>
          <w:tcPr>
            <w:tcW w:w="6660" w:type="dxa"/>
            <w:gridSpan w:val="12"/>
            <w:tcBorders>
              <w:top w:val="single" w:sz="4" w:space="0" w:color="000000"/>
              <w:left w:val="single" w:sz="4" w:space="0" w:color="000000"/>
              <w:bottom w:val="single" w:sz="4" w:space="0" w:color="000000"/>
              <w:right w:val="single" w:sz="4" w:space="0" w:color="000000"/>
            </w:tcBorders>
            <w:hideMark/>
          </w:tcPr>
          <w:p w:rsidR="00D95A58" w:rsidRPr="00521446" w:rsidRDefault="00D95A58" w:rsidP="00651947">
            <w:pPr>
              <w:spacing w:line="360" w:lineRule="auto"/>
              <w:jc w:val="both"/>
              <w:rPr>
                <w:rFonts w:eastAsia="Calibri"/>
                <w:b/>
                <w:bCs/>
              </w:rPr>
            </w:pPr>
            <w:r w:rsidRPr="00521446">
              <w:rPr>
                <w:rFonts w:eastAsia="Calibri"/>
                <w:b/>
                <w:bCs/>
              </w:rPr>
              <w:t>Microorganisms and their Habitats: Structure and function of ecosystems</w:t>
            </w:r>
          </w:p>
          <w:p w:rsidR="00D95A58" w:rsidRPr="0054546B" w:rsidRDefault="00D95A58" w:rsidP="00651947">
            <w:pPr>
              <w:adjustRightInd w:val="0"/>
              <w:spacing w:line="360" w:lineRule="auto"/>
              <w:jc w:val="both"/>
              <w:rPr>
                <w:rFonts w:eastAsia="Calibri"/>
              </w:rPr>
            </w:pPr>
            <w:r w:rsidRPr="0054546B">
              <w:rPr>
                <w:rFonts w:eastAsia="Calibri"/>
              </w:rPr>
              <w:t>Terrestrial Environment: Soil profile and soil microflora, Microbial succession in decomposition of soil organic matter. Role of microorganisms in elemental cycles in nature: Carbon, Nitrogen.</w:t>
            </w:r>
          </w:p>
          <w:p w:rsidR="00D95A58" w:rsidRPr="0054546B" w:rsidRDefault="00D95A58" w:rsidP="00651947">
            <w:pPr>
              <w:adjustRightInd w:val="0"/>
              <w:spacing w:line="360" w:lineRule="auto"/>
              <w:jc w:val="both"/>
              <w:rPr>
                <w:rFonts w:eastAsia="Calibri"/>
              </w:rPr>
            </w:pPr>
            <w:r w:rsidRPr="0054546B">
              <w:rPr>
                <w:rFonts w:eastAsia="Calibri"/>
              </w:rPr>
              <w:t xml:space="preserve">Aquatic Environment: Microflora of fresh water and marine habitats, factors influencing microbial growth in the aquatic environments. </w:t>
            </w:r>
          </w:p>
          <w:p w:rsidR="00D95A58" w:rsidRPr="0054546B" w:rsidRDefault="00D95A58" w:rsidP="00651947">
            <w:pPr>
              <w:adjustRightInd w:val="0"/>
              <w:spacing w:line="360" w:lineRule="auto"/>
              <w:jc w:val="both"/>
              <w:rPr>
                <w:rFonts w:eastAsia="Calibri"/>
              </w:rPr>
            </w:pPr>
            <w:r w:rsidRPr="0054546B">
              <w:rPr>
                <w:rFonts w:eastAsia="Calibri"/>
              </w:rPr>
              <w:t>Atmosphere: Aeromicroflora and dispersal of microbes, Assessment of air quality, Enumeration of microorganism in air, Air sanitation.</w:t>
            </w:r>
          </w:p>
          <w:p w:rsidR="00D95A58" w:rsidRPr="0054546B" w:rsidRDefault="00D95A58" w:rsidP="00651947">
            <w:pPr>
              <w:adjustRightInd w:val="0"/>
              <w:spacing w:line="360" w:lineRule="auto"/>
              <w:jc w:val="both"/>
              <w:rPr>
                <w:rFonts w:eastAsia="Calibri"/>
              </w:rPr>
            </w:pPr>
            <w:r w:rsidRPr="0054546B">
              <w:rPr>
                <w:rFonts w:eastAsia="Calibri"/>
              </w:rPr>
              <w:t xml:space="preserve">Extreme Habitats: Extremophiles: Microbes thriving at high &amp; low temperatures, pH, high hydrostatic &amp; osmotic pressures, salinity, &amp; low nutrient levels. </w:t>
            </w:r>
          </w:p>
          <w:p w:rsidR="00D95A58" w:rsidRPr="0054546B" w:rsidRDefault="00D95A58" w:rsidP="00651947">
            <w:pPr>
              <w:spacing w:line="360" w:lineRule="auto"/>
              <w:jc w:val="both"/>
              <w:rPr>
                <w:rFonts w:eastAsia="Calibri"/>
              </w:rPr>
            </w:pPr>
            <w:r w:rsidRPr="0054546B">
              <w:rPr>
                <w:rFonts w:eastAsia="TimesNewRoman"/>
              </w:rPr>
              <w:t xml:space="preserve">Predisposing factors for Environmental diseases – infectious (water and air borne) and pollution related, spread and control of these diseases. </w:t>
            </w:r>
            <w:r w:rsidRPr="0054546B">
              <w:rPr>
                <w:rFonts w:eastAsia="Calibri"/>
              </w:rPr>
              <w:t>Environmental Protection Agency (EPA) - role in environmental protection.</w:t>
            </w:r>
          </w:p>
        </w:tc>
        <w:tc>
          <w:tcPr>
            <w:tcW w:w="995"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12</w:t>
            </w:r>
          </w:p>
        </w:tc>
        <w:tc>
          <w:tcPr>
            <w:tcW w:w="850"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CO1</w:t>
            </w:r>
          </w:p>
        </w:tc>
      </w:tr>
      <w:tr w:rsidR="00D95A58" w:rsidRPr="0054546B" w:rsidTr="00936076">
        <w:tc>
          <w:tcPr>
            <w:tcW w:w="1129"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lastRenderedPageBreak/>
              <w:t>II</w:t>
            </w:r>
          </w:p>
        </w:tc>
        <w:tc>
          <w:tcPr>
            <w:tcW w:w="6660" w:type="dxa"/>
            <w:gridSpan w:val="1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both"/>
              <w:rPr>
                <w:rFonts w:eastAsia="Calibri"/>
                <w:b/>
                <w:bCs/>
              </w:rPr>
            </w:pPr>
            <w:r w:rsidRPr="00521446">
              <w:rPr>
                <w:rFonts w:eastAsia="Calibri"/>
                <w:b/>
                <w:bCs/>
              </w:rPr>
              <w:t>Water potability</w:t>
            </w:r>
            <w:r w:rsidRPr="0054546B">
              <w:rPr>
                <w:rFonts w:eastAsia="Calibri"/>
              </w:rPr>
              <w:t>: Sources and types of water surface, ground, stored, distilled, mineral and de-mineralized water and their pollution, biological indicators of water Pollution, Eutrophication. Conventional Bacteriological standards of Water Quality, MPN index, coliform test, Membrane filtration. BOD, COD. Advanced molecular methods for water analysis. Water borne diseases. Central Pollution Control Board (CPCB) standards</w:t>
            </w:r>
            <w:r w:rsidRPr="0054546B">
              <w:rPr>
                <w:rFonts w:eastAsia="Calibri"/>
                <w:b/>
                <w:bCs/>
              </w:rPr>
              <w:t xml:space="preserve">. </w:t>
            </w:r>
          </w:p>
        </w:tc>
        <w:tc>
          <w:tcPr>
            <w:tcW w:w="995"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11</w:t>
            </w:r>
          </w:p>
        </w:tc>
        <w:tc>
          <w:tcPr>
            <w:tcW w:w="850"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CO2</w:t>
            </w:r>
          </w:p>
        </w:tc>
      </w:tr>
      <w:tr w:rsidR="00D95A58" w:rsidRPr="0054546B" w:rsidTr="00936076">
        <w:tc>
          <w:tcPr>
            <w:tcW w:w="1129"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III</w:t>
            </w:r>
          </w:p>
        </w:tc>
        <w:tc>
          <w:tcPr>
            <w:tcW w:w="6660" w:type="dxa"/>
            <w:gridSpan w:val="1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both"/>
              <w:rPr>
                <w:rFonts w:eastAsia="Calibri"/>
              </w:rPr>
            </w:pPr>
            <w:r w:rsidRPr="00521446">
              <w:rPr>
                <w:rFonts w:eastAsia="Calibri"/>
                <w:b/>
                <w:bCs/>
              </w:rPr>
              <w:t>Microbial Interactions</w:t>
            </w:r>
            <w:r w:rsidRPr="0054546B">
              <w:rPr>
                <w:rFonts w:eastAsia="Calibri"/>
              </w:rPr>
              <w:t>: Rhizospheremicroflora. Concepts of Nitrogen fixation – Symbiotic and asymbiotic nitrogen fixers.Brief account of microbial interactions: Symbiosis, neutralism, commensalism, competition, Ammensalism, Synergism, parasitism, and predation. General account and Significance of Biofertilizers and biocontrol agents – Bacterial, cyanobacterial, VAM. Mass production of Rhizobialbiofertilizer. Biocontrol agents – Bacterial, viral, fungal.</w:t>
            </w:r>
          </w:p>
        </w:tc>
        <w:tc>
          <w:tcPr>
            <w:tcW w:w="995"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12</w:t>
            </w:r>
          </w:p>
        </w:tc>
        <w:tc>
          <w:tcPr>
            <w:tcW w:w="850"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CO3</w:t>
            </w:r>
          </w:p>
        </w:tc>
      </w:tr>
      <w:tr w:rsidR="00D95A58" w:rsidRPr="0054546B" w:rsidTr="00936076">
        <w:tc>
          <w:tcPr>
            <w:tcW w:w="1129"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IV</w:t>
            </w:r>
          </w:p>
        </w:tc>
        <w:tc>
          <w:tcPr>
            <w:tcW w:w="6660" w:type="dxa"/>
            <w:gridSpan w:val="1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both"/>
              <w:rPr>
                <w:rFonts w:eastAsia="Calibri"/>
              </w:rPr>
            </w:pPr>
            <w:r w:rsidRPr="00521446">
              <w:rPr>
                <w:rFonts w:eastAsia="Calibri"/>
                <w:b/>
                <w:bCs/>
              </w:rPr>
              <w:t>Waste treatment and bioremediation</w:t>
            </w:r>
            <w:r w:rsidRPr="0054546B">
              <w:rPr>
                <w:rFonts w:eastAsia="Calibri"/>
                <w:b/>
                <w:bCs/>
              </w:rPr>
              <w:t xml:space="preserve">: </w:t>
            </w:r>
            <w:r w:rsidRPr="0054546B">
              <w:rPr>
                <w:rFonts w:eastAsia="Calibri"/>
              </w:rPr>
              <w:t xml:space="preserve">Solid waste management: Sources and types of solid waste, composting, vermin composting, production of biogas. Liquid waste management: Primary, secondary, and tertiary sewage treatment. Bioremediation and waste management: Need and scope of bioremediation. Degradation of hydrocarbons, oil spills, heavy metals – Chromium, lead, and xenobiotics – PCB. </w:t>
            </w:r>
          </w:p>
        </w:tc>
        <w:tc>
          <w:tcPr>
            <w:tcW w:w="995"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15</w:t>
            </w:r>
          </w:p>
        </w:tc>
        <w:tc>
          <w:tcPr>
            <w:tcW w:w="850"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CO4</w:t>
            </w:r>
          </w:p>
        </w:tc>
      </w:tr>
      <w:tr w:rsidR="00D95A58" w:rsidRPr="0054546B" w:rsidTr="00936076">
        <w:tc>
          <w:tcPr>
            <w:tcW w:w="1129"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V</w:t>
            </w:r>
          </w:p>
        </w:tc>
        <w:tc>
          <w:tcPr>
            <w:tcW w:w="6660" w:type="dxa"/>
            <w:gridSpan w:val="1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both"/>
              <w:rPr>
                <w:rFonts w:eastAsia="Calibri"/>
              </w:rPr>
            </w:pPr>
            <w:r w:rsidRPr="00521446">
              <w:rPr>
                <w:rFonts w:eastAsia="Calibri"/>
                <w:b/>
                <w:bCs/>
              </w:rPr>
              <w:t>Plant pathology</w:t>
            </w:r>
            <w:r w:rsidRPr="0054546B">
              <w:rPr>
                <w:rFonts w:eastAsia="Calibri"/>
              </w:rPr>
              <w:t>: Mode of entry of pathogens, Microbial enzymes, toxins, growth regulators and suppressor of plant defense in plant diseases. Plant defense mechanisms. Bacterial diseases – Citrus canker, Blight of paddy. Viral disease – TMV, CMV. Fungal disease- red rot of sugarcane, Tikka disease. Plant disease management.</w:t>
            </w:r>
          </w:p>
        </w:tc>
        <w:tc>
          <w:tcPr>
            <w:tcW w:w="995"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10</w:t>
            </w:r>
          </w:p>
        </w:tc>
        <w:tc>
          <w:tcPr>
            <w:tcW w:w="850"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CO5</w:t>
            </w:r>
          </w:p>
        </w:tc>
      </w:tr>
      <w:tr w:rsidR="00D95A58" w:rsidRPr="0054546B" w:rsidTr="00936076">
        <w:tc>
          <w:tcPr>
            <w:tcW w:w="1129"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tc>
        <w:tc>
          <w:tcPr>
            <w:tcW w:w="6660" w:type="dxa"/>
            <w:gridSpan w:val="1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Total</w:t>
            </w:r>
          </w:p>
        </w:tc>
        <w:tc>
          <w:tcPr>
            <w:tcW w:w="995"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60</w:t>
            </w:r>
          </w:p>
        </w:tc>
        <w:tc>
          <w:tcPr>
            <w:tcW w:w="850"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jc w:val="center"/>
            </w:pPr>
          </w:p>
        </w:tc>
      </w:tr>
      <w:tr w:rsidR="00D95A58" w:rsidRPr="0054546B" w:rsidTr="00521446">
        <w:tc>
          <w:tcPr>
            <w:tcW w:w="9634" w:type="dxa"/>
            <w:gridSpan w:val="16"/>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jc w:val="center"/>
              <w:rPr>
                <w:b/>
              </w:rPr>
            </w:pPr>
            <w:r w:rsidRPr="0054546B">
              <w:rPr>
                <w:b/>
              </w:rPr>
              <w:t>Course Outcomes</w:t>
            </w:r>
          </w:p>
          <w:p w:rsidR="00D95A58" w:rsidRPr="0054546B" w:rsidRDefault="00D95A58" w:rsidP="00651947">
            <w:pPr>
              <w:jc w:val="center"/>
              <w:rPr>
                <w:b/>
              </w:rPr>
            </w:pPr>
          </w:p>
        </w:tc>
      </w:tr>
      <w:tr w:rsidR="00D95A58" w:rsidRPr="0054546B" w:rsidTr="00521446">
        <w:tc>
          <w:tcPr>
            <w:tcW w:w="1273"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Course Outcomes</w:t>
            </w:r>
          </w:p>
        </w:tc>
        <w:tc>
          <w:tcPr>
            <w:tcW w:w="8361" w:type="dxa"/>
            <w:gridSpan w:val="14"/>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On completion of this course, students will;</w:t>
            </w:r>
          </w:p>
        </w:tc>
      </w:tr>
      <w:tr w:rsidR="00D95A58" w:rsidRPr="0054546B" w:rsidTr="00521446">
        <w:tc>
          <w:tcPr>
            <w:tcW w:w="1273"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CO1</w:t>
            </w:r>
          </w:p>
        </w:tc>
        <w:tc>
          <w:tcPr>
            <w:tcW w:w="6516" w:type="dxa"/>
            <w:gridSpan w:val="11"/>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both"/>
              <w:rPr>
                <w:color w:val="000000"/>
              </w:rPr>
            </w:pPr>
            <w:r w:rsidRPr="0054546B">
              <w:t>Describe about the structure and function of ecosystems and understand the role of microbes in various environments</w:t>
            </w:r>
          </w:p>
        </w:tc>
        <w:tc>
          <w:tcPr>
            <w:tcW w:w="1845"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PO1</w:t>
            </w:r>
          </w:p>
        </w:tc>
      </w:tr>
      <w:tr w:rsidR="00D95A58" w:rsidRPr="0054546B" w:rsidTr="00521446">
        <w:tc>
          <w:tcPr>
            <w:tcW w:w="1273"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CO2</w:t>
            </w:r>
          </w:p>
        </w:tc>
        <w:tc>
          <w:tcPr>
            <w:tcW w:w="6516" w:type="dxa"/>
            <w:gridSpan w:val="11"/>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pPr>
            <w:r w:rsidRPr="0054546B">
              <w:t>Identify the cause of water pollution, and perform methods to assess the quality of water.</w:t>
            </w:r>
          </w:p>
        </w:tc>
        <w:tc>
          <w:tcPr>
            <w:tcW w:w="1845"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PO4,PO5,PO6,PO7,PO8</w:t>
            </w:r>
          </w:p>
        </w:tc>
      </w:tr>
      <w:tr w:rsidR="00D95A58" w:rsidRPr="0054546B" w:rsidTr="00521446">
        <w:tc>
          <w:tcPr>
            <w:tcW w:w="1273"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lastRenderedPageBreak/>
              <w:t>CO3</w:t>
            </w:r>
          </w:p>
        </w:tc>
        <w:tc>
          <w:tcPr>
            <w:tcW w:w="6516" w:type="dxa"/>
            <w:gridSpan w:val="11"/>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adjustRightInd w:val="0"/>
              <w:spacing w:line="360" w:lineRule="auto"/>
              <w:jc w:val="both"/>
              <w:rPr>
                <w:color w:val="000000"/>
              </w:rPr>
            </w:pPr>
            <w:r w:rsidRPr="0054546B">
              <w:rPr>
                <w:color w:val="000000"/>
              </w:rPr>
              <w:t>Explain the productionof biofertilizers and biopesticides.</w:t>
            </w:r>
          </w:p>
        </w:tc>
        <w:tc>
          <w:tcPr>
            <w:tcW w:w="1845"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PO1, PO7,PO8</w:t>
            </w:r>
          </w:p>
        </w:tc>
      </w:tr>
      <w:tr w:rsidR="00D95A58" w:rsidRPr="0054546B" w:rsidTr="00521446">
        <w:tc>
          <w:tcPr>
            <w:tcW w:w="1273"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CO4</w:t>
            </w:r>
          </w:p>
        </w:tc>
        <w:tc>
          <w:tcPr>
            <w:tcW w:w="6516" w:type="dxa"/>
            <w:gridSpan w:val="11"/>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pPr>
            <w:r w:rsidRPr="0054546B">
              <w:t>Explainabout waste treatment process and microbial decomposition and bio-remediation process.</w:t>
            </w:r>
          </w:p>
        </w:tc>
        <w:tc>
          <w:tcPr>
            <w:tcW w:w="1845"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PO6</w:t>
            </w:r>
          </w:p>
        </w:tc>
      </w:tr>
      <w:tr w:rsidR="00D95A58" w:rsidRPr="0054546B" w:rsidTr="00521446">
        <w:tc>
          <w:tcPr>
            <w:tcW w:w="1273"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CO5</w:t>
            </w:r>
          </w:p>
        </w:tc>
        <w:tc>
          <w:tcPr>
            <w:tcW w:w="6516" w:type="dxa"/>
            <w:gridSpan w:val="11"/>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adjustRightInd w:val="0"/>
              <w:spacing w:line="360" w:lineRule="auto"/>
              <w:jc w:val="both"/>
              <w:rPr>
                <w:color w:val="000000"/>
              </w:rPr>
            </w:pPr>
            <w:r w:rsidRPr="0054546B">
              <w:t>Describe about plant diseases caused by microbes and acquire a clear idea on plant pathogenic interaction</w:t>
            </w:r>
          </w:p>
        </w:tc>
        <w:tc>
          <w:tcPr>
            <w:tcW w:w="1845"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PO1,PO5</w:t>
            </w:r>
          </w:p>
        </w:tc>
      </w:tr>
      <w:tr w:rsidR="00D95A58" w:rsidRPr="0054546B" w:rsidTr="00521446">
        <w:tc>
          <w:tcPr>
            <w:tcW w:w="9634" w:type="dxa"/>
            <w:gridSpan w:val="16"/>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jc w:val="center"/>
              <w:rPr>
                <w:b/>
              </w:rPr>
            </w:pPr>
            <w:r w:rsidRPr="0054546B">
              <w:rPr>
                <w:b/>
              </w:rPr>
              <w:t>Text Books</w:t>
            </w:r>
          </w:p>
          <w:p w:rsidR="00D95A58" w:rsidRPr="0054546B" w:rsidRDefault="00D95A58" w:rsidP="00651947">
            <w:pPr>
              <w:jc w:val="center"/>
              <w:rPr>
                <w:b/>
              </w:rPr>
            </w:pPr>
          </w:p>
        </w:tc>
      </w:tr>
      <w:tr w:rsidR="00D95A58" w:rsidRPr="0054546B" w:rsidTr="00521446">
        <w:tc>
          <w:tcPr>
            <w:tcW w:w="1367" w:type="dxa"/>
            <w:gridSpan w:val="3"/>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pPr>
            <w:r w:rsidRPr="0054546B">
              <w:t>1.</w:t>
            </w:r>
          </w:p>
        </w:tc>
        <w:tc>
          <w:tcPr>
            <w:tcW w:w="8267" w:type="dxa"/>
            <w:gridSpan w:val="13"/>
            <w:tcBorders>
              <w:top w:val="single" w:sz="4" w:space="0" w:color="000000"/>
              <w:left w:val="single" w:sz="4" w:space="0" w:color="auto"/>
              <w:bottom w:val="single" w:sz="4" w:space="0" w:color="000000"/>
              <w:right w:val="single" w:sz="4" w:space="0" w:color="000000"/>
            </w:tcBorders>
          </w:tcPr>
          <w:p w:rsidR="00D95A58" w:rsidRPr="0054546B" w:rsidRDefault="00D95A58" w:rsidP="00651947">
            <w:r w:rsidRPr="0054546B">
              <w:t>Joseph C. Daniel. (2006). Environmental aspects of Microbiology 2</w:t>
            </w:r>
            <w:r w:rsidRPr="0054546B">
              <w:rPr>
                <w:vertAlign w:val="superscript"/>
              </w:rPr>
              <w:t>nd</w:t>
            </w:r>
            <w:r w:rsidRPr="0054546B">
              <w:t xml:space="preserve"> Edition. BrightSunPublications.</w:t>
            </w:r>
          </w:p>
        </w:tc>
      </w:tr>
      <w:tr w:rsidR="00D95A58" w:rsidRPr="0054546B" w:rsidTr="00521446">
        <w:tc>
          <w:tcPr>
            <w:tcW w:w="1367" w:type="dxa"/>
            <w:gridSpan w:val="3"/>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pPr>
            <w:r w:rsidRPr="0054546B">
              <w:t>2.</w:t>
            </w:r>
          </w:p>
        </w:tc>
        <w:tc>
          <w:tcPr>
            <w:tcW w:w="8267" w:type="dxa"/>
            <w:gridSpan w:val="13"/>
            <w:tcBorders>
              <w:top w:val="single" w:sz="4" w:space="0" w:color="000000"/>
              <w:left w:val="single" w:sz="4" w:space="0" w:color="auto"/>
              <w:bottom w:val="single" w:sz="4" w:space="0" w:color="000000"/>
              <w:right w:val="single" w:sz="4" w:space="0" w:color="000000"/>
            </w:tcBorders>
          </w:tcPr>
          <w:p w:rsidR="00D95A58" w:rsidRPr="0054546B" w:rsidRDefault="00D95A58" w:rsidP="00651947">
            <w:r w:rsidRPr="0054546B">
              <w:t xml:space="preserve">Pradipta. K.M. (2008). Textbook of Environmental Microbiology.I.K.Publishing. House. </w:t>
            </w:r>
          </w:p>
        </w:tc>
      </w:tr>
      <w:tr w:rsidR="00D95A58" w:rsidRPr="0054546B" w:rsidTr="00521446">
        <w:tc>
          <w:tcPr>
            <w:tcW w:w="1367" w:type="dxa"/>
            <w:gridSpan w:val="3"/>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pPr>
            <w:r w:rsidRPr="0054546B">
              <w:t>3.</w:t>
            </w:r>
          </w:p>
        </w:tc>
        <w:tc>
          <w:tcPr>
            <w:tcW w:w="8267" w:type="dxa"/>
            <w:gridSpan w:val="13"/>
            <w:tcBorders>
              <w:top w:val="single" w:sz="4" w:space="0" w:color="000000"/>
              <w:left w:val="single" w:sz="4" w:space="0" w:color="auto"/>
              <w:bottom w:val="single" w:sz="4" w:space="0" w:color="000000"/>
              <w:right w:val="single" w:sz="4" w:space="0" w:color="000000"/>
            </w:tcBorders>
          </w:tcPr>
          <w:p w:rsidR="00D95A58" w:rsidRPr="0054546B" w:rsidRDefault="00D95A58" w:rsidP="00651947">
            <w:r w:rsidRPr="0054546B">
              <w:t>Ramanathan, and Muthukaruppan SM. (2005). Environmental Microbiology.OmSakthiPathipagam, Annamalai Nagar.</w:t>
            </w:r>
          </w:p>
        </w:tc>
      </w:tr>
      <w:tr w:rsidR="00D95A58" w:rsidRPr="0054546B" w:rsidTr="00521446">
        <w:tc>
          <w:tcPr>
            <w:tcW w:w="1367" w:type="dxa"/>
            <w:gridSpan w:val="3"/>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pPr>
            <w:r w:rsidRPr="0054546B">
              <w:t>4.</w:t>
            </w:r>
          </w:p>
        </w:tc>
        <w:tc>
          <w:tcPr>
            <w:tcW w:w="8267" w:type="dxa"/>
            <w:gridSpan w:val="13"/>
            <w:tcBorders>
              <w:top w:val="single" w:sz="4" w:space="0" w:color="000000"/>
              <w:left w:val="single" w:sz="4" w:space="0" w:color="auto"/>
              <w:bottom w:val="single" w:sz="4" w:space="0" w:color="000000"/>
              <w:right w:val="single" w:sz="4" w:space="0" w:color="000000"/>
            </w:tcBorders>
            <w:vAlign w:val="center"/>
          </w:tcPr>
          <w:p w:rsidR="00D95A58" w:rsidRPr="0054546B" w:rsidRDefault="00D95A58" w:rsidP="00651947">
            <w:r w:rsidRPr="0054546B">
              <w:t>K. Vijaya Ramesh.(2004).Environmental Microbiology. 1</w:t>
            </w:r>
            <w:r w:rsidRPr="0054546B">
              <w:rPr>
                <w:vertAlign w:val="superscript"/>
              </w:rPr>
              <w:t>st</w:t>
            </w:r>
            <w:r w:rsidRPr="0054546B">
              <w:t xml:space="preserve"> Edition. MJP Publishers. </w:t>
            </w:r>
          </w:p>
        </w:tc>
      </w:tr>
      <w:tr w:rsidR="00D95A58" w:rsidRPr="0054546B" w:rsidTr="00521446">
        <w:tc>
          <w:tcPr>
            <w:tcW w:w="1367" w:type="dxa"/>
            <w:gridSpan w:val="3"/>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pPr>
            <w:r w:rsidRPr="0054546B">
              <w:t>5.</w:t>
            </w:r>
          </w:p>
        </w:tc>
        <w:tc>
          <w:tcPr>
            <w:tcW w:w="8267" w:type="dxa"/>
            <w:gridSpan w:val="13"/>
            <w:tcBorders>
              <w:top w:val="single" w:sz="4" w:space="0" w:color="000000"/>
              <w:left w:val="single" w:sz="4" w:space="0" w:color="auto"/>
              <w:bottom w:val="single" w:sz="4" w:space="0" w:color="000000"/>
              <w:right w:val="single" w:sz="4" w:space="0" w:color="000000"/>
            </w:tcBorders>
            <w:vAlign w:val="center"/>
          </w:tcPr>
          <w:p w:rsidR="00D95A58" w:rsidRPr="0054546B" w:rsidRDefault="00D95A58" w:rsidP="00651947">
            <w:r w:rsidRPr="0054546B">
              <w:t>SubbaRao.N.S.(2017). Soil Microbiology.4</w:t>
            </w:r>
            <w:r w:rsidRPr="0054546B">
              <w:rPr>
                <w:vertAlign w:val="superscript"/>
              </w:rPr>
              <w:t>th</w:t>
            </w:r>
            <w:r w:rsidRPr="0054546B">
              <w:t xml:space="preserve"> Edition.  Oxford and IBH Publishing Pvt.Ltd.</w:t>
            </w:r>
          </w:p>
        </w:tc>
      </w:tr>
      <w:tr w:rsidR="00D95A58" w:rsidRPr="0054546B" w:rsidTr="00521446">
        <w:tc>
          <w:tcPr>
            <w:tcW w:w="9634" w:type="dxa"/>
            <w:gridSpan w:val="16"/>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jc w:val="center"/>
              <w:rPr>
                <w:b/>
              </w:rPr>
            </w:pPr>
            <w:r w:rsidRPr="0054546B">
              <w:rPr>
                <w:b/>
              </w:rPr>
              <w:t>References Books</w:t>
            </w:r>
          </w:p>
        </w:tc>
      </w:tr>
      <w:tr w:rsidR="00D95A58" w:rsidRPr="0054546B" w:rsidTr="00521446">
        <w:tc>
          <w:tcPr>
            <w:tcW w:w="1367" w:type="dxa"/>
            <w:gridSpan w:val="3"/>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pPr>
            <w:r w:rsidRPr="0054546B">
              <w:t>1</w:t>
            </w:r>
          </w:p>
        </w:tc>
        <w:tc>
          <w:tcPr>
            <w:tcW w:w="8267" w:type="dxa"/>
            <w:gridSpan w:val="13"/>
            <w:tcBorders>
              <w:top w:val="single" w:sz="4" w:space="0" w:color="000000"/>
              <w:left w:val="single" w:sz="4" w:space="0" w:color="auto"/>
              <w:bottom w:val="single" w:sz="4" w:space="0" w:color="000000"/>
              <w:right w:val="single" w:sz="4" w:space="0" w:color="000000"/>
            </w:tcBorders>
            <w:hideMark/>
          </w:tcPr>
          <w:p w:rsidR="00D95A58" w:rsidRPr="0054546B" w:rsidRDefault="00D95A58" w:rsidP="000C00FF">
            <w:pPr>
              <w:spacing w:line="300" w:lineRule="auto"/>
            </w:pPr>
            <w:r w:rsidRPr="0054546B">
              <w:t xml:space="preserve">Dirk, J. Elasas, V., Trevors, J.T., Wellington, E.M.H. (1997). Modern SoilMicrobiology, Marcel Dekker INC, New York, Hong Kong. </w:t>
            </w:r>
          </w:p>
        </w:tc>
      </w:tr>
      <w:tr w:rsidR="00D95A58" w:rsidRPr="0054546B" w:rsidTr="00521446">
        <w:tc>
          <w:tcPr>
            <w:tcW w:w="1367" w:type="dxa"/>
            <w:gridSpan w:val="3"/>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pPr>
            <w:r w:rsidRPr="0054546B">
              <w:t>2</w:t>
            </w:r>
          </w:p>
        </w:tc>
        <w:tc>
          <w:tcPr>
            <w:tcW w:w="8267" w:type="dxa"/>
            <w:gridSpan w:val="13"/>
            <w:tcBorders>
              <w:top w:val="single" w:sz="4" w:space="0" w:color="000000"/>
              <w:left w:val="single" w:sz="4" w:space="0" w:color="auto"/>
              <w:bottom w:val="single" w:sz="4" w:space="0" w:color="000000"/>
              <w:right w:val="single" w:sz="4" w:space="0" w:color="000000"/>
            </w:tcBorders>
          </w:tcPr>
          <w:p w:rsidR="00D95A58" w:rsidRPr="0054546B" w:rsidRDefault="00D95A58" w:rsidP="000C00FF">
            <w:pPr>
              <w:spacing w:line="300" w:lineRule="auto"/>
            </w:pPr>
            <w:r w:rsidRPr="0054546B">
              <w:t>EcEldowney S, Hardman D.J., Waite D.J., Waite S.(1993). Pollution: Ecology and</w:t>
            </w:r>
          </w:p>
          <w:p w:rsidR="00D95A58" w:rsidRPr="0054546B" w:rsidRDefault="00D95A58" w:rsidP="000C00FF">
            <w:pPr>
              <w:spacing w:line="300" w:lineRule="auto"/>
            </w:pPr>
            <w:r w:rsidRPr="0054546B">
              <w:t>Biotreatment – Longman Scientific Technical.</w:t>
            </w:r>
          </w:p>
        </w:tc>
      </w:tr>
      <w:tr w:rsidR="00D95A58" w:rsidRPr="0054546B" w:rsidTr="00521446">
        <w:tc>
          <w:tcPr>
            <w:tcW w:w="1367" w:type="dxa"/>
            <w:gridSpan w:val="3"/>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pPr>
            <w:r w:rsidRPr="0054546B">
              <w:t>3</w:t>
            </w:r>
          </w:p>
        </w:tc>
        <w:tc>
          <w:tcPr>
            <w:tcW w:w="8267" w:type="dxa"/>
            <w:gridSpan w:val="13"/>
            <w:tcBorders>
              <w:top w:val="single" w:sz="4" w:space="0" w:color="000000"/>
              <w:left w:val="single" w:sz="4" w:space="0" w:color="auto"/>
              <w:bottom w:val="single" w:sz="4" w:space="0" w:color="000000"/>
              <w:right w:val="single" w:sz="4" w:space="0" w:color="000000"/>
            </w:tcBorders>
            <w:hideMark/>
          </w:tcPr>
          <w:p w:rsidR="00D95A58" w:rsidRPr="0054546B" w:rsidRDefault="00D95A58" w:rsidP="000C00FF">
            <w:pPr>
              <w:spacing w:line="300" w:lineRule="auto"/>
            </w:pPr>
            <w:r w:rsidRPr="0054546B">
              <w:t>Mitchel, R.(1992). Environmental Microbiology. Wiley –John Wiley and Sons. Inc.</w:t>
            </w:r>
          </w:p>
          <w:p w:rsidR="00D95A58" w:rsidRPr="0054546B" w:rsidRDefault="00D95A58" w:rsidP="000C00FF">
            <w:pPr>
              <w:spacing w:line="300" w:lineRule="auto"/>
            </w:pPr>
            <w:r w:rsidRPr="0054546B">
              <w:t xml:space="preserve">Publications, New York. </w:t>
            </w:r>
          </w:p>
        </w:tc>
      </w:tr>
      <w:tr w:rsidR="00D95A58" w:rsidRPr="0054546B" w:rsidTr="00521446">
        <w:tc>
          <w:tcPr>
            <w:tcW w:w="1367" w:type="dxa"/>
            <w:gridSpan w:val="3"/>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pPr>
            <w:r w:rsidRPr="0054546B">
              <w:t>4</w:t>
            </w:r>
          </w:p>
        </w:tc>
        <w:tc>
          <w:tcPr>
            <w:tcW w:w="8267" w:type="dxa"/>
            <w:gridSpan w:val="13"/>
            <w:tcBorders>
              <w:top w:val="single" w:sz="4" w:space="0" w:color="000000"/>
              <w:left w:val="single" w:sz="4" w:space="0" w:color="auto"/>
              <w:bottom w:val="single" w:sz="4" w:space="0" w:color="000000"/>
              <w:right w:val="single" w:sz="4" w:space="0" w:color="000000"/>
            </w:tcBorders>
            <w:hideMark/>
          </w:tcPr>
          <w:p w:rsidR="00D95A58" w:rsidRPr="0054546B" w:rsidRDefault="00D95A58" w:rsidP="000C00FF">
            <w:pPr>
              <w:tabs>
                <w:tab w:val="left" w:pos="996"/>
              </w:tabs>
              <w:spacing w:line="300" w:lineRule="auto"/>
            </w:pPr>
            <w:r w:rsidRPr="0054546B">
              <w:t>Clescri, L.S., Greenberg, A.E. and Eaton, A.D.(1998). Standard Methods for</w:t>
            </w:r>
          </w:p>
          <w:p w:rsidR="00D95A58" w:rsidRPr="0054546B" w:rsidRDefault="00D95A58" w:rsidP="000C00FF">
            <w:pPr>
              <w:spacing w:line="300" w:lineRule="auto"/>
            </w:pPr>
            <w:r w:rsidRPr="0054546B">
              <w:t>Examination of Water and Wastewater, 20</w:t>
            </w:r>
            <w:r w:rsidRPr="0054546B">
              <w:rPr>
                <w:vertAlign w:val="superscript"/>
              </w:rPr>
              <w:t>th</w:t>
            </w:r>
            <w:r w:rsidRPr="0054546B">
              <w:t>Edition. American Public Health Association.</w:t>
            </w:r>
          </w:p>
        </w:tc>
      </w:tr>
      <w:tr w:rsidR="00D95A58" w:rsidRPr="0054546B" w:rsidTr="00521446">
        <w:tc>
          <w:tcPr>
            <w:tcW w:w="1367" w:type="dxa"/>
            <w:gridSpan w:val="3"/>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pPr>
            <w:r w:rsidRPr="0054546B">
              <w:t>5</w:t>
            </w:r>
          </w:p>
        </w:tc>
        <w:tc>
          <w:tcPr>
            <w:tcW w:w="8267" w:type="dxa"/>
            <w:gridSpan w:val="13"/>
            <w:tcBorders>
              <w:top w:val="single" w:sz="4" w:space="0" w:color="000000"/>
              <w:left w:val="single" w:sz="4" w:space="0" w:color="auto"/>
              <w:bottom w:val="single" w:sz="4" w:space="0" w:color="000000"/>
              <w:right w:val="single" w:sz="4" w:space="0" w:color="000000"/>
            </w:tcBorders>
          </w:tcPr>
          <w:p w:rsidR="00D95A58" w:rsidRPr="0054546B" w:rsidRDefault="00D95A58" w:rsidP="000C00FF">
            <w:pPr>
              <w:spacing w:line="300" w:lineRule="auto"/>
            </w:pPr>
            <w:r w:rsidRPr="0054546B">
              <w:t>Atlas, R.M. and Bartha, R.(1992). Microbial Ecology: Fundamentals andApplications, 2</w:t>
            </w:r>
            <w:r w:rsidRPr="0054546B">
              <w:rPr>
                <w:vertAlign w:val="superscript"/>
              </w:rPr>
              <w:t>nd</w:t>
            </w:r>
            <w:r w:rsidRPr="0054546B">
              <w:t xml:space="preserve"> Edition. The Benjamin / Cummings Publishing Co.,Redwood City, CA. </w:t>
            </w:r>
          </w:p>
        </w:tc>
      </w:tr>
      <w:tr w:rsidR="00D95A58" w:rsidRPr="0054546B" w:rsidTr="00521446">
        <w:tc>
          <w:tcPr>
            <w:tcW w:w="9634" w:type="dxa"/>
            <w:gridSpan w:val="16"/>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Web Resources</w:t>
            </w:r>
          </w:p>
        </w:tc>
      </w:tr>
      <w:tr w:rsidR="00D95A58" w:rsidRPr="0054546B" w:rsidTr="00521446">
        <w:tc>
          <w:tcPr>
            <w:tcW w:w="1367" w:type="dxa"/>
            <w:gridSpan w:val="3"/>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pPr>
            <w:r w:rsidRPr="0054546B">
              <w:t>1</w:t>
            </w:r>
          </w:p>
        </w:tc>
        <w:tc>
          <w:tcPr>
            <w:tcW w:w="8267" w:type="dxa"/>
            <w:gridSpan w:val="13"/>
            <w:tcBorders>
              <w:top w:val="single" w:sz="4" w:space="0" w:color="000000"/>
              <w:left w:val="single" w:sz="4" w:space="0" w:color="auto"/>
              <w:bottom w:val="single" w:sz="4" w:space="0" w:color="000000"/>
              <w:right w:val="single" w:sz="4" w:space="0" w:color="000000"/>
            </w:tcBorders>
          </w:tcPr>
          <w:p w:rsidR="00D95A58" w:rsidRPr="0054546B" w:rsidRDefault="006B3E59" w:rsidP="00651947">
            <w:hyperlink r:id="rId126" w:history="1">
              <w:r w:rsidR="00D95A58" w:rsidRPr="0054546B">
                <w:rPr>
                  <w:rStyle w:val="Hyperlink"/>
                </w:rPr>
                <w:t>https://nptel.ac.in/courses/126105016</w:t>
              </w:r>
            </w:hyperlink>
          </w:p>
          <w:p w:rsidR="00D95A58" w:rsidRPr="0054546B" w:rsidRDefault="00D95A58" w:rsidP="00651947"/>
        </w:tc>
      </w:tr>
      <w:tr w:rsidR="00D95A58" w:rsidRPr="0054546B" w:rsidTr="00521446">
        <w:tc>
          <w:tcPr>
            <w:tcW w:w="1367" w:type="dxa"/>
            <w:gridSpan w:val="3"/>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pPr>
            <w:r w:rsidRPr="0054546B">
              <w:t>2</w:t>
            </w:r>
          </w:p>
        </w:tc>
        <w:tc>
          <w:tcPr>
            <w:tcW w:w="8267" w:type="dxa"/>
            <w:gridSpan w:val="13"/>
            <w:tcBorders>
              <w:top w:val="single" w:sz="4" w:space="0" w:color="000000"/>
              <w:left w:val="single" w:sz="4" w:space="0" w:color="auto"/>
              <w:bottom w:val="single" w:sz="4" w:space="0" w:color="000000"/>
              <w:right w:val="single" w:sz="4" w:space="0" w:color="000000"/>
            </w:tcBorders>
          </w:tcPr>
          <w:p w:rsidR="00D95A58" w:rsidRPr="0054546B" w:rsidRDefault="006B3E59" w:rsidP="00651947">
            <w:hyperlink r:id="rId127" w:history="1">
              <w:r w:rsidR="00D95A58" w:rsidRPr="0054546B">
                <w:rPr>
                  <w:rStyle w:val="Hyperlink"/>
                  <w:bCs/>
                </w:rPr>
                <w:t>https://www.classcentral.com/course/swayam-plant-pathology-and-soil-health-14236</w:t>
              </w:r>
            </w:hyperlink>
          </w:p>
          <w:p w:rsidR="00D95A58" w:rsidRPr="0054546B" w:rsidRDefault="00D95A58" w:rsidP="00651947"/>
        </w:tc>
      </w:tr>
      <w:tr w:rsidR="00D95A58" w:rsidRPr="0054546B" w:rsidTr="00521446">
        <w:tc>
          <w:tcPr>
            <w:tcW w:w="1367" w:type="dxa"/>
            <w:gridSpan w:val="3"/>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pPr>
            <w:r w:rsidRPr="0054546B">
              <w:t>3</w:t>
            </w:r>
          </w:p>
        </w:tc>
        <w:tc>
          <w:tcPr>
            <w:tcW w:w="8267" w:type="dxa"/>
            <w:gridSpan w:val="13"/>
            <w:tcBorders>
              <w:top w:val="single" w:sz="4" w:space="0" w:color="000000"/>
              <w:left w:val="single" w:sz="4" w:space="0" w:color="auto"/>
              <w:bottom w:val="single" w:sz="4" w:space="0" w:color="000000"/>
              <w:right w:val="single" w:sz="4" w:space="0" w:color="000000"/>
            </w:tcBorders>
          </w:tcPr>
          <w:p w:rsidR="00D95A58" w:rsidRPr="0054546B" w:rsidRDefault="006B3E59" w:rsidP="00651947">
            <w:hyperlink r:id="rId128" w:history="1">
              <w:r w:rsidR="00D95A58" w:rsidRPr="0054546B">
                <w:rPr>
                  <w:rStyle w:val="Hyperlink"/>
                </w:rPr>
                <w:t>https://www.wasteonline.org.uk/resources/InformationSheets/WasteDisposal.htm</w:t>
              </w:r>
            </w:hyperlink>
          </w:p>
          <w:p w:rsidR="00D95A58" w:rsidRPr="0054546B" w:rsidRDefault="00D95A58" w:rsidP="00651947"/>
        </w:tc>
      </w:tr>
      <w:tr w:rsidR="00D95A58" w:rsidRPr="0054546B" w:rsidTr="00521446">
        <w:tc>
          <w:tcPr>
            <w:tcW w:w="1367" w:type="dxa"/>
            <w:gridSpan w:val="3"/>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pPr>
            <w:r w:rsidRPr="0054546B">
              <w:t>4</w:t>
            </w:r>
          </w:p>
        </w:tc>
        <w:tc>
          <w:tcPr>
            <w:tcW w:w="8267" w:type="dxa"/>
            <w:gridSpan w:val="13"/>
            <w:tcBorders>
              <w:top w:val="single" w:sz="4" w:space="0" w:color="000000"/>
              <w:left w:val="single" w:sz="4" w:space="0" w:color="auto"/>
              <w:bottom w:val="single" w:sz="4" w:space="0" w:color="000000"/>
              <w:right w:val="single" w:sz="4" w:space="0" w:color="000000"/>
            </w:tcBorders>
          </w:tcPr>
          <w:p w:rsidR="00D95A58" w:rsidRPr="0054546B" w:rsidRDefault="006B3E59" w:rsidP="00651947">
            <w:hyperlink r:id="rId129" w:history="1">
              <w:r w:rsidR="00D95A58" w:rsidRPr="0054546B">
                <w:rPr>
                  <w:rStyle w:val="Hyperlink"/>
                </w:rPr>
                <w:t>https://plantpath.cornell.edu/labs/enelson/PDFs/Hill_et_al_2000.pdf</w:t>
              </w:r>
            </w:hyperlink>
          </w:p>
          <w:p w:rsidR="00D95A58" w:rsidRPr="0054546B" w:rsidRDefault="00D95A58" w:rsidP="00651947"/>
        </w:tc>
      </w:tr>
      <w:tr w:rsidR="00D95A58" w:rsidRPr="0054546B" w:rsidTr="00521446">
        <w:tc>
          <w:tcPr>
            <w:tcW w:w="1367" w:type="dxa"/>
            <w:gridSpan w:val="3"/>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pPr>
            <w:r w:rsidRPr="0054546B">
              <w:t>5</w:t>
            </w:r>
          </w:p>
        </w:tc>
        <w:tc>
          <w:tcPr>
            <w:tcW w:w="8267" w:type="dxa"/>
            <w:gridSpan w:val="13"/>
            <w:tcBorders>
              <w:top w:val="single" w:sz="4" w:space="0" w:color="000000"/>
              <w:left w:val="single" w:sz="4" w:space="0" w:color="auto"/>
              <w:bottom w:val="single" w:sz="4" w:space="0" w:color="000000"/>
              <w:right w:val="single" w:sz="4" w:space="0" w:color="000000"/>
            </w:tcBorders>
          </w:tcPr>
          <w:p w:rsidR="00D95A58" w:rsidRPr="0054546B" w:rsidRDefault="006B3E59" w:rsidP="00651947">
            <w:hyperlink r:id="rId130" w:history="1">
              <w:r w:rsidR="00D95A58" w:rsidRPr="0054546B">
                <w:rPr>
                  <w:rStyle w:val="Hyperlink"/>
                </w:rPr>
                <w:t>https://onlinelibrary.wiley.com/doi/full/10.1111/j.1365-2389.2005.00781.x</w:t>
              </w:r>
            </w:hyperlink>
          </w:p>
          <w:p w:rsidR="00D95A58" w:rsidRPr="0054546B" w:rsidRDefault="00D95A58" w:rsidP="00651947"/>
        </w:tc>
      </w:tr>
      <w:tr w:rsidR="00D95A58" w:rsidRPr="0054546B" w:rsidTr="00521446">
        <w:trPr>
          <w:trHeight w:val="440"/>
        </w:trPr>
        <w:tc>
          <w:tcPr>
            <w:tcW w:w="9634" w:type="dxa"/>
            <w:gridSpan w:val="16"/>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Methods of Evaluation</w:t>
            </w:r>
          </w:p>
        </w:tc>
      </w:tr>
      <w:tr w:rsidR="00D95A58" w:rsidRPr="0054546B" w:rsidTr="00521446">
        <w:tc>
          <w:tcPr>
            <w:tcW w:w="1367" w:type="dxa"/>
            <w:gridSpan w:val="3"/>
            <w:vMerge w:val="restart"/>
            <w:tcBorders>
              <w:top w:val="single" w:sz="4" w:space="0" w:color="000000"/>
              <w:left w:val="single" w:sz="4" w:space="0" w:color="000000"/>
              <w:bottom w:val="single" w:sz="4" w:space="0" w:color="000000"/>
              <w:right w:val="single" w:sz="4" w:space="0" w:color="auto"/>
            </w:tcBorders>
          </w:tcPr>
          <w:p w:rsidR="00D95A58" w:rsidRPr="0054546B" w:rsidRDefault="00D95A58" w:rsidP="00651947">
            <w:pPr>
              <w:jc w:val="center"/>
            </w:pPr>
          </w:p>
          <w:p w:rsidR="00D95A58" w:rsidRPr="0054546B" w:rsidRDefault="00D95A58" w:rsidP="00651947">
            <w:pPr>
              <w:jc w:val="center"/>
            </w:pPr>
            <w:r w:rsidRPr="0054546B">
              <w:t>Internal Evaluation</w:t>
            </w:r>
          </w:p>
        </w:tc>
        <w:tc>
          <w:tcPr>
            <w:tcW w:w="6422" w:type="dxa"/>
            <w:gridSpan w:val="10"/>
            <w:tcBorders>
              <w:top w:val="single" w:sz="4" w:space="0" w:color="000000"/>
              <w:left w:val="single" w:sz="4" w:space="0" w:color="auto"/>
              <w:bottom w:val="single" w:sz="4" w:space="0" w:color="000000"/>
              <w:right w:val="single" w:sz="4" w:space="0" w:color="auto"/>
            </w:tcBorders>
            <w:vAlign w:val="center"/>
            <w:hideMark/>
          </w:tcPr>
          <w:p w:rsidR="00D95A58" w:rsidRPr="0054546B" w:rsidRDefault="00D95A58" w:rsidP="00651947">
            <w:r w:rsidRPr="0054546B">
              <w:t>Continuous Internal Assessment Test</w:t>
            </w:r>
          </w:p>
        </w:tc>
        <w:tc>
          <w:tcPr>
            <w:tcW w:w="1845" w:type="dxa"/>
            <w:gridSpan w:val="3"/>
            <w:vMerge w:val="restart"/>
            <w:tcBorders>
              <w:top w:val="single" w:sz="4" w:space="0" w:color="000000"/>
              <w:left w:val="single" w:sz="4" w:space="0" w:color="auto"/>
              <w:bottom w:val="single" w:sz="4" w:space="0" w:color="000000"/>
              <w:right w:val="single" w:sz="4" w:space="0" w:color="000000"/>
            </w:tcBorders>
            <w:hideMark/>
          </w:tcPr>
          <w:p w:rsidR="00D95A58" w:rsidRPr="0054546B" w:rsidRDefault="00D95A58" w:rsidP="00651947">
            <w:pPr>
              <w:jc w:val="center"/>
            </w:pPr>
            <w:r w:rsidRPr="0054546B">
              <w:t>25 Marks</w:t>
            </w:r>
          </w:p>
        </w:tc>
      </w:tr>
      <w:tr w:rsidR="00D95A58" w:rsidRPr="0054546B" w:rsidTr="00521446">
        <w:tc>
          <w:tcPr>
            <w:tcW w:w="1367" w:type="dxa"/>
            <w:gridSpan w:val="3"/>
            <w:vMerge/>
            <w:tcBorders>
              <w:top w:val="single" w:sz="4" w:space="0" w:color="000000"/>
              <w:left w:val="single" w:sz="4" w:space="0" w:color="000000"/>
              <w:bottom w:val="single" w:sz="4" w:space="0" w:color="000000"/>
              <w:right w:val="single" w:sz="4" w:space="0" w:color="auto"/>
            </w:tcBorders>
            <w:vAlign w:val="center"/>
            <w:hideMark/>
          </w:tcPr>
          <w:p w:rsidR="00D95A58" w:rsidRPr="0054546B" w:rsidRDefault="00D95A58" w:rsidP="00651947"/>
        </w:tc>
        <w:tc>
          <w:tcPr>
            <w:tcW w:w="6422" w:type="dxa"/>
            <w:gridSpan w:val="10"/>
            <w:tcBorders>
              <w:top w:val="single" w:sz="4" w:space="0" w:color="000000"/>
              <w:left w:val="single" w:sz="4" w:space="0" w:color="auto"/>
              <w:bottom w:val="single" w:sz="4" w:space="0" w:color="000000"/>
              <w:right w:val="single" w:sz="4" w:space="0" w:color="auto"/>
            </w:tcBorders>
            <w:vAlign w:val="center"/>
            <w:hideMark/>
          </w:tcPr>
          <w:p w:rsidR="00D95A58" w:rsidRPr="0054546B" w:rsidRDefault="00D95A58" w:rsidP="00651947">
            <w:r w:rsidRPr="0054546B">
              <w:t>Assignments</w:t>
            </w:r>
          </w:p>
        </w:tc>
        <w:tc>
          <w:tcPr>
            <w:tcW w:w="1845" w:type="dxa"/>
            <w:gridSpan w:val="3"/>
            <w:vMerge/>
            <w:tcBorders>
              <w:top w:val="single" w:sz="4" w:space="0" w:color="000000"/>
              <w:left w:val="single" w:sz="4" w:space="0" w:color="auto"/>
              <w:bottom w:val="single" w:sz="4" w:space="0" w:color="000000"/>
              <w:right w:val="single" w:sz="4" w:space="0" w:color="000000"/>
            </w:tcBorders>
            <w:vAlign w:val="center"/>
            <w:hideMark/>
          </w:tcPr>
          <w:p w:rsidR="00D95A58" w:rsidRPr="0054546B" w:rsidRDefault="00D95A58" w:rsidP="00651947"/>
        </w:tc>
      </w:tr>
      <w:tr w:rsidR="00D95A58" w:rsidRPr="0054546B" w:rsidTr="00521446">
        <w:tc>
          <w:tcPr>
            <w:tcW w:w="1367" w:type="dxa"/>
            <w:gridSpan w:val="3"/>
            <w:vMerge/>
            <w:tcBorders>
              <w:top w:val="single" w:sz="4" w:space="0" w:color="000000"/>
              <w:left w:val="single" w:sz="4" w:space="0" w:color="000000"/>
              <w:bottom w:val="single" w:sz="4" w:space="0" w:color="000000"/>
              <w:right w:val="single" w:sz="4" w:space="0" w:color="auto"/>
            </w:tcBorders>
            <w:vAlign w:val="center"/>
            <w:hideMark/>
          </w:tcPr>
          <w:p w:rsidR="00D95A58" w:rsidRPr="0054546B" w:rsidRDefault="00D95A58" w:rsidP="00651947"/>
        </w:tc>
        <w:tc>
          <w:tcPr>
            <w:tcW w:w="6422" w:type="dxa"/>
            <w:gridSpan w:val="10"/>
            <w:tcBorders>
              <w:top w:val="single" w:sz="4" w:space="0" w:color="000000"/>
              <w:left w:val="single" w:sz="4" w:space="0" w:color="auto"/>
              <w:bottom w:val="single" w:sz="4" w:space="0" w:color="000000"/>
              <w:right w:val="single" w:sz="4" w:space="0" w:color="auto"/>
            </w:tcBorders>
            <w:vAlign w:val="center"/>
            <w:hideMark/>
          </w:tcPr>
          <w:p w:rsidR="00D95A58" w:rsidRPr="0054546B" w:rsidRDefault="00D95A58" w:rsidP="00651947">
            <w:r w:rsidRPr="0054546B">
              <w:t>Seminars</w:t>
            </w:r>
          </w:p>
        </w:tc>
        <w:tc>
          <w:tcPr>
            <w:tcW w:w="1845" w:type="dxa"/>
            <w:gridSpan w:val="3"/>
            <w:vMerge/>
            <w:tcBorders>
              <w:top w:val="single" w:sz="4" w:space="0" w:color="000000"/>
              <w:left w:val="single" w:sz="4" w:space="0" w:color="auto"/>
              <w:bottom w:val="single" w:sz="4" w:space="0" w:color="000000"/>
              <w:right w:val="single" w:sz="4" w:space="0" w:color="000000"/>
            </w:tcBorders>
            <w:vAlign w:val="center"/>
            <w:hideMark/>
          </w:tcPr>
          <w:p w:rsidR="00D95A58" w:rsidRPr="0054546B" w:rsidRDefault="00D95A58" w:rsidP="00651947"/>
        </w:tc>
      </w:tr>
      <w:tr w:rsidR="00D95A58" w:rsidRPr="0054546B" w:rsidTr="00521446">
        <w:tc>
          <w:tcPr>
            <w:tcW w:w="1367" w:type="dxa"/>
            <w:gridSpan w:val="3"/>
            <w:vMerge/>
            <w:tcBorders>
              <w:top w:val="single" w:sz="4" w:space="0" w:color="000000"/>
              <w:left w:val="single" w:sz="4" w:space="0" w:color="000000"/>
              <w:bottom w:val="single" w:sz="4" w:space="0" w:color="000000"/>
              <w:right w:val="single" w:sz="4" w:space="0" w:color="auto"/>
            </w:tcBorders>
            <w:vAlign w:val="center"/>
            <w:hideMark/>
          </w:tcPr>
          <w:p w:rsidR="00D95A58" w:rsidRPr="0054546B" w:rsidRDefault="00D95A58" w:rsidP="00651947"/>
        </w:tc>
        <w:tc>
          <w:tcPr>
            <w:tcW w:w="6422" w:type="dxa"/>
            <w:gridSpan w:val="10"/>
            <w:tcBorders>
              <w:top w:val="single" w:sz="4" w:space="0" w:color="000000"/>
              <w:left w:val="single" w:sz="4" w:space="0" w:color="auto"/>
              <w:bottom w:val="single" w:sz="4" w:space="0" w:color="000000"/>
              <w:right w:val="single" w:sz="4" w:space="0" w:color="auto"/>
            </w:tcBorders>
            <w:vAlign w:val="center"/>
            <w:hideMark/>
          </w:tcPr>
          <w:p w:rsidR="00D95A58" w:rsidRPr="0054546B" w:rsidRDefault="00D95A58" w:rsidP="00651947">
            <w:r w:rsidRPr="0054546B">
              <w:t>Attendance and Class Participation</w:t>
            </w:r>
          </w:p>
        </w:tc>
        <w:tc>
          <w:tcPr>
            <w:tcW w:w="1845" w:type="dxa"/>
            <w:gridSpan w:val="3"/>
            <w:vMerge/>
            <w:tcBorders>
              <w:top w:val="single" w:sz="4" w:space="0" w:color="000000"/>
              <w:left w:val="single" w:sz="4" w:space="0" w:color="auto"/>
              <w:bottom w:val="single" w:sz="4" w:space="0" w:color="000000"/>
              <w:right w:val="single" w:sz="4" w:space="0" w:color="000000"/>
            </w:tcBorders>
            <w:vAlign w:val="center"/>
            <w:hideMark/>
          </w:tcPr>
          <w:p w:rsidR="00D95A58" w:rsidRPr="0054546B" w:rsidRDefault="00D95A58" w:rsidP="00651947"/>
        </w:tc>
      </w:tr>
      <w:tr w:rsidR="00D95A58" w:rsidRPr="0054546B" w:rsidTr="00521446">
        <w:tc>
          <w:tcPr>
            <w:tcW w:w="1367" w:type="dxa"/>
            <w:gridSpan w:val="3"/>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pPr>
            <w:r w:rsidRPr="0054546B">
              <w:t xml:space="preserve">External </w:t>
            </w:r>
            <w:r w:rsidRPr="0054546B">
              <w:lastRenderedPageBreak/>
              <w:t>Evaluation</w:t>
            </w:r>
          </w:p>
        </w:tc>
        <w:tc>
          <w:tcPr>
            <w:tcW w:w="6422" w:type="dxa"/>
            <w:gridSpan w:val="10"/>
            <w:tcBorders>
              <w:top w:val="single" w:sz="4" w:space="0" w:color="000000"/>
              <w:left w:val="single" w:sz="4" w:space="0" w:color="auto"/>
              <w:bottom w:val="single" w:sz="4" w:space="0" w:color="000000"/>
              <w:right w:val="single" w:sz="4" w:space="0" w:color="auto"/>
            </w:tcBorders>
            <w:vAlign w:val="center"/>
            <w:hideMark/>
          </w:tcPr>
          <w:p w:rsidR="00D95A58" w:rsidRPr="0054546B" w:rsidRDefault="00D95A58" w:rsidP="00651947">
            <w:pPr>
              <w:jc w:val="center"/>
            </w:pPr>
            <w:r w:rsidRPr="0054546B">
              <w:lastRenderedPageBreak/>
              <w:t>End Semester Examination</w:t>
            </w:r>
          </w:p>
        </w:tc>
        <w:tc>
          <w:tcPr>
            <w:tcW w:w="1845" w:type="dxa"/>
            <w:gridSpan w:val="3"/>
            <w:tcBorders>
              <w:top w:val="single" w:sz="4" w:space="0" w:color="000000"/>
              <w:left w:val="single" w:sz="4" w:space="0" w:color="auto"/>
              <w:bottom w:val="single" w:sz="4" w:space="0" w:color="000000"/>
              <w:right w:val="single" w:sz="4" w:space="0" w:color="000000"/>
            </w:tcBorders>
            <w:vAlign w:val="center"/>
            <w:hideMark/>
          </w:tcPr>
          <w:p w:rsidR="00D95A58" w:rsidRPr="0054546B" w:rsidRDefault="00D95A58" w:rsidP="00651947">
            <w:pPr>
              <w:jc w:val="center"/>
            </w:pPr>
            <w:r w:rsidRPr="0054546B">
              <w:t>75 Marks</w:t>
            </w:r>
          </w:p>
        </w:tc>
      </w:tr>
      <w:tr w:rsidR="00D95A58" w:rsidRPr="0054546B" w:rsidTr="00521446">
        <w:tc>
          <w:tcPr>
            <w:tcW w:w="1367" w:type="dxa"/>
            <w:gridSpan w:val="3"/>
            <w:tcBorders>
              <w:top w:val="single" w:sz="4" w:space="0" w:color="000000"/>
              <w:left w:val="single" w:sz="4" w:space="0" w:color="000000"/>
              <w:bottom w:val="single" w:sz="4" w:space="0" w:color="000000"/>
              <w:right w:val="single" w:sz="4" w:space="0" w:color="auto"/>
            </w:tcBorders>
          </w:tcPr>
          <w:p w:rsidR="00D95A58" w:rsidRPr="0054546B" w:rsidRDefault="00D95A58" w:rsidP="00651947">
            <w:pPr>
              <w:jc w:val="center"/>
            </w:pPr>
          </w:p>
        </w:tc>
        <w:tc>
          <w:tcPr>
            <w:tcW w:w="6422" w:type="dxa"/>
            <w:gridSpan w:val="10"/>
            <w:tcBorders>
              <w:top w:val="single" w:sz="4" w:space="0" w:color="000000"/>
              <w:left w:val="single" w:sz="4" w:space="0" w:color="auto"/>
              <w:bottom w:val="single" w:sz="4" w:space="0" w:color="000000"/>
              <w:right w:val="single" w:sz="4" w:space="0" w:color="auto"/>
            </w:tcBorders>
            <w:vAlign w:val="center"/>
            <w:hideMark/>
          </w:tcPr>
          <w:p w:rsidR="00D95A58" w:rsidRPr="0054546B" w:rsidRDefault="00D95A58" w:rsidP="00651947">
            <w:r w:rsidRPr="0054546B">
              <w:t>Total</w:t>
            </w:r>
          </w:p>
        </w:tc>
        <w:tc>
          <w:tcPr>
            <w:tcW w:w="1845" w:type="dxa"/>
            <w:gridSpan w:val="3"/>
            <w:tcBorders>
              <w:top w:val="single" w:sz="4" w:space="0" w:color="000000"/>
              <w:left w:val="single" w:sz="4" w:space="0" w:color="auto"/>
              <w:bottom w:val="single" w:sz="4" w:space="0" w:color="000000"/>
              <w:right w:val="single" w:sz="4" w:space="0" w:color="000000"/>
            </w:tcBorders>
            <w:vAlign w:val="center"/>
            <w:hideMark/>
          </w:tcPr>
          <w:p w:rsidR="00D95A58" w:rsidRPr="0054546B" w:rsidRDefault="00D95A58" w:rsidP="00651947">
            <w:pPr>
              <w:jc w:val="center"/>
            </w:pPr>
            <w:r w:rsidRPr="0054546B">
              <w:t>100 Marks</w:t>
            </w:r>
          </w:p>
        </w:tc>
      </w:tr>
      <w:tr w:rsidR="00D95A58" w:rsidRPr="0054546B" w:rsidTr="00521446">
        <w:tc>
          <w:tcPr>
            <w:tcW w:w="9634" w:type="dxa"/>
            <w:gridSpan w:val="16"/>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Methods of Assessment</w:t>
            </w:r>
          </w:p>
        </w:tc>
      </w:tr>
      <w:tr w:rsidR="00D95A58" w:rsidRPr="0054546B" w:rsidTr="00521446">
        <w:trPr>
          <w:trHeight w:val="409"/>
        </w:trPr>
        <w:tc>
          <w:tcPr>
            <w:tcW w:w="1723" w:type="dxa"/>
            <w:gridSpan w:val="4"/>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Recall (KI)</w:t>
            </w:r>
          </w:p>
        </w:tc>
        <w:tc>
          <w:tcPr>
            <w:tcW w:w="7911" w:type="dxa"/>
            <w:gridSpan w:val="12"/>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rPr>
                <w:b/>
              </w:rPr>
            </w:pPr>
            <w:r w:rsidRPr="0054546B">
              <w:rPr>
                <w:b/>
              </w:rPr>
              <w:t>Simple definitions, MCQ, Recall steps, Concept definitions</w:t>
            </w:r>
          </w:p>
        </w:tc>
      </w:tr>
      <w:tr w:rsidR="00D95A58" w:rsidRPr="0054546B" w:rsidTr="00521446">
        <w:tc>
          <w:tcPr>
            <w:tcW w:w="1723" w:type="dxa"/>
            <w:gridSpan w:val="4"/>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Understand /</w:t>
            </w:r>
          </w:p>
          <w:p w:rsidR="00D95A58" w:rsidRPr="0054546B" w:rsidRDefault="00D95A58" w:rsidP="00651947">
            <w:r w:rsidRPr="0054546B">
              <w:t>Comprehend</w:t>
            </w:r>
          </w:p>
          <w:p w:rsidR="00D95A58" w:rsidRPr="0054546B" w:rsidRDefault="00D95A58" w:rsidP="00651947">
            <w:r w:rsidRPr="0054546B">
              <w:t>(K2)</w:t>
            </w:r>
          </w:p>
        </w:tc>
        <w:tc>
          <w:tcPr>
            <w:tcW w:w="7911" w:type="dxa"/>
            <w:gridSpan w:val="12"/>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r w:rsidRPr="0054546B">
              <w:t>MCQ, True/False, Short essays, Concept explanations, Short summary or overview</w:t>
            </w:r>
          </w:p>
        </w:tc>
      </w:tr>
      <w:tr w:rsidR="00D95A58" w:rsidRPr="0054546B" w:rsidTr="00521446">
        <w:tc>
          <w:tcPr>
            <w:tcW w:w="1723" w:type="dxa"/>
            <w:gridSpan w:val="4"/>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Application (K3)</w:t>
            </w:r>
          </w:p>
        </w:tc>
        <w:tc>
          <w:tcPr>
            <w:tcW w:w="7911" w:type="dxa"/>
            <w:gridSpan w:val="12"/>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r w:rsidRPr="0054546B">
              <w:t>Suggest idea/concept with examples, Suggest formulae, Solve problems, Observe, Explain</w:t>
            </w:r>
          </w:p>
        </w:tc>
      </w:tr>
      <w:tr w:rsidR="00D95A58" w:rsidRPr="0054546B" w:rsidTr="00521446">
        <w:tc>
          <w:tcPr>
            <w:tcW w:w="1723" w:type="dxa"/>
            <w:gridSpan w:val="4"/>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Analyse (K4)</w:t>
            </w:r>
          </w:p>
        </w:tc>
        <w:tc>
          <w:tcPr>
            <w:tcW w:w="7911" w:type="dxa"/>
            <w:gridSpan w:val="12"/>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r w:rsidRPr="0054546B">
              <w:t>Problem-solving questions, Finish a procedure in many steps, Differentiate between various ideas, Map knowledge</w:t>
            </w:r>
          </w:p>
        </w:tc>
      </w:tr>
      <w:tr w:rsidR="00D95A58" w:rsidRPr="0054546B" w:rsidTr="00521446">
        <w:tc>
          <w:tcPr>
            <w:tcW w:w="1723" w:type="dxa"/>
            <w:gridSpan w:val="4"/>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Evaluate (K5)</w:t>
            </w:r>
          </w:p>
        </w:tc>
        <w:tc>
          <w:tcPr>
            <w:tcW w:w="7911" w:type="dxa"/>
            <w:gridSpan w:val="12"/>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r w:rsidRPr="0054546B">
              <w:t>Longer essay/ Evaluation essay, Critique or justify with pros and cons</w:t>
            </w:r>
          </w:p>
        </w:tc>
      </w:tr>
      <w:tr w:rsidR="00D95A58" w:rsidRPr="0054546B" w:rsidTr="00521446">
        <w:tc>
          <w:tcPr>
            <w:tcW w:w="1723" w:type="dxa"/>
            <w:gridSpan w:val="4"/>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Create (K6)</w:t>
            </w:r>
          </w:p>
        </w:tc>
        <w:tc>
          <w:tcPr>
            <w:tcW w:w="7911" w:type="dxa"/>
            <w:gridSpan w:val="12"/>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r w:rsidRPr="0054546B">
              <w:t>Check knowledge in specific or offbeat situations, Discussion, Debating or Presentations</w:t>
            </w:r>
          </w:p>
        </w:tc>
      </w:tr>
    </w:tbl>
    <w:p w:rsidR="00521446" w:rsidRDefault="00521446"/>
    <w:p w:rsidR="00521446" w:rsidRDefault="00521446"/>
    <w:p w:rsidR="00521446" w:rsidRPr="0054546B" w:rsidRDefault="00521446" w:rsidP="00521446">
      <w:pPr>
        <w:rPr>
          <w:b/>
        </w:rPr>
      </w:pPr>
      <w:r w:rsidRPr="0054546B">
        <w:rPr>
          <w:b/>
        </w:rPr>
        <w:t>Mapping with Programme Outcomes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9"/>
        <w:gridCol w:w="770"/>
        <w:gridCol w:w="874"/>
        <w:gridCol w:w="677"/>
        <w:gridCol w:w="815"/>
        <w:gridCol w:w="874"/>
        <w:gridCol w:w="675"/>
        <w:gridCol w:w="652"/>
        <w:gridCol w:w="625"/>
        <w:gridCol w:w="625"/>
        <w:gridCol w:w="774"/>
        <w:gridCol w:w="952"/>
      </w:tblGrid>
      <w:tr w:rsidR="00521446" w:rsidRPr="0054546B" w:rsidTr="00651947">
        <w:trPr>
          <w:trHeight w:val="376"/>
          <w:jc w:val="center"/>
        </w:trPr>
        <w:tc>
          <w:tcPr>
            <w:tcW w:w="502" w:type="pct"/>
            <w:tcBorders>
              <w:top w:val="single" w:sz="4" w:space="0" w:color="000000"/>
              <w:left w:val="single" w:sz="4" w:space="0" w:color="000000"/>
              <w:bottom w:val="single" w:sz="4" w:space="0" w:color="000000"/>
              <w:right w:val="single" w:sz="4" w:space="0" w:color="000000"/>
            </w:tcBorders>
          </w:tcPr>
          <w:p w:rsidR="00521446" w:rsidRPr="0054546B" w:rsidRDefault="00521446" w:rsidP="00651947">
            <w:pPr>
              <w:spacing w:line="360" w:lineRule="auto"/>
              <w:jc w:val="center"/>
            </w:pPr>
          </w:p>
        </w:tc>
        <w:tc>
          <w:tcPr>
            <w:tcW w:w="416" w:type="pct"/>
            <w:tcBorders>
              <w:top w:val="single" w:sz="4" w:space="0" w:color="000000"/>
              <w:left w:val="single" w:sz="4" w:space="0" w:color="000000"/>
              <w:bottom w:val="single" w:sz="4" w:space="0" w:color="000000"/>
              <w:right w:val="single" w:sz="4" w:space="0" w:color="000000"/>
            </w:tcBorders>
            <w:hideMark/>
          </w:tcPr>
          <w:p w:rsidR="00521446" w:rsidRPr="0054546B" w:rsidRDefault="00521446" w:rsidP="00651947">
            <w:pPr>
              <w:spacing w:line="360" w:lineRule="auto"/>
              <w:jc w:val="center"/>
            </w:pPr>
            <w:r w:rsidRPr="0054546B">
              <w:t>PO1</w:t>
            </w:r>
          </w:p>
        </w:tc>
        <w:tc>
          <w:tcPr>
            <w:tcW w:w="473" w:type="pct"/>
            <w:tcBorders>
              <w:top w:val="single" w:sz="4" w:space="0" w:color="000000"/>
              <w:left w:val="single" w:sz="4" w:space="0" w:color="000000"/>
              <w:bottom w:val="single" w:sz="4" w:space="0" w:color="000000"/>
              <w:right w:val="single" w:sz="4" w:space="0" w:color="000000"/>
            </w:tcBorders>
            <w:hideMark/>
          </w:tcPr>
          <w:p w:rsidR="00521446" w:rsidRPr="0054546B" w:rsidRDefault="00521446" w:rsidP="00651947">
            <w:pPr>
              <w:spacing w:line="360" w:lineRule="auto"/>
              <w:jc w:val="center"/>
            </w:pPr>
            <w:r w:rsidRPr="0054546B">
              <w:t>PO2</w:t>
            </w:r>
          </w:p>
        </w:tc>
        <w:tc>
          <w:tcPr>
            <w:tcW w:w="366" w:type="pct"/>
            <w:tcBorders>
              <w:top w:val="single" w:sz="4" w:space="0" w:color="000000"/>
              <w:left w:val="single" w:sz="4" w:space="0" w:color="000000"/>
              <w:bottom w:val="single" w:sz="4" w:space="0" w:color="000000"/>
              <w:right w:val="single" w:sz="4" w:space="0" w:color="000000"/>
            </w:tcBorders>
            <w:hideMark/>
          </w:tcPr>
          <w:p w:rsidR="00521446" w:rsidRPr="0054546B" w:rsidRDefault="00521446" w:rsidP="00651947">
            <w:pPr>
              <w:spacing w:line="360" w:lineRule="auto"/>
              <w:jc w:val="center"/>
            </w:pPr>
            <w:r w:rsidRPr="0054546B">
              <w:t>PO3</w:t>
            </w:r>
          </w:p>
        </w:tc>
        <w:tc>
          <w:tcPr>
            <w:tcW w:w="441" w:type="pct"/>
            <w:tcBorders>
              <w:top w:val="single" w:sz="4" w:space="0" w:color="000000"/>
              <w:left w:val="single" w:sz="4" w:space="0" w:color="000000"/>
              <w:bottom w:val="single" w:sz="4" w:space="0" w:color="000000"/>
              <w:right w:val="single" w:sz="4" w:space="0" w:color="000000"/>
            </w:tcBorders>
            <w:hideMark/>
          </w:tcPr>
          <w:p w:rsidR="00521446" w:rsidRPr="0054546B" w:rsidRDefault="00521446" w:rsidP="00651947">
            <w:pPr>
              <w:spacing w:line="360" w:lineRule="auto"/>
              <w:jc w:val="center"/>
            </w:pPr>
            <w:r w:rsidRPr="0054546B">
              <w:t>PO4</w:t>
            </w:r>
          </w:p>
        </w:tc>
        <w:tc>
          <w:tcPr>
            <w:tcW w:w="473" w:type="pct"/>
            <w:tcBorders>
              <w:top w:val="single" w:sz="4" w:space="0" w:color="000000"/>
              <w:left w:val="single" w:sz="4" w:space="0" w:color="000000"/>
              <w:bottom w:val="single" w:sz="4" w:space="0" w:color="000000"/>
              <w:right w:val="single" w:sz="4" w:space="0" w:color="000000"/>
            </w:tcBorders>
            <w:hideMark/>
          </w:tcPr>
          <w:p w:rsidR="00521446" w:rsidRPr="0054546B" w:rsidRDefault="00521446" w:rsidP="00651947">
            <w:pPr>
              <w:spacing w:line="360" w:lineRule="auto"/>
              <w:jc w:val="center"/>
            </w:pPr>
            <w:r w:rsidRPr="0054546B">
              <w:t>PO5</w:t>
            </w:r>
          </w:p>
        </w:tc>
        <w:tc>
          <w:tcPr>
            <w:tcW w:w="365" w:type="pct"/>
            <w:tcBorders>
              <w:top w:val="single" w:sz="4" w:space="0" w:color="000000"/>
              <w:left w:val="single" w:sz="4" w:space="0" w:color="000000"/>
              <w:bottom w:val="single" w:sz="4" w:space="0" w:color="000000"/>
              <w:right w:val="single" w:sz="4" w:space="0" w:color="000000"/>
            </w:tcBorders>
            <w:hideMark/>
          </w:tcPr>
          <w:p w:rsidR="00521446" w:rsidRPr="0054546B" w:rsidRDefault="00521446" w:rsidP="00651947">
            <w:pPr>
              <w:spacing w:line="360" w:lineRule="auto"/>
              <w:jc w:val="center"/>
            </w:pPr>
            <w:r w:rsidRPr="0054546B">
              <w:t>PO6</w:t>
            </w:r>
          </w:p>
        </w:tc>
        <w:tc>
          <w:tcPr>
            <w:tcW w:w="353" w:type="pct"/>
            <w:tcBorders>
              <w:top w:val="single" w:sz="4" w:space="0" w:color="000000"/>
              <w:left w:val="single" w:sz="4" w:space="0" w:color="000000"/>
              <w:bottom w:val="single" w:sz="4" w:space="0" w:color="000000"/>
              <w:right w:val="single" w:sz="4" w:space="0" w:color="000000"/>
            </w:tcBorders>
            <w:hideMark/>
          </w:tcPr>
          <w:p w:rsidR="00521446" w:rsidRPr="0054546B" w:rsidRDefault="00521446" w:rsidP="00651947">
            <w:pPr>
              <w:spacing w:line="360" w:lineRule="auto"/>
              <w:jc w:val="center"/>
            </w:pPr>
            <w:r w:rsidRPr="0054546B">
              <w:t>PO7</w:t>
            </w:r>
          </w:p>
        </w:tc>
        <w:tc>
          <w:tcPr>
            <w:tcW w:w="338" w:type="pct"/>
            <w:tcBorders>
              <w:top w:val="single" w:sz="4" w:space="0" w:color="000000"/>
              <w:left w:val="single" w:sz="4" w:space="0" w:color="000000"/>
              <w:bottom w:val="single" w:sz="4" w:space="0" w:color="000000"/>
              <w:right w:val="single" w:sz="4" w:space="0" w:color="000000"/>
            </w:tcBorders>
            <w:hideMark/>
          </w:tcPr>
          <w:p w:rsidR="00521446" w:rsidRPr="0054546B" w:rsidRDefault="00521446" w:rsidP="00651947">
            <w:pPr>
              <w:spacing w:line="360" w:lineRule="auto"/>
              <w:jc w:val="center"/>
            </w:pPr>
            <w:r w:rsidRPr="0054546B">
              <w:t>PO8</w:t>
            </w:r>
          </w:p>
        </w:tc>
        <w:tc>
          <w:tcPr>
            <w:tcW w:w="338" w:type="pct"/>
            <w:tcBorders>
              <w:top w:val="single" w:sz="4" w:space="0" w:color="000000"/>
              <w:left w:val="single" w:sz="4" w:space="0" w:color="000000"/>
              <w:bottom w:val="single" w:sz="4" w:space="0" w:color="000000"/>
              <w:right w:val="single" w:sz="4" w:space="0" w:color="auto"/>
            </w:tcBorders>
            <w:hideMark/>
          </w:tcPr>
          <w:p w:rsidR="00521446" w:rsidRPr="0054546B" w:rsidRDefault="00521446" w:rsidP="00651947">
            <w:pPr>
              <w:spacing w:line="360" w:lineRule="auto"/>
              <w:jc w:val="center"/>
            </w:pPr>
            <w:r w:rsidRPr="0054546B">
              <w:t>PO9</w:t>
            </w:r>
          </w:p>
        </w:tc>
        <w:tc>
          <w:tcPr>
            <w:tcW w:w="419" w:type="pct"/>
            <w:tcBorders>
              <w:top w:val="single" w:sz="4" w:space="0" w:color="000000"/>
              <w:left w:val="single" w:sz="4" w:space="0" w:color="auto"/>
              <w:bottom w:val="single" w:sz="4" w:space="0" w:color="000000"/>
              <w:right w:val="single" w:sz="4" w:space="0" w:color="auto"/>
            </w:tcBorders>
            <w:hideMark/>
          </w:tcPr>
          <w:p w:rsidR="00521446" w:rsidRPr="0054546B" w:rsidRDefault="00521446" w:rsidP="00651947">
            <w:pPr>
              <w:spacing w:line="360" w:lineRule="auto"/>
              <w:jc w:val="center"/>
            </w:pPr>
            <w:r w:rsidRPr="0054546B">
              <w:t>PO10</w:t>
            </w:r>
          </w:p>
        </w:tc>
        <w:tc>
          <w:tcPr>
            <w:tcW w:w="515" w:type="pct"/>
            <w:tcBorders>
              <w:top w:val="single" w:sz="4" w:space="0" w:color="000000"/>
              <w:left w:val="single" w:sz="4" w:space="0" w:color="auto"/>
              <w:bottom w:val="single" w:sz="4" w:space="0" w:color="000000"/>
              <w:right w:val="single" w:sz="4" w:space="0" w:color="000000"/>
            </w:tcBorders>
            <w:hideMark/>
          </w:tcPr>
          <w:p w:rsidR="00521446" w:rsidRPr="0054546B" w:rsidRDefault="00521446" w:rsidP="00651947">
            <w:pPr>
              <w:spacing w:line="360" w:lineRule="auto"/>
              <w:jc w:val="center"/>
            </w:pPr>
            <w:r w:rsidRPr="0054546B">
              <w:t>PO11</w:t>
            </w:r>
          </w:p>
        </w:tc>
      </w:tr>
      <w:tr w:rsidR="00521446" w:rsidRPr="0054546B" w:rsidTr="00651947">
        <w:trPr>
          <w:trHeight w:val="392"/>
          <w:jc w:val="center"/>
        </w:trPr>
        <w:tc>
          <w:tcPr>
            <w:tcW w:w="502" w:type="pct"/>
            <w:tcBorders>
              <w:top w:val="single" w:sz="4" w:space="0" w:color="000000"/>
              <w:left w:val="single" w:sz="4" w:space="0" w:color="000000"/>
              <w:bottom w:val="single" w:sz="4" w:space="0" w:color="000000"/>
              <w:right w:val="single" w:sz="4" w:space="0" w:color="000000"/>
            </w:tcBorders>
            <w:hideMark/>
          </w:tcPr>
          <w:p w:rsidR="00521446" w:rsidRPr="0054546B" w:rsidRDefault="00521446" w:rsidP="00651947">
            <w:pPr>
              <w:spacing w:line="360" w:lineRule="auto"/>
              <w:jc w:val="center"/>
            </w:pPr>
            <w:r w:rsidRPr="0054546B">
              <w:t>CO1</w:t>
            </w:r>
          </w:p>
        </w:tc>
        <w:tc>
          <w:tcPr>
            <w:tcW w:w="416" w:type="pct"/>
            <w:tcBorders>
              <w:top w:val="single" w:sz="4" w:space="0" w:color="000000"/>
              <w:left w:val="single" w:sz="4" w:space="0" w:color="000000"/>
              <w:bottom w:val="single" w:sz="4" w:space="0" w:color="000000"/>
              <w:right w:val="single" w:sz="4" w:space="0" w:color="000000"/>
            </w:tcBorders>
            <w:hideMark/>
          </w:tcPr>
          <w:p w:rsidR="00521446" w:rsidRPr="0054546B" w:rsidRDefault="00521446" w:rsidP="00651947">
            <w:pPr>
              <w:spacing w:line="360" w:lineRule="auto"/>
              <w:jc w:val="center"/>
            </w:pPr>
            <w:r w:rsidRPr="0054546B">
              <w:t>S</w:t>
            </w:r>
          </w:p>
        </w:tc>
        <w:tc>
          <w:tcPr>
            <w:tcW w:w="473" w:type="pct"/>
            <w:tcBorders>
              <w:top w:val="single" w:sz="4" w:space="0" w:color="000000"/>
              <w:left w:val="single" w:sz="4" w:space="0" w:color="000000"/>
              <w:bottom w:val="single" w:sz="4" w:space="0" w:color="000000"/>
              <w:right w:val="single" w:sz="4" w:space="0" w:color="000000"/>
            </w:tcBorders>
          </w:tcPr>
          <w:p w:rsidR="00521446" w:rsidRPr="0054546B" w:rsidRDefault="00521446" w:rsidP="00651947">
            <w:pPr>
              <w:spacing w:line="360" w:lineRule="auto"/>
              <w:jc w:val="center"/>
            </w:pPr>
          </w:p>
        </w:tc>
        <w:tc>
          <w:tcPr>
            <w:tcW w:w="366" w:type="pct"/>
            <w:tcBorders>
              <w:top w:val="single" w:sz="4" w:space="0" w:color="000000"/>
              <w:left w:val="single" w:sz="4" w:space="0" w:color="000000"/>
              <w:bottom w:val="single" w:sz="4" w:space="0" w:color="000000"/>
              <w:right w:val="single" w:sz="4" w:space="0" w:color="000000"/>
            </w:tcBorders>
          </w:tcPr>
          <w:p w:rsidR="00521446" w:rsidRPr="0054546B" w:rsidRDefault="00521446" w:rsidP="00651947">
            <w:pPr>
              <w:spacing w:line="360" w:lineRule="auto"/>
              <w:jc w:val="center"/>
            </w:pPr>
          </w:p>
        </w:tc>
        <w:tc>
          <w:tcPr>
            <w:tcW w:w="441" w:type="pct"/>
            <w:tcBorders>
              <w:top w:val="single" w:sz="4" w:space="0" w:color="000000"/>
              <w:left w:val="single" w:sz="4" w:space="0" w:color="000000"/>
              <w:bottom w:val="single" w:sz="4" w:space="0" w:color="000000"/>
              <w:right w:val="single" w:sz="4" w:space="0" w:color="000000"/>
            </w:tcBorders>
          </w:tcPr>
          <w:p w:rsidR="00521446" w:rsidRPr="0054546B" w:rsidRDefault="00521446" w:rsidP="00651947">
            <w:pPr>
              <w:spacing w:line="360" w:lineRule="auto"/>
              <w:jc w:val="center"/>
            </w:pPr>
          </w:p>
        </w:tc>
        <w:tc>
          <w:tcPr>
            <w:tcW w:w="473" w:type="pct"/>
            <w:tcBorders>
              <w:top w:val="single" w:sz="4" w:space="0" w:color="000000"/>
              <w:left w:val="single" w:sz="4" w:space="0" w:color="000000"/>
              <w:bottom w:val="single" w:sz="4" w:space="0" w:color="000000"/>
              <w:right w:val="single" w:sz="4" w:space="0" w:color="000000"/>
            </w:tcBorders>
          </w:tcPr>
          <w:p w:rsidR="00521446" w:rsidRPr="0054546B" w:rsidRDefault="00521446" w:rsidP="00651947">
            <w:pPr>
              <w:spacing w:line="360" w:lineRule="auto"/>
              <w:jc w:val="center"/>
            </w:pPr>
          </w:p>
        </w:tc>
        <w:tc>
          <w:tcPr>
            <w:tcW w:w="365" w:type="pct"/>
            <w:tcBorders>
              <w:top w:val="single" w:sz="4" w:space="0" w:color="000000"/>
              <w:left w:val="single" w:sz="4" w:space="0" w:color="000000"/>
              <w:bottom w:val="single" w:sz="4" w:space="0" w:color="000000"/>
              <w:right w:val="single" w:sz="4" w:space="0" w:color="000000"/>
            </w:tcBorders>
          </w:tcPr>
          <w:p w:rsidR="00521446" w:rsidRPr="0054546B" w:rsidRDefault="00521446" w:rsidP="00651947">
            <w:pPr>
              <w:spacing w:line="360" w:lineRule="auto"/>
              <w:jc w:val="center"/>
            </w:pPr>
          </w:p>
        </w:tc>
        <w:tc>
          <w:tcPr>
            <w:tcW w:w="353" w:type="pct"/>
            <w:tcBorders>
              <w:top w:val="single" w:sz="4" w:space="0" w:color="000000"/>
              <w:left w:val="single" w:sz="4" w:space="0" w:color="000000"/>
              <w:bottom w:val="single" w:sz="4" w:space="0" w:color="000000"/>
              <w:right w:val="single" w:sz="4" w:space="0" w:color="000000"/>
            </w:tcBorders>
          </w:tcPr>
          <w:p w:rsidR="00521446" w:rsidRPr="0054546B" w:rsidRDefault="00521446" w:rsidP="00651947">
            <w:pPr>
              <w:spacing w:line="360" w:lineRule="auto"/>
              <w:jc w:val="center"/>
            </w:pPr>
          </w:p>
        </w:tc>
        <w:tc>
          <w:tcPr>
            <w:tcW w:w="338" w:type="pct"/>
            <w:tcBorders>
              <w:top w:val="single" w:sz="4" w:space="0" w:color="000000"/>
              <w:left w:val="single" w:sz="4" w:space="0" w:color="000000"/>
              <w:bottom w:val="single" w:sz="4" w:space="0" w:color="000000"/>
              <w:right w:val="single" w:sz="4" w:space="0" w:color="000000"/>
            </w:tcBorders>
          </w:tcPr>
          <w:p w:rsidR="00521446" w:rsidRPr="0054546B" w:rsidRDefault="00521446" w:rsidP="00651947">
            <w:pPr>
              <w:spacing w:line="360" w:lineRule="auto"/>
              <w:jc w:val="center"/>
            </w:pPr>
          </w:p>
        </w:tc>
        <w:tc>
          <w:tcPr>
            <w:tcW w:w="338" w:type="pct"/>
            <w:tcBorders>
              <w:top w:val="single" w:sz="4" w:space="0" w:color="000000"/>
              <w:left w:val="single" w:sz="4" w:space="0" w:color="000000"/>
              <w:bottom w:val="single" w:sz="4" w:space="0" w:color="000000"/>
              <w:right w:val="single" w:sz="4" w:space="0" w:color="auto"/>
            </w:tcBorders>
          </w:tcPr>
          <w:p w:rsidR="00521446" w:rsidRPr="0054546B" w:rsidRDefault="00521446" w:rsidP="00651947">
            <w:pPr>
              <w:spacing w:line="360" w:lineRule="auto"/>
              <w:jc w:val="center"/>
            </w:pPr>
          </w:p>
        </w:tc>
        <w:tc>
          <w:tcPr>
            <w:tcW w:w="419" w:type="pct"/>
            <w:tcBorders>
              <w:top w:val="single" w:sz="4" w:space="0" w:color="000000"/>
              <w:left w:val="single" w:sz="4" w:space="0" w:color="auto"/>
              <w:bottom w:val="single" w:sz="4" w:space="0" w:color="000000"/>
              <w:right w:val="single" w:sz="4" w:space="0" w:color="auto"/>
            </w:tcBorders>
          </w:tcPr>
          <w:p w:rsidR="00521446" w:rsidRPr="0054546B" w:rsidRDefault="00521446" w:rsidP="00651947">
            <w:pPr>
              <w:spacing w:line="360" w:lineRule="auto"/>
              <w:jc w:val="center"/>
            </w:pPr>
          </w:p>
        </w:tc>
        <w:tc>
          <w:tcPr>
            <w:tcW w:w="515" w:type="pct"/>
            <w:tcBorders>
              <w:top w:val="single" w:sz="4" w:space="0" w:color="000000"/>
              <w:left w:val="single" w:sz="4" w:space="0" w:color="auto"/>
              <w:bottom w:val="single" w:sz="4" w:space="0" w:color="000000"/>
              <w:right w:val="single" w:sz="4" w:space="0" w:color="000000"/>
            </w:tcBorders>
          </w:tcPr>
          <w:p w:rsidR="00521446" w:rsidRPr="0054546B" w:rsidRDefault="00521446" w:rsidP="00651947">
            <w:pPr>
              <w:spacing w:line="360" w:lineRule="auto"/>
              <w:jc w:val="center"/>
            </w:pPr>
          </w:p>
        </w:tc>
      </w:tr>
      <w:tr w:rsidR="00521446" w:rsidRPr="0054546B" w:rsidTr="00651947">
        <w:trPr>
          <w:trHeight w:val="376"/>
          <w:jc w:val="center"/>
        </w:trPr>
        <w:tc>
          <w:tcPr>
            <w:tcW w:w="502" w:type="pct"/>
            <w:tcBorders>
              <w:top w:val="single" w:sz="4" w:space="0" w:color="000000"/>
              <w:left w:val="single" w:sz="4" w:space="0" w:color="000000"/>
              <w:bottom w:val="single" w:sz="4" w:space="0" w:color="000000"/>
              <w:right w:val="single" w:sz="4" w:space="0" w:color="000000"/>
            </w:tcBorders>
            <w:hideMark/>
          </w:tcPr>
          <w:p w:rsidR="00521446" w:rsidRPr="0054546B" w:rsidRDefault="00521446" w:rsidP="00651947">
            <w:pPr>
              <w:spacing w:line="360" w:lineRule="auto"/>
              <w:jc w:val="center"/>
            </w:pPr>
            <w:r w:rsidRPr="0054546B">
              <w:t>CO2</w:t>
            </w:r>
          </w:p>
        </w:tc>
        <w:tc>
          <w:tcPr>
            <w:tcW w:w="416" w:type="pct"/>
            <w:tcBorders>
              <w:top w:val="single" w:sz="4" w:space="0" w:color="000000"/>
              <w:left w:val="single" w:sz="4" w:space="0" w:color="000000"/>
              <w:bottom w:val="single" w:sz="4" w:space="0" w:color="000000"/>
              <w:right w:val="single" w:sz="4" w:space="0" w:color="000000"/>
            </w:tcBorders>
          </w:tcPr>
          <w:p w:rsidR="00521446" w:rsidRPr="0054546B" w:rsidRDefault="00521446" w:rsidP="00651947">
            <w:pPr>
              <w:spacing w:line="360" w:lineRule="auto"/>
              <w:jc w:val="center"/>
            </w:pPr>
          </w:p>
        </w:tc>
        <w:tc>
          <w:tcPr>
            <w:tcW w:w="473" w:type="pct"/>
            <w:tcBorders>
              <w:top w:val="single" w:sz="4" w:space="0" w:color="000000"/>
              <w:left w:val="single" w:sz="4" w:space="0" w:color="000000"/>
              <w:bottom w:val="single" w:sz="4" w:space="0" w:color="000000"/>
              <w:right w:val="single" w:sz="4" w:space="0" w:color="000000"/>
            </w:tcBorders>
          </w:tcPr>
          <w:p w:rsidR="00521446" w:rsidRPr="0054546B" w:rsidRDefault="00521446" w:rsidP="00651947">
            <w:pPr>
              <w:spacing w:line="360" w:lineRule="auto"/>
              <w:jc w:val="center"/>
            </w:pPr>
          </w:p>
        </w:tc>
        <w:tc>
          <w:tcPr>
            <w:tcW w:w="366" w:type="pct"/>
            <w:tcBorders>
              <w:top w:val="single" w:sz="4" w:space="0" w:color="000000"/>
              <w:left w:val="single" w:sz="4" w:space="0" w:color="000000"/>
              <w:bottom w:val="single" w:sz="4" w:space="0" w:color="000000"/>
              <w:right w:val="single" w:sz="4" w:space="0" w:color="000000"/>
            </w:tcBorders>
          </w:tcPr>
          <w:p w:rsidR="00521446" w:rsidRPr="0054546B" w:rsidRDefault="00521446" w:rsidP="00651947">
            <w:pPr>
              <w:spacing w:line="360" w:lineRule="auto"/>
              <w:jc w:val="center"/>
            </w:pPr>
          </w:p>
        </w:tc>
        <w:tc>
          <w:tcPr>
            <w:tcW w:w="441" w:type="pct"/>
            <w:tcBorders>
              <w:top w:val="single" w:sz="4" w:space="0" w:color="000000"/>
              <w:left w:val="single" w:sz="4" w:space="0" w:color="000000"/>
              <w:bottom w:val="single" w:sz="4" w:space="0" w:color="000000"/>
              <w:right w:val="single" w:sz="4" w:space="0" w:color="000000"/>
            </w:tcBorders>
            <w:hideMark/>
          </w:tcPr>
          <w:p w:rsidR="00521446" w:rsidRPr="0054546B" w:rsidRDefault="00521446" w:rsidP="00651947">
            <w:pPr>
              <w:spacing w:line="360" w:lineRule="auto"/>
              <w:jc w:val="center"/>
            </w:pPr>
            <w:r w:rsidRPr="0054546B">
              <w:t>M</w:t>
            </w:r>
          </w:p>
        </w:tc>
        <w:tc>
          <w:tcPr>
            <w:tcW w:w="473" w:type="pct"/>
            <w:tcBorders>
              <w:top w:val="single" w:sz="4" w:space="0" w:color="000000"/>
              <w:left w:val="single" w:sz="4" w:space="0" w:color="000000"/>
              <w:bottom w:val="single" w:sz="4" w:space="0" w:color="000000"/>
              <w:right w:val="single" w:sz="4" w:space="0" w:color="000000"/>
            </w:tcBorders>
            <w:hideMark/>
          </w:tcPr>
          <w:p w:rsidR="00521446" w:rsidRPr="0054546B" w:rsidRDefault="00521446" w:rsidP="00651947">
            <w:pPr>
              <w:spacing w:line="360" w:lineRule="auto"/>
              <w:jc w:val="center"/>
            </w:pPr>
            <w:r w:rsidRPr="0054546B">
              <w:t>S</w:t>
            </w:r>
          </w:p>
        </w:tc>
        <w:tc>
          <w:tcPr>
            <w:tcW w:w="365" w:type="pct"/>
            <w:tcBorders>
              <w:top w:val="single" w:sz="4" w:space="0" w:color="000000"/>
              <w:left w:val="single" w:sz="4" w:space="0" w:color="000000"/>
              <w:bottom w:val="single" w:sz="4" w:space="0" w:color="000000"/>
              <w:right w:val="single" w:sz="4" w:space="0" w:color="000000"/>
            </w:tcBorders>
            <w:hideMark/>
          </w:tcPr>
          <w:p w:rsidR="00521446" w:rsidRPr="0054546B" w:rsidRDefault="00521446" w:rsidP="00651947">
            <w:pPr>
              <w:spacing w:line="360" w:lineRule="auto"/>
              <w:jc w:val="center"/>
            </w:pPr>
            <w:r w:rsidRPr="0054546B">
              <w:t>S</w:t>
            </w:r>
          </w:p>
        </w:tc>
        <w:tc>
          <w:tcPr>
            <w:tcW w:w="353" w:type="pct"/>
            <w:tcBorders>
              <w:top w:val="single" w:sz="4" w:space="0" w:color="000000"/>
              <w:left w:val="single" w:sz="4" w:space="0" w:color="000000"/>
              <w:bottom w:val="single" w:sz="4" w:space="0" w:color="000000"/>
              <w:right w:val="single" w:sz="4" w:space="0" w:color="000000"/>
            </w:tcBorders>
            <w:hideMark/>
          </w:tcPr>
          <w:p w:rsidR="00521446" w:rsidRPr="0054546B" w:rsidRDefault="00521446" w:rsidP="00651947">
            <w:pPr>
              <w:spacing w:line="360" w:lineRule="auto"/>
              <w:jc w:val="center"/>
            </w:pPr>
            <w:r w:rsidRPr="0054546B">
              <w:t>S</w:t>
            </w:r>
          </w:p>
        </w:tc>
        <w:tc>
          <w:tcPr>
            <w:tcW w:w="338" w:type="pct"/>
            <w:tcBorders>
              <w:top w:val="single" w:sz="4" w:space="0" w:color="000000"/>
              <w:left w:val="single" w:sz="4" w:space="0" w:color="000000"/>
              <w:bottom w:val="single" w:sz="4" w:space="0" w:color="000000"/>
              <w:right w:val="single" w:sz="4" w:space="0" w:color="000000"/>
            </w:tcBorders>
            <w:hideMark/>
          </w:tcPr>
          <w:p w:rsidR="00521446" w:rsidRPr="0054546B" w:rsidRDefault="00521446" w:rsidP="00651947">
            <w:pPr>
              <w:spacing w:line="360" w:lineRule="auto"/>
              <w:jc w:val="center"/>
            </w:pPr>
            <w:r w:rsidRPr="0054546B">
              <w:t>S</w:t>
            </w:r>
          </w:p>
        </w:tc>
        <w:tc>
          <w:tcPr>
            <w:tcW w:w="338" w:type="pct"/>
            <w:tcBorders>
              <w:top w:val="single" w:sz="4" w:space="0" w:color="000000"/>
              <w:left w:val="single" w:sz="4" w:space="0" w:color="000000"/>
              <w:bottom w:val="single" w:sz="4" w:space="0" w:color="000000"/>
              <w:right w:val="single" w:sz="4" w:space="0" w:color="auto"/>
            </w:tcBorders>
          </w:tcPr>
          <w:p w:rsidR="00521446" w:rsidRPr="0054546B" w:rsidRDefault="00521446" w:rsidP="00651947">
            <w:pPr>
              <w:spacing w:line="360" w:lineRule="auto"/>
              <w:jc w:val="center"/>
            </w:pPr>
          </w:p>
        </w:tc>
        <w:tc>
          <w:tcPr>
            <w:tcW w:w="419" w:type="pct"/>
            <w:tcBorders>
              <w:top w:val="single" w:sz="4" w:space="0" w:color="000000"/>
              <w:left w:val="single" w:sz="4" w:space="0" w:color="auto"/>
              <w:bottom w:val="single" w:sz="4" w:space="0" w:color="000000"/>
              <w:right w:val="single" w:sz="4" w:space="0" w:color="auto"/>
            </w:tcBorders>
          </w:tcPr>
          <w:p w:rsidR="00521446" w:rsidRPr="0054546B" w:rsidRDefault="00521446" w:rsidP="00651947">
            <w:pPr>
              <w:spacing w:line="360" w:lineRule="auto"/>
              <w:jc w:val="center"/>
            </w:pPr>
          </w:p>
        </w:tc>
        <w:tc>
          <w:tcPr>
            <w:tcW w:w="515" w:type="pct"/>
            <w:tcBorders>
              <w:top w:val="single" w:sz="4" w:space="0" w:color="000000"/>
              <w:left w:val="single" w:sz="4" w:space="0" w:color="auto"/>
              <w:bottom w:val="single" w:sz="4" w:space="0" w:color="000000"/>
              <w:right w:val="single" w:sz="4" w:space="0" w:color="000000"/>
            </w:tcBorders>
          </w:tcPr>
          <w:p w:rsidR="00521446" w:rsidRPr="0054546B" w:rsidRDefault="00521446" w:rsidP="00651947">
            <w:pPr>
              <w:spacing w:line="360" w:lineRule="auto"/>
              <w:jc w:val="center"/>
            </w:pPr>
          </w:p>
        </w:tc>
      </w:tr>
      <w:tr w:rsidR="00521446" w:rsidRPr="0054546B" w:rsidTr="00651947">
        <w:trPr>
          <w:trHeight w:val="376"/>
          <w:jc w:val="center"/>
        </w:trPr>
        <w:tc>
          <w:tcPr>
            <w:tcW w:w="502" w:type="pct"/>
            <w:tcBorders>
              <w:top w:val="single" w:sz="4" w:space="0" w:color="000000"/>
              <w:left w:val="single" w:sz="4" w:space="0" w:color="000000"/>
              <w:bottom w:val="single" w:sz="4" w:space="0" w:color="000000"/>
              <w:right w:val="single" w:sz="4" w:space="0" w:color="000000"/>
            </w:tcBorders>
            <w:hideMark/>
          </w:tcPr>
          <w:p w:rsidR="00521446" w:rsidRPr="0054546B" w:rsidRDefault="00521446" w:rsidP="00651947">
            <w:pPr>
              <w:spacing w:line="360" w:lineRule="auto"/>
              <w:jc w:val="center"/>
            </w:pPr>
            <w:r w:rsidRPr="0054546B">
              <w:t>CO3</w:t>
            </w:r>
          </w:p>
        </w:tc>
        <w:tc>
          <w:tcPr>
            <w:tcW w:w="416" w:type="pct"/>
            <w:tcBorders>
              <w:top w:val="single" w:sz="4" w:space="0" w:color="000000"/>
              <w:left w:val="single" w:sz="4" w:space="0" w:color="000000"/>
              <w:bottom w:val="single" w:sz="4" w:space="0" w:color="000000"/>
              <w:right w:val="single" w:sz="4" w:space="0" w:color="000000"/>
            </w:tcBorders>
            <w:hideMark/>
          </w:tcPr>
          <w:p w:rsidR="00521446" w:rsidRPr="0054546B" w:rsidRDefault="00521446" w:rsidP="00651947">
            <w:pPr>
              <w:spacing w:line="360" w:lineRule="auto"/>
              <w:jc w:val="center"/>
            </w:pPr>
            <w:r w:rsidRPr="0054546B">
              <w:t>S</w:t>
            </w:r>
          </w:p>
        </w:tc>
        <w:tc>
          <w:tcPr>
            <w:tcW w:w="473" w:type="pct"/>
            <w:tcBorders>
              <w:top w:val="single" w:sz="4" w:space="0" w:color="000000"/>
              <w:left w:val="single" w:sz="4" w:space="0" w:color="000000"/>
              <w:bottom w:val="single" w:sz="4" w:space="0" w:color="000000"/>
              <w:right w:val="single" w:sz="4" w:space="0" w:color="000000"/>
            </w:tcBorders>
          </w:tcPr>
          <w:p w:rsidR="00521446" w:rsidRPr="0054546B" w:rsidRDefault="00521446" w:rsidP="00651947">
            <w:pPr>
              <w:spacing w:line="360" w:lineRule="auto"/>
              <w:jc w:val="center"/>
            </w:pPr>
          </w:p>
        </w:tc>
        <w:tc>
          <w:tcPr>
            <w:tcW w:w="366" w:type="pct"/>
            <w:tcBorders>
              <w:top w:val="single" w:sz="4" w:space="0" w:color="000000"/>
              <w:left w:val="single" w:sz="4" w:space="0" w:color="000000"/>
              <w:bottom w:val="single" w:sz="4" w:space="0" w:color="000000"/>
              <w:right w:val="single" w:sz="4" w:space="0" w:color="000000"/>
            </w:tcBorders>
          </w:tcPr>
          <w:p w:rsidR="00521446" w:rsidRPr="0054546B" w:rsidRDefault="00521446" w:rsidP="00651947">
            <w:pPr>
              <w:spacing w:line="360" w:lineRule="auto"/>
              <w:jc w:val="center"/>
            </w:pPr>
          </w:p>
        </w:tc>
        <w:tc>
          <w:tcPr>
            <w:tcW w:w="441" w:type="pct"/>
            <w:tcBorders>
              <w:top w:val="single" w:sz="4" w:space="0" w:color="000000"/>
              <w:left w:val="single" w:sz="4" w:space="0" w:color="000000"/>
              <w:bottom w:val="single" w:sz="4" w:space="0" w:color="000000"/>
              <w:right w:val="single" w:sz="4" w:space="0" w:color="000000"/>
            </w:tcBorders>
          </w:tcPr>
          <w:p w:rsidR="00521446" w:rsidRPr="0054546B" w:rsidRDefault="00521446" w:rsidP="00651947">
            <w:pPr>
              <w:spacing w:line="360" w:lineRule="auto"/>
              <w:jc w:val="center"/>
            </w:pPr>
          </w:p>
        </w:tc>
        <w:tc>
          <w:tcPr>
            <w:tcW w:w="473" w:type="pct"/>
            <w:tcBorders>
              <w:top w:val="single" w:sz="4" w:space="0" w:color="000000"/>
              <w:left w:val="single" w:sz="4" w:space="0" w:color="000000"/>
              <w:bottom w:val="single" w:sz="4" w:space="0" w:color="000000"/>
              <w:right w:val="single" w:sz="4" w:space="0" w:color="000000"/>
            </w:tcBorders>
          </w:tcPr>
          <w:p w:rsidR="00521446" w:rsidRPr="0054546B" w:rsidRDefault="00521446" w:rsidP="00651947">
            <w:pPr>
              <w:spacing w:line="360" w:lineRule="auto"/>
              <w:jc w:val="center"/>
            </w:pPr>
          </w:p>
        </w:tc>
        <w:tc>
          <w:tcPr>
            <w:tcW w:w="365" w:type="pct"/>
            <w:tcBorders>
              <w:top w:val="single" w:sz="4" w:space="0" w:color="000000"/>
              <w:left w:val="single" w:sz="4" w:space="0" w:color="000000"/>
              <w:bottom w:val="single" w:sz="4" w:space="0" w:color="000000"/>
              <w:right w:val="single" w:sz="4" w:space="0" w:color="000000"/>
            </w:tcBorders>
          </w:tcPr>
          <w:p w:rsidR="00521446" w:rsidRPr="0054546B" w:rsidRDefault="00521446" w:rsidP="00651947">
            <w:pPr>
              <w:spacing w:line="360" w:lineRule="auto"/>
              <w:jc w:val="center"/>
            </w:pPr>
          </w:p>
        </w:tc>
        <w:tc>
          <w:tcPr>
            <w:tcW w:w="353" w:type="pct"/>
            <w:tcBorders>
              <w:top w:val="single" w:sz="4" w:space="0" w:color="000000"/>
              <w:left w:val="single" w:sz="4" w:space="0" w:color="000000"/>
              <w:bottom w:val="single" w:sz="4" w:space="0" w:color="000000"/>
              <w:right w:val="single" w:sz="4" w:space="0" w:color="000000"/>
            </w:tcBorders>
            <w:hideMark/>
          </w:tcPr>
          <w:p w:rsidR="00521446" w:rsidRPr="0054546B" w:rsidRDefault="00521446" w:rsidP="00651947">
            <w:pPr>
              <w:spacing w:line="360" w:lineRule="auto"/>
              <w:jc w:val="center"/>
            </w:pPr>
            <w:r w:rsidRPr="0054546B">
              <w:t>S</w:t>
            </w:r>
          </w:p>
        </w:tc>
        <w:tc>
          <w:tcPr>
            <w:tcW w:w="338" w:type="pct"/>
            <w:tcBorders>
              <w:top w:val="single" w:sz="4" w:space="0" w:color="000000"/>
              <w:left w:val="single" w:sz="4" w:space="0" w:color="000000"/>
              <w:bottom w:val="single" w:sz="4" w:space="0" w:color="000000"/>
              <w:right w:val="single" w:sz="4" w:space="0" w:color="000000"/>
            </w:tcBorders>
            <w:hideMark/>
          </w:tcPr>
          <w:p w:rsidR="00521446" w:rsidRPr="0054546B" w:rsidRDefault="00521446" w:rsidP="00651947">
            <w:pPr>
              <w:spacing w:line="360" w:lineRule="auto"/>
              <w:jc w:val="center"/>
            </w:pPr>
            <w:r w:rsidRPr="0054546B">
              <w:t>S</w:t>
            </w:r>
          </w:p>
        </w:tc>
        <w:tc>
          <w:tcPr>
            <w:tcW w:w="338" w:type="pct"/>
            <w:tcBorders>
              <w:top w:val="single" w:sz="4" w:space="0" w:color="000000"/>
              <w:left w:val="single" w:sz="4" w:space="0" w:color="000000"/>
              <w:bottom w:val="single" w:sz="4" w:space="0" w:color="000000"/>
              <w:right w:val="single" w:sz="4" w:space="0" w:color="auto"/>
            </w:tcBorders>
          </w:tcPr>
          <w:p w:rsidR="00521446" w:rsidRPr="0054546B" w:rsidRDefault="00521446" w:rsidP="00651947">
            <w:pPr>
              <w:spacing w:line="360" w:lineRule="auto"/>
              <w:jc w:val="center"/>
            </w:pPr>
          </w:p>
        </w:tc>
        <w:tc>
          <w:tcPr>
            <w:tcW w:w="419" w:type="pct"/>
            <w:tcBorders>
              <w:top w:val="single" w:sz="4" w:space="0" w:color="000000"/>
              <w:left w:val="single" w:sz="4" w:space="0" w:color="auto"/>
              <w:bottom w:val="single" w:sz="4" w:space="0" w:color="000000"/>
              <w:right w:val="single" w:sz="4" w:space="0" w:color="auto"/>
            </w:tcBorders>
          </w:tcPr>
          <w:p w:rsidR="00521446" w:rsidRPr="0054546B" w:rsidRDefault="00521446" w:rsidP="00651947">
            <w:pPr>
              <w:spacing w:line="360" w:lineRule="auto"/>
              <w:jc w:val="center"/>
            </w:pPr>
          </w:p>
        </w:tc>
        <w:tc>
          <w:tcPr>
            <w:tcW w:w="515" w:type="pct"/>
            <w:tcBorders>
              <w:top w:val="single" w:sz="4" w:space="0" w:color="000000"/>
              <w:left w:val="single" w:sz="4" w:space="0" w:color="auto"/>
              <w:bottom w:val="single" w:sz="4" w:space="0" w:color="000000"/>
              <w:right w:val="single" w:sz="4" w:space="0" w:color="000000"/>
            </w:tcBorders>
          </w:tcPr>
          <w:p w:rsidR="00521446" w:rsidRPr="0054546B" w:rsidRDefault="00521446" w:rsidP="00651947">
            <w:pPr>
              <w:spacing w:line="360" w:lineRule="auto"/>
              <w:jc w:val="center"/>
            </w:pPr>
          </w:p>
        </w:tc>
      </w:tr>
      <w:tr w:rsidR="00521446" w:rsidRPr="0054546B" w:rsidTr="00651947">
        <w:trPr>
          <w:trHeight w:val="392"/>
          <w:jc w:val="center"/>
        </w:trPr>
        <w:tc>
          <w:tcPr>
            <w:tcW w:w="502" w:type="pct"/>
            <w:tcBorders>
              <w:top w:val="single" w:sz="4" w:space="0" w:color="000000"/>
              <w:left w:val="single" w:sz="4" w:space="0" w:color="000000"/>
              <w:bottom w:val="single" w:sz="4" w:space="0" w:color="000000"/>
              <w:right w:val="single" w:sz="4" w:space="0" w:color="000000"/>
            </w:tcBorders>
            <w:hideMark/>
          </w:tcPr>
          <w:p w:rsidR="00521446" w:rsidRPr="0054546B" w:rsidRDefault="00521446" w:rsidP="00651947">
            <w:pPr>
              <w:spacing w:line="360" w:lineRule="auto"/>
              <w:jc w:val="center"/>
            </w:pPr>
            <w:r w:rsidRPr="0054546B">
              <w:t>CO4</w:t>
            </w:r>
          </w:p>
        </w:tc>
        <w:tc>
          <w:tcPr>
            <w:tcW w:w="416" w:type="pct"/>
            <w:tcBorders>
              <w:top w:val="single" w:sz="4" w:space="0" w:color="000000"/>
              <w:left w:val="single" w:sz="4" w:space="0" w:color="000000"/>
              <w:bottom w:val="single" w:sz="4" w:space="0" w:color="000000"/>
              <w:right w:val="single" w:sz="4" w:space="0" w:color="000000"/>
            </w:tcBorders>
          </w:tcPr>
          <w:p w:rsidR="00521446" w:rsidRPr="0054546B" w:rsidRDefault="00521446" w:rsidP="00651947">
            <w:pPr>
              <w:spacing w:line="360" w:lineRule="auto"/>
              <w:jc w:val="center"/>
            </w:pPr>
          </w:p>
        </w:tc>
        <w:tc>
          <w:tcPr>
            <w:tcW w:w="473" w:type="pct"/>
            <w:tcBorders>
              <w:top w:val="single" w:sz="4" w:space="0" w:color="000000"/>
              <w:left w:val="single" w:sz="4" w:space="0" w:color="000000"/>
              <w:bottom w:val="single" w:sz="4" w:space="0" w:color="000000"/>
              <w:right w:val="single" w:sz="4" w:space="0" w:color="000000"/>
            </w:tcBorders>
          </w:tcPr>
          <w:p w:rsidR="00521446" w:rsidRPr="0054546B" w:rsidRDefault="00521446" w:rsidP="00651947">
            <w:pPr>
              <w:spacing w:line="360" w:lineRule="auto"/>
              <w:jc w:val="center"/>
            </w:pPr>
          </w:p>
        </w:tc>
        <w:tc>
          <w:tcPr>
            <w:tcW w:w="366" w:type="pct"/>
            <w:tcBorders>
              <w:top w:val="single" w:sz="4" w:space="0" w:color="000000"/>
              <w:left w:val="single" w:sz="4" w:space="0" w:color="000000"/>
              <w:bottom w:val="single" w:sz="4" w:space="0" w:color="000000"/>
              <w:right w:val="single" w:sz="4" w:space="0" w:color="000000"/>
            </w:tcBorders>
          </w:tcPr>
          <w:p w:rsidR="00521446" w:rsidRPr="0054546B" w:rsidRDefault="00521446" w:rsidP="00651947">
            <w:pPr>
              <w:spacing w:line="360" w:lineRule="auto"/>
              <w:jc w:val="center"/>
            </w:pPr>
          </w:p>
        </w:tc>
        <w:tc>
          <w:tcPr>
            <w:tcW w:w="441" w:type="pct"/>
            <w:tcBorders>
              <w:top w:val="single" w:sz="4" w:space="0" w:color="000000"/>
              <w:left w:val="single" w:sz="4" w:space="0" w:color="000000"/>
              <w:bottom w:val="single" w:sz="4" w:space="0" w:color="000000"/>
              <w:right w:val="single" w:sz="4" w:space="0" w:color="000000"/>
            </w:tcBorders>
          </w:tcPr>
          <w:p w:rsidR="00521446" w:rsidRPr="0054546B" w:rsidRDefault="00521446" w:rsidP="00651947">
            <w:pPr>
              <w:spacing w:line="360" w:lineRule="auto"/>
              <w:jc w:val="center"/>
            </w:pPr>
          </w:p>
        </w:tc>
        <w:tc>
          <w:tcPr>
            <w:tcW w:w="473" w:type="pct"/>
            <w:tcBorders>
              <w:top w:val="single" w:sz="4" w:space="0" w:color="000000"/>
              <w:left w:val="single" w:sz="4" w:space="0" w:color="000000"/>
              <w:bottom w:val="single" w:sz="4" w:space="0" w:color="000000"/>
              <w:right w:val="single" w:sz="4" w:space="0" w:color="000000"/>
            </w:tcBorders>
          </w:tcPr>
          <w:p w:rsidR="00521446" w:rsidRPr="0054546B" w:rsidRDefault="00521446" w:rsidP="00651947">
            <w:pPr>
              <w:spacing w:line="360" w:lineRule="auto"/>
              <w:jc w:val="center"/>
            </w:pPr>
          </w:p>
        </w:tc>
        <w:tc>
          <w:tcPr>
            <w:tcW w:w="365" w:type="pct"/>
            <w:tcBorders>
              <w:top w:val="single" w:sz="4" w:space="0" w:color="000000"/>
              <w:left w:val="single" w:sz="4" w:space="0" w:color="000000"/>
              <w:bottom w:val="single" w:sz="4" w:space="0" w:color="000000"/>
              <w:right w:val="single" w:sz="4" w:space="0" w:color="000000"/>
            </w:tcBorders>
            <w:hideMark/>
          </w:tcPr>
          <w:p w:rsidR="00521446" w:rsidRPr="0054546B" w:rsidRDefault="00521446" w:rsidP="00651947">
            <w:pPr>
              <w:spacing w:line="360" w:lineRule="auto"/>
              <w:jc w:val="center"/>
            </w:pPr>
            <w:r w:rsidRPr="0054546B">
              <w:t>S</w:t>
            </w:r>
          </w:p>
        </w:tc>
        <w:tc>
          <w:tcPr>
            <w:tcW w:w="353" w:type="pct"/>
            <w:tcBorders>
              <w:top w:val="single" w:sz="4" w:space="0" w:color="000000"/>
              <w:left w:val="single" w:sz="4" w:space="0" w:color="000000"/>
              <w:bottom w:val="single" w:sz="4" w:space="0" w:color="000000"/>
              <w:right w:val="single" w:sz="4" w:space="0" w:color="000000"/>
            </w:tcBorders>
          </w:tcPr>
          <w:p w:rsidR="00521446" w:rsidRPr="0054546B" w:rsidRDefault="00521446" w:rsidP="00651947">
            <w:pPr>
              <w:spacing w:line="360" w:lineRule="auto"/>
              <w:jc w:val="center"/>
            </w:pPr>
          </w:p>
        </w:tc>
        <w:tc>
          <w:tcPr>
            <w:tcW w:w="338" w:type="pct"/>
            <w:tcBorders>
              <w:top w:val="single" w:sz="4" w:space="0" w:color="000000"/>
              <w:left w:val="single" w:sz="4" w:space="0" w:color="000000"/>
              <w:bottom w:val="single" w:sz="4" w:space="0" w:color="000000"/>
              <w:right w:val="single" w:sz="4" w:space="0" w:color="000000"/>
            </w:tcBorders>
          </w:tcPr>
          <w:p w:rsidR="00521446" w:rsidRPr="0054546B" w:rsidRDefault="00521446" w:rsidP="00651947">
            <w:pPr>
              <w:spacing w:line="360" w:lineRule="auto"/>
              <w:jc w:val="center"/>
            </w:pPr>
          </w:p>
        </w:tc>
        <w:tc>
          <w:tcPr>
            <w:tcW w:w="338" w:type="pct"/>
            <w:tcBorders>
              <w:top w:val="single" w:sz="4" w:space="0" w:color="000000"/>
              <w:left w:val="single" w:sz="4" w:space="0" w:color="000000"/>
              <w:bottom w:val="single" w:sz="4" w:space="0" w:color="000000"/>
              <w:right w:val="single" w:sz="4" w:space="0" w:color="auto"/>
            </w:tcBorders>
          </w:tcPr>
          <w:p w:rsidR="00521446" w:rsidRPr="0054546B" w:rsidRDefault="00521446" w:rsidP="00651947">
            <w:pPr>
              <w:spacing w:line="360" w:lineRule="auto"/>
              <w:jc w:val="center"/>
            </w:pPr>
          </w:p>
        </w:tc>
        <w:tc>
          <w:tcPr>
            <w:tcW w:w="419" w:type="pct"/>
            <w:tcBorders>
              <w:top w:val="single" w:sz="4" w:space="0" w:color="000000"/>
              <w:left w:val="single" w:sz="4" w:space="0" w:color="auto"/>
              <w:bottom w:val="single" w:sz="4" w:space="0" w:color="000000"/>
              <w:right w:val="single" w:sz="4" w:space="0" w:color="auto"/>
            </w:tcBorders>
          </w:tcPr>
          <w:p w:rsidR="00521446" w:rsidRPr="0054546B" w:rsidRDefault="00521446" w:rsidP="00651947">
            <w:pPr>
              <w:spacing w:line="360" w:lineRule="auto"/>
              <w:jc w:val="center"/>
            </w:pPr>
          </w:p>
        </w:tc>
        <w:tc>
          <w:tcPr>
            <w:tcW w:w="515" w:type="pct"/>
            <w:tcBorders>
              <w:top w:val="single" w:sz="4" w:space="0" w:color="000000"/>
              <w:left w:val="single" w:sz="4" w:space="0" w:color="auto"/>
              <w:bottom w:val="single" w:sz="4" w:space="0" w:color="000000"/>
              <w:right w:val="single" w:sz="4" w:space="0" w:color="000000"/>
            </w:tcBorders>
          </w:tcPr>
          <w:p w:rsidR="00521446" w:rsidRPr="0054546B" w:rsidRDefault="00521446" w:rsidP="00651947">
            <w:pPr>
              <w:spacing w:line="360" w:lineRule="auto"/>
              <w:jc w:val="center"/>
            </w:pPr>
          </w:p>
        </w:tc>
      </w:tr>
      <w:tr w:rsidR="00521446" w:rsidRPr="0054546B" w:rsidTr="00651947">
        <w:trPr>
          <w:trHeight w:val="392"/>
          <w:jc w:val="center"/>
        </w:trPr>
        <w:tc>
          <w:tcPr>
            <w:tcW w:w="502" w:type="pct"/>
            <w:tcBorders>
              <w:top w:val="single" w:sz="4" w:space="0" w:color="000000"/>
              <w:left w:val="single" w:sz="4" w:space="0" w:color="000000"/>
              <w:bottom w:val="single" w:sz="4" w:space="0" w:color="000000"/>
              <w:right w:val="single" w:sz="4" w:space="0" w:color="000000"/>
            </w:tcBorders>
            <w:hideMark/>
          </w:tcPr>
          <w:p w:rsidR="00521446" w:rsidRPr="0054546B" w:rsidRDefault="00521446" w:rsidP="00651947">
            <w:pPr>
              <w:spacing w:line="360" w:lineRule="auto"/>
              <w:jc w:val="center"/>
            </w:pPr>
            <w:r w:rsidRPr="0054546B">
              <w:t>CO5</w:t>
            </w:r>
          </w:p>
        </w:tc>
        <w:tc>
          <w:tcPr>
            <w:tcW w:w="416" w:type="pct"/>
            <w:tcBorders>
              <w:top w:val="single" w:sz="4" w:space="0" w:color="000000"/>
              <w:left w:val="single" w:sz="4" w:space="0" w:color="000000"/>
              <w:bottom w:val="single" w:sz="4" w:space="0" w:color="000000"/>
              <w:right w:val="single" w:sz="4" w:space="0" w:color="000000"/>
            </w:tcBorders>
            <w:hideMark/>
          </w:tcPr>
          <w:p w:rsidR="00521446" w:rsidRPr="0054546B" w:rsidRDefault="00521446" w:rsidP="00651947">
            <w:pPr>
              <w:spacing w:line="360" w:lineRule="auto"/>
              <w:jc w:val="center"/>
            </w:pPr>
            <w:r w:rsidRPr="0054546B">
              <w:t>M</w:t>
            </w:r>
          </w:p>
        </w:tc>
        <w:tc>
          <w:tcPr>
            <w:tcW w:w="473" w:type="pct"/>
            <w:tcBorders>
              <w:top w:val="single" w:sz="4" w:space="0" w:color="000000"/>
              <w:left w:val="single" w:sz="4" w:space="0" w:color="000000"/>
              <w:bottom w:val="single" w:sz="4" w:space="0" w:color="000000"/>
              <w:right w:val="single" w:sz="4" w:space="0" w:color="000000"/>
            </w:tcBorders>
          </w:tcPr>
          <w:p w:rsidR="00521446" w:rsidRPr="0054546B" w:rsidRDefault="00521446" w:rsidP="00651947">
            <w:pPr>
              <w:spacing w:line="360" w:lineRule="auto"/>
              <w:jc w:val="center"/>
            </w:pPr>
          </w:p>
        </w:tc>
        <w:tc>
          <w:tcPr>
            <w:tcW w:w="366" w:type="pct"/>
            <w:tcBorders>
              <w:top w:val="single" w:sz="4" w:space="0" w:color="000000"/>
              <w:left w:val="single" w:sz="4" w:space="0" w:color="000000"/>
              <w:bottom w:val="single" w:sz="4" w:space="0" w:color="000000"/>
              <w:right w:val="single" w:sz="4" w:space="0" w:color="000000"/>
            </w:tcBorders>
          </w:tcPr>
          <w:p w:rsidR="00521446" w:rsidRPr="0054546B" w:rsidRDefault="00521446" w:rsidP="00651947">
            <w:pPr>
              <w:spacing w:line="360" w:lineRule="auto"/>
              <w:jc w:val="center"/>
            </w:pPr>
          </w:p>
        </w:tc>
        <w:tc>
          <w:tcPr>
            <w:tcW w:w="441" w:type="pct"/>
            <w:tcBorders>
              <w:top w:val="single" w:sz="4" w:space="0" w:color="000000"/>
              <w:left w:val="single" w:sz="4" w:space="0" w:color="000000"/>
              <w:bottom w:val="single" w:sz="4" w:space="0" w:color="000000"/>
              <w:right w:val="single" w:sz="4" w:space="0" w:color="000000"/>
            </w:tcBorders>
          </w:tcPr>
          <w:p w:rsidR="00521446" w:rsidRPr="0054546B" w:rsidRDefault="00521446" w:rsidP="00651947">
            <w:pPr>
              <w:spacing w:line="360" w:lineRule="auto"/>
              <w:jc w:val="center"/>
            </w:pPr>
          </w:p>
        </w:tc>
        <w:tc>
          <w:tcPr>
            <w:tcW w:w="473" w:type="pct"/>
            <w:tcBorders>
              <w:top w:val="single" w:sz="4" w:space="0" w:color="000000"/>
              <w:left w:val="single" w:sz="4" w:space="0" w:color="000000"/>
              <w:bottom w:val="single" w:sz="4" w:space="0" w:color="000000"/>
              <w:right w:val="single" w:sz="4" w:space="0" w:color="000000"/>
            </w:tcBorders>
            <w:hideMark/>
          </w:tcPr>
          <w:p w:rsidR="00521446" w:rsidRPr="0054546B" w:rsidRDefault="00521446" w:rsidP="00651947">
            <w:pPr>
              <w:spacing w:line="360" w:lineRule="auto"/>
              <w:jc w:val="center"/>
            </w:pPr>
            <w:r w:rsidRPr="0054546B">
              <w:t>M</w:t>
            </w:r>
          </w:p>
        </w:tc>
        <w:tc>
          <w:tcPr>
            <w:tcW w:w="365" w:type="pct"/>
            <w:tcBorders>
              <w:top w:val="single" w:sz="4" w:space="0" w:color="000000"/>
              <w:left w:val="single" w:sz="4" w:space="0" w:color="000000"/>
              <w:bottom w:val="single" w:sz="4" w:space="0" w:color="000000"/>
              <w:right w:val="single" w:sz="4" w:space="0" w:color="000000"/>
            </w:tcBorders>
          </w:tcPr>
          <w:p w:rsidR="00521446" w:rsidRPr="0054546B" w:rsidRDefault="00521446" w:rsidP="00651947">
            <w:pPr>
              <w:spacing w:line="360" w:lineRule="auto"/>
              <w:jc w:val="center"/>
            </w:pPr>
          </w:p>
        </w:tc>
        <w:tc>
          <w:tcPr>
            <w:tcW w:w="353" w:type="pct"/>
            <w:tcBorders>
              <w:top w:val="single" w:sz="4" w:space="0" w:color="000000"/>
              <w:left w:val="single" w:sz="4" w:space="0" w:color="000000"/>
              <w:bottom w:val="single" w:sz="4" w:space="0" w:color="000000"/>
              <w:right w:val="single" w:sz="4" w:space="0" w:color="000000"/>
            </w:tcBorders>
          </w:tcPr>
          <w:p w:rsidR="00521446" w:rsidRPr="0054546B" w:rsidRDefault="00521446" w:rsidP="00651947">
            <w:pPr>
              <w:spacing w:line="360" w:lineRule="auto"/>
              <w:jc w:val="center"/>
            </w:pPr>
          </w:p>
        </w:tc>
        <w:tc>
          <w:tcPr>
            <w:tcW w:w="338" w:type="pct"/>
            <w:tcBorders>
              <w:top w:val="single" w:sz="4" w:space="0" w:color="000000"/>
              <w:left w:val="single" w:sz="4" w:space="0" w:color="000000"/>
              <w:bottom w:val="single" w:sz="4" w:space="0" w:color="000000"/>
              <w:right w:val="single" w:sz="4" w:space="0" w:color="000000"/>
            </w:tcBorders>
          </w:tcPr>
          <w:p w:rsidR="00521446" w:rsidRPr="0054546B" w:rsidRDefault="00521446" w:rsidP="00651947">
            <w:pPr>
              <w:spacing w:line="360" w:lineRule="auto"/>
              <w:jc w:val="center"/>
            </w:pPr>
          </w:p>
        </w:tc>
        <w:tc>
          <w:tcPr>
            <w:tcW w:w="338" w:type="pct"/>
            <w:tcBorders>
              <w:top w:val="single" w:sz="4" w:space="0" w:color="000000"/>
              <w:left w:val="single" w:sz="4" w:space="0" w:color="000000"/>
              <w:bottom w:val="single" w:sz="4" w:space="0" w:color="000000"/>
              <w:right w:val="single" w:sz="4" w:space="0" w:color="auto"/>
            </w:tcBorders>
          </w:tcPr>
          <w:p w:rsidR="00521446" w:rsidRPr="0054546B" w:rsidRDefault="00521446" w:rsidP="00651947">
            <w:pPr>
              <w:spacing w:line="360" w:lineRule="auto"/>
              <w:jc w:val="center"/>
            </w:pPr>
          </w:p>
        </w:tc>
        <w:tc>
          <w:tcPr>
            <w:tcW w:w="419" w:type="pct"/>
            <w:tcBorders>
              <w:top w:val="single" w:sz="4" w:space="0" w:color="000000"/>
              <w:left w:val="single" w:sz="4" w:space="0" w:color="auto"/>
              <w:bottom w:val="single" w:sz="4" w:space="0" w:color="000000"/>
              <w:right w:val="single" w:sz="4" w:space="0" w:color="auto"/>
            </w:tcBorders>
          </w:tcPr>
          <w:p w:rsidR="00521446" w:rsidRPr="0054546B" w:rsidRDefault="00521446" w:rsidP="00651947">
            <w:pPr>
              <w:spacing w:line="360" w:lineRule="auto"/>
              <w:jc w:val="center"/>
            </w:pPr>
          </w:p>
        </w:tc>
        <w:tc>
          <w:tcPr>
            <w:tcW w:w="515" w:type="pct"/>
            <w:tcBorders>
              <w:top w:val="single" w:sz="4" w:space="0" w:color="000000"/>
              <w:left w:val="single" w:sz="4" w:space="0" w:color="auto"/>
              <w:bottom w:val="single" w:sz="4" w:space="0" w:color="000000"/>
              <w:right w:val="single" w:sz="4" w:space="0" w:color="000000"/>
            </w:tcBorders>
          </w:tcPr>
          <w:p w:rsidR="00521446" w:rsidRPr="0054546B" w:rsidRDefault="00521446" w:rsidP="00651947">
            <w:pPr>
              <w:spacing w:line="360" w:lineRule="auto"/>
              <w:jc w:val="center"/>
            </w:pPr>
          </w:p>
        </w:tc>
      </w:tr>
    </w:tbl>
    <w:p w:rsidR="00521446" w:rsidRDefault="00521446"/>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55"/>
        <w:gridCol w:w="198"/>
        <w:gridCol w:w="1422"/>
        <w:gridCol w:w="895"/>
        <w:gridCol w:w="326"/>
        <w:gridCol w:w="475"/>
        <w:gridCol w:w="450"/>
        <w:gridCol w:w="322"/>
        <w:gridCol w:w="1028"/>
        <w:gridCol w:w="810"/>
        <w:gridCol w:w="495"/>
        <w:gridCol w:w="135"/>
        <w:gridCol w:w="386"/>
        <w:gridCol w:w="445"/>
        <w:gridCol w:w="142"/>
        <w:gridCol w:w="992"/>
      </w:tblGrid>
      <w:tr w:rsidR="00D95A58" w:rsidRPr="0054546B" w:rsidTr="00BA6CE8">
        <w:trPr>
          <w:trHeight w:val="368"/>
          <w:jc w:val="center"/>
        </w:trPr>
        <w:tc>
          <w:tcPr>
            <w:tcW w:w="1255" w:type="dxa"/>
            <w:vMerge w:val="restart"/>
            <w:tcBorders>
              <w:top w:val="single" w:sz="4" w:space="0" w:color="000000"/>
              <w:left w:val="single" w:sz="4" w:space="0" w:color="000000"/>
              <w:bottom w:val="single" w:sz="4" w:space="0" w:color="auto"/>
              <w:right w:val="single" w:sz="4" w:space="0" w:color="000000"/>
            </w:tcBorders>
          </w:tcPr>
          <w:p w:rsidR="00D95A58" w:rsidRPr="0054546B" w:rsidRDefault="00D95A58" w:rsidP="00651947">
            <w:pPr>
              <w:jc w:val="center"/>
              <w:rPr>
                <w:b/>
              </w:rPr>
            </w:pPr>
            <w:r w:rsidRPr="0054546B">
              <w:rPr>
                <w:b/>
              </w:rPr>
              <w:t>Subject  Code</w:t>
            </w:r>
          </w:p>
          <w:p w:rsidR="00D95A58" w:rsidRPr="0054546B" w:rsidRDefault="00D95A58" w:rsidP="00651947">
            <w:pPr>
              <w:jc w:val="center"/>
              <w:rPr>
                <w:b/>
              </w:rPr>
            </w:pPr>
          </w:p>
        </w:tc>
        <w:tc>
          <w:tcPr>
            <w:tcW w:w="1620" w:type="dxa"/>
            <w:gridSpan w:val="2"/>
            <w:vMerge w:val="restart"/>
            <w:tcBorders>
              <w:top w:val="single" w:sz="4" w:space="0" w:color="000000"/>
              <w:left w:val="single" w:sz="4" w:space="0" w:color="000000"/>
              <w:bottom w:val="single" w:sz="4" w:space="0" w:color="auto"/>
              <w:right w:val="single" w:sz="4" w:space="0" w:color="000000"/>
            </w:tcBorders>
            <w:hideMark/>
          </w:tcPr>
          <w:p w:rsidR="00D95A58" w:rsidRPr="0054546B" w:rsidRDefault="00D95A58" w:rsidP="00651947">
            <w:pPr>
              <w:jc w:val="center"/>
              <w:rPr>
                <w:b/>
              </w:rPr>
            </w:pPr>
            <w:r w:rsidRPr="0054546B">
              <w:rPr>
                <w:b/>
              </w:rPr>
              <w:t>Subject  Name</w:t>
            </w:r>
          </w:p>
        </w:tc>
        <w:tc>
          <w:tcPr>
            <w:tcW w:w="895" w:type="dxa"/>
            <w:vMerge w:val="restart"/>
            <w:tcBorders>
              <w:top w:val="single" w:sz="4" w:space="0" w:color="000000"/>
              <w:left w:val="single" w:sz="4" w:space="0" w:color="000000"/>
              <w:bottom w:val="single" w:sz="4" w:space="0" w:color="auto"/>
              <w:right w:val="single" w:sz="4" w:space="0" w:color="000000"/>
            </w:tcBorders>
            <w:hideMark/>
          </w:tcPr>
          <w:p w:rsidR="00D95A58" w:rsidRPr="0054546B" w:rsidRDefault="00D95A58" w:rsidP="00651947">
            <w:pPr>
              <w:ind w:right="-123"/>
              <w:jc w:val="center"/>
              <w:rPr>
                <w:b/>
              </w:rPr>
            </w:pPr>
            <w:r w:rsidRPr="0054546B">
              <w:rPr>
                <w:b/>
              </w:rPr>
              <w:t>category</w:t>
            </w:r>
          </w:p>
        </w:tc>
        <w:tc>
          <w:tcPr>
            <w:tcW w:w="326" w:type="dxa"/>
            <w:vMerge w:val="restart"/>
            <w:tcBorders>
              <w:top w:val="single" w:sz="4" w:space="0" w:color="000000"/>
              <w:left w:val="single" w:sz="4" w:space="0" w:color="000000"/>
              <w:bottom w:val="single" w:sz="4" w:space="0" w:color="auto"/>
              <w:right w:val="single" w:sz="4" w:space="0" w:color="000000"/>
            </w:tcBorders>
            <w:hideMark/>
          </w:tcPr>
          <w:p w:rsidR="00D95A58" w:rsidRPr="0054546B" w:rsidRDefault="00D95A58" w:rsidP="00651947">
            <w:pPr>
              <w:jc w:val="center"/>
              <w:rPr>
                <w:b/>
              </w:rPr>
            </w:pPr>
            <w:r w:rsidRPr="0054546B">
              <w:rPr>
                <w:b/>
              </w:rPr>
              <w:t>L</w:t>
            </w:r>
          </w:p>
        </w:tc>
        <w:tc>
          <w:tcPr>
            <w:tcW w:w="475" w:type="dxa"/>
            <w:vMerge w:val="restart"/>
            <w:tcBorders>
              <w:top w:val="single" w:sz="4" w:space="0" w:color="000000"/>
              <w:left w:val="single" w:sz="4" w:space="0" w:color="000000"/>
              <w:bottom w:val="single" w:sz="4" w:space="0" w:color="auto"/>
              <w:right w:val="single" w:sz="4" w:space="0" w:color="000000"/>
            </w:tcBorders>
            <w:hideMark/>
          </w:tcPr>
          <w:p w:rsidR="00D95A58" w:rsidRPr="0054546B" w:rsidRDefault="00D95A58" w:rsidP="00651947">
            <w:pPr>
              <w:jc w:val="center"/>
              <w:rPr>
                <w:b/>
              </w:rPr>
            </w:pPr>
            <w:r w:rsidRPr="0054546B">
              <w:rPr>
                <w:b/>
              </w:rPr>
              <w:t>T</w:t>
            </w:r>
          </w:p>
        </w:tc>
        <w:tc>
          <w:tcPr>
            <w:tcW w:w="450" w:type="dxa"/>
            <w:vMerge w:val="restart"/>
            <w:tcBorders>
              <w:top w:val="single" w:sz="4" w:space="0" w:color="000000"/>
              <w:left w:val="single" w:sz="4" w:space="0" w:color="000000"/>
              <w:bottom w:val="single" w:sz="4" w:space="0" w:color="auto"/>
              <w:right w:val="single" w:sz="4" w:space="0" w:color="000000"/>
            </w:tcBorders>
            <w:hideMark/>
          </w:tcPr>
          <w:p w:rsidR="00D95A58" w:rsidRPr="0054546B" w:rsidRDefault="00D95A58" w:rsidP="00651947">
            <w:pPr>
              <w:jc w:val="center"/>
              <w:rPr>
                <w:b/>
              </w:rPr>
            </w:pPr>
            <w:r w:rsidRPr="0054546B">
              <w:rPr>
                <w:b/>
              </w:rPr>
              <w:t>P</w:t>
            </w:r>
          </w:p>
        </w:tc>
        <w:tc>
          <w:tcPr>
            <w:tcW w:w="322" w:type="dxa"/>
            <w:vMerge w:val="restart"/>
            <w:tcBorders>
              <w:top w:val="single" w:sz="4" w:space="0" w:color="000000"/>
              <w:left w:val="single" w:sz="4" w:space="0" w:color="000000"/>
              <w:bottom w:val="single" w:sz="4" w:space="0" w:color="auto"/>
              <w:right w:val="single" w:sz="4" w:space="0" w:color="000000"/>
            </w:tcBorders>
            <w:hideMark/>
          </w:tcPr>
          <w:p w:rsidR="00D95A58" w:rsidRPr="0054546B" w:rsidRDefault="00D95A58" w:rsidP="00651947">
            <w:pPr>
              <w:jc w:val="center"/>
              <w:rPr>
                <w:b/>
              </w:rPr>
            </w:pPr>
            <w:r w:rsidRPr="0054546B">
              <w:rPr>
                <w:b/>
              </w:rPr>
              <w:t>S</w:t>
            </w:r>
          </w:p>
        </w:tc>
        <w:tc>
          <w:tcPr>
            <w:tcW w:w="1028" w:type="dxa"/>
            <w:vMerge w:val="restart"/>
            <w:tcBorders>
              <w:top w:val="single" w:sz="4" w:space="0" w:color="000000"/>
              <w:left w:val="single" w:sz="4" w:space="0" w:color="000000"/>
              <w:bottom w:val="single" w:sz="4" w:space="0" w:color="auto"/>
              <w:right w:val="single" w:sz="4" w:space="0" w:color="000000"/>
            </w:tcBorders>
            <w:hideMark/>
          </w:tcPr>
          <w:p w:rsidR="00D95A58" w:rsidRPr="0054546B" w:rsidRDefault="00D95A58" w:rsidP="00651947">
            <w:pPr>
              <w:jc w:val="center"/>
              <w:rPr>
                <w:b/>
              </w:rPr>
            </w:pPr>
            <w:r w:rsidRPr="0054546B">
              <w:rPr>
                <w:b/>
              </w:rPr>
              <w:t>Credits</w:t>
            </w:r>
          </w:p>
        </w:tc>
        <w:tc>
          <w:tcPr>
            <w:tcW w:w="810" w:type="dxa"/>
            <w:vMerge w:val="restart"/>
            <w:tcBorders>
              <w:top w:val="single" w:sz="4" w:space="0" w:color="000000"/>
              <w:left w:val="single" w:sz="4" w:space="0" w:color="000000"/>
              <w:bottom w:val="single" w:sz="4" w:space="0" w:color="auto"/>
              <w:right w:val="single" w:sz="4" w:space="0" w:color="000000"/>
            </w:tcBorders>
            <w:hideMark/>
          </w:tcPr>
          <w:p w:rsidR="00D95A58" w:rsidRPr="0054546B" w:rsidRDefault="00D95A58" w:rsidP="00651947">
            <w:pPr>
              <w:jc w:val="center"/>
              <w:rPr>
                <w:b/>
              </w:rPr>
            </w:pPr>
            <w:r w:rsidRPr="0054546B">
              <w:rPr>
                <w:b/>
              </w:rPr>
              <w:t>Inst.</w:t>
            </w:r>
          </w:p>
          <w:p w:rsidR="00D95A58" w:rsidRPr="0054546B" w:rsidRDefault="00D95A58" w:rsidP="00651947">
            <w:pPr>
              <w:ind w:right="-120"/>
              <w:jc w:val="center"/>
              <w:rPr>
                <w:b/>
              </w:rPr>
            </w:pPr>
            <w:r w:rsidRPr="0054546B">
              <w:rPr>
                <w:b/>
              </w:rPr>
              <w:t>Hours</w:t>
            </w:r>
          </w:p>
        </w:tc>
        <w:tc>
          <w:tcPr>
            <w:tcW w:w="2595" w:type="dxa"/>
            <w:gridSpan w:val="6"/>
            <w:tcBorders>
              <w:top w:val="single" w:sz="4" w:space="0" w:color="000000"/>
              <w:left w:val="single" w:sz="4" w:space="0" w:color="000000"/>
              <w:bottom w:val="single" w:sz="4" w:space="0" w:color="auto"/>
              <w:right w:val="single" w:sz="4" w:space="0" w:color="auto"/>
            </w:tcBorders>
            <w:hideMark/>
          </w:tcPr>
          <w:p w:rsidR="00D95A58" w:rsidRPr="0054546B" w:rsidRDefault="00D95A58" w:rsidP="00651947">
            <w:pPr>
              <w:jc w:val="center"/>
              <w:rPr>
                <w:b/>
              </w:rPr>
            </w:pPr>
            <w:r w:rsidRPr="0054546B">
              <w:rPr>
                <w:b/>
              </w:rPr>
              <w:t>Marks</w:t>
            </w:r>
          </w:p>
        </w:tc>
      </w:tr>
      <w:tr w:rsidR="000C00FF" w:rsidRPr="0054546B" w:rsidTr="00BA6CE8">
        <w:trPr>
          <w:trHeight w:val="374"/>
          <w:jc w:val="center"/>
        </w:trPr>
        <w:tc>
          <w:tcPr>
            <w:tcW w:w="1255" w:type="dxa"/>
            <w:vMerge/>
            <w:tcBorders>
              <w:top w:val="single" w:sz="4" w:space="0" w:color="000000"/>
              <w:left w:val="single" w:sz="4" w:space="0" w:color="000000"/>
              <w:bottom w:val="single" w:sz="4" w:space="0" w:color="auto"/>
              <w:right w:val="single" w:sz="4" w:space="0" w:color="000000"/>
            </w:tcBorders>
            <w:vAlign w:val="center"/>
            <w:hideMark/>
          </w:tcPr>
          <w:p w:rsidR="00D95A58" w:rsidRPr="0054546B" w:rsidRDefault="00D95A58" w:rsidP="00651947">
            <w:pPr>
              <w:rPr>
                <w:b/>
              </w:rPr>
            </w:pPr>
          </w:p>
        </w:tc>
        <w:tc>
          <w:tcPr>
            <w:tcW w:w="1620" w:type="dxa"/>
            <w:gridSpan w:val="2"/>
            <w:vMerge/>
            <w:tcBorders>
              <w:top w:val="single" w:sz="4" w:space="0" w:color="000000"/>
              <w:left w:val="single" w:sz="4" w:space="0" w:color="000000"/>
              <w:bottom w:val="single" w:sz="4" w:space="0" w:color="auto"/>
              <w:right w:val="single" w:sz="4" w:space="0" w:color="000000"/>
            </w:tcBorders>
            <w:vAlign w:val="center"/>
            <w:hideMark/>
          </w:tcPr>
          <w:p w:rsidR="00D95A58" w:rsidRPr="0054546B" w:rsidRDefault="00D95A58" w:rsidP="00651947">
            <w:pPr>
              <w:rPr>
                <w:b/>
              </w:rPr>
            </w:pPr>
          </w:p>
        </w:tc>
        <w:tc>
          <w:tcPr>
            <w:tcW w:w="895" w:type="dxa"/>
            <w:vMerge/>
            <w:tcBorders>
              <w:top w:val="single" w:sz="4" w:space="0" w:color="000000"/>
              <w:left w:val="single" w:sz="4" w:space="0" w:color="000000"/>
              <w:bottom w:val="single" w:sz="4" w:space="0" w:color="auto"/>
              <w:right w:val="single" w:sz="4" w:space="0" w:color="000000"/>
            </w:tcBorders>
            <w:vAlign w:val="center"/>
            <w:hideMark/>
          </w:tcPr>
          <w:p w:rsidR="00D95A58" w:rsidRPr="0054546B" w:rsidRDefault="00D95A58" w:rsidP="00651947">
            <w:pPr>
              <w:rPr>
                <w:b/>
              </w:rPr>
            </w:pPr>
          </w:p>
        </w:tc>
        <w:tc>
          <w:tcPr>
            <w:tcW w:w="326" w:type="dxa"/>
            <w:vMerge/>
            <w:tcBorders>
              <w:top w:val="single" w:sz="4" w:space="0" w:color="000000"/>
              <w:left w:val="single" w:sz="4" w:space="0" w:color="000000"/>
              <w:bottom w:val="single" w:sz="4" w:space="0" w:color="auto"/>
              <w:right w:val="single" w:sz="4" w:space="0" w:color="000000"/>
            </w:tcBorders>
            <w:vAlign w:val="center"/>
            <w:hideMark/>
          </w:tcPr>
          <w:p w:rsidR="00D95A58" w:rsidRPr="0054546B" w:rsidRDefault="00D95A58" w:rsidP="00651947">
            <w:pPr>
              <w:rPr>
                <w:b/>
              </w:rPr>
            </w:pPr>
          </w:p>
        </w:tc>
        <w:tc>
          <w:tcPr>
            <w:tcW w:w="475" w:type="dxa"/>
            <w:vMerge/>
            <w:tcBorders>
              <w:top w:val="single" w:sz="4" w:space="0" w:color="000000"/>
              <w:left w:val="single" w:sz="4" w:space="0" w:color="000000"/>
              <w:bottom w:val="single" w:sz="4" w:space="0" w:color="auto"/>
              <w:right w:val="single" w:sz="4" w:space="0" w:color="000000"/>
            </w:tcBorders>
            <w:vAlign w:val="center"/>
            <w:hideMark/>
          </w:tcPr>
          <w:p w:rsidR="00D95A58" w:rsidRPr="0054546B" w:rsidRDefault="00D95A58" w:rsidP="00651947">
            <w:pPr>
              <w:rPr>
                <w:b/>
              </w:rPr>
            </w:pPr>
          </w:p>
        </w:tc>
        <w:tc>
          <w:tcPr>
            <w:tcW w:w="450" w:type="dxa"/>
            <w:vMerge/>
            <w:tcBorders>
              <w:top w:val="single" w:sz="4" w:space="0" w:color="000000"/>
              <w:left w:val="single" w:sz="4" w:space="0" w:color="000000"/>
              <w:bottom w:val="single" w:sz="4" w:space="0" w:color="auto"/>
              <w:right w:val="single" w:sz="4" w:space="0" w:color="000000"/>
            </w:tcBorders>
            <w:vAlign w:val="center"/>
            <w:hideMark/>
          </w:tcPr>
          <w:p w:rsidR="00D95A58" w:rsidRPr="0054546B" w:rsidRDefault="00D95A58" w:rsidP="00651947">
            <w:pPr>
              <w:rPr>
                <w:b/>
              </w:rPr>
            </w:pPr>
          </w:p>
        </w:tc>
        <w:tc>
          <w:tcPr>
            <w:tcW w:w="322" w:type="dxa"/>
            <w:vMerge/>
            <w:tcBorders>
              <w:top w:val="single" w:sz="4" w:space="0" w:color="000000"/>
              <w:left w:val="single" w:sz="4" w:space="0" w:color="000000"/>
              <w:bottom w:val="single" w:sz="4" w:space="0" w:color="auto"/>
              <w:right w:val="single" w:sz="4" w:space="0" w:color="000000"/>
            </w:tcBorders>
            <w:vAlign w:val="center"/>
            <w:hideMark/>
          </w:tcPr>
          <w:p w:rsidR="00D95A58" w:rsidRPr="0054546B" w:rsidRDefault="00D95A58" w:rsidP="00651947">
            <w:pPr>
              <w:rPr>
                <w:b/>
              </w:rPr>
            </w:pPr>
          </w:p>
        </w:tc>
        <w:tc>
          <w:tcPr>
            <w:tcW w:w="1028" w:type="dxa"/>
            <w:vMerge/>
            <w:tcBorders>
              <w:top w:val="single" w:sz="4" w:space="0" w:color="000000"/>
              <w:left w:val="single" w:sz="4" w:space="0" w:color="000000"/>
              <w:bottom w:val="single" w:sz="4" w:space="0" w:color="auto"/>
              <w:right w:val="single" w:sz="4" w:space="0" w:color="000000"/>
            </w:tcBorders>
            <w:vAlign w:val="center"/>
            <w:hideMark/>
          </w:tcPr>
          <w:p w:rsidR="00D95A58" w:rsidRPr="0054546B" w:rsidRDefault="00D95A58" w:rsidP="00651947">
            <w:pPr>
              <w:rPr>
                <w:b/>
              </w:rPr>
            </w:pPr>
          </w:p>
        </w:tc>
        <w:tc>
          <w:tcPr>
            <w:tcW w:w="810" w:type="dxa"/>
            <w:vMerge/>
            <w:tcBorders>
              <w:top w:val="single" w:sz="4" w:space="0" w:color="000000"/>
              <w:left w:val="single" w:sz="4" w:space="0" w:color="000000"/>
              <w:bottom w:val="single" w:sz="4" w:space="0" w:color="auto"/>
              <w:right w:val="single" w:sz="4" w:space="0" w:color="000000"/>
            </w:tcBorders>
            <w:vAlign w:val="center"/>
            <w:hideMark/>
          </w:tcPr>
          <w:p w:rsidR="00D95A58" w:rsidRPr="0054546B" w:rsidRDefault="00D95A58" w:rsidP="00651947">
            <w:pPr>
              <w:rPr>
                <w:b/>
              </w:rPr>
            </w:pPr>
          </w:p>
        </w:tc>
        <w:tc>
          <w:tcPr>
            <w:tcW w:w="630" w:type="dxa"/>
            <w:gridSpan w:val="2"/>
            <w:tcBorders>
              <w:top w:val="single" w:sz="4" w:space="0" w:color="auto"/>
              <w:left w:val="single" w:sz="4" w:space="0" w:color="000000"/>
              <w:bottom w:val="single" w:sz="4" w:space="0" w:color="auto"/>
              <w:right w:val="single" w:sz="4" w:space="0" w:color="auto"/>
            </w:tcBorders>
            <w:hideMark/>
          </w:tcPr>
          <w:p w:rsidR="00D95A58" w:rsidRPr="0054546B" w:rsidRDefault="00D95A58" w:rsidP="00651947">
            <w:pPr>
              <w:jc w:val="center"/>
              <w:rPr>
                <w:b/>
              </w:rPr>
            </w:pPr>
            <w:r w:rsidRPr="0054546B">
              <w:rPr>
                <w:b/>
              </w:rPr>
              <w:t>CIA</w:t>
            </w:r>
          </w:p>
        </w:tc>
        <w:tc>
          <w:tcPr>
            <w:tcW w:w="973" w:type="dxa"/>
            <w:gridSpan w:val="3"/>
            <w:tcBorders>
              <w:top w:val="single" w:sz="4" w:space="0" w:color="auto"/>
              <w:left w:val="single" w:sz="4" w:space="0" w:color="000000"/>
              <w:bottom w:val="single" w:sz="4" w:space="0" w:color="auto"/>
              <w:right w:val="single" w:sz="4" w:space="0" w:color="auto"/>
            </w:tcBorders>
            <w:hideMark/>
          </w:tcPr>
          <w:p w:rsidR="00D95A58" w:rsidRPr="0054546B" w:rsidRDefault="00D95A58" w:rsidP="000C00FF">
            <w:pPr>
              <w:ind w:right="-15" w:hanging="122"/>
              <w:jc w:val="center"/>
              <w:rPr>
                <w:b/>
              </w:rPr>
            </w:pPr>
            <w:r w:rsidRPr="0054546B">
              <w:rPr>
                <w:b/>
              </w:rPr>
              <w:t>External</w:t>
            </w:r>
          </w:p>
        </w:tc>
        <w:tc>
          <w:tcPr>
            <w:tcW w:w="992" w:type="dxa"/>
            <w:tcBorders>
              <w:top w:val="single" w:sz="4" w:space="0" w:color="auto"/>
              <w:left w:val="single" w:sz="4" w:space="0" w:color="000000"/>
              <w:bottom w:val="single" w:sz="4" w:space="0" w:color="auto"/>
              <w:right w:val="single" w:sz="4" w:space="0" w:color="auto"/>
            </w:tcBorders>
            <w:hideMark/>
          </w:tcPr>
          <w:p w:rsidR="00D95A58" w:rsidRPr="0054546B" w:rsidRDefault="00D95A58" w:rsidP="00651947">
            <w:pPr>
              <w:jc w:val="center"/>
              <w:rPr>
                <w:b/>
              </w:rPr>
            </w:pPr>
            <w:r w:rsidRPr="0054546B">
              <w:rPr>
                <w:b/>
              </w:rPr>
              <w:t>Total</w:t>
            </w:r>
          </w:p>
        </w:tc>
      </w:tr>
      <w:tr w:rsidR="000C00FF" w:rsidRPr="0054546B" w:rsidTr="00BA6CE8">
        <w:trPr>
          <w:trHeight w:val="268"/>
          <w:jc w:val="center"/>
        </w:trPr>
        <w:tc>
          <w:tcPr>
            <w:tcW w:w="1255" w:type="dxa"/>
            <w:tcBorders>
              <w:top w:val="single" w:sz="4" w:space="0" w:color="auto"/>
              <w:left w:val="single" w:sz="4" w:space="0" w:color="000000"/>
              <w:bottom w:val="single" w:sz="4" w:space="0" w:color="000000"/>
              <w:right w:val="single" w:sz="4" w:space="0" w:color="000000"/>
            </w:tcBorders>
            <w:hideMark/>
          </w:tcPr>
          <w:p w:rsidR="00D95A58" w:rsidRPr="0054546B" w:rsidRDefault="00267FBB" w:rsidP="00521446">
            <w:pPr>
              <w:ind w:right="-114" w:hanging="81"/>
              <w:jc w:val="center"/>
              <w:rPr>
                <w:b/>
                <w:bCs/>
              </w:rPr>
            </w:pPr>
            <w:r>
              <w:rPr>
                <w:b/>
                <w:bCs/>
                <w:sz w:val="20"/>
                <w:szCs w:val="20"/>
              </w:rPr>
              <w:t>U23MBT613</w:t>
            </w:r>
            <w:bookmarkStart w:id="0" w:name="_GoBack"/>
            <w:bookmarkEnd w:id="0"/>
          </w:p>
        </w:tc>
        <w:tc>
          <w:tcPr>
            <w:tcW w:w="1620" w:type="dxa"/>
            <w:gridSpan w:val="2"/>
            <w:tcBorders>
              <w:top w:val="single" w:sz="4" w:space="0" w:color="auto"/>
              <w:left w:val="single" w:sz="4" w:space="0" w:color="000000"/>
              <w:bottom w:val="single" w:sz="4" w:space="0" w:color="000000"/>
              <w:right w:val="single" w:sz="4" w:space="0" w:color="000000"/>
            </w:tcBorders>
          </w:tcPr>
          <w:p w:rsidR="00D95A58" w:rsidRPr="0054546B" w:rsidRDefault="00B91FD7" w:rsidP="00651947">
            <w:pPr>
              <w:spacing w:line="360" w:lineRule="auto"/>
            </w:pPr>
            <w:r>
              <w:rPr>
                <w:b/>
              </w:rPr>
              <w:t xml:space="preserve">Food and </w:t>
            </w:r>
            <w:r w:rsidR="00D95A58" w:rsidRPr="0054546B">
              <w:rPr>
                <w:b/>
              </w:rPr>
              <w:t xml:space="preserve"> Dairy Microbiology</w:t>
            </w:r>
          </w:p>
          <w:p w:rsidR="00D95A58" w:rsidRPr="0054546B" w:rsidRDefault="00D95A58" w:rsidP="00651947">
            <w:pPr>
              <w:jc w:val="center"/>
              <w:rPr>
                <w:b/>
              </w:rPr>
            </w:pPr>
          </w:p>
        </w:tc>
        <w:tc>
          <w:tcPr>
            <w:tcW w:w="895" w:type="dxa"/>
            <w:tcBorders>
              <w:top w:val="single" w:sz="4" w:space="0" w:color="auto"/>
              <w:left w:val="single" w:sz="4" w:space="0" w:color="000000"/>
              <w:bottom w:val="single" w:sz="4" w:space="0" w:color="000000"/>
              <w:right w:val="single" w:sz="4" w:space="0" w:color="000000"/>
            </w:tcBorders>
            <w:hideMark/>
          </w:tcPr>
          <w:p w:rsidR="00D95A58" w:rsidRPr="0054546B" w:rsidRDefault="00D95A58" w:rsidP="00651947">
            <w:pPr>
              <w:rPr>
                <w:b/>
              </w:rPr>
            </w:pPr>
            <w:r w:rsidRPr="0054546B">
              <w:rPr>
                <w:b/>
                <w:bCs/>
              </w:rPr>
              <w:t xml:space="preserve">core course </w:t>
            </w:r>
            <w:r w:rsidR="00521446">
              <w:rPr>
                <w:b/>
                <w:bCs/>
              </w:rPr>
              <w:t>–</w:t>
            </w:r>
            <w:r w:rsidRPr="0054546B">
              <w:rPr>
                <w:b/>
                <w:bCs/>
              </w:rPr>
              <w:t xml:space="preserve"> XIV</w:t>
            </w:r>
          </w:p>
        </w:tc>
        <w:tc>
          <w:tcPr>
            <w:tcW w:w="326" w:type="dxa"/>
            <w:tcBorders>
              <w:top w:val="single" w:sz="4" w:space="0" w:color="auto"/>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Y</w:t>
            </w:r>
          </w:p>
        </w:tc>
        <w:tc>
          <w:tcPr>
            <w:tcW w:w="475" w:type="dxa"/>
            <w:tcBorders>
              <w:top w:val="single" w:sz="4" w:space="0" w:color="auto"/>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w:t>
            </w:r>
          </w:p>
        </w:tc>
        <w:tc>
          <w:tcPr>
            <w:tcW w:w="450" w:type="dxa"/>
            <w:tcBorders>
              <w:top w:val="single" w:sz="4" w:space="0" w:color="auto"/>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w:t>
            </w:r>
          </w:p>
        </w:tc>
        <w:tc>
          <w:tcPr>
            <w:tcW w:w="322" w:type="dxa"/>
            <w:tcBorders>
              <w:top w:val="single" w:sz="4" w:space="0" w:color="auto"/>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w:t>
            </w:r>
          </w:p>
        </w:tc>
        <w:tc>
          <w:tcPr>
            <w:tcW w:w="1028" w:type="dxa"/>
            <w:tcBorders>
              <w:top w:val="single" w:sz="4" w:space="0" w:color="auto"/>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4</w:t>
            </w:r>
          </w:p>
        </w:tc>
        <w:tc>
          <w:tcPr>
            <w:tcW w:w="810" w:type="dxa"/>
            <w:tcBorders>
              <w:top w:val="single" w:sz="4" w:space="0" w:color="auto"/>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6</w:t>
            </w:r>
          </w:p>
        </w:tc>
        <w:tc>
          <w:tcPr>
            <w:tcW w:w="630" w:type="dxa"/>
            <w:gridSpan w:val="2"/>
            <w:tcBorders>
              <w:top w:val="single" w:sz="4" w:space="0" w:color="auto"/>
              <w:left w:val="single" w:sz="4" w:space="0" w:color="000000"/>
              <w:bottom w:val="single" w:sz="4" w:space="0" w:color="auto"/>
              <w:right w:val="single" w:sz="4" w:space="0" w:color="auto"/>
            </w:tcBorders>
            <w:hideMark/>
          </w:tcPr>
          <w:p w:rsidR="00D95A58" w:rsidRPr="0054546B" w:rsidRDefault="00D95A58" w:rsidP="00651947">
            <w:pPr>
              <w:jc w:val="center"/>
              <w:rPr>
                <w:b/>
              </w:rPr>
            </w:pPr>
            <w:r w:rsidRPr="0054546B">
              <w:rPr>
                <w:b/>
              </w:rPr>
              <w:t>25</w:t>
            </w:r>
          </w:p>
        </w:tc>
        <w:tc>
          <w:tcPr>
            <w:tcW w:w="973" w:type="dxa"/>
            <w:gridSpan w:val="3"/>
            <w:tcBorders>
              <w:top w:val="single" w:sz="4" w:space="0" w:color="auto"/>
              <w:left w:val="single" w:sz="4" w:space="0" w:color="auto"/>
              <w:bottom w:val="single" w:sz="4" w:space="0" w:color="auto"/>
              <w:right w:val="single" w:sz="4" w:space="0" w:color="auto"/>
            </w:tcBorders>
            <w:hideMark/>
          </w:tcPr>
          <w:p w:rsidR="00D95A58" w:rsidRPr="0054546B" w:rsidRDefault="00D95A58" w:rsidP="00651947">
            <w:pPr>
              <w:jc w:val="center"/>
              <w:rPr>
                <w:b/>
              </w:rPr>
            </w:pPr>
            <w:r w:rsidRPr="0054546B">
              <w:rPr>
                <w:b/>
              </w:rPr>
              <w:t>75</w:t>
            </w:r>
          </w:p>
        </w:tc>
        <w:tc>
          <w:tcPr>
            <w:tcW w:w="992" w:type="dxa"/>
            <w:tcBorders>
              <w:top w:val="single" w:sz="4" w:space="0" w:color="auto"/>
              <w:left w:val="single" w:sz="4" w:space="0" w:color="auto"/>
              <w:bottom w:val="single" w:sz="4" w:space="0" w:color="auto"/>
              <w:right w:val="single" w:sz="4" w:space="0" w:color="000000"/>
            </w:tcBorders>
            <w:hideMark/>
          </w:tcPr>
          <w:p w:rsidR="00D95A58" w:rsidRPr="0054546B" w:rsidRDefault="00D95A58" w:rsidP="00651947">
            <w:pPr>
              <w:jc w:val="center"/>
              <w:rPr>
                <w:b/>
              </w:rPr>
            </w:pPr>
            <w:r w:rsidRPr="0054546B">
              <w:rPr>
                <w:b/>
              </w:rPr>
              <w:t>100</w:t>
            </w:r>
          </w:p>
        </w:tc>
      </w:tr>
      <w:tr w:rsidR="00D95A58" w:rsidRPr="0054546B" w:rsidTr="000C00FF">
        <w:trPr>
          <w:jc w:val="center"/>
        </w:trPr>
        <w:tc>
          <w:tcPr>
            <w:tcW w:w="9776" w:type="dxa"/>
            <w:gridSpan w:val="16"/>
            <w:tcBorders>
              <w:top w:val="single" w:sz="4" w:space="0" w:color="auto"/>
              <w:left w:val="single" w:sz="4" w:space="0" w:color="000000"/>
              <w:bottom w:val="single" w:sz="4" w:space="0" w:color="000000"/>
              <w:right w:val="single" w:sz="4" w:space="0" w:color="000000"/>
            </w:tcBorders>
          </w:tcPr>
          <w:p w:rsidR="00D95A58" w:rsidRPr="0054546B" w:rsidRDefault="00D95A58" w:rsidP="00651947">
            <w:pPr>
              <w:jc w:val="center"/>
              <w:rPr>
                <w:b/>
              </w:rPr>
            </w:pPr>
            <w:r w:rsidRPr="0054546B">
              <w:rPr>
                <w:b/>
              </w:rPr>
              <w:t>Course Objectives</w:t>
            </w:r>
          </w:p>
        </w:tc>
      </w:tr>
      <w:tr w:rsidR="00D95A58" w:rsidRPr="0054546B" w:rsidTr="00BA6CE8">
        <w:trPr>
          <w:jc w:val="center"/>
        </w:trPr>
        <w:tc>
          <w:tcPr>
            <w:tcW w:w="1255" w:type="dxa"/>
            <w:tcBorders>
              <w:top w:val="single" w:sz="4" w:space="0" w:color="auto"/>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CO1</w:t>
            </w:r>
          </w:p>
        </w:tc>
        <w:tc>
          <w:tcPr>
            <w:tcW w:w="8521" w:type="dxa"/>
            <w:gridSpan w:val="15"/>
            <w:tcBorders>
              <w:top w:val="single" w:sz="4" w:space="0" w:color="auto"/>
              <w:left w:val="single" w:sz="4" w:space="0" w:color="000000"/>
              <w:bottom w:val="single" w:sz="4" w:space="0" w:color="000000"/>
              <w:right w:val="single" w:sz="4" w:space="0" w:color="000000"/>
            </w:tcBorders>
            <w:hideMark/>
          </w:tcPr>
          <w:p w:rsidR="00D95A58" w:rsidRPr="0054546B" w:rsidRDefault="00D95A58" w:rsidP="00651947">
            <w:pPr>
              <w:spacing w:line="360" w:lineRule="auto"/>
              <w:contextualSpacing/>
              <w:jc w:val="both"/>
            </w:pPr>
            <w:r w:rsidRPr="0054546B">
              <w:t>To impart current knowledge of basic and applied microbiological aspects of fluid milks and dairy products for improved quality and food safety.</w:t>
            </w:r>
          </w:p>
        </w:tc>
      </w:tr>
      <w:tr w:rsidR="00D95A58" w:rsidRPr="0054546B" w:rsidTr="00BA6CE8">
        <w:trPr>
          <w:jc w:val="center"/>
        </w:trPr>
        <w:tc>
          <w:tcPr>
            <w:tcW w:w="1255"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CO2</w:t>
            </w:r>
          </w:p>
        </w:tc>
        <w:tc>
          <w:tcPr>
            <w:tcW w:w="8521" w:type="dxa"/>
            <w:gridSpan w:val="15"/>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contextualSpacing/>
              <w:jc w:val="both"/>
            </w:pPr>
            <w:r w:rsidRPr="0054546B">
              <w:t>Gives an insight into various types of food borne diseases and their prevention</w:t>
            </w:r>
          </w:p>
        </w:tc>
      </w:tr>
      <w:tr w:rsidR="00D95A58" w:rsidRPr="0054546B" w:rsidTr="00BA6CE8">
        <w:trPr>
          <w:jc w:val="center"/>
        </w:trPr>
        <w:tc>
          <w:tcPr>
            <w:tcW w:w="1255"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CO3</w:t>
            </w:r>
          </w:p>
        </w:tc>
        <w:tc>
          <w:tcPr>
            <w:tcW w:w="8521" w:type="dxa"/>
            <w:gridSpan w:val="15"/>
            <w:tcBorders>
              <w:top w:val="single" w:sz="4" w:space="0" w:color="000000"/>
              <w:left w:val="single" w:sz="4" w:space="0" w:color="000000"/>
              <w:bottom w:val="single" w:sz="4" w:space="0" w:color="000000"/>
              <w:right w:val="single" w:sz="4" w:space="0" w:color="000000"/>
            </w:tcBorders>
          </w:tcPr>
          <w:p w:rsidR="00D95A58" w:rsidRPr="0054546B" w:rsidRDefault="00D95A58" w:rsidP="00651947">
            <w:r w:rsidRPr="0054546B">
              <w:t xml:space="preserve">To gain information about  microflora of milk </w:t>
            </w:r>
          </w:p>
        </w:tc>
      </w:tr>
      <w:tr w:rsidR="00D95A58" w:rsidRPr="0054546B" w:rsidTr="00BA6CE8">
        <w:trPr>
          <w:trHeight w:val="389"/>
          <w:jc w:val="center"/>
        </w:trPr>
        <w:tc>
          <w:tcPr>
            <w:tcW w:w="1255"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jc w:val="center"/>
            </w:pPr>
            <w:r w:rsidRPr="0054546B">
              <w:t>CO4</w:t>
            </w:r>
          </w:p>
          <w:p w:rsidR="00D95A58" w:rsidRPr="0054546B" w:rsidRDefault="00D95A58" w:rsidP="00651947">
            <w:pPr>
              <w:jc w:val="center"/>
            </w:pPr>
          </w:p>
        </w:tc>
        <w:tc>
          <w:tcPr>
            <w:tcW w:w="8521" w:type="dxa"/>
            <w:gridSpan w:val="15"/>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 xml:space="preserve">To study about the production of  fermented dairy products </w:t>
            </w:r>
          </w:p>
        </w:tc>
      </w:tr>
      <w:tr w:rsidR="00D95A58" w:rsidRPr="0054546B" w:rsidTr="00BA6CE8">
        <w:trPr>
          <w:jc w:val="center"/>
        </w:trPr>
        <w:tc>
          <w:tcPr>
            <w:tcW w:w="1255"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CO5</w:t>
            </w:r>
          </w:p>
        </w:tc>
        <w:tc>
          <w:tcPr>
            <w:tcW w:w="8521" w:type="dxa"/>
            <w:gridSpan w:val="15"/>
            <w:tcBorders>
              <w:top w:val="single" w:sz="4" w:space="0" w:color="000000"/>
              <w:left w:val="single" w:sz="4" w:space="0" w:color="000000"/>
              <w:bottom w:val="single" w:sz="4" w:space="0" w:color="000000"/>
              <w:right w:val="single" w:sz="4" w:space="0" w:color="000000"/>
            </w:tcBorders>
            <w:hideMark/>
          </w:tcPr>
          <w:p w:rsidR="00D95A58" w:rsidRPr="0054546B" w:rsidRDefault="00D95A58" w:rsidP="00521446">
            <w:pPr>
              <w:spacing w:line="360" w:lineRule="auto"/>
              <w:contextualSpacing/>
              <w:jc w:val="both"/>
            </w:pPr>
            <w:r w:rsidRPr="0054546B">
              <w:t>To impart current knowledge of probiotics, prebiotics and functional dairy foods for the health benefits</w:t>
            </w:r>
            <w:r w:rsidR="00521446">
              <w:t xml:space="preserve"> and </w:t>
            </w:r>
            <w:r w:rsidRPr="0054546B">
              <w:t xml:space="preserve">To create a sustainable environmentally and technologically advanced </w:t>
            </w:r>
            <w:r w:rsidRPr="0054546B">
              <w:lastRenderedPageBreak/>
              <w:t>dairy farm</w:t>
            </w:r>
          </w:p>
        </w:tc>
      </w:tr>
      <w:tr w:rsidR="000C00FF" w:rsidRPr="0054546B" w:rsidTr="00BA6CE8">
        <w:trPr>
          <w:jc w:val="center"/>
        </w:trPr>
        <w:tc>
          <w:tcPr>
            <w:tcW w:w="1255"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lastRenderedPageBreak/>
              <w:t>UNIT</w:t>
            </w:r>
          </w:p>
        </w:tc>
        <w:tc>
          <w:tcPr>
            <w:tcW w:w="6421" w:type="dxa"/>
            <w:gridSpan w:val="10"/>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Details</w:t>
            </w:r>
          </w:p>
        </w:tc>
        <w:tc>
          <w:tcPr>
            <w:tcW w:w="966"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No.of Hours</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0C00FF">
            <w:pPr>
              <w:ind w:right="-105"/>
              <w:jc w:val="center"/>
              <w:rPr>
                <w:b/>
              </w:rPr>
            </w:pPr>
            <w:r w:rsidRPr="0054546B">
              <w:rPr>
                <w:b/>
              </w:rPr>
              <w:t>Course Objectives</w:t>
            </w:r>
          </w:p>
        </w:tc>
      </w:tr>
      <w:tr w:rsidR="000C00FF" w:rsidRPr="0054546B" w:rsidTr="00BA6CE8">
        <w:trPr>
          <w:jc w:val="center"/>
        </w:trPr>
        <w:tc>
          <w:tcPr>
            <w:tcW w:w="1255"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I</w:t>
            </w:r>
          </w:p>
        </w:tc>
        <w:tc>
          <w:tcPr>
            <w:tcW w:w="6421" w:type="dxa"/>
            <w:gridSpan w:val="10"/>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both"/>
            </w:pPr>
            <w:r w:rsidRPr="00521446">
              <w:rPr>
                <w:b/>
                <w:bCs/>
              </w:rPr>
              <w:t>Food as a substrate for micro organisms</w:t>
            </w:r>
            <w:r w:rsidRPr="0054546B">
              <w:t xml:space="preserve">-.Micro organisms important in food microbiology; Molds, yeasts and bacteria -General Characteristics - Classification and importance.  Principles of food preservation - Asepsis - Removal of micro organisms, - High temperature - Low temperature - Drying - Food additives. Nanoscience in food preservation; microencapsulation. </w:t>
            </w:r>
          </w:p>
        </w:tc>
        <w:tc>
          <w:tcPr>
            <w:tcW w:w="966"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12</w:t>
            </w:r>
          </w:p>
        </w:tc>
        <w:tc>
          <w:tcPr>
            <w:tcW w:w="1134" w:type="dxa"/>
            <w:gridSpan w:val="2"/>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jc w:val="center"/>
            </w:pPr>
          </w:p>
          <w:p w:rsidR="00D95A58" w:rsidRPr="0054546B" w:rsidRDefault="00D95A58" w:rsidP="00651947">
            <w:pPr>
              <w:jc w:val="center"/>
            </w:pPr>
            <w:r w:rsidRPr="0054546B">
              <w:t>CO1</w:t>
            </w:r>
          </w:p>
        </w:tc>
      </w:tr>
      <w:tr w:rsidR="000C00FF" w:rsidRPr="0054546B" w:rsidTr="00BA6CE8">
        <w:trPr>
          <w:jc w:val="center"/>
        </w:trPr>
        <w:tc>
          <w:tcPr>
            <w:tcW w:w="1255"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II</w:t>
            </w:r>
          </w:p>
        </w:tc>
        <w:tc>
          <w:tcPr>
            <w:tcW w:w="6421" w:type="dxa"/>
            <w:gridSpan w:val="10"/>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both"/>
            </w:pPr>
            <w:r w:rsidRPr="00521446">
              <w:rPr>
                <w:b/>
                <w:bCs/>
              </w:rPr>
              <w:t>Contamination and spoilage of food products</w:t>
            </w:r>
            <w:r w:rsidRPr="0054546B">
              <w:t xml:space="preserve"> -Food borne infections (Bacillus cereus, ,Salmonellosis, Shigellosis, ,</w:t>
            </w:r>
            <w:r w:rsidRPr="0054546B">
              <w:rPr>
                <w:i/>
              </w:rPr>
              <w:t>Listeria monocytogenes</w:t>
            </w:r>
            <w:r w:rsidRPr="0054546B">
              <w:t xml:space="preserve"> and </w:t>
            </w:r>
            <w:r w:rsidRPr="0054546B">
              <w:rPr>
                <w:i/>
              </w:rPr>
              <w:t>Campylobacter jejuni</w:t>
            </w:r>
            <w:r w:rsidRPr="0054546B">
              <w:t>) and intoxications – (</w:t>
            </w:r>
            <w:r w:rsidRPr="0054546B">
              <w:rPr>
                <w:i/>
              </w:rPr>
              <w:t>Staphylococcus aureus</w:t>
            </w:r>
            <w:r w:rsidRPr="0054546B">
              <w:t xml:space="preserve">, </w:t>
            </w:r>
            <w:r w:rsidRPr="0054546B">
              <w:rPr>
                <w:i/>
              </w:rPr>
              <w:t>Clostridium botulinum</w:t>
            </w:r>
            <w:r w:rsidRPr="0054546B">
              <w:t xml:space="preserve"> ,</w:t>
            </w:r>
            <w:r w:rsidRPr="0054546B">
              <w:rPr>
                <w:i/>
              </w:rPr>
              <w:t>Clostridium perfringens</w:t>
            </w:r>
            <w:r w:rsidRPr="0054546B">
              <w:t xml:space="preserve"> and mycotoxins) Food borne disease outbreaks - newly emerging pathogens. Conventional and Novel technology in control of food borne pathogens and preventive measures - Food sanitation - plant sanitation - Employees’ health standards. Regulatory Agencies &amp;criteria for food safety.</w:t>
            </w:r>
          </w:p>
        </w:tc>
        <w:tc>
          <w:tcPr>
            <w:tcW w:w="966"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15</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CO2</w:t>
            </w:r>
          </w:p>
        </w:tc>
      </w:tr>
      <w:tr w:rsidR="000C00FF" w:rsidRPr="0054546B" w:rsidTr="00BA6CE8">
        <w:trPr>
          <w:jc w:val="center"/>
        </w:trPr>
        <w:tc>
          <w:tcPr>
            <w:tcW w:w="1255"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III</w:t>
            </w:r>
          </w:p>
        </w:tc>
        <w:tc>
          <w:tcPr>
            <w:tcW w:w="6421" w:type="dxa"/>
            <w:gridSpan w:val="10"/>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both"/>
            </w:pPr>
            <w:r w:rsidRPr="00521446">
              <w:rPr>
                <w:b/>
                <w:bCs/>
              </w:rPr>
              <w:t>Microflora of raw milk</w:t>
            </w:r>
            <w:r w:rsidRPr="0054546B">
              <w:t xml:space="preserve"> - sources of contamination. Spoilage and preservation of milk and milk products. -antimicrobial systems in raw milk. Importance of biofilms, their role in transmission of pathogens in dairy products and preventive strategies. </w:t>
            </w:r>
          </w:p>
        </w:tc>
        <w:tc>
          <w:tcPr>
            <w:tcW w:w="966"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15</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CO3</w:t>
            </w:r>
          </w:p>
        </w:tc>
      </w:tr>
      <w:tr w:rsidR="000C00FF" w:rsidRPr="0054546B" w:rsidTr="00BA6CE8">
        <w:trPr>
          <w:jc w:val="center"/>
        </w:trPr>
        <w:tc>
          <w:tcPr>
            <w:tcW w:w="1255"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IV</w:t>
            </w:r>
          </w:p>
        </w:tc>
        <w:tc>
          <w:tcPr>
            <w:tcW w:w="6421" w:type="dxa"/>
            <w:gridSpan w:val="10"/>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both"/>
            </w:pPr>
            <w:r w:rsidRPr="00521446">
              <w:rPr>
                <w:b/>
                <w:bCs/>
              </w:rPr>
              <w:t>Food fermentations</w:t>
            </w:r>
            <w:r w:rsidRPr="0054546B">
              <w:t xml:space="preserve">: Indian Pickles Bread,vinegar, fermented vegetables (sauerkraut), fermented dairy products (yoghurt, cheese, AcidophilusMilk,Kefir,Koumiss). Oriental fermented foods-Miso –Tempeh </w:t>
            </w:r>
            <w:r w:rsidRPr="0054546B">
              <w:rPr>
                <w:rStyle w:val="Strong"/>
                <w:color w:val="424142"/>
                <w:bdr w:val="none" w:sz="0" w:space="0" w:color="auto" w:frame="1"/>
                <w:shd w:val="clear" w:color="auto" w:fill="FFFFFF"/>
              </w:rPr>
              <w:t> </w:t>
            </w:r>
            <w:r w:rsidRPr="0054546B">
              <w:rPr>
                <w:rStyle w:val="Strong"/>
                <w:b w:val="0"/>
                <w:color w:val="424142"/>
                <w:bdr w:val="none" w:sz="0" w:space="0" w:color="auto" w:frame="1"/>
                <w:shd w:val="clear" w:color="auto" w:fill="FFFFFF"/>
              </w:rPr>
              <w:t>Ontjom . </w:t>
            </w:r>
            <w:bookmarkStart w:id="1" w:name="bookmark46"/>
            <w:r w:rsidRPr="0054546B">
              <w:rPr>
                <w:rStyle w:val="Strong"/>
                <w:b w:val="0"/>
                <w:color w:val="000000"/>
                <w:bdr w:val="none" w:sz="0" w:space="0" w:color="auto" w:frame="1"/>
              </w:rPr>
              <w:t>Natto</w:t>
            </w:r>
            <w:bookmarkEnd w:id="1"/>
            <w:r w:rsidRPr="0054546B">
              <w:rPr>
                <w:rStyle w:val="Strong"/>
                <w:b w:val="0"/>
                <w:color w:val="424142"/>
                <w:bdr w:val="none" w:sz="0" w:space="0" w:color="auto" w:frame="1"/>
                <w:shd w:val="clear" w:color="auto" w:fill="FFFFFF"/>
              </w:rPr>
              <w:t>, </w:t>
            </w:r>
            <w:bookmarkStart w:id="2" w:name="bookmark47"/>
            <w:r w:rsidRPr="0054546B">
              <w:rPr>
                <w:rStyle w:val="Strong"/>
                <w:b w:val="0"/>
                <w:color w:val="000000"/>
                <w:bdr w:val="none" w:sz="0" w:space="0" w:color="auto" w:frame="1"/>
              </w:rPr>
              <w:t>Idli</w:t>
            </w:r>
            <w:bookmarkEnd w:id="2"/>
            <w:r w:rsidRPr="0054546B">
              <w:t xml:space="preserve"> Spoilage and defects of fermented dairy products -. Functional fermented foods and nutraceuticals, bioactive proteins and bioactive peptides, genetically modified foods.</w:t>
            </w:r>
          </w:p>
        </w:tc>
        <w:tc>
          <w:tcPr>
            <w:tcW w:w="966"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15</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CO4</w:t>
            </w:r>
          </w:p>
        </w:tc>
      </w:tr>
      <w:tr w:rsidR="000C00FF" w:rsidRPr="0054546B" w:rsidTr="00BA6CE8">
        <w:trPr>
          <w:jc w:val="center"/>
        </w:trPr>
        <w:tc>
          <w:tcPr>
            <w:tcW w:w="1255"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V</w:t>
            </w:r>
          </w:p>
        </w:tc>
        <w:tc>
          <w:tcPr>
            <w:tcW w:w="6421" w:type="dxa"/>
            <w:gridSpan w:val="10"/>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both"/>
            </w:pPr>
            <w:r w:rsidRPr="00521446">
              <w:rPr>
                <w:b/>
                <w:bCs/>
              </w:rPr>
              <w:t>Probiotic microorganisms</w:t>
            </w:r>
            <w:r w:rsidRPr="0054546B">
              <w:t xml:space="preserve">, concept, definition  safety of probiotic microorganisms, legal status of probiotics Characteristics of Probiotics for selection: stability maintenance of probiotic microorganisms. Role of probiotics in health and disease: Mechanism of probiotics. Application of bacteriocins in foods.Biopreservation. </w:t>
            </w:r>
            <w:r w:rsidRPr="0054546B">
              <w:lastRenderedPageBreak/>
              <w:t>Prebiotics: concept, definition, criteria, types and sources of prebiotics, prebiotics and gut microflora - Prebiotics and health benefits: mineral absorption, immune response, cancer prevention, elderly health and infant health, prebiotics in foods.</w:t>
            </w:r>
          </w:p>
        </w:tc>
        <w:tc>
          <w:tcPr>
            <w:tcW w:w="966"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lastRenderedPageBreak/>
              <w:t>15</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CO5</w:t>
            </w:r>
          </w:p>
        </w:tc>
      </w:tr>
      <w:tr w:rsidR="000C00FF" w:rsidRPr="0054546B" w:rsidTr="00BA6CE8">
        <w:trPr>
          <w:jc w:val="center"/>
        </w:trPr>
        <w:tc>
          <w:tcPr>
            <w:tcW w:w="1255"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tc>
        <w:tc>
          <w:tcPr>
            <w:tcW w:w="6421" w:type="dxa"/>
            <w:gridSpan w:val="10"/>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rPr>
                <w:b/>
              </w:rPr>
            </w:pPr>
            <w:r w:rsidRPr="0054546B">
              <w:rPr>
                <w:b/>
              </w:rPr>
              <w:t>Total</w:t>
            </w:r>
          </w:p>
        </w:tc>
        <w:tc>
          <w:tcPr>
            <w:tcW w:w="966"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72</w:t>
            </w:r>
          </w:p>
        </w:tc>
        <w:tc>
          <w:tcPr>
            <w:tcW w:w="1134" w:type="dxa"/>
            <w:gridSpan w:val="2"/>
            <w:tcBorders>
              <w:top w:val="single" w:sz="4" w:space="0" w:color="000000"/>
              <w:left w:val="single" w:sz="4" w:space="0" w:color="000000"/>
              <w:bottom w:val="single" w:sz="4" w:space="0" w:color="000000"/>
              <w:right w:val="single" w:sz="4" w:space="0" w:color="000000"/>
            </w:tcBorders>
          </w:tcPr>
          <w:p w:rsidR="00D95A58" w:rsidRPr="0054546B" w:rsidRDefault="00D95A58" w:rsidP="00651947"/>
          <w:p w:rsidR="00D95A58" w:rsidRPr="0054546B" w:rsidRDefault="00D95A58" w:rsidP="00651947"/>
        </w:tc>
      </w:tr>
      <w:tr w:rsidR="00D95A58" w:rsidRPr="0054546B" w:rsidTr="000C00FF">
        <w:trPr>
          <w:jc w:val="center"/>
        </w:trPr>
        <w:tc>
          <w:tcPr>
            <w:tcW w:w="9776" w:type="dxa"/>
            <w:gridSpan w:val="16"/>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jc w:val="center"/>
              <w:rPr>
                <w:b/>
              </w:rPr>
            </w:pPr>
            <w:r w:rsidRPr="0054546B">
              <w:rPr>
                <w:b/>
              </w:rPr>
              <w:t>Course Outcomes</w:t>
            </w:r>
          </w:p>
          <w:p w:rsidR="00D95A58" w:rsidRPr="0054546B" w:rsidRDefault="00D95A58" w:rsidP="00651947">
            <w:pPr>
              <w:jc w:val="center"/>
              <w:rPr>
                <w:b/>
              </w:rPr>
            </w:pPr>
          </w:p>
        </w:tc>
      </w:tr>
      <w:tr w:rsidR="00D95A58" w:rsidRPr="0054546B" w:rsidTr="00BA6CE8">
        <w:trPr>
          <w:jc w:val="center"/>
        </w:trPr>
        <w:tc>
          <w:tcPr>
            <w:tcW w:w="1255"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521446">
            <w:pPr>
              <w:ind w:right="-114"/>
              <w:jc w:val="center"/>
              <w:rPr>
                <w:b/>
              </w:rPr>
            </w:pPr>
            <w:r w:rsidRPr="0054546B">
              <w:rPr>
                <w:b/>
              </w:rPr>
              <w:t>Course Outcomes</w:t>
            </w:r>
          </w:p>
        </w:tc>
        <w:tc>
          <w:tcPr>
            <w:tcW w:w="8521" w:type="dxa"/>
            <w:gridSpan w:val="15"/>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On completion of this course, students will;</w:t>
            </w:r>
          </w:p>
        </w:tc>
      </w:tr>
      <w:tr w:rsidR="00D95A58" w:rsidRPr="0054546B" w:rsidTr="00BA6CE8">
        <w:trPr>
          <w:jc w:val="center"/>
        </w:trPr>
        <w:tc>
          <w:tcPr>
            <w:tcW w:w="1255"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CO1</w:t>
            </w:r>
          </w:p>
        </w:tc>
        <w:tc>
          <w:tcPr>
            <w:tcW w:w="6421" w:type="dxa"/>
            <w:gridSpan w:val="10"/>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both"/>
              <w:rPr>
                <w:color w:val="000000"/>
              </w:rPr>
            </w:pPr>
            <w:r w:rsidRPr="0054546B">
              <w:t>Gain knowledge about food as a substrate for various microbes,  Understand about the principles and application of different types of food spoilage and  preservation technique,</w:t>
            </w:r>
          </w:p>
        </w:tc>
        <w:tc>
          <w:tcPr>
            <w:tcW w:w="2100" w:type="dxa"/>
            <w:gridSpan w:val="5"/>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PO7,PO8,PO10</w:t>
            </w:r>
          </w:p>
        </w:tc>
      </w:tr>
      <w:tr w:rsidR="00D95A58" w:rsidRPr="0054546B" w:rsidTr="00BA6CE8">
        <w:trPr>
          <w:jc w:val="center"/>
        </w:trPr>
        <w:tc>
          <w:tcPr>
            <w:tcW w:w="1255"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CO2</w:t>
            </w:r>
          </w:p>
        </w:tc>
        <w:tc>
          <w:tcPr>
            <w:tcW w:w="6421" w:type="dxa"/>
            <w:gridSpan w:val="10"/>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pStyle w:val="Default"/>
              <w:spacing w:line="360" w:lineRule="auto"/>
              <w:jc w:val="both"/>
              <w:rPr>
                <w:sz w:val="22"/>
                <w:szCs w:val="22"/>
                <w:lang w:val="en-US"/>
              </w:rPr>
            </w:pPr>
            <w:r w:rsidRPr="0054546B">
              <w:rPr>
                <w:sz w:val="22"/>
                <w:szCs w:val="22"/>
                <w:lang w:val="en-US"/>
              </w:rPr>
              <w:t>Acquire a thorough understanding of food borne diseases, testing methods, and preventive technique</w:t>
            </w:r>
          </w:p>
        </w:tc>
        <w:tc>
          <w:tcPr>
            <w:tcW w:w="2100" w:type="dxa"/>
            <w:gridSpan w:val="5"/>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PO5,PO10</w:t>
            </w:r>
          </w:p>
        </w:tc>
      </w:tr>
      <w:tr w:rsidR="00D95A58" w:rsidRPr="0054546B" w:rsidTr="00BA6CE8">
        <w:trPr>
          <w:jc w:val="center"/>
        </w:trPr>
        <w:tc>
          <w:tcPr>
            <w:tcW w:w="1255"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CO3</w:t>
            </w:r>
          </w:p>
        </w:tc>
        <w:tc>
          <w:tcPr>
            <w:tcW w:w="6421" w:type="dxa"/>
            <w:gridSpan w:val="10"/>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adjustRightInd w:val="0"/>
              <w:spacing w:line="360" w:lineRule="auto"/>
              <w:jc w:val="both"/>
              <w:rPr>
                <w:color w:val="000000"/>
              </w:rPr>
            </w:pPr>
            <w:r w:rsidRPr="0054546B">
              <w:rPr>
                <w:color w:val="000000"/>
              </w:rPr>
              <w:t>Gain information about spoilage of milk and its products and its antimicrobial properties</w:t>
            </w:r>
          </w:p>
        </w:tc>
        <w:tc>
          <w:tcPr>
            <w:tcW w:w="2100" w:type="dxa"/>
            <w:gridSpan w:val="5"/>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PO5,PO7</w:t>
            </w:r>
          </w:p>
        </w:tc>
      </w:tr>
      <w:tr w:rsidR="00D95A58" w:rsidRPr="0054546B" w:rsidTr="00BA6CE8">
        <w:trPr>
          <w:jc w:val="center"/>
        </w:trPr>
        <w:tc>
          <w:tcPr>
            <w:tcW w:w="1255"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CO4</w:t>
            </w:r>
          </w:p>
        </w:tc>
        <w:tc>
          <w:tcPr>
            <w:tcW w:w="6421" w:type="dxa"/>
            <w:gridSpan w:val="10"/>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both"/>
            </w:pPr>
            <w:r w:rsidRPr="0054546B">
              <w:t>Learn about the various fermented product and its various stage spoilage</w:t>
            </w:r>
          </w:p>
        </w:tc>
        <w:tc>
          <w:tcPr>
            <w:tcW w:w="2100" w:type="dxa"/>
            <w:gridSpan w:val="5"/>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PO7,PO8,PO10</w:t>
            </w:r>
          </w:p>
        </w:tc>
      </w:tr>
      <w:tr w:rsidR="00D95A58" w:rsidRPr="0054546B" w:rsidTr="00BA6CE8">
        <w:trPr>
          <w:jc w:val="center"/>
        </w:trPr>
        <w:tc>
          <w:tcPr>
            <w:tcW w:w="1255"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CO5</w:t>
            </w:r>
          </w:p>
        </w:tc>
        <w:tc>
          <w:tcPr>
            <w:tcW w:w="6421" w:type="dxa"/>
            <w:gridSpan w:val="10"/>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both"/>
            </w:pPr>
            <w:r w:rsidRPr="0054546B">
              <w:t xml:space="preserve"> Impart current knowledge of probiotics, prebiotics and functional dairy foods for the health benefits</w:t>
            </w:r>
          </w:p>
        </w:tc>
        <w:tc>
          <w:tcPr>
            <w:tcW w:w="2100" w:type="dxa"/>
            <w:gridSpan w:val="5"/>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PO5,PO6</w:t>
            </w:r>
          </w:p>
        </w:tc>
      </w:tr>
      <w:tr w:rsidR="00D95A58" w:rsidRPr="0054546B" w:rsidTr="000C00FF">
        <w:trPr>
          <w:jc w:val="center"/>
        </w:trPr>
        <w:tc>
          <w:tcPr>
            <w:tcW w:w="9776" w:type="dxa"/>
            <w:gridSpan w:val="16"/>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jc w:val="center"/>
              <w:rPr>
                <w:b/>
              </w:rPr>
            </w:pPr>
            <w:r w:rsidRPr="0054546B">
              <w:rPr>
                <w:b/>
              </w:rPr>
              <w:t>Text Books</w:t>
            </w:r>
          </w:p>
          <w:p w:rsidR="00D95A58" w:rsidRPr="0054546B" w:rsidRDefault="00D95A58" w:rsidP="00651947">
            <w:pPr>
              <w:jc w:val="center"/>
              <w:rPr>
                <w:b/>
              </w:rPr>
            </w:pPr>
          </w:p>
        </w:tc>
      </w:tr>
      <w:tr w:rsidR="00D95A58" w:rsidRPr="0054546B" w:rsidTr="00BA6CE8">
        <w:trPr>
          <w:jc w:val="center"/>
        </w:trPr>
        <w:tc>
          <w:tcPr>
            <w:tcW w:w="1255" w:type="dxa"/>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pPr>
            <w:r w:rsidRPr="0054546B">
              <w:t>1.</w:t>
            </w:r>
          </w:p>
        </w:tc>
        <w:tc>
          <w:tcPr>
            <w:tcW w:w="8521" w:type="dxa"/>
            <w:gridSpan w:val="15"/>
            <w:tcBorders>
              <w:top w:val="single" w:sz="4" w:space="0" w:color="000000"/>
              <w:left w:val="single" w:sz="4" w:space="0" w:color="auto"/>
              <w:bottom w:val="single" w:sz="4" w:space="0" w:color="000000"/>
              <w:right w:val="single" w:sz="4" w:space="0" w:color="000000"/>
            </w:tcBorders>
          </w:tcPr>
          <w:p w:rsidR="00D95A58" w:rsidRPr="0054546B" w:rsidRDefault="00D95A58" w:rsidP="00521446">
            <w:pPr>
              <w:spacing w:line="360" w:lineRule="auto"/>
              <w:jc w:val="both"/>
              <w:rPr>
                <w:b/>
              </w:rPr>
            </w:pPr>
            <w:r w:rsidRPr="0054546B">
              <w:t>Frazier WC and West off DC. (2017). Food microbiology. 5</w:t>
            </w:r>
            <w:r w:rsidRPr="0054546B">
              <w:rPr>
                <w:vertAlign w:val="superscript"/>
              </w:rPr>
              <w:t>th</w:t>
            </w:r>
            <w:r w:rsidRPr="0054546B">
              <w:t xml:space="preserve"> Edition TATA McGraw Hill Publishing Company Ltd. New Delhi.</w:t>
            </w:r>
          </w:p>
        </w:tc>
      </w:tr>
      <w:tr w:rsidR="00D95A58" w:rsidRPr="0054546B" w:rsidTr="00BA6CE8">
        <w:trPr>
          <w:jc w:val="center"/>
        </w:trPr>
        <w:tc>
          <w:tcPr>
            <w:tcW w:w="1255" w:type="dxa"/>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pPr>
            <w:r w:rsidRPr="0054546B">
              <w:t>2.</w:t>
            </w:r>
          </w:p>
        </w:tc>
        <w:tc>
          <w:tcPr>
            <w:tcW w:w="8521" w:type="dxa"/>
            <w:gridSpan w:val="15"/>
            <w:tcBorders>
              <w:top w:val="single" w:sz="4" w:space="0" w:color="000000"/>
              <w:left w:val="single" w:sz="4" w:space="0" w:color="auto"/>
              <w:bottom w:val="single" w:sz="4" w:space="0" w:color="000000"/>
              <w:right w:val="single" w:sz="4" w:space="0" w:color="000000"/>
            </w:tcBorders>
          </w:tcPr>
          <w:p w:rsidR="00D95A58" w:rsidRPr="0054546B" w:rsidRDefault="00D95A58" w:rsidP="00521446">
            <w:pPr>
              <w:spacing w:line="360" w:lineRule="auto"/>
              <w:jc w:val="both"/>
              <w:rPr>
                <w:b/>
              </w:rPr>
            </w:pPr>
            <w:r w:rsidRPr="0054546B">
              <w:rPr>
                <w:color w:val="333333"/>
                <w:kern w:val="36"/>
                <w:lang w:bidi="ta-IN"/>
              </w:rPr>
              <w:t>Adams, M.R., Moss, M.O.(2018). Food Microbiology 1</w:t>
            </w:r>
            <w:r w:rsidRPr="0054546B">
              <w:rPr>
                <w:color w:val="333333"/>
                <w:kern w:val="36"/>
                <w:vertAlign w:val="superscript"/>
                <w:lang w:bidi="ta-IN"/>
              </w:rPr>
              <w:t>st</w:t>
            </w:r>
            <w:r w:rsidRPr="0054546B">
              <w:rPr>
                <w:color w:val="333333"/>
                <w:kern w:val="36"/>
                <w:lang w:bidi="ta-IN"/>
              </w:rPr>
              <w:t>edition. New Age Publishers by New Age International (P) Ltd., Publishers.</w:t>
            </w:r>
          </w:p>
        </w:tc>
      </w:tr>
      <w:tr w:rsidR="00D95A58" w:rsidRPr="0054546B" w:rsidTr="00BA6CE8">
        <w:trPr>
          <w:jc w:val="center"/>
        </w:trPr>
        <w:tc>
          <w:tcPr>
            <w:tcW w:w="1255" w:type="dxa"/>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pPr>
            <w:r w:rsidRPr="0054546B">
              <w:t>3</w:t>
            </w:r>
          </w:p>
        </w:tc>
        <w:tc>
          <w:tcPr>
            <w:tcW w:w="8521" w:type="dxa"/>
            <w:gridSpan w:val="15"/>
            <w:tcBorders>
              <w:top w:val="single" w:sz="4" w:space="0" w:color="000000"/>
              <w:left w:val="single" w:sz="4" w:space="0" w:color="auto"/>
              <w:bottom w:val="single" w:sz="4" w:space="0" w:color="000000"/>
              <w:right w:val="single" w:sz="4" w:space="0" w:color="000000"/>
            </w:tcBorders>
          </w:tcPr>
          <w:p w:rsidR="00D95A58" w:rsidRPr="0054546B" w:rsidRDefault="00D95A58" w:rsidP="00521446">
            <w:pPr>
              <w:spacing w:line="360" w:lineRule="auto"/>
              <w:jc w:val="both"/>
              <w:rPr>
                <w:b/>
              </w:rPr>
            </w:pPr>
            <w:r w:rsidRPr="0054546B">
              <w:t>R.C. Dubey. (2014). Advanced Biotechnology. S. Chand publishers.</w:t>
            </w:r>
          </w:p>
        </w:tc>
      </w:tr>
      <w:tr w:rsidR="00D95A58" w:rsidRPr="0054546B" w:rsidTr="00BA6CE8">
        <w:trPr>
          <w:jc w:val="center"/>
        </w:trPr>
        <w:tc>
          <w:tcPr>
            <w:tcW w:w="1255" w:type="dxa"/>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pPr>
            <w:r w:rsidRPr="0054546B">
              <w:t>4</w:t>
            </w:r>
          </w:p>
        </w:tc>
        <w:tc>
          <w:tcPr>
            <w:tcW w:w="8521" w:type="dxa"/>
            <w:gridSpan w:val="15"/>
            <w:tcBorders>
              <w:top w:val="single" w:sz="4" w:space="0" w:color="000000"/>
              <w:left w:val="single" w:sz="4" w:space="0" w:color="auto"/>
              <w:bottom w:val="single" w:sz="4" w:space="0" w:color="000000"/>
              <w:right w:val="single" w:sz="4" w:space="0" w:color="000000"/>
            </w:tcBorders>
            <w:hideMark/>
          </w:tcPr>
          <w:p w:rsidR="00D95A58" w:rsidRPr="0054546B" w:rsidRDefault="00D95A58" w:rsidP="00651947">
            <w:pPr>
              <w:spacing w:line="360" w:lineRule="auto"/>
              <w:jc w:val="both"/>
            </w:pPr>
            <w:r w:rsidRPr="0054546B">
              <w:t>Banwart GJ. (1989). Basic food microbiology, Chapman &amp; Hall, New York.</w:t>
            </w:r>
          </w:p>
        </w:tc>
      </w:tr>
      <w:tr w:rsidR="00D95A58" w:rsidRPr="0054546B" w:rsidTr="00BA6CE8">
        <w:trPr>
          <w:jc w:val="center"/>
        </w:trPr>
        <w:tc>
          <w:tcPr>
            <w:tcW w:w="1255" w:type="dxa"/>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pPr>
            <w:r w:rsidRPr="0054546B">
              <w:t>5</w:t>
            </w:r>
          </w:p>
        </w:tc>
        <w:tc>
          <w:tcPr>
            <w:tcW w:w="8521" w:type="dxa"/>
            <w:gridSpan w:val="15"/>
            <w:tcBorders>
              <w:top w:val="single" w:sz="4" w:space="0" w:color="000000"/>
              <w:left w:val="single" w:sz="4" w:space="0" w:color="auto"/>
              <w:bottom w:val="single" w:sz="4" w:space="0" w:color="000000"/>
              <w:right w:val="single" w:sz="4" w:space="0" w:color="000000"/>
            </w:tcBorders>
            <w:hideMark/>
          </w:tcPr>
          <w:p w:rsidR="00D95A58" w:rsidRPr="0054546B" w:rsidRDefault="00D95A58" w:rsidP="00651947">
            <w:pPr>
              <w:spacing w:line="360" w:lineRule="auto"/>
              <w:jc w:val="both"/>
            </w:pPr>
            <w:r w:rsidRPr="0054546B">
              <w:t>Sugumar D. (1997). Outlines of dairy technology, Oxford University press. 1997.</w:t>
            </w:r>
          </w:p>
        </w:tc>
      </w:tr>
      <w:tr w:rsidR="00D95A58" w:rsidRPr="0054546B" w:rsidTr="000C00FF">
        <w:trPr>
          <w:jc w:val="center"/>
        </w:trPr>
        <w:tc>
          <w:tcPr>
            <w:tcW w:w="9776" w:type="dxa"/>
            <w:gridSpan w:val="16"/>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References Books</w:t>
            </w:r>
          </w:p>
        </w:tc>
      </w:tr>
      <w:tr w:rsidR="00D95A58" w:rsidRPr="0054546B" w:rsidTr="00BA6CE8">
        <w:trPr>
          <w:jc w:val="center"/>
        </w:trPr>
        <w:tc>
          <w:tcPr>
            <w:tcW w:w="1255" w:type="dxa"/>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pPr>
            <w:r w:rsidRPr="0054546B">
              <w:t>1</w:t>
            </w:r>
          </w:p>
        </w:tc>
        <w:tc>
          <w:tcPr>
            <w:tcW w:w="8521" w:type="dxa"/>
            <w:gridSpan w:val="15"/>
            <w:tcBorders>
              <w:top w:val="single" w:sz="4" w:space="0" w:color="000000"/>
              <w:left w:val="single" w:sz="4" w:space="0" w:color="auto"/>
              <w:bottom w:val="single" w:sz="4" w:space="0" w:color="000000"/>
              <w:right w:val="single" w:sz="4" w:space="0" w:color="000000"/>
            </w:tcBorders>
            <w:hideMark/>
          </w:tcPr>
          <w:p w:rsidR="00D95A58" w:rsidRPr="0054546B" w:rsidRDefault="00D95A58" w:rsidP="00651947">
            <w:pPr>
              <w:spacing w:line="360" w:lineRule="auto"/>
              <w:jc w:val="both"/>
            </w:pPr>
            <w:r w:rsidRPr="0054546B">
              <w:t>Jay JM, Loessner MJ and Golden DA.(2005). Modern Food Microbiology. 7</w:t>
            </w:r>
            <w:r w:rsidRPr="0054546B">
              <w:rPr>
                <w:vertAlign w:val="superscript"/>
              </w:rPr>
              <w:t>th</w:t>
            </w:r>
            <w:r w:rsidRPr="0054546B">
              <w:t xml:space="preserve"> Edition</w:t>
            </w:r>
          </w:p>
          <w:p w:rsidR="00D95A58" w:rsidRPr="0054546B" w:rsidRDefault="00D95A58" w:rsidP="00651947">
            <w:pPr>
              <w:spacing w:line="360" w:lineRule="auto"/>
              <w:jc w:val="both"/>
            </w:pPr>
            <w:r w:rsidRPr="0054546B">
              <w:t>CBS Publishers and Distributors, Delhi, India.</w:t>
            </w:r>
          </w:p>
        </w:tc>
      </w:tr>
      <w:tr w:rsidR="00D95A58" w:rsidRPr="0054546B" w:rsidTr="00BA6CE8">
        <w:trPr>
          <w:jc w:val="center"/>
        </w:trPr>
        <w:tc>
          <w:tcPr>
            <w:tcW w:w="1255" w:type="dxa"/>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pPr>
            <w:r w:rsidRPr="0054546B">
              <w:t>2</w:t>
            </w:r>
          </w:p>
        </w:tc>
        <w:tc>
          <w:tcPr>
            <w:tcW w:w="8521" w:type="dxa"/>
            <w:gridSpan w:val="15"/>
            <w:tcBorders>
              <w:top w:val="single" w:sz="4" w:space="0" w:color="000000"/>
              <w:left w:val="single" w:sz="4" w:space="0" w:color="auto"/>
              <w:bottom w:val="single" w:sz="4" w:space="0" w:color="000000"/>
              <w:right w:val="single" w:sz="4" w:space="0" w:color="000000"/>
            </w:tcBorders>
            <w:hideMark/>
          </w:tcPr>
          <w:p w:rsidR="00D95A58" w:rsidRPr="0054546B" w:rsidRDefault="00D95A58" w:rsidP="00651947">
            <w:pPr>
              <w:spacing w:line="360" w:lineRule="auto"/>
              <w:jc w:val="both"/>
            </w:pPr>
            <w:r w:rsidRPr="0054546B">
              <w:t>Prescott, Harley and Klein Wim.(2008). Microbiology, 7</w:t>
            </w:r>
            <w:r w:rsidRPr="0054546B">
              <w:rPr>
                <w:vertAlign w:val="superscript"/>
              </w:rPr>
              <w:t>th</w:t>
            </w:r>
            <w:r w:rsidRPr="0054546B">
              <w:t xml:space="preserve"> Edition McGraw Hill Publications.</w:t>
            </w:r>
          </w:p>
        </w:tc>
      </w:tr>
      <w:tr w:rsidR="00D95A58" w:rsidRPr="0054546B" w:rsidTr="00BA6CE8">
        <w:trPr>
          <w:jc w:val="center"/>
        </w:trPr>
        <w:tc>
          <w:tcPr>
            <w:tcW w:w="1255" w:type="dxa"/>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pPr>
            <w:r w:rsidRPr="0054546B">
              <w:t>3</w:t>
            </w:r>
          </w:p>
        </w:tc>
        <w:tc>
          <w:tcPr>
            <w:tcW w:w="8521" w:type="dxa"/>
            <w:gridSpan w:val="15"/>
            <w:tcBorders>
              <w:top w:val="single" w:sz="4" w:space="0" w:color="000000"/>
              <w:left w:val="single" w:sz="4" w:space="0" w:color="auto"/>
              <w:bottom w:val="single" w:sz="4" w:space="0" w:color="000000"/>
              <w:right w:val="single" w:sz="4" w:space="0" w:color="000000"/>
            </w:tcBorders>
            <w:hideMark/>
          </w:tcPr>
          <w:p w:rsidR="00D95A58" w:rsidRPr="0054546B" w:rsidRDefault="00D95A58" w:rsidP="00651947">
            <w:pPr>
              <w:spacing w:line="360" w:lineRule="auto"/>
              <w:jc w:val="both"/>
            </w:pPr>
            <w:r w:rsidRPr="0054546B">
              <w:t xml:space="preserve">Robinson, R. K.(2002). Dairy Microbiology Handbook - The Microbiology of Milk and Milk </w:t>
            </w:r>
            <w:r w:rsidRPr="0054546B">
              <w:lastRenderedPageBreak/>
              <w:t>Products (Third Edition), A John Wiley &amp; Sons, Inc., New York.</w:t>
            </w:r>
          </w:p>
        </w:tc>
      </w:tr>
      <w:tr w:rsidR="00D95A58" w:rsidRPr="0054546B" w:rsidTr="00BA6CE8">
        <w:trPr>
          <w:jc w:val="center"/>
        </w:trPr>
        <w:tc>
          <w:tcPr>
            <w:tcW w:w="1255" w:type="dxa"/>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pPr>
            <w:r w:rsidRPr="0054546B">
              <w:lastRenderedPageBreak/>
              <w:t>4</w:t>
            </w:r>
          </w:p>
        </w:tc>
        <w:tc>
          <w:tcPr>
            <w:tcW w:w="8521" w:type="dxa"/>
            <w:gridSpan w:val="15"/>
            <w:tcBorders>
              <w:top w:val="single" w:sz="4" w:space="0" w:color="000000"/>
              <w:left w:val="single" w:sz="4" w:space="0" w:color="auto"/>
              <w:bottom w:val="single" w:sz="4" w:space="0" w:color="000000"/>
              <w:right w:val="single" w:sz="4" w:space="0" w:color="000000"/>
            </w:tcBorders>
            <w:hideMark/>
          </w:tcPr>
          <w:p w:rsidR="00D95A58" w:rsidRPr="0054546B" w:rsidRDefault="00D95A58" w:rsidP="00651947">
            <w:pPr>
              <w:spacing w:line="360" w:lineRule="auto"/>
              <w:jc w:val="both"/>
            </w:pPr>
            <w:r w:rsidRPr="0054546B">
              <w:t>Yuankunlee,Sepposalminen. (2008). Handbook of probiotics and prebiotics Second Edition. A John Wiley &amp; Sons publication Inc.</w:t>
            </w:r>
          </w:p>
        </w:tc>
      </w:tr>
      <w:tr w:rsidR="00D95A58" w:rsidRPr="0054546B" w:rsidTr="00BA6CE8">
        <w:trPr>
          <w:jc w:val="center"/>
        </w:trPr>
        <w:tc>
          <w:tcPr>
            <w:tcW w:w="1255" w:type="dxa"/>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pPr>
            <w:r w:rsidRPr="0054546B">
              <w:t>5</w:t>
            </w:r>
          </w:p>
        </w:tc>
        <w:tc>
          <w:tcPr>
            <w:tcW w:w="8521" w:type="dxa"/>
            <w:gridSpan w:val="15"/>
            <w:tcBorders>
              <w:top w:val="single" w:sz="4" w:space="0" w:color="000000"/>
              <w:left w:val="single" w:sz="4" w:space="0" w:color="auto"/>
              <w:bottom w:val="single" w:sz="4" w:space="0" w:color="000000"/>
              <w:right w:val="single" w:sz="4" w:space="0" w:color="000000"/>
            </w:tcBorders>
            <w:hideMark/>
          </w:tcPr>
          <w:p w:rsidR="00D95A58" w:rsidRPr="0054546B" w:rsidRDefault="00D95A58" w:rsidP="00651947">
            <w:pPr>
              <w:spacing w:line="360" w:lineRule="auto"/>
              <w:jc w:val="both"/>
            </w:pPr>
            <w:r w:rsidRPr="0054546B">
              <w:t>DharumauraiDhansekaran, AlwarappanSankaranarayanan. (2021). Advances in Probiotics Microorganisms in Food and Health 1</w:t>
            </w:r>
            <w:r w:rsidRPr="0054546B">
              <w:rPr>
                <w:vertAlign w:val="superscript"/>
              </w:rPr>
              <w:t>st</w:t>
            </w:r>
            <w:r w:rsidRPr="0054546B">
              <w:t xml:space="preserve"> Edition. eBook ISBN:9780128230916.</w:t>
            </w:r>
          </w:p>
        </w:tc>
      </w:tr>
      <w:tr w:rsidR="00D95A58" w:rsidRPr="0054546B" w:rsidTr="000C00FF">
        <w:trPr>
          <w:jc w:val="center"/>
        </w:trPr>
        <w:tc>
          <w:tcPr>
            <w:tcW w:w="9776" w:type="dxa"/>
            <w:gridSpan w:val="16"/>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rPr>
                <w:b/>
              </w:rPr>
            </w:pPr>
            <w:r w:rsidRPr="0054546B">
              <w:rPr>
                <w:b/>
              </w:rPr>
              <w:t>WEB RESOURCES</w:t>
            </w:r>
          </w:p>
        </w:tc>
      </w:tr>
      <w:tr w:rsidR="00D95A58" w:rsidRPr="0054546B" w:rsidTr="00BA6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255" w:type="dxa"/>
            <w:tcBorders>
              <w:top w:val="single" w:sz="4" w:space="0" w:color="auto"/>
              <w:left w:val="single" w:sz="4" w:space="0" w:color="auto"/>
              <w:bottom w:val="single" w:sz="4" w:space="0" w:color="auto"/>
              <w:right w:val="single" w:sz="4" w:space="0" w:color="auto"/>
            </w:tcBorders>
            <w:hideMark/>
          </w:tcPr>
          <w:p w:rsidR="00D95A58" w:rsidRPr="0054546B" w:rsidRDefault="00D95A58" w:rsidP="00651947">
            <w:pPr>
              <w:spacing w:line="360" w:lineRule="auto"/>
              <w:jc w:val="center"/>
              <w:rPr>
                <w:rFonts w:eastAsia="Calibri"/>
              </w:rPr>
            </w:pPr>
            <w:r w:rsidRPr="0054546B">
              <w:rPr>
                <w:rFonts w:eastAsia="Calibri"/>
              </w:rPr>
              <w:t>1</w:t>
            </w:r>
          </w:p>
        </w:tc>
        <w:tc>
          <w:tcPr>
            <w:tcW w:w="8521" w:type="dxa"/>
            <w:gridSpan w:val="15"/>
            <w:tcBorders>
              <w:top w:val="single" w:sz="4" w:space="0" w:color="auto"/>
              <w:left w:val="single" w:sz="4" w:space="0" w:color="auto"/>
              <w:bottom w:val="single" w:sz="4" w:space="0" w:color="auto"/>
              <w:right w:val="single" w:sz="4" w:space="0" w:color="auto"/>
            </w:tcBorders>
            <w:hideMark/>
          </w:tcPr>
          <w:p w:rsidR="00D95A58" w:rsidRPr="0054546B" w:rsidRDefault="00D95A58" w:rsidP="000C00FF">
            <w:pPr>
              <w:jc w:val="both"/>
              <w:rPr>
                <w:rFonts w:eastAsia="Calibri"/>
              </w:rPr>
            </w:pPr>
            <w:r w:rsidRPr="0054546B">
              <w:rPr>
                <w:rFonts w:eastAsia="Calibri"/>
              </w:rPr>
              <w:t xml:space="preserve">https://www.researchgate.net/publication/15326559_A_Dynamic_Approach_to_Predicting_BacterialGrowth_in_Food/link/5a1d2e02aca2726120 b28eba/download </w:t>
            </w:r>
          </w:p>
        </w:tc>
      </w:tr>
      <w:tr w:rsidR="00D95A58" w:rsidRPr="0054546B" w:rsidTr="00BA6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255" w:type="dxa"/>
            <w:tcBorders>
              <w:top w:val="single" w:sz="4" w:space="0" w:color="auto"/>
              <w:left w:val="single" w:sz="4" w:space="0" w:color="auto"/>
              <w:bottom w:val="single" w:sz="4" w:space="0" w:color="auto"/>
              <w:right w:val="single" w:sz="4" w:space="0" w:color="auto"/>
            </w:tcBorders>
            <w:hideMark/>
          </w:tcPr>
          <w:p w:rsidR="00D95A58" w:rsidRPr="0054546B" w:rsidRDefault="00D95A58" w:rsidP="00651947">
            <w:pPr>
              <w:spacing w:line="360" w:lineRule="auto"/>
              <w:jc w:val="center"/>
              <w:rPr>
                <w:rFonts w:eastAsia="Calibri"/>
              </w:rPr>
            </w:pPr>
            <w:r w:rsidRPr="0054546B">
              <w:rPr>
                <w:rFonts w:eastAsia="Calibri"/>
              </w:rPr>
              <w:t>2</w:t>
            </w:r>
          </w:p>
        </w:tc>
        <w:tc>
          <w:tcPr>
            <w:tcW w:w="8521" w:type="dxa"/>
            <w:gridSpan w:val="15"/>
            <w:tcBorders>
              <w:top w:val="single" w:sz="4" w:space="0" w:color="auto"/>
              <w:left w:val="single" w:sz="4" w:space="0" w:color="auto"/>
              <w:bottom w:val="single" w:sz="4" w:space="0" w:color="auto"/>
              <w:right w:val="single" w:sz="4" w:space="0" w:color="auto"/>
            </w:tcBorders>
            <w:hideMark/>
          </w:tcPr>
          <w:p w:rsidR="00D95A58" w:rsidRPr="0054546B" w:rsidRDefault="006B3E59" w:rsidP="000C00FF">
            <w:pPr>
              <w:jc w:val="both"/>
              <w:rPr>
                <w:rFonts w:eastAsia="Calibri"/>
              </w:rPr>
            </w:pPr>
            <w:hyperlink r:id="rId131" w:history="1">
              <w:r w:rsidR="00D95A58" w:rsidRPr="0054546B">
                <w:rPr>
                  <w:rStyle w:val="Hyperlink"/>
                  <w:rFonts w:eastAsia="Calibri"/>
                </w:rPr>
                <w:t>https://www.fda.gov/food/laboratory-methods-food/bam-foodsamplingpreparation-sample-homogenate</w:t>
              </w:r>
            </w:hyperlink>
          </w:p>
        </w:tc>
      </w:tr>
      <w:tr w:rsidR="00D95A58" w:rsidRPr="0054546B" w:rsidTr="00BA6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255" w:type="dxa"/>
            <w:tcBorders>
              <w:top w:val="single" w:sz="4" w:space="0" w:color="auto"/>
              <w:left w:val="single" w:sz="4" w:space="0" w:color="auto"/>
              <w:bottom w:val="single" w:sz="4" w:space="0" w:color="auto"/>
              <w:right w:val="single" w:sz="4" w:space="0" w:color="auto"/>
            </w:tcBorders>
            <w:hideMark/>
          </w:tcPr>
          <w:p w:rsidR="00D95A58" w:rsidRPr="0054546B" w:rsidRDefault="00D95A58" w:rsidP="00651947">
            <w:pPr>
              <w:spacing w:line="360" w:lineRule="auto"/>
              <w:jc w:val="center"/>
              <w:rPr>
                <w:rFonts w:eastAsia="Calibri"/>
              </w:rPr>
            </w:pPr>
            <w:r w:rsidRPr="0054546B">
              <w:rPr>
                <w:rFonts w:eastAsia="Calibri"/>
              </w:rPr>
              <w:t>3</w:t>
            </w:r>
          </w:p>
        </w:tc>
        <w:tc>
          <w:tcPr>
            <w:tcW w:w="8521" w:type="dxa"/>
            <w:gridSpan w:val="15"/>
            <w:tcBorders>
              <w:top w:val="single" w:sz="4" w:space="0" w:color="auto"/>
              <w:left w:val="single" w:sz="4" w:space="0" w:color="auto"/>
              <w:bottom w:val="single" w:sz="4" w:space="0" w:color="auto"/>
              <w:right w:val="single" w:sz="4" w:space="0" w:color="auto"/>
            </w:tcBorders>
            <w:hideMark/>
          </w:tcPr>
          <w:p w:rsidR="00D95A58" w:rsidRPr="0054546B" w:rsidRDefault="00D95A58" w:rsidP="000C00FF">
            <w:pPr>
              <w:jc w:val="both"/>
              <w:rPr>
                <w:rFonts w:eastAsia="Calibri"/>
              </w:rPr>
            </w:pPr>
            <w:r w:rsidRPr="0054546B">
              <w:rPr>
                <w:rFonts w:eastAsia="Calibri"/>
              </w:rPr>
              <w:t>https://www.researchgate.net/publication/243462186_Foodborne_diseases_in_India_-</w:t>
            </w:r>
          </w:p>
          <w:p w:rsidR="00D95A58" w:rsidRPr="0054546B" w:rsidRDefault="00D95A58" w:rsidP="000C00FF">
            <w:pPr>
              <w:jc w:val="both"/>
              <w:rPr>
                <w:rFonts w:eastAsia="Calibri"/>
              </w:rPr>
            </w:pPr>
            <w:r w:rsidRPr="0054546B">
              <w:rPr>
                <w:rFonts w:eastAsia="Calibri"/>
              </w:rPr>
              <w:t>_A_review</w:t>
            </w:r>
          </w:p>
        </w:tc>
      </w:tr>
      <w:tr w:rsidR="00D95A58" w:rsidRPr="0054546B" w:rsidTr="00BA6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255" w:type="dxa"/>
            <w:tcBorders>
              <w:top w:val="single" w:sz="4" w:space="0" w:color="auto"/>
              <w:left w:val="single" w:sz="4" w:space="0" w:color="auto"/>
              <w:bottom w:val="single" w:sz="4" w:space="0" w:color="auto"/>
              <w:right w:val="single" w:sz="4" w:space="0" w:color="auto"/>
            </w:tcBorders>
            <w:hideMark/>
          </w:tcPr>
          <w:p w:rsidR="00D95A58" w:rsidRPr="0054546B" w:rsidRDefault="00D95A58" w:rsidP="00651947">
            <w:pPr>
              <w:spacing w:line="360" w:lineRule="auto"/>
              <w:jc w:val="center"/>
              <w:rPr>
                <w:rFonts w:eastAsia="Calibri"/>
              </w:rPr>
            </w:pPr>
            <w:r w:rsidRPr="0054546B">
              <w:rPr>
                <w:rFonts w:eastAsia="Calibri"/>
              </w:rPr>
              <w:t>4</w:t>
            </w:r>
          </w:p>
        </w:tc>
        <w:tc>
          <w:tcPr>
            <w:tcW w:w="8521" w:type="dxa"/>
            <w:gridSpan w:val="15"/>
            <w:tcBorders>
              <w:top w:val="single" w:sz="4" w:space="0" w:color="auto"/>
              <w:left w:val="single" w:sz="4" w:space="0" w:color="auto"/>
              <w:bottom w:val="single" w:sz="4" w:space="0" w:color="auto"/>
              <w:right w:val="single" w:sz="4" w:space="0" w:color="auto"/>
            </w:tcBorders>
            <w:hideMark/>
          </w:tcPr>
          <w:p w:rsidR="00D95A58" w:rsidRPr="0054546B" w:rsidRDefault="006B3E59" w:rsidP="000C00FF">
            <w:pPr>
              <w:jc w:val="both"/>
              <w:rPr>
                <w:rFonts w:eastAsia="Calibri"/>
              </w:rPr>
            </w:pPr>
            <w:hyperlink r:id="rId132" w:history="1">
              <w:r w:rsidR="00D95A58" w:rsidRPr="0054546B">
                <w:rPr>
                  <w:rStyle w:val="Hyperlink"/>
                  <w:rFonts w:eastAsia="Calibri"/>
                </w:rPr>
                <w:t>https://www.researchgate.net/publication/228662659_Fermented_Dairy_Products_Starter_Cultures_and_Potential_Nutritional_Benefits/link/000084160cf23f86393d5764/</w:t>
              </w:r>
            </w:hyperlink>
          </w:p>
          <w:p w:rsidR="00D95A58" w:rsidRPr="0054546B" w:rsidRDefault="00D95A58" w:rsidP="000C00FF">
            <w:pPr>
              <w:jc w:val="both"/>
              <w:rPr>
                <w:rFonts w:eastAsia="Calibri"/>
              </w:rPr>
            </w:pPr>
            <w:r w:rsidRPr="0054546B">
              <w:rPr>
                <w:rFonts w:eastAsia="Calibri"/>
              </w:rPr>
              <w:t>download</w:t>
            </w:r>
          </w:p>
        </w:tc>
      </w:tr>
      <w:tr w:rsidR="00D95A58" w:rsidRPr="0054546B" w:rsidTr="00BA6C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255" w:type="dxa"/>
            <w:tcBorders>
              <w:top w:val="single" w:sz="4" w:space="0" w:color="auto"/>
              <w:left w:val="single" w:sz="4" w:space="0" w:color="auto"/>
              <w:bottom w:val="single" w:sz="4" w:space="0" w:color="auto"/>
              <w:right w:val="single" w:sz="4" w:space="0" w:color="auto"/>
            </w:tcBorders>
            <w:hideMark/>
          </w:tcPr>
          <w:p w:rsidR="00D95A58" w:rsidRPr="0054546B" w:rsidRDefault="00D95A58" w:rsidP="00651947">
            <w:pPr>
              <w:spacing w:line="360" w:lineRule="auto"/>
              <w:jc w:val="center"/>
              <w:rPr>
                <w:rFonts w:eastAsia="Calibri"/>
              </w:rPr>
            </w:pPr>
            <w:r w:rsidRPr="0054546B">
              <w:rPr>
                <w:rFonts w:eastAsia="Calibri"/>
              </w:rPr>
              <w:t>5</w:t>
            </w:r>
          </w:p>
        </w:tc>
        <w:tc>
          <w:tcPr>
            <w:tcW w:w="8521" w:type="dxa"/>
            <w:gridSpan w:val="15"/>
            <w:tcBorders>
              <w:top w:val="single" w:sz="4" w:space="0" w:color="auto"/>
              <w:left w:val="single" w:sz="4" w:space="0" w:color="auto"/>
              <w:bottom w:val="single" w:sz="4" w:space="0" w:color="auto"/>
              <w:right w:val="single" w:sz="4" w:space="0" w:color="auto"/>
            </w:tcBorders>
            <w:hideMark/>
          </w:tcPr>
          <w:p w:rsidR="00D95A58" w:rsidRPr="0054546B" w:rsidRDefault="006B3E59" w:rsidP="000C00FF">
            <w:pPr>
              <w:jc w:val="both"/>
              <w:rPr>
                <w:rFonts w:eastAsia="Calibri"/>
              </w:rPr>
            </w:pPr>
            <w:hyperlink r:id="rId133" w:history="1">
              <w:r w:rsidR="00D95A58" w:rsidRPr="0054546B">
                <w:rPr>
                  <w:rStyle w:val="Hyperlink"/>
                  <w:rFonts w:eastAsia="Calibri"/>
                </w:rPr>
                <w:t>https://www.fda.gov/food</w:t>
              </w:r>
            </w:hyperlink>
          </w:p>
        </w:tc>
      </w:tr>
      <w:tr w:rsidR="00D95A58" w:rsidRPr="0054546B" w:rsidTr="000C00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0"/>
          <w:jc w:val="center"/>
        </w:trPr>
        <w:tc>
          <w:tcPr>
            <w:tcW w:w="9776" w:type="dxa"/>
            <w:gridSpan w:val="16"/>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Methods of Evaluation</w:t>
            </w:r>
          </w:p>
        </w:tc>
      </w:tr>
      <w:tr w:rsidR="00D95A58" w:rsidRPr="0054546B" w:rsidTr="000C00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453" w:type="dxa"/>
            <w:gridSpan w:val="2"/>
            <w:vMerge w:val="restar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jc w:val="center"/>
              <w:rPr>
                <w:b/>
              </w:rPr>
            </w:pPr>
          </w:p>
          <w:p w:rsidR="00D95A58" w:rsidRPr="0054546B" w:rsidRDefault="00D95A58" w:rsidP="00651947">
            <w:pPr>
              <w:jc w:val="center"/>
              <w:rPr>
                <w:b/>
              </w:rPr>
            </w:pPr>
            <w:r w:rsidRPr="0054546B">
              <w:rPr>
                <w:b/>
              </w:rPr>
              <w:t>Internal Evaluation</w:t>
            </w:r>
          </w:p>
        </w:tc>
        <w:tc>
          <w:tcPr>
            <w:tcW w:w="6744" w:type="dxa"/>
            <w:gridSpan w:val="11"/>
            <w:tcBorders>
              <w:top w:val="single" w:sz="4" w:space="0" w:color="000000"/>
              <w:left w:val="single" w:sz="4" w:space="0" w:color="auto"/>
              <w:bottom w:val="single" w:sz="4" w:space="0" w:color="000000"/>
              <w:right w:val="single" w:sz="4" w:space="0" w:color="auto"/>
            </w:tcBorders>
            <w:vAlign w:val="center"/>
            <w:hideMark/>
          </w:tcPr>
          <w:p w:rsidR="00D95A58" w:rsidRPr="0054546B" w:rsidRDefault="00D95A58" w:rsidP="00651947">
            <w:pPr>
              <w:ind w:left="72" w:right="249"/>
              <w:jc w:val="both"/>
            </w:pPr>
            <w:r w:rsidRPr="0054546B">
              <w:t>Continuous Internal Assessment Test</w:t>
            </w:r>
          </w:p>
        </w:tc>
        <w:tc>
          <w:tcPr>
            <w:tcW w:w="1579" w:type="dxa"/>
            <w:gridSpan w:val="3"/>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pPr>
            <w:r w:rsidRPr="0054546B">
              <w:t>25 Marks</w:t>
            </w:r>
          </w:p>
        </w:tc>
      </w:tr>
      <w:tr w:rsidR="00D95A58" w:rsidRPr="0054546B" w:rsidTr="000C00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453" w:type="dxa"/>
            <w:gridSpan w:val="2"/>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rPr>
                <w:b/>
              </w:rPr>
            </w:pPr>
          </w:p>
        </w:tc>
        <w:tc>
          <w:tcPr>
            <w:tcW w:w="6744" w:type="dxa"/>
            <w:gridSpan w:val="11"/>
            <w:tcBorders>
              <w:top w:val="single" w:sz="4" w:space="0" w:color="000000"/>
              <w:left w:val="single" w:sz="4" w:space="0" w:color="auto"/>
              <w:bottom w:val="single" w:sz="4" w:space="0" w:color="000000"/>
              <w:right w:val="single" w:sz="4" w:space="0" w:color="auto"/>
            </w:tcBorders>
            <w:vAlign w:val="center"/>
            <w:hideMark/>
          </w:tcPr>
          <w:p w:rsidR="00D95A58" w:rsidRPr="0054546B" w:rsidRDefault="00D95A58" w:rsidP="00651947">
            <w:pPr>
              <w:ind w:left="72" w:right="249"/>
              <w:jc w:val="both"/>
            </w:pPr>
            <w:r w:rsidRPr="0054546B">
              <w:t>Assignments</w:t>
            </w:r>
          </w:p>
        </w:tc>
        <w:tc>
          <w:tcPr>
            <w:tcW w:w="1579" w:type="dxa"/>
            <w:gridSpan w:val="3"/>
            <w:tcBorders>
              <w:top w:val="single" w:sz="4" w:space="0" w:color="000000"/>
              <w:left w:val="single" w:sz="4" w:space="0" w:color="000000"/>
              <w:bottom w:val="single" w:sz="4" w:space="0" w:color="000000"/>
              <w:right w:val="single" w:sz="4" w:space="0" w:color="000000"/>
            </w:tcBorders>
            <w:vAlign w:val="center"/>
          </w:tcPr>
          <w:p w:rsidR="00D95A58" w:rsidRPr="0054546B" w:rsidRDefault="00D95A58" w:rsidP="00651947">
            <w:pPr>
              <w:ind w:left="72" w:right="249"/>
              <w:jc w:val="both"/>
            </w:pPr>
          </w:p>
        </w:tc>
      </w:tr>
      <w:tr w:rsidR="00D95A58" w:rsidRPr="0054546B" w:rsidTr="000C00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453" w:type="dxa"/>
            <w:gridSpan w:val="2"/>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rPr>
                <w:b/>
              </w:rPr>
            </w:pPr>
          </w:p>
        </w:tc>
        <w:tc>
          <w:tcPr>
            <w:tcW w:w="6744" w:type="dxa"/>
            <w:gridSpan w:val="11"/>
            <w:tcBorders>
              <w:top w:val="single" w:sz="4" w:space="0" w:color="000000"/>
              <w:left w:val="single" w:sz="4" w:space="0" w:color="auto"/>
              <w:bottom w:val="single" w:sz="4" w:space="0" w:color="000000"/>
              <w:right w:val="single" w:sz="4" w:space="0" w:color="auto"/>
            </w:tcBorders>
            <w:vAlign w:val="center"/>
            <w:hideMark/>
          </w:tcPr>
          <w:p w:rsidR="00D95A58" w:rsidRPr="0054546B" w:rsidRDefault="00D95A58" w:rsidP="00651947">
            <w:pPr>
              <w:ind w:left="72" w:right="249"/>
              <w:jc w:val="both"/>
            </w:pPr>
            <w:r w:rsidRPr="0054546B">
              <w:t>Seminars</w:t>
            </w:r>
          </w:p>
        </w:tc>
        <w:tc>
          <w:tcPr>
            <w:tcW w:w="1579" w:type="dxa"/>
            <w:gridSpan w:val="3"/>
            <w:tcBorders>
              <w:top w:val="single" w:sz="4" w:space="0" w:color="000000"/>
              <w:left w:val="single" w:sz="4" w:space="0" w:color="000000"/>
              <w:bottom w:val="single" w:sz="4" w:space="0" w:color="000000"/>
              <w:right w:val="single" w:sz="4" w:space="0" w:color="000000"/>
            </w:tcBorders>
            <w:vAlign w:val="center"/>
          </w:tcPr>
          <w:p w:rsidR="00D95A58" w:rsidRPr="0054546B" w:rsidRDefault="00D95A58" w:rsidP="00651947">
            <w:pPr>
              <w:ind w:left="72" w:right="249"/>
              <w:jc w:val="both"/>
            </w:pPr>
          </w:p>
        </w:tc>
      </w:tr>
      <w:tr w:rsidR="00D95A58" w:rsidRPr="0054546B" w:rsidTr="000C00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453" w:type="dxa"/>
            <w:gridSpan w:val="2"/>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rPr>
                <w:b/>
              </w:rPr>
            </w:pPr>
          </w:p>
        </w:tc>
        <w:tc>
          <w:tcPr>
            <w:tcW w:w="6744" w:type="dxa"/>
            <w:gridSpan w:val="11"/>
            <w:tcBorders>
              <w:top w:val="single" w:sz="4" w:space="0" w:color="000000"/>
              <w:left w:val="single" w:sz="4" w:space="0" w:color="auto"/>
              <w:bottom w:val="single" w:sz="4" w:space="0" w:color="000000"/>
              <w:right w:val="single" w:sz="4" w:space="0" w:color="auto"/>
            </w:tcBorders>
            <w:vAlign w:val="center"/>
            <w:hideMark/>
          </w:tcPr>
          <w:p w:rsidR="00D95A58" w:rsidRPr="0054546B" w:rsidRDefault="00D95A58" w:rsidP="00651947">
            <w:pPr>
              <w:ind w:left="72" w:right="249"/>
              <w:jc w:val="both"/>
            </w:pPr>
            <w:r w:rsidRPr="0054546B">
              <w:t>Attendance and Class Participation</w:t>
            </w:r>
          </w:p>
        </w:tc>
        <w:tc>
          <w:tcPr>
            <w:tcW w:w="1579" w:type="dxa"/>
            <w:gridSpan w:val="3"/>
            <w:tcBorders>
              <w:top w:val="single" w:sz="4" w:space="0" w:color="000000"/>
              <w:left w:val="single" w:sz="4" w:space="0" w:color="000000"/>
              <w:bottom w:val="single" w:sz="4" w:space="0" w:color="000000"/>
              <w:right w:val="single" w:sz="4" w:space="0" w:color="000000"/>
            </w:tcBorders>
            <w:vAlign w:val="center"/>
          </w:tcPr>
          <w:p w:rsidR="00D95A58" w:rsidRPr="0054546B" w:rsidRDefault="00D95A58" w:rsidP="00651947">
            <w:pPr>
              <w:ind w:left="72" w:right="249"/>
              <w:jc w:val="both"/>
            </w:pPr>
          </w:p>
        </w:tc>
      </w:tr>
      <w:tr w:rsidR="00D95A58" w:rsidRPr="0054546B" w:rsidTr="000C00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453"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External Evaluation</w:t>
            </w:r>
          </w:p>
        </w:tc>
        <w:tc>
          <w:tcPr>
            <w:tcW w:w="6744" w:type="dxa"/>
            <w:gridSpan w:val="11"/>
            <w:tcBorders>
              <w:top w:val="single" w:sz="4" w:space="0" w:color="000000"/>
              <w:left w:val="single" w:sz="4" w:space="0" w:color="auto"/>
              <w:bottom w:val="single" w:sz="4" w:space="0" w:color="000000"/>
              <w:right w:val="single" w:sz="4" w:space="0" w:color="auto"/>
            </w:tcBorders>
            <w:vAlign w:val="center"/>
            <w:hideMark/>
          </w:tcPr>
          <w:p w:rsidR="00D95A58" w:rsidRPr="0054546B" w:rsidRDefault="00D95A58" w:rsidP="00651947">
            <w:pPr>
              <w:ind w:left="72" w:right="249"/>
              <w:jc w:val="both"/>
            </w:pPr>
            <w:r w:rsidRPr="0054546B">
              <w:t>End Semester Examination</w:t>
            </w:r>
          </w:p>
        </w:tc>
        <w:tc>
          <w:tcPr>
            <w:tcW w:w="1579" w:type="dxa"/>
            <w:gridSpan w:val="3"/>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pPr>
            <w:r w:rsidRPr="0054546B">
              <w:t>75 Marks</w:t>
            </w:r>
          </w:p>
        </w:tc>
      </w:tr>
      <w:tr w:rsidR="00D95A58" w:rsidRPr="0054546B" w:rsidTr="000C00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453" w:type="dxa"/>
            <w:gridSpan w:val="2"/>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jc w:val="center"/>
            </w:pPr>
          </w:p>
        </w:tc>
        <w:tc>
          <w:tcPr>
            <w:tcW w:w="6744" w:type="dxa"/>
            <w:gridSpan w:val="11"/>
            <w:tcBorders>
              <w:top w:val="single" w:sz="4" w:space="0" w:color="000000"/>
              <w:left w:val="single" w:sz="4" w:space="0" w:color="auto"/>
              <w:bottom w:val="single" w:sz="4" w:space="0" w:color="000000"/>
              <w:right w:val="single" w:sz="4" w:space="0" w:color="auto"/>
            </w:tcBorders>
            <w:vAlign w:val="center"/>
            <w:hideMark/>
          </w:tcPr>
          <w:p w:rsidR="00D95A58" w:rsidRPr="0054546B" w:rsidRDefault="00D95A58" w:rsidP="00651947">
            <w:pPr>
              <w:ind w:left="72" w:right="249"/>
              <w:jc w:val="both"/>
            </w:pPr>
            <w:r w:rsidRPr="0054546B">
              <w:t>Total</w:t>
            </w:r>
          </w:p>
        </w:tc>
        <w:tc>
          <w:tcPr>
            <w:tcW w:w="1579" w:type="dxa"/>
            <w:gridSpan w:val="3"/>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pPr>
            <w:r w:rsidRPr="0054546B">
              <w:t>100 Marks</w:t>
            </w:r>
          </w:p>
        </w:tc>
      </w:tr>
      <w:tr w:rsidR="00D95A58" w:rsidRPr="0054546B" w:rsidTr="000C00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9776" w:type="dxa"/>
            <w:gridSpan w:val="16"/>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jc w:val="center"/>
              <w:rPr>
                <w:b/>
              </w:rPr>
            </w:pPr>
          </w:p>
          <w:p w:rsidR="00D95A58" w:rsidRPr="0054546B" w:rsidRDefault="00D95A58" w:rsidP="00651947">
            <w:pPr>
              <w:jc w:val="center"/>
              <w:rPr>
                <w:b/>
              </w:rPr>
            </w:pPr>
            <w:r w:rsidRPr="0054546B">
              <w:rPr>
                <w:b/>
              </w:rPr>
              <w:t>Methods of Assessment</w:t>
            </w:r>
          </w:p>
        </w:tc>
      </w:tr>
      <w:tr w:rsidR="00D95A58" w:rsidRPr="0054546B" w:rsidTr="000C00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453"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Recall (KI)</w:t>
            </w:r>
          </w:p>
        </w:tc>
        <w:tc>
          <w:tcPr>
            <w:tcW w:w="8323" w:type="dxa"/>
            <w:gridSpan w:val="14"/>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pPr>
            <w:r w:rsidRPr="0054546B">
              <w:t>Simple definitions, MCQ, Recall steps, Concept definitions</w:t>
            </w:r>
          </w:p>
        </w:tc>
      </w:tr>
      <w:tr w:rsidR="00D95A58" w:rsidRPr="0054546B" w:rsidTr="000C00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453"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Understand /</w:t>
            </w:r>
          </w:p>
          <w:p w:rsidR="00D95A58" w:rsidRPr="0054546B" w:rsidRDefault="00D95A58" w:rsidP="00651947">
            <w:r w:rsidRPr="0054546B">
              <w:t>Comprehend</w:t>
            </w:r>
          </w:p>
          <w:p w:rsidR="00D95A58" w:rsidRPr="0054546B" w:rsidRDefault="00D95A58" w:rsidP="00651947">
            <w:r w:rsidRPr="0054546B">
              <w:t>(K2)</w:t>
            </w:r>
          </w:p>
        </w:tc>
        <w:tc>
          <w:tcPr>
            <w:tcW w:w="8323" w:type="dxa"/>
            <w:gridSpan w:val="14"/>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pPr>
            <w:r w:rsidRPr="0054546B">
              <w:t>MCQ, True/False, Short essays, Concept explanations, Short summary or overview</w:t>
            </w:r>
          </w:p>
        </w:tc>
      </w:tr>
      <w:tr w:rsidR="00D95A58" w:rsidRPr="0054546B" w:rsidTr="000C00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453"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Application (K3)</w:t>
            </w:r>
          </w:p>
        </w:tc>
        <w:tc>
          <w:tcPr>
            <w:tcW w:w="8323" w:type="dxa"/>
            <w:gridSpan w:val="14"/>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pPr>
            <w:r w:rsidRPr="0054546B">
              <w:t>Suggest idea/concept with examples, Suggest formulae, Solve problems, Observe, Explain</w:t>
            </w:r>
          </w:p>
        </w:tc>
      </w:tr>
      <w:tr w:rsidR="00D95A58" w:rsidRPr="0054546B" w:rsidTr="000C00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453"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Analyse (K4)</w:t>
            </w:r>
          </w:p>
        </w:tc>
        <w:tc>
          <w:tcPr>
            <w:tcW w:w="8323" w:type="dxa"/>
            <w:gridSpan w:val="14"/>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pPr>
            <w:r w:rsidRPr="0054546B">
              <w:t>Problem-solving questions, Finish a procedure in many steps, Differentiate between various ideas, Map knowledge</w:t>
            </w:r>
          </w:p>
        </w:tc>
      </w:tr>
      <w:tr w:rsidR="00D95A58" w:rsidRPr="0054546B" w:rsidTr="000C00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453"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Evaluate (K5)</w:t>
            </w:r>
          </w:p>
        </w:tc>
        <w:tc>
          <w:tcPr>
            <w:tcW w:w="8323" w:type="dxa"/>
            <w:gridSpan w:val="14"/>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pPr>
            <w:r w:rsidRPr="0054546B">
              <w:t>Longer essay/ Evaluation essay, Critique or justify with pros and cons</w:t>
            </w:r>
          </w:p>
        </w:tc>
      </w:tr>
      <w:tr w:rsidR="00D95A58" w:rsidRPr="0054546B" w:rsidTr="000C00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1453"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Create (K6)</w:t>
            </w:r>
          </w:p>
        </w:tc>
        <w:tc>
          <w:tcPr>
            <w:tcW w:w="8323" w:type="dxa"/>
            <w:gridSpan w:val="14"/>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pPr>
            <w:r w:rsidRPr="0054546B">
              <w:t>Check knowledge in specific or offbeat situations, Discussion, Debating or Presentations</w:t>
            </w:r>
          </w:p>
        </w:tc>
      </w:tr>
    </w:tbl>
    <w:p w:rsidR="00D95A58" w:rsidRPr="0054546B" w:rsidRDefault="00D95A58" w:rsidP="00D95A58">
      <w:pPr>
        <w:rPr>
          <w:lang w:val="en-IN" w:eastAsia="en-IN"/>
        </w:rPr>
      </w:pPr>
    </w:p>
    <w:p w:rsidR="00D95A58" w:rsidRPr="0054546B" w:rsidRDefault="00D95A58" w:rsidP="00D95A58">
      <w:pPr>
        <w:rPr>
          <w:b/>
        </w:rPr>
      </w:pPr>
      <w:r w:rsidRPr="0054546B">
        <w:rPr>
          <w:b/>
        </w:rPr>
        <w:t>Mapping with Programme Outcomes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2"/>
        <w:gridCol w:w="799"/>
        <w:gridCol w:w="797"/>
        <w:gridCol w:w="798"/>
        <w:gridCol w:w="798"/>
        <w:gridCol w:w="798"/>
        <w:gridCol w:w="798"/>
        <w:gridCol w:w="798"/>
        <w:gridCol w:w="798"/>
        <w:gridCol w:w="610"/>
        <w:gridCol w:w="718"/>
        <w:gridCol w:w="718"/>
      </w:tblGrid>
      <w:tr w:rsidR="00D95A58" w:rsidRPr="0054546B" w:rsidTr="0054546B">
        <w:trPr>
          <w:trHeight w:val="302"/>
        </w:trPr>
        <w:tc>
          <w:tcPr>
            <w:tcW w:w="441"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434"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PO1</w:t>
            </w:r>
          </w:p>
        </w:tc>
        <w:tc>
          <w:tcPr>
            <w:tcW w:w="433"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PO2</w:t>
            </w:r>
          </w:p>
        </w:tc>
        <w:tc>
          <w:tcPr>
            <w:tcW w:w="433"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PO3</w:t>
            </w:r>
          </w:p>
        </w:tc>
        <w:tc>
          <w:tcPr>
            <w:tcW w:w="433"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PO4</w:t>
            </w:r>
          </w:p>
        </w:tc>
        <w:tc>
          <w:tcPr>
            <w:tcW w:w="433"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PO5</w:t>
            </w:r>
          </w:p>
        </w:tc>
        <w:tc>
          <w:tcPr>
            <w:tcW w:w="433"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PO6</w:t>
            </w:r>
          </w:p>
        </w:tc>
        <w:tc>
          <w:tcPr>
            <w:tcW w:w="433"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PO7</w:t>
            </w:r>
          </w:p>
        </w:tc>
        <w:tc>
          <w:tcPr>
            <w:tcW w:w="433"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PO8</w:t>
            </w:r>
          </w:p>
        </w:tc>
        <w:tc>
          <w:tcPr>
            <w:tcW w:w="331"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PO9</w:t>
            </w:r>
          </w:p>
        </w:tc>
        <w:tc>
          <w:tcPr>
            <w:tcW w:w="381"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PO10</w:t>
            </w:r>
          </w:p>
        </w:tc>
        <w:tc>
          <w:tcPr>
            <w:tcW w:w="381"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PO11</w:t>
            </w:r>
          </w:p>
        </w:tc>
      </w:tr>
      <w:tr w:rsidR="00D95A58" w:rsidRPr="0054546B" w:rsidTr="0054546B">
        <w:trPr>
          <w:trHeight w:val="302"/>
        </w:trPr>
        <w:tc>
          <w:tcPr>
            <w:tcW w:w="441"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CO1</w:t>
            </w:r>
          </w:p>
        </w:tc>
        <w:tc>
          <w:tcPr>
            <w:tcW w:w="434"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433"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433"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433"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433"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433"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433"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S</w:t>
            </w:r>
          </w:p>
        </w:tc>
        <w:tc>
          <w:tcPr>
            <w:tcW w:w="433"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S</w:t>
            </w:r>
          </w:p>
        </w:tc>
        <w:tc>
          <w:tcPr>
            <w:tcW w:w="331"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381"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M</w:t>
            </w:r>
          </w:p>
        </w:tc>
        <w:tc>
          <w:tcPr>
            <w:tcW w:w="381"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r>
      <w:tr w:rsidR="00D95A58" w:rsidRPr="0054546B" w:rsidTr="0054546B">
        <w:trPr>
          <w:trHeight w:val="302"/>
        </w:trPr>
        <w:tc>
          <w:tcPr>
            <w:tcW w:w="441"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lastRenderedPageBreak/>
              <w:t>CO2</w:t>
            </w:r>
          </w:p>
        </w:tc>
        <w:tc>
          <w:tcPr>
            <w:tcW w:w="434"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433"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433"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433"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433"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S</w:t>
            </w:r>
          </w:p>
        </w:tc>
        <w:tc>
          <w:tcPr>
            <w:tcW w:w="433"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433"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433"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331"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381"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M</w:t>
            </w:r>
          </w:p>
        </w:tc>
        <w:tc>
          <w:tcPr>
            <w:tcW w:w="381"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r>
      <w:tr w:rsidR="00D95A58" w:rsidRPr="0054546B" w:rsidTr="0054546B">
        <w:trPr>
          <w:trHeight w:val="281"/>
        </w:trPr>
        <w:tc>
          <w:tcPr>
            <w:tcW w:w="441"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CO3</w:t>
            </w:r>
          </w:p>
        </w:tc>
        <w:tc>
          <w:tcPr>
            <w:tcW w:w="434"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433"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433"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433"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433"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S</w:t>
            </w:r>
          </w:p>
        </w:tc>
        <w:tc>
          <w:tcPr>
            <w:tcW w:w="433"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433"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M</w:t>
            </w:r>
          </w:p>
        </w:tc>
        <w:tc>
          <w:tcPr>
            <w:tcW w:w="433"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331"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381"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381"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r>
      <w:tr w:rsidR="00D95A58" w:rsidRPr="0054546B" w:rsidTr="0054546B">
        <w:trPr>
          <w:trHeight w:val="302"/>
        </w:trPr>
        <w:tc>
          <w:tcPr>
            <w:tcW w:w="441"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CO4</w:t>
            </w:r>
          </w:p>
        </w:tc>
        <w:tc>
          <w:tcPr>
            <w:tcW w:w="434"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433"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433"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433"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433"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433"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433"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S</w:t>
            </w:r>
          </w:p>
        </w:tc>
        <w:tc>
          <w:tcPr>
            <w:tcW w:w="433"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S</w:t>
            </w:r>
          </w:p>
        </w:tc>
        <w:tc>
          <w:tcPr>
            <w:tcW w:w="331"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381"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M</w:t>
            </w:r>
          </w:p>
        </w:tc>
        <w:tc>
          <w:tcPr>
            <w:tcW w:w="381"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r>
      <w:tr w:rsidR="00D95A58" w:rsidRPr="0054546B" w:rsidTr="0054546B">
        <w:trPr>
          <w:trHeight w:val="302"/>
        </w:trPr>
        <w:tc>
          <w:tcPr>
            <w:tcW w:w="441"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CO5</w:t>
            </w:r>
          </w:p>
        </w:tc>
        <w:tc>
          <w:tcPr>
            <w:tcW w:w="434"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433"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433"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433"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433"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M</w:t>
            </w:r>
          </w:p>
        </w:tc>
        <w:tc>
          <w:tcPr>
            <w:tcW w:w="433"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center"/>
            </w:pPr>
            <w:r w:rsidRPr="0054546B">
              <w:t>M</w:t>
            </w:r>
          </w:p>
        </w:tc>
        <w:tc>
          <w:tcPr>
            <w:tcW w:w="433"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433"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331"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381"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c>
          <w:tcPr>
            <w:tcW w:w="381"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center"/>
            </w:pPr>
          </w:p>
        </w:tc>
      </w:tr>
    </w:tbl>
    <w:p w:rsidR="00D95A58" w:rsidRPr="0054546B" w:rsidRDefault="00D95A58" w:rsidP="00D95A58">
      <w:pPr>
        <w:jc w:val="center"/>
        <w:rPr>
          <w:lang w:val="en-IN" w:eastAsia="en-IN"/>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86"/>
        <w:gridCol w:w="90"/>
        <w:gridCol w:w="447"/>
        <w:gridCol w:w="1350"/>
        <w:gridCol w:w="1256"/>
        <w:gridCol w:w="326"/>
        <w:gridCol w:w="360"/>
        <w:gridCol w:w="450"/>
        <w:gridCol w:w="450"/>
        <w:gridCol w:w="900"/>
        <w:gridCol w:w="810"/>
        <w:gridCol w:w="308"/>
        <w:gridCol w:w="322"/>
        <w:gridCol w:w="310"/>
        <w:gridCol w:w="219"/>
        <w:gridCol w:w="538"/>
        <w:gridCol w:w="738"/>
      </w:tblGrid>
      <w:tr w:rsidR="00D95A58" w:rsidRPr="0054546B" w:rsidTr="0054546B">
        <w:trPr>
          <w:trHeight w:val="368"/>
        </w:trPr>
        <w:tc>
          <w:tcPr>
            <w:tcW w:w="1186" w:type="dxa"/>
            <w:vMerge w:val="restar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rPr>
                <w:b/>
              </w:rPr>
            </w:pPr>
            <w:r w:rsidRPr="0054546B">
              <w:rPr>
                <w:b/>
              </w:rPr>
              <w:t>Subject  Code</w:t>
            </w:r>
          </w:p>
          <w:p w:rsidR="00D95A58" w:rsidRPr="0054546B" w:rsidRDefault="00D95A58" w:rsidP="00651947">
            <w:pPr>
              <w:rPr>
                <w:b/>
              </w:rPr>
            </w:pPr>
          </w:p>
        </w:tc>
        <w:tc>
          <w:tcPr>
            <w:tcW w:w="1887" w:type="dxa"/>
            <w:gridSpan w:val="3"/>
            <w:vMerge w:val="restar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rPr>
                <w:b/>
              </w:rPr>
            </w:pPr>
            <w:r w:rsidRPr="0054546B">
              <w:rPr>
                <w:b/>
              </w:rPr>
              <w:t>Subject  Name</w:t>
            </w:r>
          </w:p>
        </w:tc>
        <w:tc>
          <w:tcPr>
            <w:tcW w:w="1256" w:type="dxa"/>
            <w:vMerge w:val="restar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rPr>
                <w:b/>
              </w:rPr>
            </w:pPr>
            <w:r w:rsidRPr="0054546B">
              <w:rPr>
                <w:b/>
              </w:rPr>
              <w:t>Category</w:t>
            </w:r>
          </w:p>
        </w:tc>
        <w:tc>
          <w:tcPr>
            <w:tcW w:w="326" w:type="dxa"/>
            <w:vMerge w:val="restar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rPr>
                <w:b/>
              </w:rPr>
            </w:pPr>
            <w:r w:rsidRPr="0054546B">
              <w:rPr>
                <w:b/>
              </w:rPr>
              <w:t>L</w:t>
            </w:r>
          </w:p>
        </w:tc>
        <w:tc>
          <w:tcPr>
            <w:tcW w:w="360" w:type="dxa"/>
            <w:vMerge w:val="restar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rPr>
                <w:b/>
              </w:rPr>
            </w:pPr>
            <w:r w:rsidRPr="0054546B">
              <w:rPr>
                <w:b/>
              </w:rPr>
              <w:t>T</w:t>
            </w:r>
          </w:p>
        </w:tc>
        <w:tc>
          <w:tcPr>
            <w:tcW w:w="450" w:type="dxa"/>
            <w:vMerge w:val="restar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rPr>
                <w:b/>
              </w:rPr>
            </w:pPr>
            <w:r w:rsidRPr="0054546B">
              <w:rPr>
                <w:b/>
              </w:rPr>
              <w:t>P</w:t>
            </w:r>
          </w:p>
        </w:tc>
        <w:tc>
          <w:tcPr>
            <w:tcW w:w="450" w:type="dxa"/>
            <w:vMerge w:val="restar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rPr>
                <w:b/>
              </w:rPr>
            </w:pPr>
            <w:r w:rsidRPr="0054546B">
              <w:rPr>
                <w:b/>
              </w:rPr>
              <w:t>S</w:t>
            </w:r>
          </w:p>
        </w:tc>
        <w:tc>
          <w:tcPr>
            <w:tcW w:w="900" w:type="dxa"/>
            <w:vMerge w:val="restart"/>
            <w:tcBorders>
              <w:top w:val="single" w:sz="4" w:space="0" w:color="000000"/>
              <w:left w:val="single" w:sz="4" w:space="0" w:color="000000"/>
              <w:bottom w:val="single" w:sz="4" w:space="0" w:color="000000"/>
              <w:right w:val="single" w:sz="4" w:space="0" w:color="000000"/>
            </w:tcBorders>
            <w:hideMark/>
          </w:tcPr>
          <w:p w:rsidR="00D95A58" w:rsidRPr="0054546B" w:rsidRDefault="00D95A58" w:rsidP="00936076">
            <w:pPr>
              <w:ind w:right="-100"/>
              <w:rPr>
                <w:b/>
              </w:rPr>
            </w:pPr>
            <w:r w:rsidRPr="0054546B">
              <w:rPr>
                <w:b/>
              </w:rPr>
              <w:t>Credits</w:t>
            </w:r>
          </w:p>
        </w:tc>
        <w:tc>
          <w:tcPr>
            <w:tcW w:w="810" w:type="dxa"/>
            <w:vMerge w:val="restar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rPr>
                <w:b/>
              </w:rPr>
            </w:pPr>
            <w:r w:rsidRPr="0054546B">
              <w:rPr>
                <w:b/>
              </w:rPr>
              <w:t>Inst.</w:t>
            </w:r>
          </w:p>
          <w:p w:rsidR="00D95A58" w:rsidRPr="0054546B" w:rsidRDefault="00D95A58" w:rsidP="00651947">
            <w:pPr>
              <w:rPr>
                <w:b/>
              </w:rPr>
            </w:pPr>
            <w:r w:rsidRPr="0054546B">
              <w:rPr>
                <w:b/>
              </w:rPr>
              <w:t>Hours</w:t>
            </w:r>
          </w:p>
        </w:tc>
        <w:tc>
          <w:tcPr>
            <w:tcW w:w="2435" w:type="dxa"/>
            <w:gridSpan w:val="6"/>
            <w:tcBorders>
              <w:top w:val="single" w:sz="4" w:space="0" w:color="000000"/>
              <w:left w:val="single" w:sz="4" w:space="0" w:color="000000"/>
              <w:bottom w:val="single" w:sz="4" w:space="0" w:color="auto"/>
              <w:right w:val="single" w:sz="4" w:space="0" w:color="auto"/>
            </w:tcBorders>
            <w:hideMark/>
          </w:tcPr>
          <w:p w:rsidR="00D95A58" w:rsidRPr="0054546B" w:rsidRDefault="00D95A58" w:rsidP="00651947">
            <w:pPr>
              <w:rPr>
                <w:b/>
              </w:rPr>
            </w:pPr>
            <w:r w:rsidRPr="0054546B">
              <w:rPr>
                <w:b/>
              </w:rPr>
              <w:t>Marks</w:t>
            </w:r>
          </w:p>
        </w:tc>
      </w:tr>
      <w:tr w:rsidR="00D95A58" w:rsidRPr="0054546B" w:rsidTr="0054546B">
        <w:trPr>
          <w:trHeight w:val="377"/>
        </w:trPr>
        <w:tc>
          <w:tcPr>
            <w:tcW w:w="1186" w:type="dxa"/>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rPr>
                <w:b/>
              </w:rPr>
            </w:pPr>
          </w:p>
        </w:tc>
        <w:tc>
          <w:tcPr>
            <w:tcW w:w="1887" w:type="dxa"/>
            <w:gridSpan w:val="3"/>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rPr>
                <w:b/>
              </w:rPr>
            </w:pPr>
          </w:p>
        </w:tc>
        <w:tc>
          <w:tcPr>
            <w:tcW w:w="1256" w:type="dxa"/>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rPr>
                <w:b/>
              </w:rPr>
            </w:pPr>
          </w:p>
        </w:tc>
        <w:tc>
          <w:tcPr>
            <w:tcW w:w="326" w:type="dxa"/>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rPr>
                <w:b/>
              </w:rPr>
            </w:pPr>
          </w:p>
        </w:tc>
        <w:tc>
          <w:tcPr>
            <w:tcW w:w="360" w:type="dxa"/>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rPr>
                <w:b/>
              </w:rPr>
            </w:pPr>
          </w:p>
        </w:tc>
        <w:tc>
          <w:tcPr>
            <w:tcW w:w="450" w:type="dxa"/>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rPr>
                <w:b/>
              </w:rPr>
            </w:pPr>
          </w:p>
        </w:tc>
        <w:tc>
          <w:tcPr>
            <w:tcW w:w="450" w:type="dxa"/>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rPr>
                <w:b/>
              </w:rPr>
            </w:pPr>
          </w:p>
        </w:tc>
        <w:tc>
          <w:tcPr>
            <w:tcW w:w="900" w:type="dxa"/>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rPr>
                <w:b/>
              </w:rPr>
            </w:pPr>
          </w:p>
        </w:tc>
        <w:tc>
          <w:tcPr>
            <w:tcW w:w="810" w:type="dxa"/>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rPr>
                <w:b/>
              </w:rPr>
            </w:pPr>
          </w:p>
        </w:tc>
        <w:tc>
          <w:tcPr>
            <w:tcW w:w="630" w:type="dxa"/>
            <w:gridSpan w:val="2"/>
            <w:tcBorders>
              <w:top w:val="single" w:sz="4" w:space="0" w:color="auto"/>
              <w:left w:val="single" w:sz="4" w:space="0" w:color="000000"/>
              <w:bottom w:val="single" w:sz="4" w:space="0" w:color="auto"/>
              <w:right w:val="single" w:sz="4" w:space="0" w:color="auto"/>
            </w:tcBorders>
            <w:hideMark/>
          </w:tcPr>
          <w:p w:rsidR="00D95A58" w:rsidRPr="0054546B" w:rsidRDefault="00D95A58" w:rsidP="00651947">
            <w:pPr>
              <w:rPr>
                <w:b/>
              </w:rPr>
            </w:pPr>
            <w:r w:rsidRPr="0054546B">
              <w:rPr>
                <w:b/>
              </w:rPr>
              <w:t>CIA</w:t>
            </w:r>
          </w:p>
        </w:tc>
        <w:tc>
          <w:tcPr>
            <w:tcW w:w="1067" w:type="dxa"/>
            <w:gridSpan w:val="3"/>
            <w:tcBorders>
              <w:top w:val="single" w:sz="4" w:space="0" w:color="auto"/>
              <w:left w:val="single" w:sz="4" w:space="0" w:color="000000"/>
              <w:bottom w:val="single" w:sz="4" w:space="0" w:color="auto"/>
              <w:right w:val="single" w:sz="4" w:space="0" w:color="auto"/>
            </w:tcBorders>
            <w:hideMark/>
          </w:tcPr>
          <w:p w:rsidR="00D95A58" w:rsidRPr="0054546B" w:rsidRDefault="00D95A58" w:rsidP="00651947">
            <w:pPr>
              <w:rPr>
                <w:b/>
              </w:rPr>
            </w:pPr>
            <w:r w:rsidRPr="0054546B">
              <w:rPr>
                <w:b/>
              </w:rPr>
              <w:t>External</w:t>
            </w:r>
          </w:p>
        </w:tc>
        <w:tc>
          <w:tcPr>
            <w:tcW w:w="738" w:type="dxa"/>
            <w:tcBorders>
              <w:top w:val="single" w:sz="4" w:space="0" w:color="auto"/>
              <w:left w:val="single" w:sz="4" w:space="0" w:color="000000"/>
              <w:bottom w:val="single" w:sz="4" w:space="0" w:color="auto"/>
              <w:right w:val="single" w:sz="4" w:space="0" w:color="auto"/>
            </w:tcBorders>
            <w:hideMark/>
          </w:tcPr>
          <w:p w:rsidR="00D95A58" w:rsidRPr="0054546B" w:rsidRDefault="00D95A58" w:rsidP="00651947">
            <w:pPr>
              <w:rPr>
                <w:b/>
              </w:rPr>
            </w:pPr>
            <w:r w:rsidRPr="0054546B">
              <w:rPr>
                <w:b/>
              </w:rPr>
              <w:t>Total</w:t>
            </w:r>
          </w:p>
        </w:tc>
      </w:tr>
      <w:tr w:rsidR="00D95A58" w:rsidRPr="0054546B" w:rsidTr="0054546B">
        <w:trPr>
          <w:trHeight w:val="268"/>
        </w:trPr>
        <w:tc>
          <w:tcPr>
            <w:tcW w:w="1186" w:type="dxa"/>
            <w:tcBorders>
              <w:top w:val="single" w:sz="4" w:space="0" w:color="000000"/>
              <w:left w:val="single" w:sz="4" w:space="0" w:color="000000"/>
              <w:bottom w:val="single" w:sz="4" w:space="0" w:color="000000"/>
              <w:right w:val="single" w:sz="4" w:space="0" w:color="000000"/>
            </w:tcBorders>
            <w:hideMark/>
          </w:tcPr>
          <w:p w:rsidR="00D95A58" w:rsidRPr="0054546B" w:rsidRDefault="00267FBB" w:rsidP="00936076">
            <w:pPr>
              <w:ind w:right="-183" w:hanging="124"/>
              <w:rPr>
                <w:b/>
                <w:bCs/>
              </w:rPr>
            </w:pPr>
            <w:r>
              <w:rPr>
                <w:b/>
                <w:bCs/>
              </w:rPr>
              <w:t>U23MBP614</w:t>
            </w:r>
          </w:p>
        </w:tc>
        <w:tc>
          <w:tcPr>
            <w:tcW w:w="1887" w:type="dxa"/>
            <w:gridSpan w:val="3"/>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jc w:val="center"/>
              <w:rPr>
                <w:b/>
              </w:rPr>
            </w:pPr>
            <w:r w:rsidRPr="0054546B">
              <w:rPr>
                <w:b/>
                <w:bCs/>
              </w:rPr>
              <w:t>Practical VI- Environmental and Food Microbiology</w:t>
            </w:r>
          </w:p>
        </w:tc>
        <w:tc>
          <w:tcPr>
            <w:tcW w:w="1256"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rPr>
                <w:b/>
              </w:rPr>
            </w:pPr>
            <w:r w:rsidRPr="0054546B">
              <w:rPr>
                <w:b/>
              </w:rPr>
              <w:t>Core Course – XV- Practical VI</w:t>
            </w:r>
          </w:p>
        </w:tc>
        <w:tc>
          <w:tcPr>
            <w:tcW w:w="326"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Y</w:t>
            </w:r>
          </w:p>
        </w:tc>
        <w:tc>
          <w:tcPr>
            <w:tcW w:w="360"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w:t>
            </w:r>
          </w:p>
        </w:tc>
        <w:tc>
          <w:tcPr>
            <w:tcW w:w="450"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w:t>
            </w:r>
          </w:p>
        </w:tc>
        <w:tc>
          <w:tcPr>
            <w:tcW w:w="450"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w:t>
            </w:r>
          </w:p>
        </w:tc>
        <w:tc>
          <w:tcPr>
            <w:tcW w:w="900"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4</w:t>
            </w:r>
          </w:p>
        </w:tc>
        <w:tc>
          <w:tcPr>
            <w:tcW w:w="810"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6</w:t>
            </w:r>
          </w:p>
        </w:tc>
        <w:tc>
          <w:tcPr>
            <w:tcW w:w="630" w:type="dxa"/>
            <w:gridSpan w:val="2"/>
            <w:tcBorders>
              <w:top w:val="single" w:sz="4" w:space="0" w:color="auto"/>
              <w:left w:val="single" w:sz="4" w:space="0" w:color="000000"/>
              <w:bottom w:val="single" w:sz="4" w:space="0" w:color="auto"/>
              <w:right w:val="single" w:sz="4" w:space="0" w:color="auto"/>
            </w:tcBorders>
            <w:hideMark/>
          </w:tcPr>
          <w:p w:rsidR="00D95A58" w:rsidRPr="0054546B" w:rsidRDefault="00D95A58" w:rsidP="00651947">
            <w:pPr>
              <w:jc w:val="center"/>
              <w:rPr>
                <w:b/>
              </w:rPr>
            </w:pPr>
            <w:r w:rsidRPr="0054546B">
              <w:rPr>
                <w:b/>
              </w:rPr>
              <w:t>25</w:t>
            </w:r>
          </w:p>
        </w:tc>
        <w:tc>
          <w:tcPr>
            <w:tcW w:w="1067" w:type="dxa"/>
            <w:gridSpan w:val="3"/>
            <w:tcBorders>
              <w:top w:val="single" w:sz="4" w:space="0" w:color="auto"/>
              <w:left w:val="single" w:sz="4" w:space="0" w:color="auto"/>
              <w:bottom w:val="single" w:sz="4" w:space="0" w:color="auto"/>
              <w:right w:val="single" w:sz="4" w:space="0" w:color="auto"/>
            </w:tcBorders>
            <w:hideMark/>
          </w:tcPr>
          <w:p w:rsidR="00D95A58" w:rsidRPr="0054546B" w:rsidRDefault="00D95A58" w:rsidP="00651947">
            <w:pPr>
              <w:jc w:val="center"/>
              <w:rPr>
                <w:b/>
              </w:rPr>
            </w:pPr>
            <w:r w:rsidRPr="0054546B">
              <w:rPr>
                <w:b/>
              </w:rPr>
              <w:t>75</w:t>
            </w:r>
          </w:p>
        </w:tc>
        <w:tc>
          <w:tcPr>
            <w:tcW w:w="738" w:type="dxa"/>
            <w:tcBorders>
              <w:top w:val="single" w:sz="4" w:space="0" w:color="auto"/>
              <w:left w:val="single" w:sz="4" w:space="0" w:color="auto"/>
              <w:bottom w:val="single" w:sz="4" w:space="0" w:color="auto"/>
              <w:right w:val="single" w:sz="4" w:space="0" w:color="000000"/>
            </w:tcBorders>
            <w:hideMark/>
          </w:tcPr>
          <w:p w:rsidR="00D95A58" w:rsidRPr="0054546B" w:rsidRDefault="00D95A58" w:rsidP="00651947">
            <w:pPr>
              <w:jc w:val="center"/>
              <w:rPr>
                <w:b/>
              </w:rPr>
            </w:pPr>
            <w:r w:rsidRPr="0054546B">
              <w:rPr>
                <w:b/>
              </w:rPr>
              <w:t>100</w:t>
            </w:r>
          </w:p>
        </w:tc>
      </w:tr>
      <w:tr w:rsidR="00D95A58" w:rsidRPr="0054546B" w:rsidTr="0054546B">
        <w:tc>
          <w:tcPr>
            <w:tcW w:w="10060" w:type="dxa"/>
            <w:gridSpan w:val="17"/>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jc w:val="center"/>
            </w:pPr>
            <w:r w:rsidRPr="0054546B">
              <w:rPr>
                <w:b/>
              </w:rPr>
              <w:t>Course Objectives</w:t>
            </w:r>
          </w:p>
        </w:tc>
      </w:tr>
      <w:tr w:rsidR="00D95A58" w:rsidRPr="0054546B" w:rsidTr="0054546B">
        <w:tc>
          <w:tcPr>
            <w:tcW w:w="1186"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CO1</w:t>
            </w:r>
          </w:p>
        </w:tc>
        <w:tc>
          <w:tcPr>
            <w:tcW w:w="8874" w:type="dxa"/>
            <w:gridSpan w:val="16"/>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contextualSpacing/>
              <w:rPr>
                <w:rFonts w:eastAsia="Calibri"/>
              </w:rPr>
            </w:pPr>
            <w:r w:rsidRPr="0054546B">
              <w:rPr>
                <w:rFonts w:eastAsia="Calibri"/>
              </w:rPr>
              <w:t>Toassess the water quality and potability.</w:t>
            </w:r>
          </w:p>
        </w:tc>
      </w:tr>
      <w:tr w:rsidR="00D95A58" w:rsidRPr="0054546B" w:rsidTr="0054546B">
        <w:tc>
          <w:tcPr>
            <w:tcW w:w="1186"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w:t>
            </w:r>
            <w:r w:rsidRPr="0054546B">
              <w:rPr>
                <w:b/>
                <w:bCs/>
              </w:rPr>
              <w:t>2</w:t>
            </w:r>
          </w:p>
        </w:tc>
        <w:tc>
          <w:tcPr>
            <w:tcW w:w="8874" w:type="dxa"/>
            <w:gridSpan w:val="16"/>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rPr>
                <w:rFonts w:eastAsia="Calibri"/>
              </w:rPr>
            </w:pPr>
            <w:r w:rsidRPr="0054546B">
              <w:rPr>
                <w:rFonts w:eastAsia="Calibri"/>
              </w:rPr>
              <w:t>To acquire knowledge on enumeration of bacteria from milk and milk quality analysis</w:t>
            </w:r>
          </w:p>
        </w:tc>
      </w:tr>
      <w:tr w:rsidR="00D95A58" w:rsidRPr="0054546B" w:rsidTr="0054546B">
        <w:tc>
          <w:tcPr>
            <w:tcW w:w="1186"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CO3</w:t>
            </w:r>
          </w:p>
        </w:tc>
        <w:tc>
          <w:tcPr>
            <w:tcW w:w="8874" w:type="dxa"/>
            <w:gridSpan w:val="16"/>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adjustRightInd w:val="0"/>
              <w:spacing w:line="360" w:lineRule="auto"/>
              <w:jc w:val="both"/>
              <w:rPr>
                <w:rFonts w:eastAsia="Calibri"/>
                <w:color w:val="000000"/>
              </w:rPr>
            </w:pPr>
            <w:r w:rsidRPr="0054546B">
              <w:rPr>
                <w:rFonts w:eastAsia="Calibri"/>
                <w:color w:val="000000"/>
              </w:rPr>
              <w:t>To investigate various extracellular enzyme producers in soil and to gain knowledge on preparation of biofertilizers</w:t>
            </w:r>
          </w:p>
        </w:tc>
      </w:tr>
      <w:tr w:rsidR="00D95A58" w:rsidRPr="0054546B" w:rsidTr="0054546B">
        <w:tc>
          <w:tcPr>
            <w:tcW w:w="1186"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CO4</w:t>
            </w:r>
          </w:p>
        </w:tc>
        <w:tc>
          <w:tcPr>
            <w:tcW w:w="8874" w:type="dxa"/>
            <w:gridSpan w:val="16"/>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adjustRightInd w:val="0"/>
              <w:spacing w:line="360" w:lineRule="auto"/>
              <w:jc w:val="both"/>
              <w:rPr>
                <w:rFonts w:eastAsia="Calibri"/>
                <w:color w:val="000000"/>
              </w:rPr>
            </w:pPr>
            <w:r w:rsidRPr="0054546B">
              <w:rPr>
                <w:rFonts w:eastAsia="Calibri"/>
                <w:color w:val="000000"/>
              </w:rPr>
              <w:t>Improve knowledge on plant pathogens</w:t>
            </w:r>
          </w:p>
        </w:tc>
      </w:tr>
      <w:tr w:rsidR="00D95A58" w:rsidRPr="0054546B" w:rsidTr="0054546B">
        <w:tc>
          <w:tcPr>
            <w:tcW w:w="1186"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CO5</w:t>
            </w:r>
          </w:p>
        </w:tc>
        <w:tc>
          <w:tcPr>
            <w:tcW w:w="8874" w:type="dxa"/>
            <w:gridSpan w:val="16"/>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adjustRightInd w:val="0"/>
              <w:spacing w:line="360" w:lineRule="auto"/>
              <w:jc w:val="both"/>
            </w:pPr>
            <w:r w:rsidRPr="0054546B">
              <w:rPr>
                <w:rFonts w:eastAsia="Calibri"/>
                <w:color w:val="000000"/>
              </w:rPr>
              <w:t xml:space="preserve">To acquire knowledge on preparation of </w:t>
            </w:r>
            <w:r w:rsidRPr="0054546B">
              <w:t xml:space="preserve">probiotics and prebiotics </w:t>
            </w:r>
          </w:p>
        </w:tc>
      </w:tr>
      <w:tr w:rsidR="00D95A58" w:rsidRPr="0054546B" w:rsidTr="0054546B">
        <w:tc>
          <w:tcPr>
            <w:tcW w:w="1186"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Unit</w:t>
            </w:r>
          </w:p>
        </w:tc>
        <w:tc>
          <w:tcPr>
            <w:tcW w:w="6747" w:type="dxa"/>
            <w:gridSpan w:val="11"/>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Details</w:t>
            </w:r>
          </w:p>
        </w:tc>
        <w:tc>
          <w:tcPr>
            <w:tcW w:w="851"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54546B">
            <w:pPr>
              <w:ind w:right="-104"/>
              <w:jc w:val="center"/>
              <w:rPr>
                <w:b/>
              </w:rPr>
            </w:pPr>
            <w:r w:rsidRPr="0054546B">
              <w:rPr>
                <w:b/>
              </w:rPr>
              <w:t>No.of Hours</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54546B">
            <w:pPr>
              <w:ind w:right="-104"/>
              <w:rPr>
                <w:b/>
              </w:rPr>
            </w:pPr>
            <w:r w:rsidRPr="0054546B">
              <w:rPr>
                <w:b/>
              </w:rPr>
              <w:t>Course Objectives</w:t>
            </w:r>
          </w:p>
        </w:tc>
      </w:tr>
      <w:tr w:rsidR="00D95A58" w:rsidRPr="0054546B" w:rsidTr="0054546B">
        <w:tc>
          <w:tcPr>
            <w:tcW w:w="1186"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I</w:t>
            </w:r>
          </w:p>
        </w:tc>
        <w:tc>
          <w:tcPr>
            <w:tcW w:w="6747" w:type="dxa"/>
            <w:gridSpan w:val="11"/>
            <w:tcBorders>
              <w:top w:val="single" w:sz="4" w:space="0" w:color="000000"/>
              <w:left w:val="single" w:sz="4" w:space="0" w:color="000000"/>
              <w:bottom w:val="single" w:sz="4" w:space="0" w:color="000000"/>
              <w:right w:val="single" w:sz="4" w:space="0" w:color="000000"/>
            </w:tcBorders>
          </w:tcPr>
          <w:p w:rsidR="00D95A58" w:rsidRPr="0054546B" w:rsidRDefault="00D95A58" w:rsidP="0054546B">
            <w:pPr>
              <w:adjustRightInd w:val="0"/>
              <w:spacing w:line="276" w:lineRule="auto"/>
              <w:rPr>
                <w:rFonts w:eastAsia="Calibri"/>
              </w:rPr>
            </w:pPr>
            <w:r w:rsidRPr="0054546B">
              <w:rPr>
                <w:rFonts w:eastAsia="Calibri"/>
              </w:rPr>
              <w:t>1. Physical, chemical, and microbiological assessment of water and potability test forwater.</w:t>
            </w:r>
          </w:p>
          <w:p w:rsidR="00D95A58" w:rsidRPr="0054546B" w:rsidRDefault="00D95A58" w:rsidP="00521446">
            <w:pPr>
              <w:adjustRightInd w:val="0"/>
              <w:spacing w:line="276" w:lineRule="auto"/>
              <w:ind w:firstLine="256"/>
              <w:rPr>
                <w:rFonts w:eastAsia="Calibri"/>
              </w:rPr>
            </w:pPr>
            <w:r w:rsidRPr="0054546B">
              <w:rPr>
                <w:rFonts w:eastAsia="Calibri"/>
              </w:rPr>
              <w:t>o Physical a – Color, pH,</w:t>
            </w:r>
          </w:p>
          <w:p w:rsidR="00D95A58" w:rsidRPr="0054546B" w:rsidRDefault="00D95A58" w:rsidP="00521446">
            <w:pPr>
              <w:adjustRightInd w:val="0"/>
              <w:spacing w:line="276" w:lineRule="auto"/>
              <w:ind w:firstLine="256"/>
              <w:rPr>
                <w:rFonts w:eastAsia="Calibri"/>
              </w:rPr>
            </w:pPr>
            <w:r w:rsidRPr="0054546B">
              <w:rPr>
                <w:rFonts w:eastAsia="Calibri"/>
              </w:rPr>
              <w:t>o Chemical - alkalinity, acidity, DO, BOD, COD</w:t>
            </w:r>
          </w:p>
          <w:p w:rsidR="00D95A58" w:rsidRPr="0054546B" w:rsidRDefault="00D95A58" w:rsidP="00521446">
            <w:pPr>
              <w:adjustRightInd w:val="0"/>
              <w:spacing w:line="276" w:lineRule="auto"/>
              <w:ind w:left="397" w:hanging="141"/>
              <w:rPr>
                <w:rFonts w:eastAsia="Calibri"/>
              </w:rPr>
            </w:pPr>
            <w:r w:rsidRPr="0054546B">
              <w:rPr>
                <w:rFonts w:eastAsia="Calibri"/>
              </w:rPr>
              <w:t>o Microbiological – MPN index (Presumptive, Completed and Confirmatorytest)</w:t>
            </w:r>
          </w:p>
          <w:p w:rsidR="00D95A58" w:rsidRPr="0054546B" w:rsidRDefault="00D95A58" w:rsidP="0054546B">
            <w:pPr>
              <w:adjustRightInd w:val="0"/>
              <w:spacing w:line="276" w:lineRule="auto"/>
              <w:rPr>
                <w:rFonts w:eastAsia="Calibri"/>
              </w:rPr>
            </w:pPr>
            <w:r w:rsidRPr="0054546B">
              <w:rPr>
                <w:rFonts w:eastAsia="Calibri"/>
              </w:rPr>
              <w:t>2. Study of air microflora by settle plate method.</w:t>
            </w:r>
          </w:p>
        </w:tc>
        <w:tc>
          <w:tcPr>
            <w:tcW w:w="851"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12</w:t>
            </w:r>
          </w:p>
        </w:tc>
        <w:tc>
          <w:tcPr>
            <w:tcW w:w="1276" w:type="dxa"/>
            <w:gridSpan w:val="2"/>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jc w:val="center"/>
            </w:pPr>
          </w:p>
          <w:p w:rsidR="00D95A58" w:rsidRPr="0054546B" w:rsidRDefault="00D95A58" w:rsidP="00651947">
            <w:pPr>
              <w:jc w:val="center"/>
            </w:pPr>
            <w:r w:rsidRPr="0054546B">
              <w:t>CO1</w:t>
            </w:r>
          </w:p>
        </w:tc>
      </w:tr>
      <w:tr w:rsidR="00D95A58" w:rsidRPr="0054546B" w:rsidTr="0054546B">
        <w:tc>
          <w:tcPr>
            <w:tcW w:w="1186"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II</w:t>
            </w:r>
          </w:p>
        </w:tc>
        <w:tc>
          <w:tcPr>
            <w:tcW w:w="6747" w:type="dxa"/>
            <w:gridSpan w:val="11"/>
            <w:tcBorders>
              <w:top w:val="single" w:sz="4" w:space="0" w:color="000000"/>
              <w:left w:val="single" w:sz="4" w:space="0" w:color="000000"/>
              <w:bottom w:val="single" w:sz="4" w:space="0" w:color="000000"/>
              <w:right w:val="single" w:sz="4" w:space="0" w:color="000000"/>
            </w:tcBorders>
            <w:hideMark/>
          </w:tcPr>
          <w:p w:rsidR="00D95A58" w:rsidRPr="0054546B" w:rsidRDefault="00D95A58" w:rsidP="0054546B">
            <w:pPr>
              <w:adjustRightInd w:val="0"/>
              <w:spacing w:line="276" w:lineRule="auto"/>
              <w:rPr>
                <w:rFonts w:eastAsia="Calibri"/>
              </w:rPr>
            </w:pPr>
            <w:r w:rsidRPr="0054546B">
              <w:rPr>
                <w:rFonts w:eastAsia="Calibri"/>
              </w:rPr>
              <w:t xml:space="preserve">3. Isolation and identification of bacteria and fungi from fruits and vegetables </w:t>
            </w:r>
          </w:p>
          <w:p w:rsidR="00D95A58" w:rsidRPr="0054546B" w:rsidRDefault="00D95A58" w:rsidP="0054546B">
            <w:pPr>
              <w:adjustRightInd w:val="0"/>
              <w:spacing w:line="276" w:lineRule="auto"/>
              <w:rPr>
                <w:rFonts w:eastAsia="Calibri"/>
              </w:rPr>
            </w:pPr>
            <w:r w:rsidRPr="0054546B">
              <w:rPr>
                <w:rFonts w:eastAsia="Calibri"/>
              </w:rPr>
              <w:t>4. Direct microscopic count of milk.</w:t>
            </w:r>
          </w:p>
          <w:p w:rsidR="00D95A58" w:rsidRPr="0054546B" w:rsidRDefault="00D95A58" w:rsidP="0054546B">
            <w:pPr>
              <w:adjustRightInd w:val="0"/>
              <w:spacing w:line="276" w:lineRule="auto"/>
              <w:rPr>
                <w:rFonts w:eastAsia="Calibri"/>
              </w:rPr>
            </w:pPr>
            <w:r w:rsidRPr="0054546B">
              <w:rPr>
                <w:rFonts w:eastAsia="Calibri"/>
              </w:rPr>
              <w:t>5. Methylene blue reductase test and Resazurin test</w:t>
            </w:r>
          </w:p>
          <w:p w:rsidR="00D95A58" w:rsidRPr="0054546B" w:rsidRDefault="00D95A58" w:rsidP="0054546B">
            <w:pPr>
              <w:adjustRightInd w:val="0"/>
              <w:spacing w:line="276" w:lineRule="auto"/>
              <w:rPr>
                <w:rFonts w:eastAsia="Calibri"/>
              </w:rPr>
            </w:pPr>
            <w:r w:rsidRPr="0054546B">
              <w:rPr>
                <w:rFonts w:eastAsia="Calibri"/>
              </w:rPr>
              <w:t>6. Microbiological examination of milk by SPC.</w:t>
            </w:r>
          </w:p>
        </w:tc>
        <w:tc>
          <w:tcPr>
            <w:tcW w:w="851"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12</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CO2</w:t>
            </w:r>
          </w:p>
        </w:tc>
      </w:tr>
      <w:tr w:rsidR="00D95A58" w:rsidRPr="0054546B" w:rsidTr="0054546B">
        <w:tc>
          <w:tcPr>
            <w:tcW w:w="1186"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III</w:t>
            </w:r>
          </w:p>
        </w:tc>
        <w:tc>
          <w:tcPr>
            <w:tcW w:w="6747" w:type="dxa"/>
            <w:gridSpan w:val="11"/>
            <w:tcBorders>
              <w:top w:val="single" w:sz="4" w:space="0" w:color="000000"/>
              <w:left w:val="single" w:sz="4" w:space="0" w:color="000000"/>
              <w:bottom w:val="single" w:sz="4" w:space="0" w:color="000000"/>
              <w:right w:val="single" w:sz="4" w:space="0" w:color="000000"/>
            </w:tcBorders>
            <w:hideMark/>
          </w:tcPr>
          <w:p w:rsidR="00D95A58" w:rsidRPr="0054546B" w:rsidRDefault="00D95A58" w:rsidP="0054546B">
            <w:pPr>
              <w:adjustRightInd w:val="0"/>
              <w:spacing w:line="276" w:lineRule="auto"/>
              <w:rPr>
                <w:rFonts w:eastAsia="Calibri"/>
              </w:rPr>
            </w:pPr>
            <w:r w:rsidRPr="0054546B">
              <w:rPr>
                <w:rFonts w:eastAsia="Calibri"/>
              </w:rPr>
              <w:t>7. Isolation of extracellular enzyme producers –Amylase, protease, lipase</w:t>
            </w:r>
          </w:p>
          <w:p w:rsidR="00D95A58" w:rsidRPr="0054546B" w:rsidRDefault="00D95A58" w:rsidP="0054546B">
            <w:pPr>
              <w:adjustRightInd w:val="0"/>
              <w:spacing w:line="276" w:lineRule="auto"/>
              <w:rPr>
                <w:rFonts w:eastAsia="Calibri"/>
              </w:rPr>
            </w:pPr>
            <w:r w:rsidRPr="0054546B">
              <w:rPr>
                <w:rFonts w:eastAsia="Calibri"/>
              </w:rPr>
              <w:t>8. Microbiological assay of antibiotics by cup plate method and other methods</w:t>
            </w:r>
          </w:p>
          <w:p w:rsidR="00D95A58" w:rsidRPr="0054546B" w:rsidRDefault="00D95A58" w:rsidP="0054546B">
            <w:pPr>
              <w:adjustRightInd w:val="0"/>
              <w:spacing w:line="276" w:lineRule="auto"/>
              <w:rPr>
                <w:rFonts w:eastAsia="Calibri"/>
              </w:rPr>
            </w:pPr>
            <w:r w:rsidRPr="0054546B">
              <w:rPr>
                <w:rFonts w:eastAsia="Calibri"/>
              </w:rPr>
              <w:t xml:space="preserve">9. Isolation of </w:t>
            </w:r>
            <w:r w:rsidRPr="0054546B">
              <w:rPr>
                <w:rFonts w:eastAsia="Calibri"/>
                <w:i/>
              </w:rPr>
              <w:t>Rhizobium</w:t>
            </w:r>
            <w:r w:rsidRPr="0054546B">
              <w:rPr>
                <w:rFonts w:eastAsia="Calibri"/>
              </w:rPr>
              <w:t xml:space="preserve">/ </w:t>
            </w:r>
            <w:r w:rsidRPr="0054546B">
              <w:rPr>
                <w:rFonts w:eastAsia="Calibri"/>
                <w:i/>
              </w:rPr>
              <w:t>Azotobacter</w:t>
            </w:r>
            <w:r w:rsidRPr="0054546B">
              <w:rPr>
                <w:rFonts w:eastAsia="Calibri"/>
              </w:rPr>
              <w:t>/ phosphate solubilizing organisms</w:t>
            </w:r>
          </w:p>
          <w:p w:rsidR="00D95A58" w:rsidRPr="0054546B" w:rsidRDefault="00D95A58" w:rsidP="0054546B">
            <w:pPr>
              <w:adjustRightInd w:val="0"/>
              <w:spacing w:line="276" w:lineRule="auto"/>
              <w:rPr>
                <w:rFonts w:eastAsia="Calibri"/>
              </w:rPr>
            </w:pPr>
            <w:r w:rsidRPr="0054546B">
              <w:rPr>
                <w:rFonts w:eastAsia="Calibri"/>
              </w:rPr>
              <w:t>10. Preparation of biofertilizers – Demonstration</w:t>
            </w:r>
          </w:p>
        </w:tc>
        <w:tc>
          <w:tcPr>
            <w:tcW w:w="851"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12</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CO3</w:t>
            </w:r>
          </w:p>
        </w:tc>
      </w:tr>
      <w:tr w:rsidR="00D95A58" w:rsidRPr="0054546B" w:rsidTr="0054546B">
        <w:tc>
          <w:tcPr>
            <w:tcW w:w="1186"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IV</w:t>
            </w:r>
          </w:p>
        </w:tc>
        <w:tc>
          <w:tcPr>
            <w:tcW w:w="6747" w:type="dxa"/>
            <w:gridSpan w:val="11"/>
            <w:tcBorders>
              <w:top w:val="single" w:sz="4" w:space="0" w:color="000000"/>
              <w:left w:val="single" w:sz="4" w:space="0" w:color="000000"/>
              <w:bottom w:val="single" w:sz="4" w:space="0" w:color="000000"/>
              <w:right w:val="single" w:sz="4" w:space="0" w:color="000000"/>
            </w:tcBorders>
            <w:hideMark/>
          </w:tcPr>
          <w:p w:rsidR="00D95A58" w:rsidRPr="0054546B" w:rsidRDefault="00D95A58" w:rsidP="0054546B">
            <w:pPr>
              <w:adjustRightInd w:val="0"/>
              <w:spacing w:line="276" w:lineRule="auto"/>
              <w:rPr>
                <w:rFonts w:eastAsia="Calibri"/>
              </w:rPr>
            </w:pPr>
            <w:r w:rsidRPr="0054546B">
              <w:rPr>
                <w:rFonts w:eastAsia="Calibri"/>
              </w:rPr>
              <w:t>11. Study of plant pathogens- Tikka Disease, Red rot of sugarcane, Citrus canker, Blight of paddy.</w:t>
            </w:r>
          </w:p>
          <w:p w:rsidR="00D95A58" w:rsidRPr="0054546B" w:rsidRDefault="00D95A58" w:rsidP="0054546B">
            <w:pPr>
              <w:adjustRightInd w:val="0"/>
              <w:spacing w:line="276" w:lineRule="auto"/>
              <w:rPr>
                <w:rFonts w:eastAsia="Calibri"/>
              </w:rPr>
            </w:pPr>
            <w:r w:rsidRPr="0054546B">
              <w:rPr>
                <w:rFonts w:eastAsia="Calibri"/>
              </w:rPr>
              <w:lastRenderedPageBreak/>
              <w:t xml:space="preserve">12. Study of fungi - </w:t>
            </w:r>
            <w:r w:rsidRPr="0054546B">
              <w:rPr>
                <w:rFonts w:eastAsia="Calibri"/>
                <w:i/>
              </w:rPr>
              <w:t>Mucor,Curvularia, Alternaria, Rhizopus, Aspergillus</w:t>
            </w:r>
          </w:p>
        </w:tc>
        <w:tc>
          <w:tcPr>
            <w:tcW w:w="851"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lastRenderedPageBreak/>
              <w:t>10</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CO4</w:t>
            </w:r>
          </w:p>
        </w:tc>
      </w:tr>
      <w:tr w:rsidR="00D95A58" w:rsidRPr="0054546B" w:rsidTr="0054546B">
        <w:tc>
          <w:tcPr>
            <w:tcW w:w="1186"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lastRenderedPageBreak/>
              <w:t>V</w:t>
            </w:r>
          </w:p>
        </w:tc>
        <w:tc>
          <w:tcPr>
            <w:tcW w:w="6747" w:type="dxa"/>
            <w:gridSpan w:val="11"/>
            <w:tcBorders>
              <w:top w:val="single" w:sz="4" w:space="0" w:color="000000"/>
              <w:left w:val="single" w:sz="4" w:space="0" w:color="000000"/>
              <w:bottom w:val="single" w:sz="4" w:space="0" w:color="000000"/>
              <w:right w:val="single" w:sz="4" w:space="0" w:color="000000"/>
            </w:tcBorders>
            <w:hideMark/>
          </w:tcPr>
          <w:p w:rsidR="00D95A58" w:rsidRPr="0054546B" w:rsidRDefault="00D95A58" w:rsidP="0054546B">
            <w:pPr>
              <w:adjustRightInd w:val="0"/>
              <w:spacing w:line="276" w:lineRule="auto"/>
              <w:rPr>
                <w:rFonts w:eastAsia="Calibri"/>
              </w:rPr>
            </w:pPr>
            <w:r w:rsidRPr="0054546B">
              <w:rPr>
                <w:rFonts w:eastAsia="Calibri"/>
              </w:rPr>
              <w:t>13. Isolation of constituent flora of fermented milk.</w:t>
            </w:r>
          </w:p>
          <w:p w:rsidR="00D95A58" w:rsidRPr="0054546B" w:rsidRDefault="00D95A58" w:rsidP="0054546B">
            <w:pPr>
              <w:adjustRightInd w:val="0"/>
              <w:spacing w:line="276" w:lineRule="auto"/>
              <w:rPr>
                <w:rFonts w:eastAsia="Calibri"/>
              </w:rPr>
            </w:pPr>
            <w:r w:rsidRPr="0054546B">
              <w:rPr>
                <w:rFonts w:eastAsia="Calibri"/>
              </w:rPr>
              <w:t>14. Growth of probiotic LAB in broth, milk and whey.</w:t>
            </w:r>
          </w:p>
          <w:p w:rsidR="00D95A58" w:rsidRPr="0054546B" w:rsidRDefault="00D95A58" w:rsidP="0054546B">
            <w:pPr>
              <w:adjustRightInd w:val="0"/>
              <w:spacing w:line="276" w:lineRule="auto"/>
              <w:rPr>
                <w:rFonts w:eastAsia="Calibri"/>
              </w:rPr>
            </w:pPr>
            <w:r w:rsidRPr="0054546B">
              <w:rPr>
                <w:rFonts w:eastAsia="Calibri"/>
              </w:rPr>
              <w:t>15. Preparation of probiotic fermented milks like dahi, yoghurt, lassi and whey drink.</w:t>
            </w:r>
          </w:p>
          <w:p w:rsidR="00D95A58" w:rsidRPr="0054546B" w:rsidRDefault="00D95A58" w:rsidP="0054546B">
            <w:pPr>
              <w:adjustRightInd w:val="0"/>
              <w:spacing w:line="276" w:lineRule="auto"/>
              <w:rPr>
                <w:rFonts w:eastAsia="Calibri"/>
              </w:rPr>
            </w:pPr>
            <w:r w:rsidRPr="0054546B">
              <w:rPr>
                <w:rFonts w:eastAsia="Calibri"/>
              </w:rPr>
              <w:t>16. Effect of prebiotics on the growth of LAB in milk and broth.</w:t>
            </w:r>
          </w:p>
          <w:p w:rsidR="00D95A58" w:rsidRPr="0054546B" w:rsidRDefault="00D95A58" w:rsidP="0054546B">
            <w:pPr>
              <w:adjustRightInd w:val="0"/>
              <w:spacing w:line="276" w:lineRule="auto"/>
              <w:rPr>
                <w:rFonts w:eastAsia="Calibri"/>
              </w:rPr>
            </w:pPr>
            <w:r w:rsidRPr="0054546B">
              <w:rPr>
                <w:rFonts w:eastAsia="Calibri"/>
              </w:rPr>
              <w:t>17. Survivability of probiotic organisms in fermented milks.</w:t>
            </w:r>
          </w:p>
          <w:p w:rsidR="00D95A58" w:rsidRPr="0054546B" w:rsidRDefault="00D95A58" w:rsidP="0054546B">
            <w:pPr>
              <w:adjustRightInd w:val="0"/>
              <w:spacing w:line="276" w:lineRule="auto"/>
              <w:rPr>
                <w:rFonts w:eastAsia="Calibri"/>
              </w:rPr>
            </w:pPr>
            <w:r w:rsidRPr="0054546B">
              <w:rPr>
                <w:rFonts w:eastAsia="Calibri"/>
              </w:rPr>
              <w:t>18. Antimicrobial potential of the functional dairy products.</w:t>
            </w:r>
          </w:p>
        </w:tc>
        <w:tc>
          <w:tcPr>
            <w:tcW w:w="851"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14</w:t>
            </w:r>
          </w:p>
        </w:tc>
        <w:tc>
          <w:tcPr>
            <w:tcW w:w="1276" w:type="dxa"/>
            <w:gridSpan w:val="2"/>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jc w:val="center"/>
            </w:pPr>
          </w:p>
          <w:p w:rsidR="00D95A58" w:rsidRPr="0054546B" w:rsidRDefault="00D95A58" w:rsidP="00651947">
            <w:pPr>
              <w:jc w:val="center"/>
            </w:pPr>
            <w:r w:rsidRPr="0054546B">
              <w:t>CO5</w:t>
            </w:r>
          </w:p>
        </w:tc>
      </w:tr>
      <w:tr w:rsidR="00D95A58" w:rsidRPr="0054546B" w:rsidTr="0054546B">
        <w:tc>
          <w:tcPr>
            <w:tcW w:w="1186"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tc>
        <w:tc>
          <w:tcPr>
            <w:tcW w:w="6747" w:type="dxa"/>
            <w:gridSpan w:val="11"/>
            <w:tcBorders>
              <w:top w:val="single" w:sz="4" w:space="0" w:color="000000"/>
              <w:left w:val="single" w:sz="4" w:space="0" w:color="000000"/>
              <w:bottom w:val="single" w:sz="4" w:space="0" w:color="000000"/>
              <w:right w:val="single" w:sz="4" w:space="0" w:color="000000"/>
            </w:tcBorders>
            <w:hideMark/>
          </w:tcPr>
          <w:p w:rsidR="00D95A58" w:rsidRPr="0054546B" w:rsidRDefault="00D95A58" w:rsidP="0054546B">
            <w:pPr>
              <w:spacing w:line="276" w:lineRule="auto"/>
            </w:pPr>
            <w:r w:rsidRPr="0054546B">
              <w:t>Total</w:t>
            </w:r>
          </w:p>
        </w:tc>
        <w:tc>
          <w:tcPr>
            <w:tcW w:w="851"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60</w:t>
            </w:r>
          </w:p>
        </w:tc>
        <w:tc>
          <w:tcPr>
            <w:tcW w:w="1276" w:type="dxa"/>
            <w:gridSpan w:val="2"/>
            <w:tcBorders>
              <w:top w:val="single" w:sz="4" w:space="0" w:color="000000"/>
              <w:left w:val="single" w:sz="4" w:space="0" w:color="000000"/>
              <w:bottom w:val="single" w:sz="4" w:space="0" w:color="000000"/>
              <w:right w:val="single" w:sz="4" w:space="0" w:color="000000"/>
            </w:tcBorders>
          </w:tcPr>
          <w:p w:rsidR="00D95A58" w:rsidRPr="0054546B" w:rsidRDefault="00D95A58" w:rsidP="00651947"/>
        </w:tc>
      </w:tr>
      <w:tr w:rsidR="00D95A58" w:rsidRPr="0054546B" w:rsidTr="0054546B">
        <w:tc>
          <w:tcPr>
            <w:tcW w:w="10060" w:type="dxa"/>
            <w:gridSpan w:val="17"/>
            <w:tcBorders>
              <w:top w:val="single" w:sz="4" w:space="0" w:color="000000"/>
              <w:left w:val="single" w:sz="4" w:space="0" w:color="000000"/>
              <w:bottom w:val="single" w:sz="4" w:space="0" w:color="000000"/>
              <w:right w:val="single" w:sz="4" w:space="0" w:color="000000"/>
            </w:tcBorders>
            <w:hideMark/>
          </w:tcPr>
          <w:p w:rsidR="00D95A58" w:rsidRPr="0054546B" w:rsidRDefault="00D95A58" w:rsidP="0054546B">
            <w:pPr>
              <w:spacing w:line="276" w:lineRule="auto"/>
              <w:jc w:val="center"/>
              <w:rPr>
                <w:b/>
              </w:rPr>
            </w:pPr>
            <w:r w:rsidRPr="0054546B">
              <w:rPr>
                <w:b/>
              </w:rPr>
              <w:t>Course Outcomes</w:t>
            </w:r>
          </w:p>
        </w:tc>
      </w:tr>
      <w:tr w:rsidR="00D95A58" w:rsidRPr="0054546B" w:rsidTr="0054546B">
        <w:tc>
          <w:tcPr>
            <w:tcW w:w="1276"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54546B">
            <w:pPr>
              <w:spacing w:line="276" w:lineRule="auto"/>
              <w:jc w:val="center"/>
              <w:rPr>
                <w:b/>
              </w:rPr>
            </w:pPr>
            <w:r w:rsidRPr="0054546B">
              <w:rPr>
                <w:b/>
              </w:rPr>
              <w:t>Course Outcomes</w:t>
            </w:r>
          </w:p>
        </w:tc>
        <w:tc>
          <w:tcPr>
            <w:tcW w:w="8784" w:type="dxa"/>
            <w:gridSpan w:val="15"/>
            <w:tcBorders>
              <w:top w:val="single" w:sz="4" w:space="0" w:color="000000"/>
              <w:left w:val="single" w:sz="4" w:space="0" w:color="000000"/>
              <w:bottom w:val="single" w:sz="4" w:space="0" w:color="000000"/>
              <w:right w:val="single" w:sz="4" w:space="0" w:color="000000"/>
            </w:tcBorders>
            <w:hideMark/>
          </w:tcPr>
          <w:p w:rsidR="00D95A58" w:rsidRPr="0054546B" w:rsidRDefault="00D95A58" w:rsidP="0054546B">
            <w:pPr>
              <w:spacing w:line="276" w:lineRule="auto"/>
            </w:pPr>
            <w:r w:rsidRPr="0054546B">
              <w:t>On completion of this course, students will;</w:t>
            </w:r>
          </w:p>
        </w:tc>
      </w:tr>
      <w:tr w:rsidR="00D95A58" w:rsidRPr="0054546B" w:rsidTr="0054546B">
        <w:tc>
          <w:tcPr>
            <w:tcW w:w="1276"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54546B">
            <w:pPr>
              <w:spacing w:line="276" w:lineRule="auto"/>
              <w:jc w:val="center"/>
            </w:pPr>
            <w:r w:rsidRPr="0054546B">
              <w:t>CO1</w:t>
            </w:r>
          </w:p>
        </w:tc>
        <w:tc>
          <w:tcPr>
            <w:tcW w:w="6657" w:type="dxa"/>
            <w:gridSpan w:val="10"/>
            <w:tcBorders>
              <w:top w:val="single" w:sz="4" w:space="0" w:color="000000"/>
              <w:left w:val="single" w:sz="4" w:space="0" w:color="000000"/>
              <w:bottom w:val="single" w:sz="4" w:space="0" w:color="000000"/>
              <w:right w:val="single" w:sz="4" w:space="0" w:color="000000"/>
            </w:tcBorders>
          </w:tcPr>
          <w:p w:rsidR="00D95A58" w:rsidRPr="0054546B" w:rsidRDefault="00D95A58" w:rsidP="00521446">
            <w:pPr>
              <w:spacing w:line="276" w:lineRule="auto"/>
              <w:jc w:val="both"/>
              <w:rPr>
                <w:rFonts w:eastAsia="Calibri"/>
                <w:color w:val="000000"/>
              </w:rPr>
            </w:pPr>
            <w:r w:rsidRPr="0054546B">
              <w:rPr>
                <w:rFonts w:eastAsia="Calibri"/>
              </w:rPr>
              <w:t>Assess the microbial quality of water</w:t>
            </w:r>
            <w:r w:rsidRPr="0054546B">
              <w:rPr>
                <w:rFonts w:eastAsia="Calibri"/>
                <w:color w:val="000000"/>
              </w:rPr>
              <w:t xml:space="preserve"> and </w:t>
            </w:r>
            <w:r w:rsidRPr="0054546B">
              <w:rPr>
                <w:rFonts w:eastAsia="Calibri"/>
              </w:rPr>
              <w:t>relate the experimental results to the prescribed standards by the statutory bodies</w:t>
            </w:r>
          </w:p>
        </w:tc>
        <w:tc>
          <w:tcPr>
            <w:tcW w:w="2127" w:type="dxa"/>
            <w:gridSpan w:val="5"/>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PO1, PO4,PO5,PO6, PO7, PO8</w:t>
            </w:r>
          </w:p>
        </w:tc>
      </w:tr>
      <w:tr w:rsidR="00D95A58" w:rsidRPr="0054546B" w:rsidTr="0054546B">
        <w:tc>
          <w:tcPr>
            <w:tcW w:w="1276"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54546B">
            <w:pPr>
              <w:spacing w:line="276" w:lineRule="auto"/>
              <w:jc w:val="center"/>
            </w:pPr>
            <w:r w:rsidRPr="0054546B">
              <w:t>CO2</w:t>
            </w:r>
          </w:p>
        </w:tc>
        <w:tc>
          <w:tcPr>
            <w:tcW w:w="6657" w:type="dxa"/>
            <w:gridSpan w:val="10"/>
            <w:tcBorders>
              <w:top w:val="single" w:sz="4" w:space="0" w:color="000000"/>
              <w:left w:val="single" w:sz="4" w:space="0" w:color="000000"/>
              <w:bottom w:val="single" w:sz="4" w:space="0" w:color="000000"/>
              <w:right w:val="single" w:sz="4" w:space="0" w:color="000000"/>
            </w:tcBorders>
            <w:hideMark/>
          </w:tcPr>
          <w:p w:rsidR="00D95A58" w:rsidRPr="0054546B" w:rsidRDefault="00D95A58" w:rsidP="0054546B">
            <w:pPr>
              <w:spacing w:line="276" w:lineRule="auto"/>
              <w:rPr>
                <w:rFonts w:eastAsia="Calibri"/>
              </w:rPr>
            </w:pPr>
            <w:r w:rsidRPr="0054546B">
              <w:rPr>
                <w:rFonts w:eastAsia="Calibri"/>
              </w:rPr>
              <w:t>Evaluate the quality of milk and enumerate bacteria in milk by standard plate count method</w:t>
            </w:r>
          </w:p>
        </w:tc>
        <w:tc>
          <w:tcPr>
            <w:tcW w:w="2127" w:type="dxa"/>
            <w:gridSpan w:val="5"/>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PO5,PO6, PO7, PO8</w:t>
            </w:r>
          </w:p>
        </w:tc>
      </w:tr>
      <w:tr w:rsidR="00D95A58" w:rsidRPr="0054546B" w:rsidTr="0054546B">
        <w:tc>
          <w:tcPr>
            <w:tcW w:w="1276"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54546B">
            <w:pPr>
              <w:spacing w:line="276" w:lineRule="auto"/>
              <w:jc w:val="center"/>
            </w:pPr>
            <w:r w:rsidRPr="0054546B">
              <w:t>CO3</w:t>
            </w:r>
          </w:p>
        </w:tc>
        <w:tc>
          <w:tcPr>
            <w:tcW w:w="6657" w:type="dxa"/>
            <w:gridSpan w:val="10"/>
            <w:tcBorders>
              <w:top w:val="single" w:sz="4" w:space="0" w:color="000000"/>
              <w:left w:val="single" w:sz="4" w:space="0" w:color="000000"/>
              <w:bottom w:val="single" w:sz="4" w:space="0" w:color="000000"/>
              <w:right w:val="single" w:sz="4" w:space="0" w:color="000000"/>
            </w:tcBorders>
            <w:hideMark/>
          </w:tcPr>
          <w:p w:rsidR="00D95A58" w:rsidRPr="0054546B" w:rsidRDefault="00D95A58" w:rsidP="0054546B">
            <w:pPr>
              <w:adjustRightInd w:val="0"/>
              <w:spacing w:line="276" w:lineRule="auto"/>
              <w:jc w:val="both"/>
              <w:rPr>
                <w:rFonts w:eastAsia="Calibri"/>
                <w:color w:val="000000"/>
              </w:rPr>
            </w:pPr>
            <w:r w:rsidRPr="0054546B">
              <w:rPr>
                <w:rFonts w:eastAsia="Calibri"/>
              </w:rPr>
              <w:t>Identify extracellular enzyme producing and nitrogen fixing microorganism form soil and to prepare a biofertilizer.</w:t>
            </w:r>
          </w:p>
        </w:tc>
        <w:tc>
          <w:tcPr>
            <w:tcW w:w="2127" w:type="dxa"/>
            <w:gridSpan w:val="5"/>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PO1,PO8</w:t>
            </w:r>
          </w:p>
        </w:tc>
      </w:tr>
      <w:tr w:rsidR="00D95A58" w:rsidRPr="0054546B" w:rsidTr="0054546B">
        <w:tc>
          <w:tcPr>
            <w:tcW w:w="1276"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54546B">
            <w:pPr>
              <w:spacing w:line="276" w:lineRule="auto"/>
              <w:jc w:val="center"/>
            </w:pPr>
            <w:r w:rsidRPr="0054546B">
              <w:t>CO4</w:t>
            </w:r>
          </w:p>
        </w:tc>
        <w:tc>
          <w:tcPr>
            <w:tcW w:w="6657" w:type="dxa"/>
            <w:gridSpan w:val="10"/>
            <w:tcBorders>
              <w:top w:val="single" w:sz="4" w:space="0" w:color="000000"/>
              <w:left w:val="single" w:sz="4" w:space="0" w:color="000000"/>
              <w:bottom w:val="single" w:sz="4" w:space="0" w:color="000000"/>
              <w:right w:val="single" w:sz="4" w:space="0" w:color="000000"/>
            </w:tcBorders>
            <w:hideMark/>
          </w:tcPr>
          <w:p w:rsidR="00D95A58" w:rsidRPr="0054546B" w:rsidRDefault="00D95A58" w:rsidP="0054546B">
            <w:pPr>
              <w:adjustRightInd w:val="0"/>
              <w:spacing w:line="276" w:lineRule="auto"/>
              <w:jc w:val="both"/>
              <w:rPr>
                <w:rFonts w:eastAsia="Calibri"/>
                <w:color w:val="000000"/>
              </w:rPr>
            </w:pPr>
            <w:r w:rsidRPr="0054546B">
              <w:rPr>
                <w:rFonts w:eastAsia="Calibri"/>
                <w:color w:val="000000"/>
              </w:rPr>
              <w:t>Identifyvarious plant pathogenic bacteria</w:t>
            </w:r>
          </w:p>
        </w:tc>
        <w:tc>
          <w:tcPr>
            <w:tcW w:w="2127" w:type="dxa"/>
            <w:gridSpan w:val="5"/>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PO1</w:t>
            </w:r>
          </w:p>
        </w:tc>
      </w:tr>
      <w:tr w:rsidR="00D95A58" w:rsidRPr="0054546B" w:rsidTr="0054546B">
        <w:tc>
          <w:tcPr>
            <w:tcW w:w="1276"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54546B">
            <w:pPr>
              <w:spacing w:line="276" w:lineRule="auto"/>
              <w:jc w:val="center"/>
            </w:pPr>
            <w:r w:rsidRPr="0054546B">
              <w:t>CO5</w:t>
            </w:r>
          </w:p>
        </w:tc>
        <w:tc>
          <w:tcPr>
            <w:tcW w:w="6657" w:type="dxa"/>
            <w:gridSpan w:val="10"/>
            <w:tcBorders>
              <w:top w:val="single" w:sz="4" w:space="0" w:color="000000"/>
              <w:left w:val="single" w:sz="4" w:space="0" w:color="000000"/>
              <w:bottom w:val="single" w:sz="4" w:space="0" w:color="000000"/>
              <w:right w:val="single" w:sz="4" w:space="0" w:color="000000"/>
            </w:tcBorders>
            <w:hideMark/>
          </w:tcPr>
          <w:p w:rsidR="00D95A58" w:rsidRPr="0054546B" w:rsidRDefault="00D95A58" w:rsidP="0054546B">
            <w:pPr>
              <w:adjustRightInd w:val="0"/>
              <w:spacing w:line="276" w:lineRule="auto"/>
              <w:jc w:val="both"/>
              <w:rPr>
                <w:rFonts w:eastAsia="Calibri"/>
                <w:color w:val="000000"/>
              </w:rPr>
            </w:pPr>
            <w:r w:rsidRPr="0054546B">
              <w:rPr>
                <w:rFonts w:eastAsia="Calibri"/>
              </w:rPr>
              <w:t>Synthesize probiotic fermented milks using microorganisms</w:t>
            </w:r>
          </w:p>
        </w:tc>
        <w:tc>
          <w:tcPr>
            <w:tcW w:w="2127" w:type="dxa"/>
            <w:gridSpan w:val="5"/>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PO1,PO7,PO8</w:t>
            </w:r>
          </w:p>
        </w:tc>
      </w:tr>
      <w:tr w:rsidR="00D95A58" w:rsidRPr="0054546B" w:rsidTr="0054546B">
        <w:tc>
          <w:tcPr>
            <w:tcW w:w="10060" w:type="dxa"/>
            <w:gridSpan w:val="17"/>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jc w:val="center"/>
              <w:rPr>
                <w:b/>
              </w:rPr>
            </w:pPr>
            <w:r w:rsidRPr="0054546B">
              <w:rPr>
                <w:b/>
              </w:rPr>
              <w:t>Text Books</w:t>
            </w:r>
          </w:p>
        </w:tc>
      </w:tr>
      <w:tr w:rsidR="00D95A58" w:rsidRPr="0054546B" w:rsidTr="0054546B">
        <w:tc>
          <w:tcPr>
            <w:tcW w:w="1276"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1.</w:t>
            </w:r>
          </w:p>
        </w:tc>
        <w:tc>
          <w:tcPr>
            <w:tcW w:w="8784" w:type="dxa"/>
            <w:gridSpan w:val="15"/>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Cappucino J and Sherman N.(2010). Microbiology: A Laboratory Manual. 9</w:t>
            </w:r>
            <w:r w:rsidRPr="0054546B">
              <w:rPr>
                <w:vertAlign w:val="superscript"/>
              </w:rPr>
              <w:t>th</w:t>
            </w:r>
            <w:r w:rsidRPr="0054546B">
              <w:t xml:space="preserve"> Edition. Pearson Education Limited. </w:t>
            </w:r>
          </w:p>
        </w:tc>
      </w:tr>
      <w:tr w:rsidR="00D95A58" w:rsidRPr="0054546B" w:rsidTr="0054546B">
        <w:tc>
          <w:tcPr>
            <w:tcW w:w="1276"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2.</w:t>
            </w:r>
          </w:p>
        </w:tc>
        <w:tc>
          <w:tcPr>
            <w:tcW w:w="8784" w:type="dxa"/>
            <w:gridSpan w:val="15"/>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Kannan. N. (1996). Laboratory manual in General Microbiology. Palani Publications.</w:t>
            </w:r>
          </w:p>
        </w:tc>
      </w:tr>
      <w:tr w:rsidR="00D95A58" w:rsidRPr="0054546B" w:rsidTr="0054546B">
        <w:tc>
          <w:tcPr>
            <w:tcW w:w="1276"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 xml:space="preserve">3. </w:t>
            </w:r>
          </w:p>
        </w:tc>
        <w:tc>
          <w:tcPr>
            <w:tcW w:w="8784" w:type="dxa"/>
            <w:gridSpan w:val="15"/>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 xml:space="preserve"> R C Dubey and D K Maheswari.(2002). Practical Microbiology. S. Chand Publishing. </w:t>
            </w:r>
          </w:p>
        </w:tc>
      </w:tr>
      <w:tr w:rsidR="00D95A58" w:rsidRPr="0054546B" w:rsidTr="0054546B">
        <w:tc>
          <w:tcPr>
            <w:tcW w:w="1276"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4.</w:t>
            </w:r>
          </w:p>
        </w:tc>
        <w:tc>
          <w:tcPr>
            <w:tcW w:w="8784" w:type="dxa"/>
            <w:gridSpan w:val="15"/>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NeelimaGarg, K.L. Garg, K.G. Mukerji (2010).Laboratory Manual of Food Microbiology, Wiley publication</w:t>
            </w:r>
          </w:p>
        </w:tc>
      </w:tr>
      <w:tr w:rsidR="00D95A58" w:rsidRPr="0054546B" w:rsidTr="0054546B">
        <w:tc>
          <w:tcPr>
            <w:tcW w:w="1276"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5.</w:t>
            </w:r>
          </w:p>
        </w:tc>
        <w:tc>
          <w:tcPr>
            <w:tcW w:w="8784" w:type="dxa"/>
            <w:gridSpan w:val="15"/>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Aneja, KR.(2010). Experiments in Microbiology, Plant pathology and Biotechnology.</w:t>
            </w:r>
          </w:p>
          <w:p w:rsidR="00D95A58" w:rsidRPr="0054546B" w:rsidRDefault="00D95A58" w:rsidP="00651947">
            <w:r w:rsidRPr="0054546B">
              <w:t>New Age International (P) Limited.</w:t>
            </w:r>
          </w:p>
        </w:tc>
      </w:tr>
      <w:tr w:rsidR="00D95A58" w:rsidRPr="0054546B" w:rsidTr="0054546B">
        <w:tc>
          <w:tcPr>
            <w:tcW w:w="10060" w:type="dxa"/>
            <w:gridSpan w:val="17"/>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References Books</w:t>
            </w:r>
          </w:p>
        </w:tc>
      </w:tr>
      <w:tr w:rsidR="00D95A58" w:rsidRPr="0054546B" w:rsidTr="0054546B">
        <w:trPr>
          <w:trHeight w:val="658"/>
        </w:trPr>
        <w:tc>
          <w:tcPr>
            <w:tcW w:w="1276"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1</w:t>
            </w:r>
          </w:p>
        </w:tc>
        <w:tc>
          <w:tcPr>
            <w:tcW w:w="8784" w:type="dxa"/>
            <w:gridSpan w:val="15"/>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both"/>
            </w:pPr>
            <w:r w:rsidRPr="0054546B">
              <w:t>Christon J. Hurst Editor in Chief, Ronald L. Crawford, Jay L. Garland, David A. Lipson, Aaron L. Mills, Linda D. Stetzenbach (2007). Manual of Environmental Microbiology, Third Edition,Wiley publication.</w:t>
            </w:r>
          </w:p>
        </w:tc>
      </w:tr>
      <w:tr w:rsidR="00D95A58" w:rsidRPr="0054546B" w:rsidTr="0054546B">
        <w:tc>
          <w:tcPr>
            <w:tcW w:w="1276"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2</w:t>
            </w:r>
          </w:p>
        </w:tc>
        <w:tc>
          <w:tcPr>
            <w:tcW w:w="8784" w:type="dxa"/>
            <w:gridSpan w:val="15"/>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both"/>
            </w:pPr>
            <w:r w:rsidRPr="0054546B">
              <w:t>James G Cappucino and Natalie Sherman.(2016). Microbiology – A laboratory</w:t>
            </w:r>
          </w:p>
          <w:p w:rsidR="00D95A58" w:rsidRPr="0054546B" w:rsidRDefault="00D95A58" w:rsidP="00651947">
            <w:pPr>
              <w:jc w:val="both"/>
            </w:pPr>
            <w:r w:rsidRPr="0054546B">
              <w:t>manual. 4</w:t>
            </w:r>
            <w:r w:rsidRPr="0054546B">
              <w:rPr>
                <w:vertAlign w:val="superscript"/>
              </w:rPr>
              <w:t xml:space="preserve">th  </w:t>
            </w:r>
            <w:r w:rsidRPr="0054546B">
              <w:t xml:space="preserve">Edition. The Benjamin publishing company, New York. </w:t>
            </w:r>
          </w:p>
        </w:tc>
      </w:tr>
      <w:tr w:rsidR="00D95A58" w:rsidRPr="0054546B" w:rsidTr="0054546B">
        <w:tc>
          <w:tcPr>
            <w:tcW w:w="1276"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3</w:t>
            </w:r>
          </w:p>
        </w:tc>
        <w:tc>
          <w:tcPr>
            <w:tcW w:w="8784" w:type="dxa"/>
            <w:gridSpan w:val="15"/>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both"/>
            </w:pPr>
            <w:r w:rsidRPr="0054546B">
              <w:t>Marylynn V. Yates, Cindy H. Nakatsu, Robert V. Miller, Suresh D. Pillai 2016). Manual of Environmental Microbiology, 4</w:t>
            </w:r>
            <w:r w:rsidRPr="0054546B">
              <w:rPr>
                <w:vertAlign w:val="superscript"/>
              </w:rPr>
              <w:t>th</w:t>
            </w:r>
            <w:r w:rsidRPr="0054546B">
              <w:t>Edition,ASM press.</w:t>
            </w:r>
          </w:p>
        </w:tc>
      </w:tr>
      <w:tr w:rsidR="00D95A58" w:rsidRPr="0054546B" w:rsidTr="0054546B">
        <w:tc>
          <w:tcPr>
            <w:tcW w:w="1276"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4</w:t>
            </w:r>
          </w:p>
        </w:tc>
        <w:tc>
          <w:tcPr>
            <w:tcW w:w="8784" w:type="dxa"/>
            <w:gridSpan w:val="15"/>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both"/>
            </w:pPr>
            <w:r w:rsidRPr="0054546B">
              <w:t>Burns, Richard G (2005). Environmental MicrobiologyA Laboratory Manual, 2</w:t>
            </w:r>
            <w:r w:rsidRPr="0054546B">
              <w:rPr>
                <w:vertAlign w:val="superscript"/>
              </w:rPr>
              <w:t>nd</w:t>
            </w:r>
            <w:r w:rsidRPr="0054546B">
              <w:t xml:space="preserve">  Edition .Lippincott Williams &amp; Wilkins, Inc.</w:t>
            </w:r>
          </w:p>
        </w:tc>
      </w:tr>
      <w:tr w:rsidR="00D95A58" w:rsidRPr="0054546B" w:rsidTr="0054546B">
        <w:tc>
          <w:tcPr>
            <w:tcW w:w="1276"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5</w:t>
            </w:r>
          </w:p>
        </w:tc>
        <w:tc>
          <w:tcPr>
            <w:tcW w:w="8784" w:type="dxa"/>
            <w:gridSpan w:val="15"/>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both"/>
            </w:pPr>
            <w:r w:rsidRPr="0054546B">
              <w:t>Ian Pepper, Charles Gerba, Jeffrey Brendecke (2004). Environmental Microbiology-A laboratory manual, Elsevier.</w:t>
            </w:r>
          </w:p>
        </w:tc>
      </w:tr>
      <w:tr w:rsidR="00D95A58" w:rsidRPr="0054546B" w:rsidTr="0054546B">
        <w:tc>
          <w:tcPr>
            <w:tcW w:w="10060" w:type="dxa"/>
            <w:gridSpan w:val="17"/>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Web Resources</w:t>
            </w:r>
          </w:p>
        </w:tc>
      </w:tr>
      <w:tr w:rsidR="00D95A58" w:rsidRPr="0054546B" w:rsidTr="0054546B">
        <w:tc>
          <w:tcPr>
            <w:tcW w:w="1276"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1</w:t>
            </w:r>
          </w:p>
        </w:tc>
        <w:tc>
          <w:tcPr>
            <w:tcW w:w="8784" w:type="dxa"/>
            <w:gridSpan w:val="15"/>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https://micobenotes.com/fields-of-microbiology/</w:t>
            </w:r>
          </w:p>
        </w:tc>
      </w:tr>
      <w:tr w:rsidR="00D95A58" w:rsidRPr="0054546B" w:rsidTr="0054546B">
        <w:tc>
          <w:tcPr>
            <w:tcW w:w="1276"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2</w:t>
            </w:r>
          </w:p>
        </w:tc>
        <w:tc>
          <w:tcPr>
            <w:tcW w:w="8784" w:type="dxa"/>
            <w:gridSpan w:val="15"/>
            <w:tcBorders>
              <w:top w:val="single" w:sz="4" w:space="0" w:color="000000"/>
              <w:left w:val="single" w:sz="4" w:space="0" w:color="000000"/>
              <w:bottom w:val="single" w:sz="4" w:space="0" w:color="000000"/>
              <w:right w:val="single" w:sz="4" w:space="0" w:color="000000"/>
            </w:tcBorders>
            <w:hideMark/>
          </w:tcPr>
          <w:p w:rsidR="00D95A58" w:rsidRPr="0054546B" w:rsidRDefault="006B3E59" w:rsidP="00651947">
            <w:hyperlink r:id="rId134" w:history="1">
              <w:r w:rsidR="00D95A58" w:rsidRPr="0054546B">
                <w:rPr>
                  <w:rStyle w:val="Hyperlink"/>
                </w:rPr>
                <w:t>https://bio.libretexts.org</w:t>
              </w:r>
            </w:hyperlink>
          </w:p>
        </w:tc>
      </w:tr>
      <w:tr w:rsidR="00D95A58" w:rsidRPr="0054546B" w:rsidTr="0054546B">
        <w:tc>
          <w:tcPr>
            <w:tcW w:w="1276"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3</w:t>
            </w:r>
          </w:p>
        </w:tc>
        <w:tc>
          <w:tcPr>
            <w:tcW w:w="8784" w:type="dxa"/>
            <w:gridSpan w:val="15"/>
            <w:tcBorders>
              <w:top w:val="single" w:sz="4" w:space="0" w:color="000000"/>
              <w:left w:val="single" w:sz="4" w:space="0" w:color="000000"/>
              <w:bottom w:val="single" w:sz="4" w:space="0" w:color="000000"/>
              <w:right w:val="single" w:sz="4" w:space="0" w:color="000000"/>
            </w:tcBorders>
            <w:hideMark/>
          </w:tcPr>
          <w:p w:rsidR="00D95A58" w:rsidRPr="0054546B" w:rsidRDefault="006B3E59" w:rsidP="00651947">
            <w:hyperlink r:id="rId135" w:history="1">
              <w:r w:rsidR="00D95A58" w:rsidRPr="0054546B">
                <w:rPr>
                  <w:rStyle w:val="Hyperlink"/>
                </w:rPr>
                <w:t>https://www.google.com</w:t>
              </w:r>
            </w:hyperlink>
          </w:p>
        </w:tc>
      </w:tr>
      <w:tr w:rsidR="00D95A58" w:rsidRPr="0054546B" w:rsidTr="0054546B">
        <w:tc>
          <w:tcPr>
            <w:tcW w:w="1276"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lastRenderedPageBreak/>
              <w:t>4</w:t>
            </w:r>
          </w:p>
        </w:tc>
        <w:tc>
          <w:tcPr>
            <w:tcW w:w="8784" w:type="dxa"/>
            <w:gridSpan w:val="15"/>
            <w:tcBorders>
              <w:top w:val="single" w:sz="4" w:space="0" w:color="000000"/>
              <w:left w:val="single" w:sz="4" w:space="0" w:color="000000"/>
              <w:bottom w:val="single" w:sz="4" w:space="0" w:color="000000"/>
              <w:right w:val="single" w:sz="4" w:space="0" w:color="000000"/>
            </w:tcBorders>
            <w:hideMark/>
          </w:tcPr>
          <w:p w:rsidR="00D95A58" w:rsidRPr="0054546B" w:rsidRDefault="006B3E59" w:rsidP="00651947">
            <w:hyperlink r:id="rId136" w:history="1">
              <w:r w:rsidR="00521446" w:rsidRPr="008273C0">
                <w:rPr>
                  <w:rStyle w:val="Hyperlink"/>
                </w:rPr>
                <w:t>https://www.sfamjournals.onlinelibrary.wiley.com</w:t>
              </w:r>
            </w:hyperlink>
          </w:p>
        </w:tc>
      </w:tr>
      <w:tr w:rsidR="00D95A58" w:rsidRPr="0054546B" w:rsidTr="0054546B">
        <w:tc>
          <w:tcPr>
            <w:tcW w:w="1276"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5</w:t>
            </w:r>
          </w:p>
        </w:tc>
        <w:tc>
          <w:tcPr>
            <w:tcW w:w="8784" w:type="dxa"/>
            <w:gridSpan w:val="15"/>
            <w:tcBorders>
              <w:top w:val="single" w:sz="4" w:space="0" w:color="000000"/>
              <w:left w:val="single" w:sz="4" w:space="0" w:color="000000"/>
              <w:bottom w:val="single" w:sz="4" w:space="0" w:color="000000"/>
              <w:right w:val="single" w:sz="4" w:space="0" w:color="000000"/>
            </w:tcBorders>
            <w:hideMark/>
          </w:tcPr>
          <w:p w:rsidR="00D95A58" w:rsidRPr="0054546B" w:rsidRDefault="006B3E59" w:rsidP="00651947">
            <w:hyperlink r:id="rId137" w:history="1">
              <w:r w:rsidR="00D95A58" w:rsidRPr="0054546B">
                <w:rPr>
                  <w:rStyle w:val="Hyperlink"/>
                </w:rPr>
                <w:t>https://www.degruyter.com</w:t>
              </w:r>
            </w:hyperlink>
          </w:p>
        </w:tc>
      </w:tr>
      <w:tr w:rsidR="00D95A58" w:rsidRPr="0054546B" w:rsidTr="0054546B">
        <w:trPr>
          <w:trHeight w:val="440"/>
        </w:trPr>
        <w:tc>
          <w:tcPr>
            <w:tcW w:w="10060" w:type="dxa"/>
            <w:gridSpan w:val="17"/>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Methods of Evaluation</w:t>
            </w:r>
          </w:p>
        </w:tc>
      </w:tr>
      <w:tr w:rsidR="00D95A58" w:rsidRPr="0054546B" w:rsidTr="0054546B">
        <w:tc>
          <w:tcPr>
            <w:tcW w:w="1723" w:type="dxa"/>
            <w:gridSpan w:val="3"/>
            <w:vMerge w:val="restar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jc w:val="center"/>
            </w:pPr>
          </w:p>
          <w:p w:rsidR="00D95A58" w:rsidRPr="0054546B" w:rsidRDefault="00D95A58" w:rsidP="00651947">
            <w:pPr>
              <w:jc w:val="center"/>
            </w:pPr>
            <w:r w:rsidRPr="0054546B">
              <w:t>Internal Evaluation</w:t>
            </w:r>
          </w:p>
        </w:tc>
        <w:tc>
          <w:tcPr>
            <w:tcW w:w="6842" w:type="dxa"/>
            <w:gridSpan w:val="11"/>
            <w:tcBorders>
              <w:top w:val="single" w:sz="4" w:space="0" w:color="000000"/>
              <w:left w:val="single" w:sz="4" w:space="0" w:color="auto"/>
              <w:bottom w:val="single" w:sz="4" w:space="0" w:color="000000"/>
              <w:right w:val="single" w:sz="4" w:space="0" w:color="auto"/>
            </w:tcBorders>
            <w:vAlign w:val="center"/>
            <w:hideMark/>
          </w:tcPr>
          <w:p w:rsidR="00D95A58" w:rsidRPr="0054546B" w:rsidRDefault="00D95A58" w:rsidP="00651947">
            <w:r w:rsidRPr="0054546B">
              <w:t>Continuous Internal Assessment Test</w:t>
            </w:r>
          </w:p>
        </w:tc>
        <w:tc>
          <w:tcPr>
            <w:tcW w:w="1495" w:type="dxa"/>
            <w:gridSpan w:val="3"/>
            <w:vMerge w:val="restart"/>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jc w:val="center"/>
            </w:pPr>
            <w:r w:rsidRPr="0054546B">
              <w:t>25 Marks</w:t>
            </w:r>
          </w:p>
        </w:tc>
      </w:tr>
      <w:tr w:rsidR="00D95A58" w:rsidRPr="0054546B" w:rsidTr="0054546B">
        <w:tc>
          <w:tcPr>
            <w:tcW w:w="1723" w:type="dxa"/>
            <w:gridSpan w:val="3"/>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tc>
        <w:tc>
          <w:tcPr>
            <w:tcW w:w="6842" w:type="dxa"/>
            <w:gridSpan w:val="11"/>
            <w:tcBorders>
              <w:top w:val="single" w:sz="4" w:space="0" w:color="000000"/>
              <w:left w:val="single" w:sz="4" w:space="0" w:color="auto"/>
              <w:bottom w:val="single" w:sz="4" w:space="0" w:color="000000"/>
              <w:right w:val="single" w:sz="4" w:space="0" w:color="auto"/>
            </w:tcBorders>
            <w:vAlign w:val="center"/>
            <w:hideMark/>
          </w:tcPr>
          <w:p w:rsidR="00D95A58" w:rsidRPr="0054546B" w:rsidRDefault="00D95A58" w:rsidP="00651947">
            <w:r w:rsidRPr="0054546B">
              <w:t>Assignments</w:t>
            </w:r>
          </w:p>
        </w:tc>
        <w:tc>
          <w:tcPr>
            <w:tcW w:w="1495" w:type="dxa"/>
            <w:gridSpan w:val="3"/>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tc>
      </w:tr>
      <w:tr w:rsidR="00D95A58" w:rsidRPr="0054546B" w:rsidTr="0054546B">
        <w:tc>
          <w:tcPr>
            <w:tcW w:w="1723" w:type="dxa"/>
            <w:gridSpan w:val="3"/>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tc>
        <w:tc>
          <w:tcPr>
            <w:tcW w:w="6842" w:type="dxa"/>
            <w:gridSpan w:val="11"/>
            <w:tcBorders>
              <w:top w:val="single" w:sz="4" w:space="0" w:color="000000"/>
              <w:left w:val="single" w:sz="4" w:space="0" w:color="auto"/>
              <w:bottom w:val="single" w:sz="4" w:space="0" w:color="000000"/>
              <w:right w:val="single" w:sz="4" w:space="0" w:color="auto"/>
            </w:tcBorders>
            <w:vAlign w:val="center"/>
            <w:hideMark/>
          </w:tcPr>
          <w:p w:rsidR="00D95A58" w:rsidRPr="0054546B" w:rsidRDefault="00D95A58" w:rsidP="00651947">
            <w:r w:rsidRPr="0054546B">
              <w:t>Seminars</w:t>
            </w:r>
          </w:p>
        </w:tc>
        <w:tc>
          <w:tcPr>
            <w:tcW w:w="1495" w:type="dxa"/>
            <w:gridSpan w:val="3"/>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tc>
      </w:tr>
      <w:tr w:rsidR="00D95A58" w:rsidRPr="0054546B" w:rsidTr="0054546B">
        <w:tc>
          <w:tcPr>
            <w:tcW w:w="1723" w:type="dxa"/>
            <w:gridSpan w:val="3"/>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tc>
        <w:tc>
          <w:tcPr>
            <w:tcW w:w="6842" w:type="dxa"/>
            <w:gridSpan w:val="11"/>
            <w:tcBorders>
              <w:top w:val="single" w:sz="4" w:space="0" w:color="000000"/>
              <w:left w:val="single" w:sz="4" w:space="0" w:color="auto"/>
              <w:bottom w:val="single" w:sz="4" w:space="0" w:color="000000"/>
              <w:right w:val="single" w:sz="4" w:space="0" w:color="auto"/>
            </w:tcBorders>
            <w:vAlign w:val="center"/>
            <w:hideMark/>
          </w:tcPr>
          <w:p w:rsidR="00D95A58" w:rsidRPr="0054546B" w:rsidRDefault="00D95A58" w:rsidP="00651947">
            <w:r w:rsidRPr="0054546B">
              <w:t>Attendance and Class Participation</w:t>
            </w:r>
          </w:p>
        </w:tc>
        <w:tc>
          <w:tcPr>
            <w:tcW w:w="1495" w:type="dxa"/>
            <w:gridSpan w:val="3"/>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tc>
      </w:tr>
      <w:tr w:rsidR="00D95A58" w:rsidRPr="0054546B" w:rsidTr="0054546B">
        <w:tc>
          <w:tcPr>
            <w:tcW w:w="1723"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External Evaluation</w:t>
            </w:r>
          </w:p>
        </w:tc>
        <w:tc>
          <w:tcPr>
            <w:tcW w:w="6842" w:type="dxa"/>
            <w:gridSpan w:val="11"/>
            <w:tcBorders>
              <w:top w:val="single" w:sz="4" w:space="0" w:color="000000"/>
              <w:left w:val="single" w:sz="4" w:space="0" w:color="auto"/>
              <w:bottom w:val="single" w:sz="4" w:space="0" w:color="000000"/>
              <w:right w:val="single" w:sz="4" w:space="0" w:color="auto"/>
            </w:tcBorders>
            <w:vAlign w:val="center"/>
            <w:hideMark/>
          </w:tcPr>
          <w:p w:rsidR="00D95A58" w:rsidRPr="0054546B" w:rsidRDefault="00D95A58" w:rsidP="00651947">
            <w:r w:rsidRPr="0054546B">
              <w:t>End Semester Examination</w:t>
            </w:r>
          </w:p>
        </w:tc>
        <w:tc>
          <w:tcPr>
            <w:tcW w:w="1495" w:type="dxa"/>
            <w:gridSpan w:val="3"/>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jc w:val="center"/>
            </w:pPr>
            <w:r w:rsidRPr="0054546B">
              <w:t>75 Marks</w:t>
            </w:r>
          </w:p>
        </w:tc>
      </w:tr>
      <w:tr w:rsidR="00D95A58" w:rsidRPr="0054546B" w:rsidTr="0054546B">
        <w:tc>
          <w:tcPr>
            <w:tcW w:w="1723" w:type="dxa"/>
            <w:gridSpan w:val="3"/>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jc w:val="center"/>
            </w:pPr>
          </w:p>
        </w:tc>
        <w:tc>
          <w:tcPr>
            <w:tcW w:w="6842" w:type="dxa"/>
            <w:gridSpan w:val="11"/>
            <w:tcBorders>
              <w:top w:val="single" w:sz="4" w:space="0" w:color="000000"/>
              <w:left w:val="single" w:sz="4" w:space="0" w:color="auto"/>
              <w:bottom w:val="single" w:sz="4" w:space="0" w:color="000000"/>
              <w:right w:val="single" w:sz="4" w:space="0" w:color="auto"/>
            </w:tcBorders>
            <w:vAlign w:val="center"/>
            <w:hideMark/>
          </w:tcPr>
          <w:p w:rsidR="00D95A58" w:rsidRPr="0054546B" w:rsidRDefault="00D95A58" w:rsidP="00651947">
            <w:r w:rsidRPr="0054546B">
              <w:t>Total</w:t>
            </w:r>
          </w:p>
        </w:tc>
        <w:tc>
          <w:tcPr>
            <w:tcW w:w="1495" w:type="dxa"/>
            <w:gridSpan w:val="3"/>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r w:rsidRPr="0054546B">
              <w:t>100 Marks</w:t>
            </w:r>
          </w:p>
        </w:tc>
      </w:tr>
      <w:tr w:rsidR="00D95A58" w:rsidRPr="0054546B" w:rsidTr="0054546B">
        <w:tc>
          <w:tcPr>
            <w:tcW w:w="10060" w:type="dxa"/>
            <w:gridSpan w:val="17"/>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Methods of Assessment</w:t>
            </w:r>
          </w:p>
        </w:tc>
      </w:tr>
      <w:tr w:rsidR="00D95A58" w:rsidRPr="0054546B" w:rsidTr="0054546B">
        <w:tc>
          <w:tcPr>
            <w:tcW w:w="1723"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Recall (KI)</w:t>
            </w:r>
          </w:p>
        </w:tc>
        <w:tc>
          <w:tcPr>
            <w:tcW w:w="8337" w:type="dxa"/>
            <w:gridSpan w:val="14"/>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r w:rsidRPr="0054546B">
              <w:t>Simple definitions, MCQ, Recall steps, Concept definitions</w:t>
            </w:r>
          </w:p>
        </w:tc>
      </w:tr>
      <w:tr w:rsidR="00D95A58" w:rsidRPr="0054546B" w:rsidTr="0054546B">
        <w:tc>
          <w:tcPr>
            <w:tcW w:w="1723"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Understand /</w:t>
            </w:r>
          </w:p>
          <w:p w:rsidR="00D95A58" w:rsidRPr="0054546B" w:rsidRDefault="00D95A58" w:rsidP="00651947">
            <w:r w:rsidRPr="0054546B">
              <w:t>Comprehend</w:t>
            </w:r>
          </w:p>
          <w:p w:rsidR="00D95A58" w:rsidRPr="0054546B" w:rsidRDefault="00D95A58" w:rsidP="00651947">
            <w:r w:rsidRPr="0054546B">
              <w:t>(K2)</w:t>
            </w:r>
          </w:p>
        </w:tc>
        <w:tc>
          <w:tcPr>
            <w:tcW w:w="8337" w:type="dxa"/>
            <w:gridSpan w:val="14"/>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r w:rsidRPr="0054546B">
              <w:t>MCQ, True/False, Short essays, Concept explanations, Short summary or overview</w:t>
            </w:r>
          </w:p>
        </w:tc>
      </w:tr>
      <w:tr w:rsidR="00D95A58" w:rsidRPr="0054546B" w:rsidTr="0054546B">
        <w:tc>
          <w:tcPr>
            <w:tcW w:w="1723"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Application (K3)</w:t>
            </w:r>
          </w:p>
        </w:tc>
        <w:tc>
          <w:tcPr>
            <w:tcW w:w="8337" w:type="dxa"/>
            <w:gridSpan w:val="14"/>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r w:rsidRPr="0054546B">
              <w:t>Suggest idea/concept with examples, Suggest formulae, Solve problems, Observe, Explain</w:t>
            </w:r>
          </w:p>
        </w:tc>
      </w:tr>
      <w:tr w:rsidR="00D95A58" w:rsidRPr="0054546B" w:rsidTr="0054546B">
        <w:tc>
          <w:tcPr>
            <w:tcW w:w="1723"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Analyse (K4)</w:t>
            </w:r>
          </w:p>
        </w:tc>
        <w:tc>
          <w:tcPr>
            <w:tcW w:w="8337" w:type="dxa"/>
            <w:gridSpan w:val="14"/>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r w:rsidRPr="0054546B">
              <w:t>Problem-solving questions, Finish a procedure in many steps, Differentiate between various ideas, Map knowledge</w:t>
            </w:r>
          </w:p>
        </w:tc>
      </w:tr>
      <w:tr w:rsidR="00D95A58" w:rsidRPr="0054546B" w:rsidTr="0054546B">
        <w:tc>
          <w:tcPr>
            <w:tcW w:w="1723"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Evaluate (K5)</w:t>
            </w:r>
          </w:p>
        </w:tc>
        <w:tc>
          <w:tcPr>
            <w:tcW w:w="8337" w:type="dxa"/>
            <w:gridSpan w:val="14"/>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r w:rsidRPr="0054546B">
              <w:t>Longer essay/ Evaluation essay, Critique or justify with pros and cons</w:t>
            </w:r>
          </w:p>
        </w:tc>
      </w:tr>
      <w:tr w:rsidR="00D95A58" w:rsidRPr="0054546B" w:rsidTr="0054546B">
        <w:tc>
          <w:tcPr>
            <w:tcW w:w="1723"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Create (K6)</w:t>
            </w:r>
          </w:p>
        </w:tc>
        <w:tc>
          <w:tcPr>
            <w:tcW w:w="8337" w:type="dxa"/>
            <w:gridSpan w:val="14"/>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r w:rsidRPr="0054546B">
              <w:t>Check knowledge in specific or offbeat situations, Discussion, Debating or Presentations</w:t>
            </w:r>
          </w:p>
        </w:tc>
      </w:tr>
    </w:tbl>
    <w:p w:rsidR="00D95A58" w:rsidRPr="0054546B" w:rsidRDefault="00D95A58" w:rsidP="00D95A58">
      <w:pPr>
        <w:rPr>
          <w:lang w:val="en-IN" w:eastAsia="en-IN"/>
        </w:rPr>
      </w:pPr>
    </w:p>
    <w:p w:rsidR="00D95A58" w:rsidRPr="0054546B" w:rsidRDefault="00D95A58" w:rsidP="00D95A58">
      <w:pPr>
        <w:rPr>
          <w:b/>
        </w:rPr>
      </w:pPr>
      <w:r w:rsidRPr="0054546B">
        <w:rPr>
          <w:b/>
        </w:rPr>
        <w:t>Mapping with Programme Outcomes</w:t>
      </w:r>
      <w:r w:rsidRPr="0054546B">
        <w:rPr>
          <w:b/>
        </w:rPr>
        <w:tab/>
      </w:r>
    </w:p>
    <w:tbl>
      <w:tblPr>
        <w:tblW w:w="10206"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50"/>
        <w:gridCol w:w="1107"/>
        <w:gridCol w:w="1107"/>
        <w:gridCol w:w="1307"/>
        <w:gridCol w:w="1107"/>
        <w:gridCol w:w="1107"/>
        <w:gridCol w:w="1107"/>
        <w:gridCol w:w="1107"/>
        <w:gridCol w:w="1107"/>
      </w:tblGrid>
      <w:tr w:rsidR="00D95A58" w:rsidRPr="0054546B" w:rsidTr="00651947">
        <w:trPr>
          <w:trHeight w:val="486"/>
        </w:trPr>
        <w:tc>
          <w:tcPr>
            <w:tcW w:w="1150"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jc w:val="center"/>
            </w:pPr>
          </w:p>
        </w:tc>
        <w:tc>
          <w:tcPr>
            <w:tcW w:w="1107"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PO1</w:t>
            </w:r>
          </w:p>
        </w:tc>
        <w:tc>
          <w:tcPr>
            <w:tcW w:w="1107"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PO2</w:t>
            </w:r>
          </w:p>
        </w:tc>
        <w:tc>
          <w:tcPr>
            <w:tcW w:w="1307"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PO3</w:t>
            </w:r>
          </w:p>
        </w:tc>
        <w:tc>
          <w:tcPr>
            <w:tcW w:w="1107"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PO4</w:t>
            </w:r>
          </w:p>
        </w:tc>
        <w:tc>
          <w:tcPr>
            <w:tcW w:w="1107"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PO5</w:t>
            </w:r>
          </w:p>
        </w:tc>
        <w:tc>
          <w:tcPr>
            <w:tcW w:w="1107"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PO6</w:t>
            </w:r>
          </w:p>
        </w:tc>
        <w:tc>
          <w:tcPr>
            <w:tcW w:w="1107"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PO7</w:t>
            </w:r>
          </w:p>
        </w:tc>
        <w:tc>
          <w:tcPr>
            <w:tcW w:w="1107"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PO8</w:t>
            </w:r>
          </w:p>
        </w:tc>
      </w:tr>
      <w:tr w:rsidR="00D95A58" w:rsidRPr="0054546B" w:rsidTr="00651947">
        <w:trPr>
          <w:trHeight w:val="486"/>
        </w:trPr>
        <w:tc>
          <w:tcPr>
            <w:tcW w:w="1150"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CO1</w:t>
            </w:r>
          </w:p>
        </w:tc>
        <w:tc>
          <w:tcPr>
            <w:tcW w:w="1107"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S</w:t>
            </w:r>
          </w:p>
        </w:tc>
        <w:tc>
          <w:tcPr>
            <w:tcW w:w="1107"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jc w:val="center"/>
            </w:pPr>
          </w:p>
        </w:tc>
        <w:tc>
          <w:tcPr>
            <w:tcW w:w="1307"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jc w:val="center"/>
            </w:pPr>
          </w:p>
        </w:tc>
        <w:tc>
          <w:tcPr>
            <w:tcW w:w="1107"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M</w:t>
            </w:r>
          </w:p>
        </w:tc>
        <w:tc>
          <w:tcPr>
            <w:tcW w:w="1107"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S</w:t>
            </w:r>
          </w:p>
        </w:tc>
        <w:tc>
          <w:tcPr>
            <w:tcW w:w="1107"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S</w:t>
            </w:r>
          </w:p>
        </w:tc>
        <w:tc>
          <w:tcPr>
            <w:tcW w:w="1107"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S</w:t>
            </w:r>
          </w:p>
        </w:tc>
        <w:tc>
          <w:tcPr>
            <w:tcW w:w="1107"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S</w:t>
            </w:r>
          </w:p>
        </w:tc>
      </w:tr>
      <w:tr w:rsidR="00D95A58" w:rsidRPr="0054546B" w:rsidTr="00651947">
        <w:trPr>
          <w:trHeight w:val="476"/>
        </w:trPr>
        <w:tc>
          <w:tcPr>
            <w:tcW w:w="1150"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CO2</w:t>
            </w:r>
          </w:p>
        </w:tc>
        <w:tc>
          <w:tcPr>
            <w:tcW w:w="1107"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jc w:val="center"/>
            </w:pPr>
          </w:p>
        </w:tc>
        <w:tc>
          <w:tcPr>
            <w:tcW w:w="1107"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jc w:val="center"/>
            </w:pPr>
          </w:p>
        </w:tc>
        <w:tc>
          <w:tcPr>
            <w:tcW w:w="1307"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jc w:val="center"/>
            </w:pPr>
          </w:p>
        </w:tc>
        <w:tc>
          <w:tcPr>
            <w:tcW w:w="1107"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jc w:val="center"/>
            </w:pPr>
          </w:p>
        </w:tc>
        <w:tc>
          <w:tcPr>
            <w:tcW w:w="1107"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M</w:t>
            </w:r>
          </w:p>
        </w:tc>
        <w:tc>
          <w:tcPr>
            <w:tcW w:w="1107"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M</w:t>
            </w:r>
          </w:p>
        </w:tc>
        <w:tc>
          <w:tcPr>
            <w:tcW w:w="1107"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M</w:t>
            </w:r>
          </w:p>
        </w:tc>
        <w:tc>
          <w:tcPr>
            <w:tcW w:w="1107"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M</w:t>
            </w:r>
          </w:p>
        </w:tc>
      </w:tr>
      <w:tr w:rsidR="00D95A58" w:rsidRPr="0054546B" w:rsidTr="00651947">
        <w:trPr>
          <w:trHeight w:val="486"/>
        </w:trPr>
        <w:tc>
          <w:tcPr>
            <w:tcW w:w="1150"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CO3</w:t>
            </w:r>
          </w:p>
        </w:tc>
        <w:tc>
          <w:tcPr>
            <w:tcW w:w="1107"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M</w:t>
            </w:r>
          </w:p>
        </w:tc>
        <w:tc>
          <w:tcPr>
            <w:tcW w:w="1107"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jc w:val="center"/>
            </w:pPr>
          </w:p>
        </w:tc>
        <w:tc>
          <w:tcPr>
            <w:tcW w:w="1307"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jc w:val="center"/>
            </w:pPr>
          </w:p>
        </w:tc>
        <w:tc>
          <w:tcPr>
            <w:tcW w:w="1107"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jc w:val="center"/>
            </w:pPr>
          </w:p>
        </w:tc>
        <w:tc>
          <w:tcPr>
            <w:tcW w:w="1107"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jc w:val="center"/>
            </w:pPr>
          </w:p>
        </w:tc>
        <w:tc>
          <w:tcPr>
            <w:tcW w:w="1107"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jc w:val="center"/>
            </w:pPr>
          </w:p>
        </w:tc>
        <w:tc>
          <w:tcPr>
            <w:tcW w:w="1107"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jc w:val="center"/>
            </w:pPr>
          </w:p>
        </w:tc>
        <w:tc>
          <w:tcPr>
            <w:tcW w:w="1107"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S</w:t>
            </w:r>
          </w:p>
        </w:tc>
      </w:tr>
      <w:tr w:rsidR="00D95A58" w:rsidRPr="0054546B" w:rsidTr="00651947">
        <w:trPr>
          <w:trHeight w:val="486"/>
        </w:trPr>
        <w:tc>
          <w:tcPr>
            <w:tcW w:w="1150"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CO4</w:t>
            </w:r>
          </w:p>
        </w:tc>
        <w:tc>
          <w:tcPr>
            <w:tcW w:w="1107"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M</w:t>
            </w:r>
          </w:p>
        </w:tc>
        <w:tc>
          <w:tcPr>
            <w:tcW w:w="1107"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jc w:val="center"/>
            </w:pPr>
          </w:p>
        </w:tc>
        <w:tc>
          <w:tcPr>
            <w:tcW w:w="1307"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jc w:val="center"/>
            </w:pPr>
          </w:p>
        </w:tc>
        <w:tc>
          <w:tcPr>
            <w:tcW w:w="1107"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jc w:val="center"/>
            </w:pPr>
          </w:p>
        </w:tc>
        <w:tc>
          <w:tcPr>
            <w:tcW w:w="1107"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jc w:val="center"/>
            </w:pPr>
          </w:p>
        </w:tc>
        <w:tc>
          <w:tcPr>
            <w:tcW w:w="1107"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jc w:val="center"/>
            </w:pPr>
          </w:p>
        </w:tc>
        <w:tc>
          <w:tcPr>
            <w:tcW w:w="1107"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jc w:val="center"/>
            </w:pPr>
          </w:p>
        </w:tc>
        <w:tc>
          <w:tcPr>
            <w:tcW w:w="1107"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jc w:val="center"/>
            </w:pPr>
          </w:p>
        </w:tc>
      </w:tr>
      <w:tr w:rsidR="00D95A58" w:rsidRPr="0054546B" w:rsidTr="00651947">
        <w:trPr>
          <w:trHeight w:val="486"/>
        </w:trPr>
        <w:tc>
          <w:tcPr>
            <w:tcW w:w="1150"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CO5</w:t>
            </w:r>
          </w:p>
        </w:tc>
        <w:tc>
          <w:tcPr>
            <w:tcW w:w="1107"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M</w:t>
            </w:r>
          </w:p>
        </w:tc>
        <w:tc>
          <w:tcPr>
            <w:tcW w:w="1107"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jc w:val="center"/>
            </w:pPr>
          </w:p>
        </w:tc>
        <w:tc>
          <w:tcPr>
            <w:tcW w:w="1307"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jc w:val="center"/>
            </w:pPr>
          </w:p>
        </w:tc>
        <w:tc>
          <w:tcPr>
            <w:tcW w:w="1107"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jc w:val="center"/>
            </w:pPr>
          </w:p>
        </w:tc>
        <w:tc>
          <w:tcPr>
            <w:tcW w:w="1107"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jc w:val="center"/>
            </w:pPr>
          </w:p>
        </w:tc>
        <w:tc>
          <w:tcPr>
            <w:tcW w:w="1107"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jc w:val="center"/>
            </w:pPr>
          </w:p>
        </w:tc>
        <w:tc>
          <w:tcPr>
            <w:tcW w:w="1107"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S</w:t>
            </w:r>
          </w:p>
        </w:tc>
        <w:tc>
          <w:tcPr>
            <w:tcW w:w="1107"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S</w:t>
            </w:r>
          </w:p>
        </w:tc>
      </w:tr>
    </w:tbl>
    <w:p w:rsidR="00D95A58" w:rsidRPr="0054546B" w:rsidRDefault="00D95A58" w:rsidP="00D95A58">
      <w:pPr>
        <w:tabs>
          <w:tab w:val="left" w:pos="2630"/>
        </w:tabs>
        <w:jc w:val="center"/>
        <w:rPr>
          <w:lang w:val="en-IN" w:eastAsia="en-IN"/>
        </w:rPr>
      </w:pPr>
    </w:p>
    <w:p w:rsidR="00D95A58" w:rsidRPr="0054546B" w:rsidRDefault="00D95A58" w:rsidP="00D95A58"/>
    <w:p w:rsidR="00D95A58" w:rsidRPr="0054546B" w:rsidRDefault="00D95A58" w:rsidP="00D95A58">
      <w:pPr>
        <w:rPr>
          <w:b/>
          <w:lang w:val="en-IN" w:eastAsia="en-IN"/>
        </w:rPr>
      </w:pPr>
    </w:p>
    <w:p w:rsidR="00D95A58" w:rsidRPr="0054546B" w:rsidRDefault="00D95A58" w:rsidP="00D95A58">
      <w:pPr>
        <w:rPr>
          <w:b/>
          <w:lang w:val="en-IN" w:eastAsia="en-IN"/>
        </w:rPr>
      </w:pPr>
    </w:p>
    <w:p w:rsidR="00D95A58" w:rsidRPr="0054546B" w:rsidRDefault="00D95A58" w:rsidP="00D95A58">
      <w:pPr>
        <w:rPr>
          <w:b/>
          <w:lang w:val="en-IN" w:eastAsia="en-IN"/>
        </w:rPr>
      </w:pPr>
    </w:p>
    <w:tbl>
      <w:tblPr>
        <w:tblW w:w="9918" w:type="dxa"/>
        <w:tblLayout w:type="fixed"/>
        <w:tblLook w:val="04A0"/>
      </w:tblPr>
      <w:tblGrid>
        <w:gridCol w:w="1275"/>
        <w:gridCol w:w="179"/>
        <w:gridCol w:w="270"/>
        <w:gridCol w:w="1248"/>
        <w:gridCol w:w="1985"/>
        <w:gridCol w:w="283"/>
        <w:gridCol w:w="425"/>
        <w:gridCol w:w="284"/>
        <w:gridCol w:w="425"/>
        <w:gridCol w:w="709"/>
        <w:gridCol w:w="219"/>
        <w:gridCol w:w="461"/>
        <w:gridCol w:w="29"/>
        <w:gridCol w:w="567"/>
        <w:gridCol w:w="302"/>
        <w:gridCol w:w="548"/>
        <w:gridCol w:w="709"/>
      </w:tblGrid>
      <w:tr w:rsidR="0054546B" w:rsidRPr="0054546B" w:rsidTr="0054546B">
        <w:trPr>
          <w:trHeight w:val="368"/>
        </w:trPr>
        <w:tc>
          <w:tcPr>
            <w:tcW w:w="1275" w:type="dxa"/>
            <w:vMerge w:val="restar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jc w:val="center"/>
              <w:rPr>
                <w:b/>
              </w:rPr>
            </w:pPr>
            <w:r w:rsidRPr="0054546B">
              <w:rPr>
                <w:b/>
              </w:rPr>
              <w:t>Subject  Code</w:t>
            </w:r>
          </w:p>
          <w:p w:rsidR="00D95A58" w:rsidRPr="0054546B" w:rsidRDefault="00D95A58" w:rsidP="00651947">
            <w:pPr>
              <w:jc w:val="center"/>
              <w:rPr>
                <w:b/>
              </w:rPr>
            </w:pPr>
          </w:p>
        </w:tc>
        <w:tc>
          <w:tcPr>
            <w:tcW w:w="1697" w:type="dxa"/>
            <w:gridSpan w:val="3"/>
            <w:vMerge w:val="restar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Subject  Name</w:t>
            </w:r>
          </w:p>
        </w:tc>
        <w:tc>
          <w:tcPr>
            <w:tcW w:w="1985" w:type="dxa"/>
            <w:vMerge w:val="restar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Category</w:t>
            </w:r>
          </w:p>
        </w:tc>
        <w:tc>
          <w:tcPr>
            <w:tcW w:w="283" w:type="dxa"/>
            <w:vMerge w:val="restar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L</w:t>
            </w:r>
          </w:p>
        </w:tc>
        <w:tc>
          <w:tcPr>
            <w:tcW w:w="425" w:type="dxa"/>
            <w:vMerge w:val="restar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T</w:t>
            </w:r>
          </w:p>
        </w:tc>
        <w:tc>
          <w:tcPr>
            <w:tcW w:w="284" w:type="dxa"/>
            <w:vMerge w:val="restar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P</w:t>
            </w:r>
          </w:p>
        </w:tc>
        <w:tc>
          <w:tcPr>
            <w:tcW w:w="425" w:type="dxa"/>
            <w:vMerge w:val="restar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S</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D95A58" w:rsidRPr="0054546B" w:rsidRDefault="00D95A58" w:rsidP="0054546B">
            <w:pPr>
              <w:ind w:right="-171" w:hanging="93"/>
              <w:rPr>
                <w:b/>
              </w:rPr>
            </w:pPr>
            <w:r w:rsidRPr="0054546B">
              <w:rPr>
                <w:b/>
              </w:rPr>
              <w:t>Credits</w:t>
            </w:r>
          </w:p>
        </w:tc>
        <w:tc>
          <w:tcPr>
            <w:tcW w:w="709" w:type="dxa"/>
            <w:gridSpan w:val="3"/>
            <w:vMerge w:val="restar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Inst</w:t>
            </w:r>
          </w:p>
          <w:p w:rsidR="00D95A58" w:rsidRPr="0054546B" w:rsidRDefault="00D95A58" w:rsidP="00651947">
            <w:pPr>
              <w:ind w:left="-179" w:right="-70"/>
              <w:jc w:val="center"/>
              <w:rPr>
                <w:b/>
              </w:rPr>
            </w:pPr>
            <w:r w:rsidRPr="0054546B">
              <w:rPr>
                <w:b/>
              </w:rPr>
              <w:t>Hours</w:t>
            </w:r>
          </w:p>
        </w:tc>
        <w:tc>
          <w:tcPr>
            <w:tcW w:w="2126" w:type="dxa"/>
            <w:gridSpan w:val="4"/>
            <w:tcBorders>
              <w:top w:val="single" w:sz="4" w:space="0" w:color="000000"/>
              <w:left w:val="single" w:sz="4" w:space="0" w:color="000000"/>
              <w:bottom w:val="single" w:sz="4" w:space="0" w:color="auto"/>
              <w:right w:val="single" w:sz="4" w:space="0" w:color="auto"/>
            </w:tcBorders>
            <w:hideMark/>
          </w:tcPr>
          <w:p w:rsidR="00D95A58" w:rsidRPr="0054546B" w:rsidRDefault="00D95A58" w:rsidP="00651947">
            <w:pPr>
              <w:jc w:val="center"/>
              <w:rPr>
                <w:b/>
              </w:rPr>
            </w:pPr>
            <w:r w:rsidRPr="0054546B">
              <w:rPr>
                <w:b/>
              </w:rPr>
              <w:t>Marks</w:t>
            </w:r>
          </w:p>
        </w:tc>
      </w:tr>
      <w:tr w:rsidR="0054546B" w:rsidRPr="0054546B" w:rsidTr="0054546B">
        <w:trPr>
          <w:trHeight w:val="374"/>
        </w:trPr>
        <w:tc>
          <w:tcPr>
            <w:tcW w:w="1275" w:type="dxa"/>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rPr>
                <w:b/>
              </w:rPr>
            </w:pPr>
          </w:p>
        </w:tc>
        <w:tc>
          <w:tcPr>
            <w:tcW w:w="1697" w:type="dxa"/>
            <w:gridSpan w:val="3"/>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rPr>
                <w:b/>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rPr>
                <w:b/>
              </w:rPr>
            </w:pP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rPr>
                <w:b/>
              </w:rPr>
            </w:pPr>
          </w:p>
        </w:tc>
        <w:tc>
          <w:tcPr>
            <w:tcW w:w="425" w:type="dxa"/>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rPr>
                <w:b/>
              </w:rPr>
            </w:pPr>
          </w:p>
        </w:tc>
        <w:tc>
          <w:tcPr>
            <w:tcW w:w="284" w:type="dxa"/>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rPr>
                <w:b/>
              </w:rPr>
            </w:pPr>
          </w:p>
        </w:tc>
        <w:tc>
          <w:tcPr>
            <w:tcW w:w="425" w:type="dxa"/>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rPr>
                <w:b/>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rPr>
                <w:b/>
              </w:rPr>
            </w:pPr>
          </w:p>
        </w:tc>
        <w:tc>
          <w:tcPr>
            <w:tcW w:w="709" w:type="dxa"/>
            <w:gridSpan w:val="3"/>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rPr>
                <w:b/>
              </w:rPr>
            </w:pPr>
          </w:p>
        </w:tc>
        <w:tc>
          <w:tcPr>
            <w:tcW w:w="567" w:type="dxa"/>
            <w:tcBorders>
              <w:top w:val="single" w:sz="4" w:space="0" w:color="auto"/>
              <w:left w:val="single" w:sz="4" w:space="0" w:color="000000"/>
              <w:bottom w:val="single" w:sz="4" w:space="0" w:color="auto"/>
              <w:right w:val="single" w:sz="4" w:space="0" w:color="auto"/>
            </w:tcBorders>
            <w:hideMark/>
          </w:tcPr>
          <w:p w:rsidR="00D95A58" w:rsidRPr="0054546B" w:rsidRDefault="00D95A58" w:rsidP="0054546B">
            <w:pPr>
              <w:ind w:right="-105"/>
              <w:rPr>
                <w:b/>
              </w:rPr>
            </w:pPr>
            <w:r w:rsidRPr="0054546B">
              <w:rPr>
                <w:b/>
                <w:sz w:val="20"/>
                <w:szCs w:val="20"/>
              </w:rPr>
              <w:t>CIA</w:t>
            </w:r>
          </w:p>
        </w:tc>
        <w:tc>
          <w:tcPr>
            <w:tcW w:w="850" w:type="dxa"/>
            <w:gridSpan w:val="2"/>
            <w:tcBorders>
              <w:top w:val="single" w:sz="4" w:space="0" w:color="auto"/>
              <w:left w:val="single" w:sz="4" w:space="0" w:color="000000"/>
              <w:bottom w:val="single" w:sz="4" w:space="0" w:color="auto"/>
              <w:right w:val="single" w:sz="4" w:space="0" w:color="auto"/>
            </w:tcBorders>
            <w:hideMark/>
          </w:tcPr>
          <w:p w:rsidR="00D95A58" w:rsidRPr="0054546B" w:rsidRDefault="00D95A58" w:rsidP="0054546B">
            <w:pPr>
              <w:ind w:right="-109" w:hanging="105"/>
              <w:rPr>
                <w:b/>
              </w:rPr>
            </w:pPr>
            <w:r w:rsidRPr="0054546B">
              <w:rPr>
                <w:b/>
              </w:rPr>
              <w:t>External</w:t>
            </w:r>
          </w:p>
        </w:tc>
        <w:tc>
          <w:tcPr>
            <w:tcW w:w="709" w:type="dxa"/>
            <w:tcBorders>
              <w:top w:val="single" w:sz="4" w:space="0" w:color="auto"/>
              <w:left w:val="single" w:sz="4" w:space="0" w:color="000000"/>
              <w:bottom w:val="single" w:sz="4" w:space="0" w:color="auto"/>
              <w:right w:val="single" w:sz="4" w:space="0" w:color="auto"/>
            </w:tcBorders>
            <w:hideMark/>
          </w:tcPr>
          <w:p w:rsidR="00D95A58" w:rsidRPr="0054546B" w:rsidRDefault="00D95A58" w:rsidP="0054546B">
            <w:pPr>
              <w:ind w:right="-112"/>
              <w:rPr>
                <w:b/>
              </w:rPr>
            </w:pPr>
            <w:r w:rsidRPr="0054546B">
              <w:rPr>
                <w:b/>
              </w:rPr>
              <w:t>Total</w:t>
            </w:r>
          </w:p>
        </w:tc>
      </w:tr>
      <w:tr w:rsidR="0054546B" w:rsidRPr="0054546B" w:rsidTr="0054546B">
        <w:trPr>
          <w:trHeight w:val="268"/>
        </w:trPr>
        <w:tc>
          <w:tcPr>
            <w:tcW w:w="1275" w:type="dxa"/>
            <w:tcBorders>
              <w:top w:val="single" w:sz="4" w:space="0" w:color="000000"/>
              <w:left w:val="single" w:sz="4" w:space="0" w:color="000000"/>
              <w:bottom w:val="single" w:sz="4" w:space="0" w:color="000000"/>
              <w:right w:val="single" w:sz="4" w:space="0" w:color="000000"/>
            </w:tcBorders>
            <w:hideMark/>
          </w:tcPr>
          <w:p w:rsidR="00D95A58" w:rsidRPr="0054546B" w:rsidRDefault="00267FBB" w:rsidP="00651947">
            <w:pPr>
              <w:ind w:right="-69"/>
              <w:rPr>
                <w:b/>
                <w:bCs/>
              </w:rPr>
            </w:pPr>
            <w:r>
              <w:rPr>
                <w:b/>
                <w:bCs/>
              </w:rPr>
              <w:t>U23MBE67A</w:t>
            </w:r>
          </w:p>
        </w:tc>
        <w:tc>
          <w:tcPr>
            <w:tcW w:w="1697" w:type="dxa"/>
            <w:gridSpan w:val="3"/>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jc w:val="both"/>
              <w:rPr>
                <w:b/>
              </w:rPr>
            </w:pPr>
            <w:r w:rsidRPr="0054546B">
              <w:rPr>
                <w:b/>
              </w:rPr>
              <w:t>Pharmaceutical Microbiology</w:t>
            </w:r>
          </w:p>
          <w:p w:rsidR="00D95A58" w:rsidRPr="0054546B" w:rsidRDefault="00D95A58" w:rsidP="00651947">
            <w:pPr>
              <w:rPr>
                <w:b/>
              </w:rPr>
            </w:pPr>
          </w:p>
        </w:tc>
        <w:tc>
          <w:tcPr>
            <w:tcW w:w="1985" w:type="dxa"/>
            <w:tcBorders>
              <w:top w:val="single" w:sz="4" w:space="0" w:color="000000"/>
              <w:left w:val="single" w:sz="4" w:space="0" w:color="000000"/>
              <w:bottom w:val="single" w:sz="4" w:space="0" w:color="000000"/>
              <w:right w:val="single" w:sz="4" w:space="0" w:color="000000"/>
            </w:tcBorders>
            <w:hideMark/>
          </w:tcPr>
          <w:p w:rsidR="00D95A58" w:rsidRDefault="001A72AC" w:rsidP="00651947">
            <w:pPr>
              <w:spacing w:line="360" w:lineRule="auto"/>
              <w:jc w:val="both"/>
              <w:rPr>
                <w:b/>
              </w:rPr>
            </w:pPr>
            <w:r w:rsidRPr="001A72AC">
              <w:rPr>
                <w:b/>
              </w:rPr>
              <w:t xml:space="preserve">Subject based Elective </w:t>
            </w:r>
            <w:r>
              <w:rPr>
                <w:b/>
              </w:rPr>
              <w:t>7</w:t>
            </w:r>
          </w:p>
          <w:p w:rsidR="001A72AC" w:rsidRPr="0054546B" w:rsidRDefault="001A72AC" w:rsidP="00651947">
            <w:pPr>
              <w:spacing w:line="360" w:lineRule="auto"/>
              <w:jc w:val="both"/>
              <w:rPr>
                <w:b/>
                <w:bCs/>
              </w:rPr>
            </w:pPr>
            <w:r>
              <w:rPr>
                <w:b/>
              </w:rPr>
              <w:t>(Department)</w:t>
            </w:r>
          </w:p>
        </w:tc>
        <w:tc>
          <w:tcPr>
            <w:tcW w:w="283"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rPr>
                <w:b/>
              </w:rPr>
            </w:pPr>
            <w:r w:rsidRPr="0054546B">
              <w:rPr>
                <w:b/>
              </w:rPr>
              <w:t>Y</w:t>
            </w:r>
          </w:p>
        </w:tc>
        <w:tc>
          <w:tcPr>
            <w:tcW w:w="425"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rPr>
                <w:b/>
              </w:rPr>
            </w:pPr>
            <w:r w:rsidRPr="0054546B">
              <w:rPr>
                <w:b/>
              </w:rPr>
              <w:t>-</w:t>
            </w:r>
          </w:p>
        </w:tc>
        <w:tc>
          <w:tcPr>
            <w:tcW w:w="284"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rPr>
                <w:b/>
              </w:rPr>
            </w:pPr>
            <w:r w:rsidRPr="0054546B">
              <w:rPr>
                <w:b/>
              </w:rPr>
              <w:t>-</w:t>
            </w:r>
          </w:p>
        </w:tc>
        <w:tc>
          <w:tcPr>
            <w:tcW w:w="425"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rPr>
                <w:b/>
              </w:rPr>
            </w:pPr>
            <w:r w:rsidRPr="0054546B">
              <w:rPr>
                <w:b/>
              </w:rPr>
              <w:t>-</w:t>
            </w:r>
          </w:p>
        </w:tc>
        <w:tc>
          <w:tcPr>
            <w:tcW w:w="709"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rPr>
                <w:b/>
              </w:rPr>
            </w:pPr>
            <w:r w:rsidRPr="0054546B">
              <w:rPr>
                <w:b/>
              </w:rPr>
              <w:t xml:space="preserve">  3</w:t>
            </w:r>
          </w:p>
        </w:tc>
        <w:tc>
          <w:tcPr>
            <w:tcW w:w="709"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rPr>
                <w:b/>
              </w:rPr>
            </w:pPr>
            <w:r w:rsidRPr="0054546B">
              <w:rPr>
                <w:b/>
              </w:rPr>
              <w:t xml:space="preserve">   5</w:t>
            </w:r>
          </w:p>
        </w:tc>
        <w:tc>
          <w:tcPr>
            <w:tcW w:w="567" w:type="dxa"/>
            <w:tcBorders>
              <w:top w:val="single" w:sz="4" w:space="0" w:color="auto"/>
              <w:left w:val="single" w:sz="4" w:space="0" w:color="000000"/>
              <w:bottom w:val="single" w:sz="4" w:space="0" w:color="auto"/>
              <w:right w:val="single" w:sz="4" w:space="0" w:color="auto"/>
            </w:tcBorders>
            <w:hideMark/>
          </w:tcPr>
          <w:p w:rsidR="00D95A58" w:rsidRPr="0054546B" w:rsidRDefault="00D95A58" w:rsidP="00651947">
            <w:pPr>
              <w:rPr>
                <w:b/>
              </w:rPr>
            </w:pPr>
            <w:r w:rsidRPr="0054546B">
              <w:rPr>
                <w:b/>
              </w:rPr>
              <w:t>25</w:t>
            </w:r>
          </w:p>
        </w:tc>
        <w:tc>
          <w:tcPr>
            <w:tcW w:w="850" w:type="dxa"/>
            <w:gridSpan w:val="2"/>
            <w:tcBorders>
              <w:top w:val="single" w:sz="4" w:space="0" w:color="auto"/>
              <w:left w:val="single" w:sz="4" w:space="0" w:color="auto"/>
              <w:bottom w:val="single" w:sz="4" w:space="0" w:color="auto"/>
              <w:right w:val="single" w:sz="4" w:space="0" w:color="auto"/>
            </w:tcBorders>
            <w:hideMark/>
          </w:tcPr>
          <w:p w:rsidR="00D95A58" w:rsidRPr="0054546B" w:rsidRDefault="00D95A58" w:rsidP="00651947">
            <w:pPr>
              <w:rPr>
                <w:b/>
              </w:rPr>
            </w:pPr>
            <w:r w:rsidRPr="0054546B">
              <w:rPr>
                <w:b/>
              </w:rPr>
              <w:t>75</w:t>
            </w:r>
          </w:p>
        </w:tc>
        <w:tc>
          <w:tcPr>
            <w:tcW w:w="709" w:type="dxa"/>
            <w:tcBorders>
              <w:top w:val="single" w:sz="4" w:space="0" w:color="auto"/>
              <w:left w:val="single" w:sz="4" w:space="0" w:color="auto"/>
              <w:bottom w:val="single" w:sz="4" w:space="0" w:color="auto"/>
              <w:right w:val="single" w:sz="4" w:space="0" w:color="000000"/>
            </w:tcBorders>
            <w:hideMark/>
          </w:tcPr>
          <w:p w:rsidR="00D95A58" w:rsidRPr="0054546B" w:rsidRDefault="00D95A58" w:rsidP="00651947">
            <w:pPr>
              <w:rPr>
                <w:b/>
              </w:rPr>
            </w:pPr>
            <w:r w:rsidRPr="0054546B">
              <w:rPr>
                <w:b/>
              </w:rPr>
              <w:t>100</w:t>
            </w:r>
          </w:p>
        </w:tc>
      </w:tr>
      <w:tr w:rsidR="00D95A58" w:rsidRPr="0054546B" w:rsidTr="0054546B">
        <w:tc>
          <w:tcPr>
            <w:tcW w:w="9918" w:type="dxa"/>
            <w:gridSpan w:val="17"/>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rPr>
                <w:b/>
              </w:rPr>
              <w:lastRenderedPageBreak/>
              <w:t>Course Objectives</w:t>
            </w:r>
          </w:p>
        </w:tc>
      </w:tr>
      <w:tr w:rsidR="00D95A58" w:rsidRPr="0054546B" w:rsidTr="0054546B">
        <w:tc>
          <w:tcPr>
            <w:tcW w:w="1275"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CO1</w:t>
            </w:r>
          </w:p>
        </w:tc>
        <w:tc>
          <w:tcPr>
            <w:tcW w:w="8643" w:type="dxa"/>
            <w:gridSpan w:val="16"/>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both"/>
            </w:pPr>
            <w:r w:rsidRPr="0054546B">
              <w:rPr>
                <w:color w:val="000000"/>
              </w:rPr>
              <w:t>To provide the knowledge on basics of chemotherapy</w:t>
            </w:r>
          </w:p>
        </w:tc>
      </w:tr>
      <w:tr w:rsidR="00D95A58" w:rsidRPr="0054546B" w:rsidTr="0054546B">
        <w:tc>
          <w:tcPr>
            <w:tcW w:w="1275"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CO2</w:t>
            </w:r>
          </w:p>
        </w:tc>
        <w:tc>
          <w:tcPr>
            <w:tcW w:w="8643" w:type="dxa"/>
            <w:gridSpan w:val="16"/>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both"/>
            </w:pPr>
            <w:r w:rsidRPr="0054546B">
              <w:rPr>
                <w:color w:val="000000"/>
              </w:rPr>
              <w:t>To learn the assays and testing methods of antibiotics.</w:t>
            </w:r>
          </w:p>
        </w:tc>
      </w:tr>
      <w:tr w:rsidR="00D95A58" w:rsidRPr="0054546B" w:rsidTr="0054546B">
        <w:tc>
          <w:tcPr>
            <w:tcW w:w="1275"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CO3</w:t>
            </w:r>
          </w:p>
        </w:tc>
        <w:tc>
          <w:tcPr>
            <w:tcW w:w="8643" w:type="dxa"/>
            <w:gridSpan w:val="16"/>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both"/>
            </w:pPr>
            <w:r w:rsidRPr="0054546B">
              <w:t>To gain information about spoilage of pharmaceutical products</w:t>
            </w:r>
          </w:p>
        </w:tc>
      </w:tr>
      <w:tr w:rsidR="00D95A58" w:rsidRPr="0054546B" w:rsidTr="0054546B">
        <w:tc>
          <w:tcPr>
            <w:tcW w:w="1275"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CO4</w:t>
            </w:r>
          </w:p>
        </w:tc>
        <w:tc>
          <w:tcPr>
            <w:tcW w:w="8643" w:type="dxa"/>
            <w:gridSpan w:val="16"/>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both"/>
            </w:pPr>
            <w:r w:rsidRPr="0054546B">
              <w:rPr>
                <w:color w:val="000000"/>
              </w:rPr>
              <w:t xml:space="preserve">To provide the knowledge on drug discovery </w:t>
            </w:r>
            <w:r w:rsidRPr="0054546B">
              <w:t>and clinical trials</w:t>
            </w:r>
          </w:p>
        </w:tc>
      </w:tr>
      <w:tr w:rsidR="00D95A58" w:rsidRPr="0054546B" w:rsidTr="0054546B">
        <w:tc>
          <w:tcPr>
            <w:tcW w:w="1275"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CO5</w:t>
            </w:r>
          </w:p>
        </w:tc>
        <w:tc>
          <w:tcPr>
            <w:tcW w:w="8643" w:type="dxa"/>
            <w:gridSpan w:val="16"/>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both"/>
            </w:pPr>
            <w:r w:rsidRPr="0054546B">
              <w:t xml:space="preserve">To learn about regulations in pharmaceutical industry </w:t>
            </w:r>
          </w:p>
        </w:tc>
      </w:tr>
      <w:tr w:rsidR="00D95A58" w:rsidRPr="0054546B" w:rsidTr="0054546B">
        <w:tc>
          <w:tcPr>
            <w:tcW w:w="1275"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Unit</w:t>
            </w:r>
          </w:p>
        </w:tc>
        <w:tc>
          <w:tcPr>
            <w:tcW w:w="6488" w:type="dxa"/>
            <w:gridSpan w:val="11"/>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Details</w:t>
            </w:r>
          </w:p>
        </w:tc>
        <w:tc>
          <w:tcPr>
            <w:tcW w:w="898"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No.of Hours</w:t>
            </w:r>
          </w:p>
        </w:tc>
        <w:tc>
          <w:tcPr>
            <w:tcW w:w="1257"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Course Objective</w:t>
            </w:r>
          </w:p>
        </w:tc>
      </w:tr>
      <w:tr w:rsidR="00D95A58" w:rsidRPr="0054546B" w:rsidTr="0054546B">
        <w:tc>
          <w:tcPr>
            <w:tcW w:w="1275"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I</w:t>
            </w:r>
          </w:p>
        </w:tc>
        <w:tc>
          <w:tcPr>
            <w:tcW w:w="6488" w:type="dxa"/>
            <w:gridSpan w:val="11"/>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adjustRightInd w:val="0"/>
              <w:spacing w:line="360" w:lineRule="auto"/>
              <w:jc w:val="both"/>
              <w:rPr>
                <w:b/>
              </w:rPr>
            </w:pPr>
            <w:r w:rsidRPr="0054546B">
              <w:t>Introduction to Pharmaceutical microbiology:</w:t>
            </w:r>
            <w:r w:rsidRPr="0054546B">
              <w:rPr>
                <w:bCs/>
              </w:rPr>
              <w:t xml:space="preserve"> Ecology of microorganisms in pharmaceutical industry: Atmosphere, water, skin and respiratory flora of workers, raw materials, packaging, building and equipments and their control measures; </w:t>
            </w:r>
            <w:r w:rsidRPr="0054546B">
              <w:t>Design and layout of sterile manufacturing.</w:t>
            </w:r>
          </w:p>
        </w:tc>
        <w:tc>
          <w:tcPr>
            <w:tcW w:w="898"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12</w:t>
            </w:r>
          </w:p>
        </w:tc>
        <w:tc>
          <w:tcPr>
            <w:tcW w:w="1257"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CO1</w:t>
            </w:r>
          </w:p>
        </w:tc>
      </w:tr>
      <w:tr w:rsidR="00D95A58" w:rsidRPr="0054546B" w:rsidTr="0054546B">
        <w:tc>
          <w:tcPr>
            <w:tcW w:w="1275"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II</w:t>
            </w:r>
          </w:p>
        </w:tc>
        <w:tc>
          <w:tcPr>
            <w:tcW w:w="6488" w:type="dxa"/>
            <w:gridSpan w:val="11"/>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adjustRightInd w:val="0"/>
              <w:spacing w:line="360" w:lineRule="auto"/>
              <w:jc w:val="both"/>
            </w:pPr>
            <w:r w:rsidRPr="0054546B">
              <w:t>Microbial contamination and spoilage of pharmaceutical products: Microbial aspects of pharmaceutical products; Sterilization of pharmaceutical products: Heat, gaseous, radiation and filtration; Contamination and Spoilage of Pharmaceutical products: sterile injectable and non-injectable, ophthalmologic preparation, implants.</w:t>
            </w:r>
          </w:p>
        </w:tc>
        <w:tc>
          <w:tcPr>
            <w:tcW w:w="898"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10</w:t>
            </w:r>
          </w:p>
        </w:tc>
        <w:tc>
          <w:tcPr>
            <w:tcW w:w="1257"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CO2</w:t>
            </w:r>
          </w:p>
        </w:tc>
      </w:tr>
      <w:tr w:rsidR="00D95A58" w:rsidRPr="0054546B" w:rsidTr="0054546B">
        <w:tc>
          <w:tcPr>
            <w:tcW w:w="1275"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III</w:t>
            </w:r>
          </w:p>
        </w:tc>
        <w:tc>
          <w:tcPr>
            <w:tcW w:w="6488" w:type="dxa"/>
            <w:gridSpan w:val="11"/>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adjustRightInd w:val="0"/>
              <w:spacing w:line="360" w:lineRule="auto"/>
              <w:jc w:val="both"/>
              <w:rPr>
                <w:bCs/>
              </w:rPr>
            </w:pPr>
            <w:r w:rsidRPr="0054546B">
              <w:t>Production of antibiotics:</w:t>
            </w:r>
            <w:r w:rsidRPr="0054546B">
              <w:rPr>
                <w:bCs/>
              </w:rPr>
              <w:t xml:space="preserve"> Production of antibacterial – Penicillin, Tetracycline; antifungal – Griseofulvin, Amphotericin; antiparasitic agents – Artemesin, Metronidazole; Semi-synthetic antibiotics and anticancerous agents; </w:t>
            </w:r>
            <w:r w:rsidRPr="0054546B">
              <w:t>Additional application of microorganisms in pharmaceutical sciences: Enzymes- Streptokinase, Streptodornase, L-asperginase and clinical dextrin; Immobilization procedures for pharmaceutical applications (liposomes); Biosensors in pharmaceuticals.</w:t>
            </w:r>
          </w:p>
        </w:tc>
        <w:tc>
          <w:tcPr>
            <w:tcW w:w="898"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12</w:t>
            </w:r>
          </w:p>
        </w:tc>
        <w:tc>
          <w:tcPr>
            <w:tcW w:w="1257"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CO3</w:t>
            </w:r>
          </w:p>
        </w:tc>
      </w:tr>
      <w:tr w:rsidR="00D95A58" w:rsidRPr="0054546B" w:rsidTr="0054546B">
        <w:tc>
          <w:tcPr>
            <w:tcW w:w="1275"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IV</w:t>
            </w:r>
          </w:p>
        </w:tc>
        <w:tc>
          <w:tcPr>
            <w:tcW w:w="6488" w:type="dxa"/>
            <w:gridSpan w:val="11"/>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adjustRightInd w:val="0"/>
              <w:spacing w:line="360" w:lineRule="auto"/>
              <w:jc w:val="both"/>
            </w:pPr>
            <w:r w:rsidRPr="0054546B">
              <w:rPr>
                <w:bCs/>
              </w:rPr>
              <w:t>Production of immunological products and their quality control:</w:t>
            </w:r>
            <w:r w:rsidRPr="0054546B">
              <w:t xml:space="preserve"> Vaccines - DNA vaccines, synthetic peptide vaccines, multivalent vaccines; Vaccine clinical trials; Immunodiagnostics - immuno sera and immunoglobulin; Quality control in Pharmaceutical: In – Process and Final Product Control; Sterility tests.</w:t>
            </w:r>
          </w:p>
        </w:tc>
        <w:tc>
          <w:tcPr>
            <w:tcW w:w="898"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16</w:t>
            </w:r>
          </w:p>
        </w:tc>
        <w:tc>
          <w:tcPr>
            <w:tcW w:w="1257"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CO4</w:t>
            </w:r>
          </w:p>
        </w:tc>
      </w:tr>
      <w:tr w:rsidR="00D95A58" w:rsidRPr="0054546B" w:rsidTr="0054546B">
        <w:tc>
          <w:tcPr>
            <w:tcW w:w="1275"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V</w:t>
            </w:r>
          </w:p>
        </w:tc>
        <w:tc>
          <w:tcPr>
            <w:tcW w:w="6488" w:type="dxa"/>
            <w:gridSpan w:val="11"/>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adjustRightInd w:val="0"/>
              <w:spacing w:line="360" w:lineRule="auto"/>
              <w:jc w:val="both"/>
            </w:pPr>
            <w:r w:rsidRPr="0054546B">
              <w:rPr>
                <w:bCs/>
              </w:rPr>
              <w:t>Quality Assurance and Validation:</w:t>
            </w:r>
            <w:r w:rsidRPr="0054546B">
              <w:t xml:space="preserve">Good Manufacturing Practices (GMP) and Good Laboratory Practices (GLP) in pharmaceutical </w:t>
            </w:r>
            <w:r w:rsidRPr="0054546B">
              <w:lastRenderedPageBreak/>
              <w:t>industry; Regulatory aspects of quality control; Quality assurance and quality management in pharmaceuticals – BIS (IS), ISI, ISO, WHO and US certification.</w:t>
            </w:r>
          </w:p>
        </w:tc>
        <w:tc>
          <w:tcPr>
            <w:tcW w:w="898"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lastRenderedPageBreak/>
              <w:t>10</w:t>
            </w:r>
          </w:p>
        </w:tc>
        <w:tc>
          <w:tcPr>
            <w:tcW w:w="1257"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CO5</w:t>
            </w:r>
          </w:p>
        </w:tc>
      </w:tr>
      <w:tr w:rsidR="00D95A58" w:rsidRPr="0054546B" w:rsidTr="0054546B">
        <w:tc>
          <w:tcPr>
            <w:tcW w:w="1275"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tc>
        <w:tc>
          <w:tcPr>
            <w:tcW w:w="6488" w:type="dxa"/>
            <w:gridSpan w:val="11"/>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Total</w:t>
            </w:r>
          </w:p>
        </w:tc>
        <w:tc>
          <w:tcPr>
            <w:tcW w:w="898"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60</w:t>
            </w:r>
          </w:p>
        </w:tc>
        <w:tc>
          <w:tcPr>
            <w:tcW w:w="1257" w:type="dxa"/>
            <w:gridSpan w:val="2"/>
            <w:tcBorders>
              <w:top w:val="single" w:sz="4" w:space="0" w:color="000000"/>
              <w:left w:val="single" w:sz="4" w:space="0" w:color="000000"/>
              <w:bottom w:val="single" w:sz="4" w:space="0" w:color="000000"/>
              <w:right w:val="single" w:sz="4" w:space="0" w:color="000000"/>
            </w:tcBorders>
          </w:tcPr>
          <w:p w:rsidR="00D95A58" w:rsidRPr="0054546B" w:rsidRDefault="00D95A58" w:rsidP="00651947"/>
        </w:tc>
      </w:tr>
      <w:tr w:rsidR="00D95A58" w:rsidRPr="0054546B" w:rsidTr="0054546B">
        <w:tc>
          <w:tcPr>
            <w:tcW w:w="9918" w:type="dxa"/>
            <w:gridSpan w:val="17"/>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Course Outcomes</w:t>
            </w:r>
          </w:p>
        </w:tc>
      </w:tr>
      <w:tr w:rsidR="00D95A58" w:rsidRPr="0054546B" w:rsidTr="0054546B">
        <w:tc>
          <w:tcPr>
            <w:tcW w:w="1275"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Course Outcomes</w:t>
            </w:r>
          </w:p>
        </w:tc>
        <w:tc>
          <w:tcPr>
            <w:tcW w:w="8643" w:type="dxa"/>
            <w:gridSpan w:val="16"/>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On completion of this course, students will;</w:t>
            </w:r>
          </w:p>
        </w:tc>
      </w:tr>
      <w:tr w:rsidR="00D95A58" w:rsidRPr="0054546B" w:rsidTr="0054546B">
        <w:tc>
          <w:tcPr>
            <w:tcW w:w="1275"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CO1</w:t>
            </w:r>
          </w:p>
        </w:tc>
        <w:tc>
          <w:tcPr>
            <w:tcW w:w="6027" w:type="dxa"/>
            <w:gridSpan w:val="10"/>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hd w:val="clear" w:color="auto" w:fill="FFFFFF"/>
              <w:spacing w:after="150" w:line="375" w:lineRule="atLeast"/>
            </w:pPr>
            <w:r w:rsidRPr="0054546B">
              <w:t>Learn the basics of chemotherapy and action of antibiotics</w:t>
            </w:r>
          </w:p>
        </w:tc>
        <w:tc>
          <w:tcPr>
            <w:tcW w:w="2616" w:type="dxa"/>
            <w:gridSpan w:val="6"/>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PO1,PO10</w:t>
            </w:r>
          </w:p>
        </w:tc>
      </w:tr>
      <w:tr w:rsidR="00D95A58" w:rsidRPr="0054546B" w:rsidTr="0054546B">
        <w:tc>
          <w:tcPr>
            <w:tcW w:w="1275"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CO2</w:t>
            </w:r>
          </w:p>
        </w:tc>
        <w:tc>
          <w:tcPr>
            <w:tcW w:w="6027" w:type="dxa"/>
            <w:gridSpan w:val="10"/>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hd w:val="clear" w:color="auto" w:fill="FFFFFF"/>
              <w:spacing w:after="150" w:line="375" w:lineRule="atLeast"/>
            </w:pPr>
            <w:r w:rsidRPr="0054546B">
              <w:t>Carry out the microbiological assay of antibiotics</w:t>
            </w:r>
          </w:p>
        </w:tc>
        <w:tc>
          <w:tcPr>
            <w:tcW w:w="2616" w:type="dxa"/>
            <w:gridSpan w:val="6"/>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PO7</w:t>
            </w:r>
          </w:p>
        </w:tc>
      </w:tr>
      <w:tr w:rsidR="00D95A58" w:rsidRPr="0054546B" w:rsidTr="0054546B">
        <w:tc>
          <w:tcPr>
            <w:tcW w:w="1275"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CO3</w:t>
            </w:r>
          </w:p>
        </w:tc>
        <w:tc>
          <w:tcPr>
            <w:tcW w:w="6027" w:type="dxa"/>
            <w:gridSpan w:val="10"/>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hd w:val="clear" w:color="auto" w:fill="FFFFFF"/>
              <w:spacing w:line="360" w:lineRule="auto"/>
              <w:jc w:val="both"/>
            </w:pPr>
            <w:r w:rsidRPr="0054546B">
              <w:t>Analyse Microbiological standardization of Pharmaceuticals</w:t>
            </w:r>
            <w:r w:rsidR="0054546B" w:rsidRPr="0054546B">
              <w:t xml:space="preserve">, </w:t>
            </w:r>
            <w:r w:rsidRPr="0054546B">
              <w:t>sterility testing of pharmaceutical products</w:t>
            </w:r>
            <w:r w:rsidR="0054546B" w:rsidRPr="0054546B">
              <w:t xml:space="preserve">. </w:t>
            </w:r>
            <w:r w:rsidRPr="0054546B">
              <w:t>Applysterilization in pharmaceutical industry</w:t>
            </w:r>
          </w:p>
        </w:tc>
        <w:tc>
          <w:tcPr>
            <w:tcW w:w="2616" w:type="dxa"/>
            <w:gridSpan w:val="6"/>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PO5,PO8,PO10</w:t>
            </w:r>
          </w:p>
        </w:tc>
      </w:tr>
      <w:tr w:rsidR="00D95A58" w:rsidRPr="0054546B" w:rsidTr="0054546B">
        <w:tc>
          <w:tcPr>
            <w:tcW w:w="1275"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CO4</w:t>
            </w:r>
          </w:p>
        </w:tc>
        <w:tc>
          <w:tcPr>
            <w:tcW w:w="6027" w:type="dxa"/>
            <w:gridSpan w:val="10"/>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both"/>
            </w:pPr>
            <w:r w:rsidRPr="0054546B">
              <w:t xml:space="preserve">Evaluate the process and develop new strategies for rational drug design </w:t>
            </w:r>
          </w:p>
        </w:tc>
        <w:tc>
          <w:tcPr>
            <w:tcW w:w="2616" w:type="dxa"/>
            <w:gridSpan w:val="6"/>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PO9,PO10</w:t>
            </w:r>
          </w:p>
        </w:tc>
      </w:tr>
      <w:tr w:rsidR="00D95A58" w:rsidRPr="0054546B" w:rsidTr="0054546B">
        <w:tc>
          <w:tcPr>
            <w:tcW w:w="1275"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CO5</w:t>
            </w:r>
          </w:p>
        </w:tc>
        <w:tc>
          <w:tcPr>
            <w:tcW w:w="6027" w:type="dxa"/>
            <w:gridSpan w:val="10"/>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both"/>
            </w:pPr>
            <w:r w:rsidRPr="0054546B">
              <w:t>Learn the Regulatory guidelines in pharmaceuticals product.</w:t>
            </w:r>
          </w:p>
        </w:tc>
        <w:tc>
          <w:tcPr>
            <w:tcW w:w="2616" w:type="dxa"/>
            <w:gridSpan w:val="6"/>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PO3,PO5</w:t>
            </w:r>
          </w:p>
        </w:tc>
      </w:tr>
      <w:tr w:rsidR="00D95A58" w:rsidRPr="0054546B" w:rsidTr="0054546B">
        <w:tc>
          <w:tcPr>
            <w:tcW w:w="9918" w:type="dxa"/>
            <w:gridSpan w:val="17"/>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Text Books</w:t>
            </w:r>
          </w:p>
        </w:tc>
      </w:tr>
      <w:tr w:rsidR="00D95A58" w:rsidRPr="0054546B" w:rsidTr="0054546B">
        <w:tc>
          <w:tcPr>
            <w:tcW w:w="1275"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1.</w:t>
            </w:r>
          </w:p>
        </w:tc>
        <w:tc>
          <w:tcPr>
            <w:tcW w:w="8643" w:type="dxa"/>
            <w:gridSpan w:val="16"/>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hd w:val="clear" w:color="auto" w:fill="FFFFFF"/>
              <w:spacing w:line="360" w:lineRule="auto"/>
              <w:jc w:val="both"/>
            </w:pPr>
            <w:r w:rsidRPr="0054546B">
              <w:t>Chand Pasha Kedernath. (2021). Text book of Pharmaceutical Microbiology. Ramnath Publisher.</w:t>
            </w:r>
          </w:p>
        </w:tc>
      </w:tr>
      <w:tr w:rsidR="00D95A58" w:rsidRPr="0054546B" w:rsidTr="0054546B">
        <w:tc>
          <w:tcPr>
            <w:tcW w:w="1275"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2.</w:t>
            </w:r>
          </w:p>
        </w:tc>
        <w:tc>
          <w:tcPr>
            <w:tcW w:w="8643" w:type="dxa"/>
            <w:gridSpan w:val="16"/>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hd w:val="clear" w:color="auto" w:fill="FFFFFF"/>
              <w:spacing w:line="360" w:lineRule="auto"/>
              <w:jc w:val="both"/>
            </w:pPr>
            <w:r w:rsidRPr="0054546B">
              <w:t>Hugo WB and Russell AD. (2004).Pharmaceutical Microbiology VII edition. Blackwell Scientific Publication, Oxford.</w:t>
            </w:r>
          </w:p>
        </w:tc>
      </w:tr>
      <w:tr w:rsidR="00D95A58" w:rsidRPr="0054546B" w:rsidTr="0054546B">
        <w:tc>
          <w:tcPr>
            <w:tcW w:w="1275"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3</w:t>
            </w:r>
          </w:p>
        </w:tc>
        <w:tc>
          <w:tcPr>
            <w:tcW w:w="8643" w:type="dxa"/>
            <w:gridSpan w:val="16"/>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 xml:space="preserve">Franklin,DJ. and Snow, GA. (2013). Biochemistry of antimicrobial action.Chapman&amp; Hall. </w:t>
            </w:r>
          </w:p>
        </w:tc>
      </w:tr>
      <w:tr w:rsidR="00D95A58" w:rsidRPr="0054546B" w:rsidTr="0054546B">
        <w:tc>
          <w:tcPr>
            <w:tcW w:w="1275"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4</w:t>
            </w:r>
          </w:p>
        </w:tc>
        <w:tc>
          <w:tcPr>
            <w:tcW w:w="8643" w:type="dxa"/>
            <w:gridSpan w:val="16"/>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Kuntal Das (2019). Pharmaceutical Microbiology, second edition, NiraliPrakashan.</w:t>
            </w:r>
          </w:p>
        </w:tc>
      </w:tr>
      <w:tr w:rsidR="00D95A58" w:rsidRPr="0054546B" w:rsidTr="0054546B">
        <w:tc>
          <w:tcPr>
            <w:tcW w:w="1275"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5</w:t>
            </w:r>
          </w:p>
        </w:tc>
        <w:tc>
          <w:tcPr>
            <w:tcW w:w="8643" w:type="dxa"/>
            <w:gridSpan w:val="16"/>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PriyatamaPowar, ShitalNimbargi, VaijayantiSapre (2020). Pharmaceutical Microbiology, I edition, Technical publications.</w:t>
            </w:r>
          </w:p>
        </w:tc>
      </w:tr>
      <w:tr w:rsidR="00D95A58" w:rsidRPr="0054546B" w:rsidTr="0054546B">
        <w:tc>
          <w:tcPr>
            <w:tcW w:w="9918" w:type="dxa"/>
            <w:gridSpan w:val="17"/>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rPr>
                <w:b/>
              </w:rPr>
              <w:t>References Books</w:t>
            </w:r>
          </w:p>
        </w:tc>
      </w:tr>
      <w:tr w:rsidR="00D95A58" w:rsidRPr="0054546B" w:rsidTr="0054546B">
        <w:trPr>
          <w:trHeight w:val="817"/>
        </w:trPr>
        <w:tc>
          <w:tcPr>
            <w:tcW w:w="1275"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1</w:t>
            </w:r>
          </w:p>
        </w:tc>
        <w:tc>
          <w:tcPr>
            <w:tcW w:w="8643" w:type="dxa"/>
            <w:gridSpan w:val="16"/>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adjustRightInd w:val="0"/>
              <w:jc w:val="both"/>
            </w:pPr>
            <w:r w:rsidRPr="0054546B">
              <w:t>Handa, S.S. and Kapoor, V.K. (2022) .Pharamcognosy. 4</w:t>
            </w:r>
            <w:r w:rsidRPr="0054546B">
              <w:rPr>
                <w:vertAlign w:val="superscript"/>
              </w:rPr>
              <w:t>th</w:t>
            </w:r>
            <w:r w:rsidRPr="0054546B">
              <w:t>Edition.VallabhPrakashanPublishers,New Delhi.</w:t>
            </w:r>
          </w:p>
        </w:tc>
      </w:tr>
      <w:tr w:rsidR="00D95A58" w:rsidRPr="0054546B" w:rsidTr="0054546B">
        <w:tc>
          <w:tcPr>
            <w:tcW w:w="1275"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2</w:t>
            </w:r>
          </w:p>
        </w:tc>
        <w:tc>
          <w:tcPr>
            <w:tcW w:w="8643" w:type="dxa"/>
            <w:gridSpan w:val="16"/>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adjustRightInd w:val="0"/>
              <w:jc w:val="both"/>
            </w:pPr>
            <w:r w:rsidRPr="0054546B">
              <w:t>Kokate, C.K., Durohit, A.P. and Gokhale, S.R.,(2002).  Pharmacognosy. 12</w:t>
            </w:r>
            <w:r w:rsidRPr="0054546B">
              <w:rPr>
                <w:vertAlign w:val="superscript"/>
              </w:rPr>
              <w:t>th</w:t>
            </w:r>
            <w:r w:rsidRPr="0054546B">
              <w:t xml:space="preserve">edition </w:t>
            </w:r>
          </w:p>
          <w:p w:rsidR="00D95A58" w:rsidRPr="0054546B" w:rsidRDefault="00D95A58" w:rsidP="00651947">
            <w:pPr>
              <w:adjustRightInd w:val="0"/>
              <w:jc w:val="both"/>
            </w:pPr>
            <w:r w:rsidRPr="0054546B">
              <w:t>NiraliPrakasham Publishers, Pune.</w:t>
            </w:r>
          </w:p>
        </w:tc>
      </w:tr>
      <w:tr w:rsidR="00D95A58" w:rsidRPr="0054546B" w:rsidTr="0054546B">
        <w:tc>
          <w:tcPr>
            <w:tcW w:w="1275"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3</w:t>
            </w:r>
          </w:p>
        </w:tc>
        <w:tc>
          <w:tcPr>
            <w:tcW w:w="8643" w:type="dxa"/>
            <w:gridSpan w:val="16"/>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adjustRightInd w:val="0"/>
              <w:jc w:val="both"/>
            </w:pPr>
            <w:r w:rsidRPr="0054546B">
              <w:t>S. P. Vyas&amp; V. K. Dixit.(2003). Pharmaceutical Biotechnology. CBS Publishers &amp; Distributors, New Delhi.</w:t>
            </w:r>
          </w:p>
        </w:tc>
      </w:tr>
      <w:tr w:rsidR="00D95A58" w:rsidRPr="0054546B" w:rsidTr="0054546B">
        <w:tc>
          <w:tcPr>
            <w:tcW w:w="1275"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4</w:t>
            </w:r>
          </w:p>
        </w:tc>
        <w:tc>
          <w:tcPr>
            <w:tcW w:w="8643" w:type="dxa"/>
            <w:gridSpan w:val="16"/>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adjustRightInd w:val="0"/>
              <w:jc w:val="both"/>
            </w:pPr>
            <w:r w:rsidRPr="0054546B">
              <w:t>Wallis, T.E. (2005). Text book of Pharmacognosy. 5</w:t>
            </w:r>
            <w:r w:rsidRPr="0054546B">
              <w:rPr>
                <w:vertAlign w:val="superscript"/>
              </w:rPr>
              <w:t>th</w:t>
            </w:r>
            <w:r w:rsidRPr="0054546B">
              <w:t xml:space="preserve"> edition. CBS publishers and distributors, New Delhi.</w:t>
            </w:r>
          </w:p>
        </w:tc>
      </w:tr>
      <w:tr w:rsidR="00D95A58" w:rsidRPr="0054546B" w:rsidTr="0054546B">
        <w:tc>
          <w:tcPr>
            <w:tcW w:w="1275"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5</w:t>
            </w:r>
          </w:p>
        </w:tc>
        <w:tc>
          <w:tcPr>
            <w:tcW w:w="8643" w:type="dxa"/>
            <w:gridSpan w:val="16"/>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rPr>
                <w:color w:val="000000"/>
              </w:rPr>
            </w:pPr>
            <w:r w:rsidRPr="0054546B">
              <w:t>Garrod, L.P., Lambert, HP. And C’Grady, F. (1973). Antibiotics and Chemotherapy. (eds).  Churchill Livingstone.</w:t>
            </w:r>
          </w:p>
        </w:tc>
      </w:tr>
      <w:tr w:rsidR="00D95A58" w:rsidRPr="0054546B" w:rsidTr="0054546B">
        <w:tc>
          <w:tcPr>
            <w:tcW w:w="9918" w:type="dxa"/>
            <w:gridSpan w:val="17"/>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Web Resources</w:t>
            </w:r>
          </w:p>
        </w:tc>
      </w:tr>
      <w:tr w:rsidR="00D95A58" w:rsidRPr="0054546B" w:rsidTr="0054546B">
        <w:tc>
          <w:tcPr>
            <w:tcW w:w="1275"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1</w:t>
            </w:r>
          </w:p>
        </w:tc>
        <w:tc>
          <w:tcPr>
            <w:tcW w:w="8643" w:type="dxa"/>
            <w:gridSpan w:val="16"/>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both"/>
            </w:pPr>
            <w:r w:rsidRPr="0054546B">
              <w:t>https://www.pharmapproach.com/introduction-to-pharmaceutical-microbiology/</w:t>
            </w:r>
          </w:p>
        </w:tc>
      </w:tr>
      <w:tr w:rsidR="00D95A58" w:rsidRPr="0054546B" w:rsidTr="0054546B">
        <w:tc>
          <w:tcPr>
            <w:tcW w:w="1275"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lastRenderedPageBreak/>
              <w:t>2</w:t>
            </w:r>
          </w:p>
        </w:tc>
        <w:tc>
          <w:tcPr>
            <w:tcW w:w="8643" w:type="dxa"/>
            <w:gridSpan w:val="16"/>
            <w:tcBorders>
              <w:top w:val="single" w:sz="4" w:space="0" w:color="000000"/>
              <w:left w:val="single" w:sz="4" w:space="0" w:color="000000"/>
              <w:bottom w:val="single" w:sz="4" w:space="0" w:color="000000"/>
              <w:right w:val="single" w:sz="4" w:space="0" w:color="000000"/>
            </w:tcBorders>
            <w:hideMark/>
          </w:tcPr>
          <w:p w:rsidR="00D95A58" w:rsidRPr="0054546B" w:rsidRDefault="006B3E59" w:rsidP="00651947">
            <w:pPr>
              <w:spacing w:line="360" w:lineRule="auto"/>
              <w:jc w:val="both"/>
            </w:pPr>
            <w:hyperlink r:id="rId138" w:history="1">
              <w:r w:rsidR="00D95A58" w:rsidRPr="0054546B">
                <w:rPr>
                  <w:rStyle w:val="Hyperlink"/>
                </w:rPr>
                <w:t>https://www.iptsalipur.org/wp-content/uploads/2020/08/BP303T_PMB_UNIT_I.pdf</w:t>
              </w:r>
            </w:hyperlink>
          </w:p>
        </w:tc>
      </w:tr>
      <w:tr w:rsidR="00D95A58" w:rsidRPr="0054546B" w:rsidTr="0054546B">
        <w:tc>
          <w:tcPr>
            <w:tcW w:w="1275"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3</w:t>
            </w:r>
          </w:p>
        </w:tc>
        <w:tc>
          <w:tcPr>
            <w:tcW w:w="8643" w:type="dxa"/>
            <w:gridSpan w:val="16"/>
            <w:tcBorders>
              <w:top w:val="single" w:sz="4" w:space="0" w:color="000000"/>
              <w:left w:val="single" w:sz="4" w:space="0" w:color="000000"/>
              <w:bottom w:val="single" w:sz="4" w:space="0" w:color="000000"/>
              <w:right w:val="single" w:sz="4" w:space="0" w:color="000000"/>
            </w:tcBorders>
            <w:hideMark/>
          </w:tcPr>
          <w:p w:rsidR="00D95A58" w:rsidRPr="0054546B" w:rsidRDefault="006B3E59" w:rsidP="00651947">
            <w:pPr>
              <w:spacing w:line="360" w:lineRule="auto"/>
              <w:jc w:val="both"/>
            </w:pPr>
            <w:hyperlink r:id="rId139" w:history="1">
              <w:r w:rsidR="00D95A58" w:rsidRPr="0054546B">
                <w:rPr>
                  <w:rStyle w:val="Hyperlink"/>
                </w:rPr>
                <w:t>https://www.pharmanotes.org/2021/11/pharmaceutical-microbiology-b-pharma.html</w:t>
              </w:r>
            </w:hyperlink>
          </w:p>
        </w:tc>
      </w:tr>
      <w:tr w:rsidR="00D95A58" w:rsidRPr="0054546B" w:rsidTr="0054546B">
        <w:tc>
          <w:tcPr>
            <w:tcW w:w="1275"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4</w:t>
            </w:r>
          </w:p>
        </w:tc>
        <w:tc>
          <w:tcPr>
            <w:tcW w:w="8643" w:type="dxa"/>
            <w:gridSpan w:val="16"/>
            <w:tcBorders>
              <w:top w:val="single" w:sz="4" w:space="0" w:color="000000"/>
              <w:left w:val="single" w:sz="4" w:space="0" w:color="000000"/>
              <w:bottom w:val="single" w:sz="4" w:space="0" w:color="000000"/>
              <w:right w:val="single" w:sz="4" w:space="0" w:color="000000"/>
            </w:tcBorders>
            <w:hideMark/>
          </w:tcPr>
          <w:p w:rsidR="00D95A58" w:rsidRPr="0054546B" w:rsidRDefault="006B3E59" w:rsidP="00651947">
            <w:pPr>
              <w:spacing w:line="360" w:lineRule="auto"/>
              <w:jc w:val="both"/>
            </w:pPr>
            <w:hyperlink r:id="rId140" w:history="1">
              <w:r w:rsidR="00D95A58" w:rsidRPr="0054546B">
                <w:rPr>
                  <w:rStyle w:val="Hyperlink"/>
                </w:rPr>
                <w:t>https://snscourseware.org/snscphs/notes.php?cw=CW_604b15c6313c5</w:t>
              </w:r>
            </w:hyperlink>
          </w:p>
        </w:tc>
      </w:tr>
      <w:tr w:rsidR="00D95A58" w:rsidRPr="0054546B" w:rsidTr="0054546B">
        <w:tc>
          <w:tcPr>
            <w:tcW w:w="1275"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pPr>
            <w:r w:rsidRPr="0054546B">
              <w:t>5</w:t>
            </w:r>
          </w:p>
        </w:tc>
        <w:tc>
          <w:tcPr>
            <w:tcW w:w="8643" w:type="dxa"/>
            <w:gridSpan w:val="16"/>
            <w:tcBorders>
              <w:top w:val="single" w:sz="4" w:space="0" w:color="000000"/>
              <w:left w:val="single" w:sz="4" w:space="0" w:color="000000"/>
              <w:bottom w:val="single" w:sz="4" w:space="0" w:color="000000"/>
              <w:right w:val="single" w:sz="4" w:space="0" w:color="000000"/>
            </w:tcBorders>
            <w:hideMark/>
          </w:tcPr>
          <w:p w:rsidR="00D95A58" w:rsidRPr="0054546B" w:rsidRDefault="006B3E59" w:rsidP="00651947">
            <w:pPr>
              <w:spacing w:line="360" w:lineRule="auto"/>
              <w:jc w:val="both"/>
            </w:pPr>
            <w:hyperlink r:id="rId141" w:history="1">
              <w:r w:rsidR="00D95A58" w:rsidRPr="0054546B">
                <w:rPr>
                  <w:rStyle w:val="Hyperlink"/>
                </w:rPr>
                <w:t>https://www.thermofisher.com</w:t>
              </w:r>
            </w:hyperlink>
          </w:p>
        </w:tc>
      </w:tr>
      <w:tr w:rsidR="00D95A58" w:rsidRPr="0054546B" w:rsidTr="0054546B">
        <w:trPr>
          <w:trHeight w:val="440"/>
        </w:trPr>
        <w:tc>
          <w:tcPr>
            <w:tcW w:w="9918" w:type="dxa"/>
            <w:gridSpan w:val="17"/>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Methods of Evaluation</w:t>
            </w:r>
          </w:p>
        </w:tc>
      </w:tr>
      <w:tr w:rsidR="00D95A58" w:rsidRPr="0054546B" w:rsidTr="0054546B">
        <w:tc>
          <w:tcPr>
            <w:tcW w:w="1454" w:type="dxa"/>
            <w:gridSpan w:val="2"/>
            <w:vMerge w:val="restar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jc w:val="center"/>
              <w:rPr>
                <w:b/>
              </w:rPr>
            </w:pPr>
          </w:p>
          <w:p w:rsidR="00D95A58" w:rsidRPr="0054546B" w:rsidRDefault="00D95A58" w:rsidP="00651947">
            <w:pPr>
              <w:jc w:val="center"/>
              <w:rPr>
                <w:b/>
              </w:rPr>
            </w:pPr>
            <w:r w:rsidRPr="0054546B">
              <w:rPr>
                <w:b/>
              </w:rPr>
              <w:t>Internal Evaluation</w:t>
            </w:r>
          </w:p>
        </w:tc>
        <w:tc>
          <w:tcPr>
            <w:tcW w:w="6338" w:type="dxa"/>
            <w:gridSpan w:val="11"/>
            <w:tcBorders>
              <w:top w:val="single" w:sz="4" w:space="0" w:color="000000"/>
              <w:left w:val="single" w:sz="4" w:space="0" w:color="auto"/>
              <w:bottom w:val="single" w:sz="4" w:space="0" w:color="000000"/>
              <w:right w:val="single" w:sz="4" w:space="0" w:color="auto"/>
            </w:tcBorders>
            <w:vAlign w:val="center"/>
            <w:hideMark/>
          </w:tcPr>
          <w:p w:rsidR="00D95A58" w:rsidRPr="0054546B" w:rsidRDefault="00D95A58" w:rsidP="00651947">
            <w:pPr>
              <w:ind w:left="72" w:right="249"/>
            </w:pPr>
            <w:r w:rsidRPr="0054546B">
              <w:t>Continuous Internal Assessment Test</w:t>
            </w:r>
          </w:p>
        </w:tc>
        <w:tc>
          <w:tcPr>
            <w:tcW w:w="2126" w:type="dxa"/>
            <w:gridSpan w:val="4"/>
            <w:vMerge w:val="restart"/>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pPr>
            <w:r w:rsidRPr="0054546B">
              <w:t>25 Marks</w:t>
            </w:r>
          </w:p>
        </w:tc>
      </w:tr>
      <w:tr w:rsidR="00D95A58" w:rsidRPr="0054546B" w:rsidTr="0054546B">
        <w:tc>
          <w:tcPr>
            <w:tcW w:w="1454" w:type="dxa"/>
            <w:gridSpan w:val="2"/>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rPr>
                <w:b/>
              </w:rPr>
            </w:pPr>
          </w:p>
        </w:tc>
        <w:tc>
          <w:tcPr>
            <w:tcW w:w="6338" w:type="dxa"/>
            <w:gridSpan w:val="11"/>
            <w:tcBorders>
              <w:top w:val="single" w:sz="4" w:space="0" w:color="000000"/>
              <w:left w:val="single" w:sz="4" w:space="0" w:color="auto"/>
              <w:bottom w:val="single" w:sz="4" w:space="0" w:color="000000"/>
              <w:right w:val="single" w:sz="4" w:space="0" w:color="auto"/>
            </w:tcBorders>
            <w:vAlign w:val="center"/>
            <w:hideMark/>
          </w:tcPr>
          <w:p w:rsidR="00D95A58" w:rsidRPr="0054546B" w:rsidRDefault="00D95A58" w:rsidP="00651947">
            <w:r w:rsidRPr="0054546B">
              <w:t>Assignments</w:t>
            </w:r>
          </w:p>
        </w:tc>
        <w:tc>
          <w:tcPr>
            <w:tcW w:w="2126" w:type="dxa"/>
            <w:gridSpan w:val="4"/>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tc>
      </w:tr>
      <w:tr w:rsidR="00D95A58" w:rsidRPr="0054546B" w:rsidTr="0054546B">
        <w:tc>
          <w:tcPr>
            <w:tcW w:w="1454" w:type="dxa"/>
            <w:gridSpan w:val="2"/>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rPr>
                <w:b/>
              </w:rPr>
            </w:pPr>
          </w:p>
        </w:tc>
        <w:tc>
          <w:tcPr>
            <w:tcW w:w="6338" w:type="dxa"/>
            <w:gridSpan w:val="11"/>
            <w:tcBorders>
              <w:top w:val="single" w:sz="4" w:space="0" w:color="000000"/>
              <w:left w:val="single" w:sz="4" w:space="0" w:color="auto"/>
              <w:bottom w:val="single" w:sz="4" w:space="0" w:color="000000"/>
              <w:right w:val="single" w:sz="4" w:space="0" w:color="auto"/>
            </w:tcBorders>
            <w:vAlign w:val="center"/>
            <w:hideMark/>
          </w:tcPr>
          <w:p w:rsidR="00D95A58" w:rsidRPr="0054546B" w:rsidRDefault="00D95A58" w:rsidP="00651947">
            <w:r w:rsidRPr="0054546B">
              <w:t>Seminars</w:t>
            </w:r>
          </w:p>
        </w:tc>
        <w:tc>
          <w:tcPr>
            <w:tcW w:w="2126" w:type="dxa"/>
            <w:gridSpan w:val="4"/>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tc>
      </w:tr>
      <w:tr w:rsidR="00D95A58" w:rsidRPr="0054546B" w:rsidTr="0054546B">
        <w:tc>
          <w:tcPr>
            <w:tcW w:w="1454" w:type="dxa"/>
            <w:gridSpan w:val="2"/>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rPr>
                <w:b/>
              </w:rPr>
            </w:pPr>
          </w:p>
        </w:tc>
        <w:tc>
          <w:tcPr>
            <w:tcW w:w="6338" w:type="dxa"/>
            <w:gridSpan w:val="11"/>
            <w:tcBorders>
              <w:top w:val="single" w:sz="4" w:space="0" w:color="000000"/>
              <w:left w:val="single" w:sz="4" w:space="0" w:color="auto"/>
              <w:bottom w:val="single" w:sz="4" w:space="0" w:color="000000"/>
              <w:right w:val="single" w:sz="4" w:space="0" w:color="auto"/>
            </w:tcBorders>
            <w:vAlign w:val="center"/>
            <w:hideMark/>
          </w:tcPr>
          <w:p w:rsidR="00D95A58" w:rsidRPr="0054546B" w:rsidRDefault="00D95A58" w:rsidP="00651947">
            <w:r w:rsidRPr="0054546B">
              <w:t>Attendance and Class Participation</w:t>
            </w:r>
          </w:p>
        </w:tc>
        <w:tc>
          <w:tcPr>
            <w:tcW w:w="2126" w:type="dxa"/>
            <w:gridSpan w:val="4"/>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tc>
      </w:tr>
      <w:tr w:rsidR="00D95A58" w:rsidRPr="0054546B" w:rsidTr="0054546B">
        <w:tc>
          <w:tcPr>
            <w:tcW w:w="1454"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External Evaluation</w:t>
            </w:r>
          </w:p>
        </w:tc>
        <w:tc>
          <w:tcPr>
            <w:tcW w:w="6338" w:type="dxa"/>
            <w:gridSpan w:val="11"/>
            <w:tcBorders>
              <w:top w:val="single" w:sz="4" w:space="0" w:color="000000"/>
              <w:left w:val="single" w:sz="4" w:space="0" w:color="auto"/>
              <w:bottom w:val="single" w:sz="4" w:space="0" w:color="000000"/>
              <w:right w:val="single" w:sz="4" w:space="0" w:color="auto"/>
            </w:tcBorders>
            <w:vAlign w:val="center"/>
            <w:hideMark/>
          </w:tcPr>
          <w:p w:rsidR="00D95A58" w:rsidRPr="0054546B" w:rsidRDefault="00D95A58" w:rsidP="00651947">
            <w:pPr>
              <w:ind w:left="72" w:right="249"/>
            </w:pPr>
            <w:r w:rsidRPr="0054546B">
              <w:t>End Semester Examination</w:t>
            </w:r>
          </w:p>
        </w:tc>
        <w:tc>
          <w:tcPr>
            <w:tcW w:w="2126" w:type="dxa"/>
            <w:gridSpan w:val="4"/>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pPr>
            <w:r w:rsidRPr="0054546B">
              <w:t>75 Marks</w:t>
            </w:r>
          </w:p>
        </w:tc>
      </w:tr>
      <w:tr w:rsidR="00D95A58" w:rsidRPr="0054546B" w:rsidTr="0054546B">
        <w:tc>
          <w:tcPr>
            <w:tcW w:w="1454" w:type="dxa"/>
            <w:gridSpan w:val="2"/>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jc w:val="center"/>
            </w:pPr>
          </w:p>
        </w:tc>
        <w:tc>
          <w:tcPr>
            <w:tcW w:w="6338" w:type="dxa"/>
            <w:gridSpan w:val="11"/>
            <w:tcBorders>
              <w:top w:val="single" w:sz="4" w:space="0" w:color="000000"/>
              <w:left w:val="single" w:sz="4" w:space="0" w:color="auto"/>
              <w:bottom w:val="single" w:sz="4" w:space="0" w:color="000000"/>
              <w:right w:val="single" w:sz="4" w:space="0" w:color="auto"/>
            </w:tcBorders>
            <w:vAlign w:val="center"/>
            <w:hideMark/>
          </w:tcPr>
          <w:p w:rsidR="00D95A58" w:rsidRPr="0054546B" w:rsidRDefault="00D95A58" w:rsidP="00651947">
            <w:pPr>
              <w:ind w:left="72" w:right="249"/>
            </w:pPr>
            <w:r w:rsidRPr="0054546B">
              <w:t>Total</w:t>
            </w:r>
          </w:p>
        </w:tc>
        <w:tc>
          <w:tcPr>
            <w:tcW w:w="2126" w:type="dxa"/>
            <w:gridSpan w:val="4"/>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pPr>
            <w:r w:rsidRPr="0054546B">
              <w:t>100 Marks</w:t>
            </w:r>
          </w:p>
        </w:tc>
      </w:tr>
      <w:tr w:rsidR="00D95A58" w:rsidRPr="0054546B" w:rsidTr="0054546B">
        <w:tc>
          <w:tcPr>
            <w:tcW w:w="9918" w:type="dxa"/>
            <w:gridSpan w:val="17"/>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rPr>
            </w:pPr>
            <w:r w:rsidRPr="0054546B">
              <w:rPr>
                <w:b/>
              </w:rPr>
              <w:t>Methods of Assessment</w:t>
            </w:r>
          </w:p>
        </w:tc>
      </w:tr>
      <w:tr w:rsidR="00D95A58" w:rsidRPr="0054546B" w:rsidTr="0054546B">
        <w:tc>
          <w:tcPr>
            <w:tcW w:w="1724"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rPr>
                <w:b/>
              </w:rPr>
            </w:pPr>
            <w:r w:rsidRPr="0054546B">
              <w:rPr>
                <w:b/>
              </w:rPr>
              <w:t>Recall (KI)</w:t>
            </w:r>
          </w:p>
        </w:tc>
        <w:tc>
          <w:tcPr>
            <w:tcW w:w="8194" w:type="dxa"/>
            <w:gridSpan w:val="14"/>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pPr>
            <w:r w:rsidRPr="0054546B">
              <w:t>Simple definitions, MCQ, Recall steps, Concept definitions</w:t>
            </w:r>
          </w:p>
        </w:tc>
      </w:tr>
      <w:tr w:rsidR="00D95A58" w:rsidRPr="0054546B" w:rsidTr="0054546B">
        <w:trPr>
          <w:trHeight w:val="77"/>
        </w:trPr>
        <w:tc>
          <w:tcPr>
            <w:tcW w:w="1724"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rPr>
                <w:b/>
              </w:rPr>
            </w:pPr>
            <w:r w:rsidRPr="0054546B">
              <w:rPr>
                <w:b/>
              </w:rPr>
              <w:t>Understand /</w:t>
            </w:r>
          </w:p>
          <w:p w:rsidR="00D95A58" w:rsidRPr="0054546B" w:rsidRDefault="00D95A58" w:rsidP="00651947">
            <w:pPr>
              <w:rPr>
                <w:b/>
              </w:rPr>
            </w:pPr>
            <w:r w:rsidRPr="0054546B">
              <w:rPr>
                <w:b/>
              </w:rPr>
              <w:t>Comprehend</w:t>
            </w:r>
          </w:p>
          <w:p w:rsidR="00D95A58" w:rsidRPr="0054546B" w:rsidRDefault="00D95A58" w:rsidP="00651947">
            <w:pPr>
              <w:rPr>
                <w:b/>
              </w:rPr>
            </w:pPr>
            <w:r w:rsidRPr="0054546B">
              <w:rPr>
                <w:b/>
              </w:rPr>
              <w:t>(K2)</w:t>
            </w:r>
          </w:p>
        </w:tc>
        <w:tc>
          <w:tcPr>
            <w:tcW w:w="8194" w:type="dxa"/>
            <w:gridSpan w:val="14"/>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pPr>
            <w:r w:rsidRPr="0054546B">
              <w:t>MCQ, True/False, Short essays, Concept explanations, Short summary or overview</w:t>
            </w:r>
          </w:p>
        </w:tc>
      </w:tr>
      <w:tr w:rsidR="00D95A58" w:rsidRPr="0054546B" w:rsidTr="0054546B">
        <w:tc>
          <w:tcPr>
            <w:tcW w:w="1724"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rPr>
                <w:b/>
              </w:rPr>
            </w:pPr>
            <w:r w:rsidRPr="0054546B">
              <w:rPr>
                <w:b/>
              </w:rPr>
              <w:t>Application (K3)</w:t>
            </w:r>
          </w:p>
        </w:tc>
        <w:tc>
          <w:tcPr>
            <w:tcW w:w="8194" w:type="dxa"/>
            <w:gridSpan w:val="14"/>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pPr>
            <w:r w:rsidRPr="0054546B">
              <w:t>Suggest idea/concept with examples, Suggest formulae, Solve problems, Observe, Explain</w:t>
            </w:r>
          </w:p>
        </w:tc>
      </w:tr>
      <w:tr w:rsidR="00D95A58" w:rsidRPr="0054546B" w:rsidTr="0054546B">
        <w:tc>
          <w:tcPr>
            <w:tcW w:w="1724"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rPr>
                <w:b/>
              </w:rPr>
            </w:pPr>
            <w:r w:rsidRPr="0054546B">
              <w:rPr>
                <w:b/>
              </w:rPr>
              <w:t>Analyse (K4)</w:t>
            </w:r>
          </w:p>
        </w:tc>
        <w:tc>
          <w:tcPr>
            <w:tcW w:w="8194" w:type="dxa"/>
            <w:gridSpan w:val="14"/>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pPr>
            <w:r w:rsidRPr="0054546B">
              <w:t>Problem-solving questions, Finish a procedure in many steps, Differentiate between various ideas, Map knowledge</w:t>
            </w:r>
          </w:p>
        </w:tc>
      </w:tr>
      <w:tr w:rsidR="00D95A58" w:rsidRPr="0054546B" w:rsidTr="0054546B">
        <w:tc>
          <w:tcPr>
            <w:tcW w:w="1724"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rPr>
                <w:b/>
              </w:rPr>
            </w:pPr>
            <w:r w:rsidRPr="0054546B">
              <w:rPr>
                <w:b/>
              </w:rPr>
              <w:t>Evaluate (K5)</w:t>
            </w:r>
          </w:p>
        </w:tc>
        <w:tc>
          <w:tcPr>
            <w:tcW w:w="8194" w:type="dxa"/>
            <w:gridSpan w:val="14"/>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pPr>
            <w:r w:rsidRPr="0054546B">
              <w:t>Longer essay/ Evaluation essay, Critique or justify with pros and cons</w:t>
            </w:r>
          </w:p>
        </w:tc>
      </w:tr>
      <w:tr w:rsidR="00D95A58" w:rsidRPr="0054546B" w:rsidTr="0054546B">
        <w:tc>
          <w:tcPr>
            <w:tcW w:w="1724" w:type="dxa"/>
            <w:gridSpan w:val="3"/>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rPr>
                <w:b/>
              </w:rPr>
            </w:pPr>
            <w:r w:rsidRPr="0054546B">
              <w:rPr>
                <w:b/>
              </w:rPr>
              <w:t>Create (K6)</w:t>
            </w:r>
          </w:p>
        </w:tc>
        <w:tc>
          <w:tcPr>
            <w:tcW w:w="8194" w:type="dxa"/>
            <w:gridSpan w:val="14"/>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pPr>
            <w:r w:rsidRPr="0054546B">
              <w:t>Check knowledge in specific or offbeat situations, Discussion, Debating or Presentations</w:t>
            </w:r>
          </w:p>
        </w:tc>
      </w:tr>
    </w:tbl>
    <w:p w:rsidR="00D95A58" w:rsidRPr="0054546B" w:rsidRDefault="00D95A58" w:rsidP="00D95A58">
      <w:pPr>
        <w:rPr>
          <w:b/>
          <w:lang w:val="en-IN" w:eastAsia="en-IN"/>
        </w:rPr>
      </w:pPr>
    </w:p>
    <w:p w:rsidR="00D95A58" w:rsidRPr="0054546B" w:rsidRDefault="00D95A58" w:rsidP="00D95A58">
      <w:pPr>
        <w:rPr>
          <w:b/>
        </w:rPr>
      </w:pPr>
      <w:r w:rsidRPr="0054546B">
        <w:rPr>
          <w:b/>
        </w:rPr>
        <w:t>Mapping with Programme Outcomes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32"/>
        <w:gridCol w:w="756"/>
        <w:gridCol w:w="756"/>
        <w:gridCol w:w="757"/>
        <w:gridCol w:w="757"/>
        <w:gridCol w:w="757"/>
        <w:gridCol w:w="757"/>
        <w:gridCol w:w="757"/>
        <w:gridCol w:w="757"/>
        <w:gridCol w:w="757"/>
        <w:gridCol w:w="894"/>
        <w:gridCol w:w="905"/>
      </w:tblGrid>
      <w:tr w:rsidR="00D95A58" w:rsidRPr="0054546B" w:rsidTr="0054546B">
        <w:trPr>
          <w:trHeight w:val="441"/>
          <w:jc w:val="center"/>
        </w:trPr>
        <w:tc>
          <w:tcPr>
            <w:tcW w:w="336"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360" w:lineRule="auto"/>
            </w:pPr>
          </w:p>
        </w:tc>
        <w:tc>
          <w:tcPr>
            <w:tcW w:w="410"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pPr>
            <w:r w:rsidRPr="0054546B">
              <w:t>PO1</w:t>
            </w:r>
          </w:p>
        </w:tc>
        <w:tc>
          <w:tcPr>
            <w:tcW w:w="410"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pPr>
            <w:r w:rsidRPr="0054546B">
              <w:t>PO2</w:t>
            </w:r>
          </w:p>
        </w:tc>
        <w:tc>
          <w:tcPr>
            <w:tcW w:w="410"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pPr>
            <w:r w:rsidRPr="0054546B">
              <w:t>PO3</w:t>
            </w:r>
          </w:p>
        </w:tc>
        <w:tc>
          <w:tcPr>
            <w:tcW w:w="410"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pPr>
            <w:r w:rsidRPr="0054546B">
              <w:t>PO4</w:t>
            </w:r>
          </w:p>
        </w:tc>
        <w:tc>
          <w:tcPr>
            <w:tcW w:w="410"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pPr>
            <w:r w:rsidRPr="0054546B">
              <w:t>PO5</w:t>
            </w:r>
          </w:p>
        </w:tc>
        <w:tc>
          <w:tcPr>
            <w:tcW w:w="410"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pPr>
            <w:r w:rsidRPr="0054546B">
              <w:t>PO6</w:t>
            </w:r>
          </w:p>
        </w:tc>
        <w:tc>
          <w:tcPr>
            <w:tcW w:w="410"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pPr>
            <w:r w:rsidRPr="0054546B">
              <w:t>PO7</w:t>
            </w:r>
          </w:p>
        </w:tc>
        <w:tc>
          <w:tcPr>
            <w:tcW w:w="410"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pPr>
            <w:r w:rsidRPr="0054546B">
              <w:t>PO8</w:t>
            </w:r>
          </w:p>
        </w:tc>
        <w:tc>
          <w:tcPr>
            <w:tcW w:w="410"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pPr>
            <w:r w:rsidRPr="0054546B">
              <w:t>PO9</w:t>
            </w:r>
          </w:p>
        </w:tc>
        <w:tc>
          <w:tcPr>
            <w:tcW w:w="484"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pPr>
            <w:r w:rsidRPr="0054546B">
              <w:t>PO10</w:t>
            </w:r>
          </w:p>
        </w:tc>
        <w:tc>
          <w:tcPr>
            <w:tcW w:w="494"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pPr>
            <w:r w:rsidRPr="0054546B">
              <w:t>PO11</w:t>
            </w:r>
          </w:p>
        </w:tc>
      </w:tr>
      <w:tr w:rsidR="00D95A58" w:rsidRPr="0054546B" w:rsidTr="0054546B">
        <w:trPr>
          <w:trHeight w:val="441"/>
          <w:jc w:val="center"/>
        </w:trPr>
        <w:tc>
          <w:tcPr>
            <w:tcW w:w="336"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pPr>
            <w:r w:rsidRPr="0054546B">
              <w:t>CO1</w:t>
            </w:r>
          </w:p>
        </w:tc>
        <w:tc>
          <w:tcPr>
            <w:tcW w:w="410"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M</w:t>
            </w:r>
          </w:p>
        </w:tc>
        <w:tc>
          <w:tcPr>
            <w:tcW w:w="410"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tc>
        <w:tc>
          <w:tcPr>
            <w:tcW w:w="410"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tc>
        <w:tc>
          <w:tcPr>
            <w:tcW w:w="410"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tc>
        <w:tc>
          <w:tcPr>
            <w:tcW w:w="410"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tc>
        <w:tc>
          <w:tcPr>
            <w:tcW w:w="410"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tc>
        <w:tc>
          <w:tcPr>
            <w:tcW w:w="410"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tc>
        <w:tc>
          <w:tcPr>
            <w:tcW w:w="410"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tc>
        <w:tc>
          <w:tcPr>
            <w:tcW w:w="410"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tc>
        <w:tc>
          <w:tcPr>
            <w:tcW w:w="484"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M</w:t>
            </w:r>
          </w:p>
        </w:tc>
        <w:tc>
          <w:tcPr>
            <w:tcW w:w="494"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tc>
      </w:tr>
      <w:tr w:rsidR="00D95A58" w:rsidRPr="0054546B" w:rsidTr="0054546B">
        <w:trPr>
          <w:trHeight w:val="462"/>
          <w:jc w:val="center"/>
        </w:trPr>
        <w:tc>
          <w:tcPr>
            <w:tcW w:w="336"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pPr>
            <w:r w:rsidRPr="0054546B">
              <w:t>CO2</w:t>
            </w:r>
          </w:p>
        </w:tc>
        <w:tc>
          <w:tcPr>
            <w:tcW w:w="410"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tc>
        <w:tc>
          <w:tcPr>
            <w:tcW w:w="410"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tc>
        <w:tc>
          <w:tcPr>
            <w:tcW w:w="410"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tc>
        <w:tc>
          <w:tcPr>
            <w:tcW w:w="410"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tc>
        <w:tc>
          <w:tcPr>
            <w:tcW w:w="410"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tc>
        <w:tc>
          <w:tcPr>
            <w:tcW w:w="410"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tc>
        <w:tc>
          <w:tcPr>
            <w:tcW w:w="410"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M</w:t>
            </w:r>
          </w:p>
        </w:tc>
        <w:tc>
          <w:tcPr>
            <w:tcW w:w="410"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tc>
        <w:tc>
          <w:tcPr>
            <w:tcW w:w="410"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tc>
        <w:tc>
          <w:tcPr>
            <w:tcW w:w="484"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tc>
        <w:tc>
          <w:tcPr>
            <w:tcW w:w="494"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tc>
      </w:tr>
      <w:tr w:rsidR="00D95A58" w:rsidRPr="0054546B" w:rsidTr="0054546B">
        <w:trPr>
          <w:trHeight w:val="462"/>
          <w:jc w:val="center"/>
        </w:trPr>
        <w:tc>
          <w:tcPr>
            <w:tcW w:w="336"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pPr>
            <w:r w:rsidRPr="0054546B">
              <w:t>CO3</w:t>
            </w:r>
          </w:p>
        </w:tc>
        <w:tc>
          <w:tcPr>
            <w:tcW w:w="410"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tc>
        <w:tc>
          <w:tcPr>
            <w:tcW w:w="410"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tc>
        <w:tc>
          <w:tcPr>
            <w:tcW w:w="410"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tc>
        <w:tc>
          <w:tcPr>
            <w:tcW w:w="410"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tc>
        <w:tc>
          <w:tcPr>
            <w:tcW w:w="410"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S</w:t>
            </w:r>
          </w:p>
        </w:tc>
        <w:tc>
          <w:tcPr>
            <w:tcW w:w="410"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tc>
        <w:tc>
          <w:tcPr>
            <w:tcW w:w="410"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tc>
        <w:tc>
          <w:tcPr>
            <w:tcW w:w="410"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M</w:t>
            </w:r>
          </w:p>
        </w:tc>
        <w:tc>
          <w:tcPr>
            <w:tcW w:w="410"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tc>
        <w:tc>
          <w:tcPr>
            <w:tcW w:w="484"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M</w:t>
            </w:r>
          </w:p>
        </w:tc>
        <w:tc>
          <w:tcPr>
            <w:tcW w:w="494"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tc>
      </w:tr>
      <w:tr w:rsidR="00D95A58" w:rsidRPr="0054546B" w:rsidTr="0054546B">
        <w:trPr>
          <w:trHeight w:val="441"/>
          <w:jc w:val="center"/>
        </w:trPr>
        <w:tc>
          <w:tcPr>
            <w:tcW w:w="336"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pPr>
            <w:r w:rsidRPr="0054546B">
              <w:t xml:space="preserve">CO4 </w:t>
            </w:r>
          </w:p>
        </w:tc>
        <w:tc>
          <w:tcPr>
            <w:tcW w:w="410"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tc>
        <w:tc>
          <w:tcPr>
            <w:tcW w:w="410"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tc>
        <w:tc>
          <w:tcPr>
            <w:tcW w:w="410"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tc>
        <w:tc>
          <w:tcPr>
            <w:tcW w:w="410"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tc>
        <w:tc>
          <w:tcPr>
            <w:tcW w:w="410"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tc>
        <w:tc>
          <w:tcPr>
            <w:tcW w:w="410"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tc>
        <w:tc>
          <w:tcPr>
            <w:tcW w:w="410"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tc>
        <w:tc>
          <w:tcPr>
            <w:tcW w:w="410"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tc>
        <w:tc>
          <w:tcPr>
            <w:tcW w:w="410"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L</w:t>
            </w:r>
          </w:p>
        </w:tc>
        <w:tc>
          <w:tcPr>
            <w:tcW w:w="484"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M</w:t>
            </w:r>
          </w:p>
        </w:tc>
        <w:tc>
          <w:tcPr>
            <w:tcW w:w="494"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tc>
      </w:tr>
      <w:tr w:rsidR="00D95A58" w:rsidRPr="0054546B" w:rsidTr="0054546B">
        <w:trPr>
          <w:trHeight w:val="462"/>
          <w:jc w:val="center"/>
        </w:trPr>
        <w:tc>
          <w:tcPr>
            <w:tcW w:w="336"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pPr>
            <w:r w:rsidRPr="0054546B">
              <w:t>CO5</w:t>
            </w:r>
          </w:p>
        </w:tc>
        <w:tc>
          <w:tcPr>
            <w:tcW w:w="410"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tc>
        <w:tc>
          <w:tcPr>
            <w:tcW w:w="410"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tc>
        <w:tc>
          <w:tcPr>
            <w:tcW w:w="410"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L</w:t>
            </w:r>
          </w:p>
        </w:tc>
        <w:tc>
          <w:tcPr>
            <w:tcW w:w="410"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tc>
        <w:tc>
          <w:tcPr>
            <w:tcW w:w="410" w:type="pct"/>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r w:rsidRPr="0054546B">
              <w:t>M</w:t>
            </w:r>
          </w:p>
        </w:tc>
        <w:tc>
          <w:tcPr>
            <w:tcW w:w="410"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tc>
        <w:tc>
          <w:tcPr>
            <w:tcW w:w="410"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tc>
        <w:tc>
          <w:tcPr>
            <w:tcW w:w="410"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tc>
        <w:tc>
          <w:tcPr>
            <w:tcW w:w="410"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tc>
        <w:tc>
          <w:tcPr>
            <w:tcW w:w="484"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tc>
        <w:tc>
          <w:tcPr>
            <w:tcW w:w="494" w:type="pct"/>
            <w:tcBorders>
              <w:top w:val="single" w:sz="4" w:space="0" w:color="000000"/>
              <w:left w:val="single" w:sz="4" w:space="0" w:color="000000"/>
              <w:bottom w:val="single" w:sz="4" w:space="0" w:color="000000"/>
              <w:right w:val="single" w:sz="4" w:space="0" w:color="000000"/>
            </w:tcBorders>
          </w:tcPr>
          <w:p w:rsidR="00D95A58" w:rsidRPr="0054546B" w:rsidRDefault="00D95A58" w:rsidP="00651947"/>
        </w:tc>
      </w:tr>
    </w:tbl>
    <w:p w:rsidR="00D95A58" w:rsidRPr="0054546B" w:rsidRDefault="00D95A58" w:rsidP="00D95A58">
      <w:pPr>
        <w:rPr>
          <w:lang w:val="en-IN" w:eastAsia="en-IN"/>
        </w:rPr>
      </w:pPr>
    </w:p>
    <w:p w:rsidR="00D95A58" w:rsidRPr="0054546B" w:rsidRDefault="00D95A58" w:rsidP="00D95A58"/>
    <w:p w:rsidR="00D95A58" w:rsidRPr="0054546B" w:rsidRDefault="00D95A58" w:rsidP="00D95A58"/>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42"/>
        <w:gridCol w:w="371"/>
        <w:gridCol w:w="1532"/>
        <w:gridCol w:w="1358"/>
        <w:gridCol w:w="305"/>
        <w:gridCol w:w="425"/>
        <w:gridCol w:w="425"/>
        <w:gridCol w:w="426"/>
        <w:gridCol w:w="733"/>
        <w:gridCol w:w="555"/>
        <w:gridCol w:w="255"/>
        <w:gridCol w:w="218"/>
        <w:gridCol w:w="412"/>
        <w:gridCol w:w="488"/>
        <w:gridCol w:w="464"/>
        <w:gridCol w:w="709"/>
      </w:tblGrid>
      <w:tr w:rsidR="00D95A58" w:rsidRPr="0054546B" w:rsidTr="001A72AC">
        <w:trPr>
          <w:trHeight w:val="368"/>
        </w:trPr>
        <w:tc>
          <w:tcPr>
            <w:tcW w:w="1242" w:type="dxa"/>
            <w:vMerge w:val="restart"/>
            <w:tcBorders>
              <w:top w:val="single" w:sz="4" w:space="0" w:color="000000"/>
              <w:left w:val="single" w:sz="4" w:space="0" w:color="000000"/>
              <w:bottom w:val="single" w:sz="4" w:space="0" w:color="auto"/>
              <w:right w:val="single" w:sz="4" w:space="0" w:color="000000"/>
            </w:tcBorders>
          </w:tcPr>
          <w:p w:rsidR="00D95A58" w:rsidRPr="0054546B" w:rsidRDefault="00D95A58" w:rsidP="00651947">
            <w:pPr>
              <w:rPr>
                <w:b/>
                <w:color w:val="000000"/>
              </w:rPr>
            </w:pPr>
            <w:r w:rsidRPr="0054546B">
              <w:rPr>
                <w:b/>
                <w:color w:val="000000"/>
              </w:rPr>
              <w:t>Subject Code</w:t>
            </w:r>
          </w:p>
          <w:p w:rsidR="00D95A58" w:rsidRPr="0054546B" w:rsidRDefault="00D95A58" w:rsidP="00651947">
            <w:pPr>
              <w:rPr>
                <w:b/>
                <w:color w:val="000000"/>
              </w:rPr>
            </w:pPr>
          </w:p>
        </w:tc>
        <w:tc>
          <w:tcPr>
            <w:tcW w:w="1903" w:type="dxa"/>
            <w:gridSpan w:val="2"/>
            <w:vMerge w:val="restart"/>
            <w:tcBorders>
              <w:top w:val="single" w:sz="4" w:space="0" w:color="000000"/>
              <w:left w:val="single" w:sz="4" w:space="0" w:color="000000"/>
              <w:bottom w:val="single" w:sz="4" w:space="0" w:color="auto"/>
              <w:right w:val="single" w:sz="4" w:space="0" w:color="000000"/>
            </w:tcBorders>
          </w:tcPr>
          <w:p w:rsidR="00D95A58" w:rsidRPr="0054546B" w:rsidRDefault="00D95A58" w:rsidP="00651947">
            <w:pPr>
              <w:rPr>
                <w:b/>
                <w:color w:val="000000"/>
              </w:rPr>
            </w:pPr>
            <w:r w:rsidRPr="0054546B">
              <w:rPr>
                <w:b/>
                <w:color w:val="000000"/>
              </w:rPr>
              <w:t>Subject Name</w:t>
            </w:r>
          </w:p>
          <w:p w:rsidR="00D95A58" w:rsidRPr="0054546B" w:rsidRDefault="00D95A58" w:rsidP="00651947">
            <w:pPr>
              <w:rPr>
                <w:b/>
                <w:color w:val="000000"/>
              </w:rPr>
            </w:pPr>
          </w:p>
        </w:tc>
        <w:tc>
          <w:tcPr>
            <w:tcW w:w="1358" w:type="dxa"/>
            <w:vMerge w:val="restart"/>
            <w:tcBorders>
              <w:top w:val="single" w:sz="4" w:space="0" w:color="000000"/>
              <w:left w:val="single" w:sz="4" w:space="0" w:color="000000"/>
              <w:bottom w:val="single" w:sz="4" w:space="0" w:color="auto"/>
              <w:right w:val="single" w:sz="4" w:space="0" w:color="000000"/>
            </w:tcBorders>
            <w:hideMark/>
          </w:tcPr>
          <w:p w:rsidR="00D95A58" w:rsidRPr="0054546B" w:rsidRDefault="00D95A58" w:rsidP="00651947">
            <w:pPr>
              <w:rPr>
                <w:b/>
                <w:color w:val="000000"/>
              </w:rPr>
            </w:pPr>
            <w:r w:rsidRPr="0054546B">
              <w:rPr>
                <w:b/>
                <w:color w:val="000000"/>
              </w:rPr>
              <w:t>Category</w:t>
            </w:r>
          </w:p>
        </w:tc>
        <w:tc>
          <w:tcPr>
            <w:tcW w:w="305" w:type="dxa"/>
            <w:vMerge w:val="restart"/>
            <w:tcBorders>
              <w:top w:val="single" w:sz="4" w:space="0" w:color="000000"/>
              <w:left w:val="single" w:sz="4" w:space="0" w:color="000000"/>
              <w:bottom w:val="single" w:sz="4" w:space="0" w:color="auto"/>
              <w:right w:val="single" w:sz="4" w:space="0" w:color="000000"/>
            </w:tcBorders>
            <w:hideMark/>
          </w:tcPr>
          <w:p w:rsidR="00D95A58" w:rsidRPr="0054546B" w:rsidRDefault="00D95A58" w:rsidP="00651947">
            <w:pPr>
              <w:rPr>
                <w:b/>
                <w:color w:val="000000"/>
              </w:rPr>
            </w:pPr>
            <w:r w:rsidRPr="0054546B">
              <w:rPr>
                <w:b/>
                <w:color w:val="000000"/>
              </w:rPr>
              <w:t>L</w:t>
            </w:r>
          </w:p>
        </w:tc>
        <w:tc>
          <w:tcPr>
            <w:tcW w:w="425" w:type="dxa"/>
            <w:vMerge w:val="restart"/>
            <w:tcBorders>
              <w:top w:val="single" w:sz="4" w:space="0" w:color="000000"/>
              <w:left w:val="single" w:sz="4" w:space="0" w:color="000000"/>
              <w:bottom w:val="single" w:sz="4" w:space="0" w:color="auto"/>
              <w:right w:val="single" w:sz="4" w:space="0" w:color="000000"/>
            </w:tcBorders>
            <w:hideMark/>
          </w:tcPr>
          <w:p w:rsidR="00D95A58" w:rsidRPr="0054546B" w:rsidRDefault="00D95A58" w:rsidP="00651947">
            <w:pPr>
              <w:rPr>
                <w:b/>
                <w:color w:val="000000"/>
              </w:rPr>
            </w:pPr>
            <w:r w:rsidRPr="0054546B">
              <w:rPr>
                <w:b/>
                <w:color w:val="000000"/>
              </w:rPr>
              <w:t>T</w:t>
            </w:r>
          </w:p>
        </w:tc>
        <w:tc>
          <w:tcPr>
            <w:tcW w:w="425" w:type="dxa"/>
            <w:vMerge w:val="restart"/>
            <w:tcBorders>
              <w:top w:val="single" w:sz="4" w:space="0" w:color="000000"/>
              <w:left w:val="single" w:sz="4" w:space="0" w:color="000000"/>
              <w:bottom w:val="single" w:sz="4" w:space="0" w:color="auto"/>
              <w:right w:val="single" w:sz="4" w:space="0" w:color="000000"/>
            </w:tcBorders>
            <w:hideMark/>
          </w:tcPr>
          <w:p w:rsidR="00D95A58" w:rsidRPr="0054546B" w:rsidRDefault="00D95A58" w:rsidP="00651947">
            <w:pPr>
              <w:rPr>
                <w:b/>
                <w:color w:val="000000"/>
              </w:rPr>
            </w:pPr>
            <w:r w:rsidRPr="0054546B">
              <w:rPr>
                <w:b/>
                <w:color w:val="000000"/>
              </w:rPr>
              <w:t>P</w:t>
            </w:r>
          </w:p>
        </w:tc>
        <w:tc>
          <w:tcPr>
            <w:tcW w:w="426" w:type="dxa"/>
            <w:vMerge w:val="restart"/>
            <w:tcBorders>
              <w:top w:val="single" w:sz="4" w:space="0" w:color="000000"/>
              <w:left w:val="single" w:sz="4" w:space="0" w:color="000000"/>
              <w:bottom w:val="single" w:sz="4" w:space="0" w:color="auto"/>
              <w:right w:val="single" w:sz="4" w:space="0" w:color="000000"/>
            </w:tcBorders>
            <w:hideMark/>
          </w:tcPr>
          <w:p w:rsidR="00D95A58" w:rsidRPr="0054546B" w:rsidRDefault="00D95A58" w:rsidP="00651947">
            <w:pPr>
              <w:rPr>
                <w:b/>
                <w:color w:val="000000"/>
              </w:rPr>
            </w:pPr>
            <w:r w:rsidRPr="0054546B">
              <w:rPr>
                <w:b/>
                <w:color w:val="000000"/>
              </w:rPr>
              <w:t>S</w:t>
            </w:r>
          </w:p>
        </w:tc>
        <w:tc>
          <w:tcPr>
            <w:tcW w:w="733" w:type="dxa"/>
            <w:vMerge w:val="restart"/>
            <w:tcBorders>
              <w:top w:val="single" w:sz="4" w:space="0" w:color="000000"/>
              <w:left w:val="single" w:sz="4" w:space="0" w:color="000000"/>
              <w:bottom w:val="single" w:sz="4" w:space="0" w:color="auto"/>
              <w:right w:val="single" w:sz="4" w:space="0" w:color="000000"/>
            </w:tcBorders>
            <w:hideMark/>
          </w:tcPr>
          <w:p w:rsidR="00D95A58" w:rsidRPr="0054546B" w:rsidRDefault="00D95A58" w:rsidP="0054546B">
            <w:pPr>
              <w:ind w:right="-84" w:hanging="98"/>
              <w:rPr>
                <w:b/>
                <w:color w:val="000000"/>
              </w:rPr>
            </w:pPr>
            <w:r w:rsidRPr="0054546B">
              <w:rPr>
                <w:b/>
                <w:color w:val="000000"/>
              </w:rPr>
              <w:t>Credits</w:t>
            </w:r>
          </w:p>
        </w:tc>
        <w:tc>
          <w:tcPr>
            <w:tcW w:w="810" w:type="dxa"/>
            <w:gridSpan w:val="2"/>
            <w:vMerge w:val="restart"/>
            <w:tcBorders>
              <w:top w:val="single" w:sz="4" w:space="0" w:color="000000"/>
              <w:left w:val="single" w:sz="4" w:space="0" w:color="000000"/>
              <w:bottom w:val="single" w:sz="4" w:space="0" w:color="auto"/>
              <w:right w:val="single" w:sz="4" w:space="0" w:color="000000"/>
            </w:tcBorders>
            <w:hideMark/>
          </w:tcPr>
          <w:p w:rsidR="00D95A58" w:rsidRPr="0054546B" w:rsidRDefault="00D95A58" w:rsidP="00651947">
            <w:pPr>
              <w:rPr>
                <w:b/>
                <w:color w:val="000000"/>
              </w:rPr>
            </w:pPr>
            <w:r w:rsidRPr="0054546B">
              <w:rPr>
                <w:b/>
                <w:color w:val="000000"/>
              </w:rPr>
              <w:t>Inst.</w:t>
            </w:r>
          </w:p>
          <w:p w:rsidR="00D95A58" w:rsidRPr="0054546B" w:rsidRDefault="00D95A58" w:rsidP="00651947">
            <w:pPr>
              <w:ind w:right="-103"/>
              <w:rPr>
                <w:b/>
                <w:color w:val="000000"/>
              </w:rPr>
            </w:pPr>
            <w:r w:rsidRPr="0054546B">
              <w:rPr>
                <w:b/>
                <w:color w:val="000000"/>
              </w:rPr>
              <w:t>Hours</w:t>
            </w:r>
          </w:p>
        </w:tc>
        <w:tc>
          <w:tcPr>
            <w:tcW w:w="2291" w:type="dxa"/>
            <w:gridSpan w:val="5"/>
            <w:tcBorders>
              <w:top w:val="single" w:sz="4" w:space="0" w:color="000000"/>
              <w:left w:val="single" w:sz="4" w:space="0" w:color="000000"/>
              <w:bottom w:val="single" w:sz="4" w:space="0" w:color="auto"/>
              <w:right w:val="single" w:sz="4" w:space="0" w:color="auto"/>
            </w:tcBorders>
            <w:hideMark/>
          </w:tcPr>
          <w:p w:rsidR="00D95A58" w:rsidRPr="0054546B" w:rsidRDefault="00D95A58" w:rsidP="00651947">
            <w:pPr>
              <w:rPr>
                <w:b/>
                <w:color w:val="000000"/>
              </w:rPr>
            </w:pPr>
            <w:r w:rsidRPr="0054546B">
              <w:rPr>
                <w:b/>
                <w:color w:val="000000"/>
              </w:rPr>
              <w:t>Marks</w:t>
            </w:r>
          </w:p>
        </w:tc>
      </w:tr>
      <w:tr w:rsidR="00D95A58" w:rsidRPr="0054546B" w:rsidTr="001A72AC">
        <w:trPr>
          <w:trHeight w:val="374"/>
        </w:trPr>
        <w:tc>
          <w:tcPr>
            <w:tcW w:w="1242" w:type="dxa"/>
            <w:vMerge/>
            <w:tcBorders>
              <w:top w:val="single" w:sz="4" w:space="0" w:color="000000"/>
              <w:left w:val="single" w:sz="4" w:space="0" w:color="000000"/>
              <w:bottom w:val="single" w:sz="4" w:space="0" w:color="auto"/>
              <w:right w:val="single" w:sz="4" w:space="0" w:color="000000"/>
            </w:tcBorders>
            <w:vAlign w:val="center"/>
            <w:hideMark/>
          </w:tcPr>
          <w:p w:rsidR="00D95A58" w:rsidRPr="0054546B" w:rsidRDefault="00D95A58" w:rsidP="00651947">
            <w:pPr>
              <w:rPr>
                <w:b/>
                <w:color w:val="000000"/>
              </w:rPr>
            </w:pPr>
          </w:p>
        </w:tc>
        <w:tc>
          <w:tcPr>
            <w:tcW w:w="1903" w:type="dxa"/>
            <w:gridSpan w:val="2"/>
            <w:vMerge/>
            <w:tcBorders>
              <w:top w:val="single" w:sz="4" w:space="0" w:color="000000"/>
              <w:left w:val="single" w:sz="4" w:space="0" w:color="000000"/>
              <w:bottom w:val="single" w:sz="4" w:space="0" w:color="auto"/>
              <w:right w:val="single" w:sz="4" w:space="0" w:color="000000"/>
            </w:tcBorders>
            <w:vAlign w:val="center"/>
            <w:hideMark/>
          </w:tcPr>
          <w:p w:rsidR="00D95A58" w:rsidRPr="0054546B" w:rsidRDefault="00D95A58" w:rsidP="00651947">
            <w:pPr>
              <w:rPr>
                <w:b/>
                <w:color w:val="000000"/>
              </w:rPr>
            </w:pPr>
          </w:p>
        </w:tc>
        <w:tc>
          <w:tcPr>
            <w:tcW w:w="1358" w:type="dxa"/>
            <w:vMerge/>
            <w:tcBorders>
              <w:top w:val="single" w:sz="4" w:space="0" w:color="000000"/>
              <w:left w:val="single" w:sz="4" w:space="0" w:color="000000"/>
              <w:bottom w:val="single" w:sz="4" w:space="0" w:color="auto"/>
              <w:right w:val="single" w:sz="4" w:space="0" w:color="000000"/>
            </w:tcBorders>
            <w:vAlign w:val="center"/>
            <w:hideMark/>
          </w:tcPr>
          <w:p w:rsidR="00D95A58" w:rsidRPr="0054546B" w:rsidRDefault="00D95A58" w:rsidP="00651947">
            <w:pPr>
              <w:rPr>
                <w:b/>
                <w:color w:val="000000"/>
              </w:rPr>
            </w:pPr>
          </w:p>
        </w:tc>
        <w:tc>
          <w:tcPr>
            <w:tcW w:w="305" w:type="dxa"/>
            <w:vMerge/>
            <w:tcBorders>
              <w:top w:val="single" w:sz="4" w:space="0" w:color="000000"/>
              <w:left w:val="single" w:sz="4" w:space="0" w:color="000000"/>
              <w:bottom w:val="single" w:sz="4" w:space="0" w:color="auto"/>
              <w:right w:val="single" w:sz="4" w:space="0" w:color="000000"/>
            </w:tcBorders>
            <w:vAlign w:val="center"/>
            <w:hideMark/>
          </w:tcPr>
          <w:p w:rsidR="00D95A58" w:rsidRPr="0054546B" w:rsidRDefault="00D95A58" w:rsidP="00651947">
            <w:pPr>
              <w:rPr>
                <w:b/>
                <w:color w:val="000000"/>
              </w:rPr>
            </w:pPr>
          </w:p>
        </w:tc>
        <w:tc>
          <w:tcPr>
            <w:tcW w:w="425" w:type="dxa"/>
            <w:vMerge/>
            <w:tcBorders>
              <w:top w:val="single" w:sz="4" w:space="0" w:color="000000"/>
              <w:left w:val="single" w:sz="4" w:space="0" w:color="000000"/>
              <w:bottom w:val="single" w:sz="4" w:space="0" w:color="auto"/>
              <w:right w:val="single" w:sz="4" w:space="0" w:color="000000"/>
            </w:tcBorders>
            <w:vAlign w:val="center"/>
            <w:hideMark/>
          </w:tcPr>
          <w:p w:rsidR="00D95A58" w:rsidRPr="0054546B" w:rsidRDefault="00D95A58" w:rsidP="00651947">
            <w:pPr>
              <w:rPr>
                <w:b/>
                <w:color w:val="000000"/>
              </w:rPr>
            </w:pPr>
          </w:p>
        </w:tc>
        <w:tc>
          <w:tcPr>
            <w:tcW w:w="425" w:type="dxa"/>
            <w:vMerge/>
            <w:tcBorders>
              <w:top w:val="single" w:sz="4" w:space="0" w:color="000000"/>
              <w:left w:val="single" w:sz="4" w:space="0" w:color="000000"/>
              <w:bottom w:val="single" w:sz="4" w:space="0" w:color="auto"/>
              <w:right w:val="single" w:sz="4" w:space="0" w:color="000000"/>
            </w:tcBorders>
            <w:vAlign w:val="center"/>
            <w:hideMark/>
          </w:tcPr>
          <w:p w:rsidR="00D95A58" w:rsidRPr="0054546B" w:rsidRDefault="00D95A58" w:rsidP="00651947">
            <w:pPr>
              <w:rPr>
                <w:b/>
                <w:color w:val="000000"/>
              </w:rPr>
            </w:pPr>
          </w:p>
        </w:tc>
        <w:tc>
          <w:tcPr>
            <w:tcW w:w="426" w:type="dxa"/>
            <w:vMerge/>
            <w:tcBorders>
              <w:top w:val="single" w:sz="4" w:space="0" w:color="000000"/>
              <w:left w:val="single" w:sz="4" w:space="0" w:color="000000"/>
              <w:bottom w:val="single" w:sz="4" w:space="0" w:color="auto"/>
              <w:right w:val="single" w:sz="4" w:space="0" w:color="000000"/>
            </w:tcBorders>
            <w:vAlign w:val="center"/>
            <w:hideMark/>
          </w:tcPr>
          <w:p w:rsidR="00D95A58" w:rsidRPr="0054546B" w:rsidRDefault="00D95A58" w:rsidP="00651947">
            <w:pPr>
              <w:rPr>
                <w:b/>
                <w:color w:val="000000"/>
              </w:rPr>
            </w:pPr>
          </w:p>
        </w:tc>
        <w:tc>
          <w:tcPr>
            <w:tcW w:w="733" w:type="dxa"/>
            <w:vMerge/>
            <w:tcBorders>
              <w:top w:val="single" w:sz="4" w:space="0" w:color="000000"/>
              <w:left w:val="single" w:sz="4" w:space="0" w:color="000000"/>
              <w:bottom w:val="single" w:sz="4" w:space="0" w:color="auto"/>
              <w:right w:val="single" w:sz="4" w:space="0" w:color="000000"/>
            </w:tcBorders>
            <w:vAlign w:val="center"/>
            <w:hideMark/>
          </w:tcPr>
          <w:p w:rsidR="00D95A58" w:rsidRPr="0054546B" w:rsidRDefault="00D95A58" w:rsidP="00651947">
            <w:pPr>
              <w:rPr>
                <w:b/>
                <w:color w:val="000000"/>
              </w:rPr>
            </w:pPr>
          </w:p>
        </w:tc>
        <w:tc>
          <w:tcPr>
            <w:tcW w:w="810" w:type="dxa"/>
            <w:gridSpan w:val="2"/>
            <w:vMerge/>
            <w:tcBorders>
              <w:top w:val="single" w:sz="4" w:space="0" w:color="000000"/>
              <w:left w:val="single" w:sz="4" w:space="0" w:color="000000"/>
              <w:bottom w:val="single" w:sz="4" w:space="0" w:color="auto"/>
              <w:right w:val="single" w:sz="4" w:space="0" w:color="000000"/>
            </w:tcBorders>
            <w:vAlign w:val="center"/>
            <w:hideMark/>
          </w:tcPr>
          <w:p w:rsidR="00D95A58" w:rsidRPr="0054546B" w:rsidRDefault="00D95A58" w:rsidP="00651947">
            <w:pPr>
              <w:rPr>
                <w:b/>
                <w:color w:val="000000"/>
              </w:rPr>
            </w:pPr>
          </w:p>
        </w:tc>
        <w:tc>
          <w:tcPr>
            <w:tcW w:w="630" w:type="dxa"/>
            <w:gridSpan w:val="2"/>
            <w:tcBorders>
              <w:top w:val="single" w:sz="4" w:space="0" w:color="auto"/>
              <w:left w:val="single" w:sz="4" w:space="0" w:color="000000"/>
              <w:bottom w:val="single" w:sz="4" w:space="0" w:color="auto"/>
              <w:right w:val="single" w:sz="4" w:space="0" w:color="auto"/>
            </w:tcBorders>
            <w:hideMark/>
          </w:tcPr>
          <w:p w:rsidR="00D95A58" w:rsidRPr="0054546B" w:rsidRDefault="00D95A58" w:rsidP="00651947">
            <w:pPr>
              <w:ind w:right="-182"/>
              <w:rPr>
                <w:b/>
                <w:color w:val="000000"/>
              </w:rPr>
            </w:pPr>
            <w:r w:rsidRPr="0054546B">
              <w:rPr>
                <w:b/>
                <w:color w:val="000000"/>
              </w:rPr>
              <w:t>CIA</w:t>
            </w:r>
          </w:p>
        </w:tc>
        <w:tc>
          <w:tcPr>
            <w:tcW w:w="952" w:type="dxa"/>
            <w:gridSpan w:val="2"/>
            <w:tcBorders>
              <w:top w:val="single" w:sz="4" w:space="0" w:color="auto"/>
              <w:left w:val="single" w:sz="4" w:space="0" w:color="000000"/>
              <w:bottom w:val="single" w:sz="4" w:space="0" w:color="auto"/>
              <w:right w:val="single" w:sz="4" w:space="0" w:color="auto"/>
            </w:tcBorders>
            <w:hideMark/>
          </w:tcPr>
          <w:p w:rsidR="00D95A58" w:rsidRPr="0054546B" w:rsidRDefault="00D95A58" w:rsidP="0054546B">
            <w:pPr>
              <w:ind w:right="-109" w:hanging="147"/>
              <w:jc w:val="center"/>
              <w:rPr>
                <w:b/>
                <w:color w:val="000000"/>
              </w:rPr>
            </w:pPr>
            <w:r w:rsidRPr="0054546B">
              <w:rPr>
                <w:b/>
                <w:color w:val="000000"/>
              </w:rPr>
              <w:t>External</w:t>
            </w:r>
          </w:p>
        </w:tc>
        <w:tc>
          <w:tcPr>
            <w:tcW w:w="709" w:type="dxa"/>
            <w:tcBorders>
              <w:top w:val="single" w:sz="4" w:space="0" w:color="auto"/>
              <w:left w:val="single" w:sz="4" w:space="0" w:color="000000"/>
              <w:bottom w:val="single" w:sz="4" w:space="0" w:color="auto"/>
              <w:right w:val="single" w:sz="4" w:space="0" w:color="auto"/>
            </w:tcBorders>
            <w:hideMark/>
          </w:tcPr>
          <w:p w:rsidR="00D95A58" w:rsidRPr="0054546B" w:rsidRDefault="00D95A58" w:rsidP="0054546B">
            <w:pPr>
              <w:ind w:right="-112"/>
              <w:rPr>
                <w:b/>
                <w:color w:val="000000"/>
              </w:rPr>
            </w:pPr>
            <w:r w:rsidRPr="0054546B">
              <w:rPr>
                <w:b/>
                <w:color w:val="000000"/>
              </w:rPr>
              <w:t>Total</w:t>
            </w:r>
          </w:p>
        </w:tc>
      </w:tr>
      <w:tr w:rsidR="00D95A58" w:rsidRPr="0054546B" w:rsidTr="001A72AC">
        <w:trPr>
          <w:trHeight w:val="268"/>
        </w:trPr>
        <w:tc>
          <w:tcPr>
            <w:tcW w:w="1242" w:type="dxa"/>
            <w:tcBorders>
              <w:top w:val="single" w:sz="4" w:space="0" w:color="auto"/>
              <w:left w:val="single" w:sz="4" w:space="0" w:color="000000"/>
              <w:bottom w:val="single" w:sz="4" w:space="0" w:color="000000"/>
              <w:right w:val="single" w:sz="4" w:space="0" w:color="000000"/>
            </w:tcBorders>
            <w:hideMark/>
          </w:tcPr>
          <w:p w:rsidR="00D95A58" w:rsidRPr="0054546B" w:rsidRDefault="00267FBB" w:rsidP="00651947">
            <w:pPr>
              <w:ind w:right="-198"/>
              <w:rPr>
                <w:b/>
                <w:bCs/>
                <w:color w:val="000000"/>
              </w:rPr>
            </w:pPr>
            <w:r>
              <w:rPr>
                <w:b/>
                <w:bCs/>
              </w:rPr>
              <w:t>U23MBE68A</w:t>
            </w:r>
          </w:p>
        </w:tc>
        <w:tc>
          <w:tcPr>
            <w:tcW w:w="1903" w:type="dxa"/>
            <w:gridSpan w:val="2"/>
            <w:tcBorders>
              <w:top w:val="single" w:sz="4" w:space="0" w:color="auto"/>
              <w:left w:val="single" w:sz="4" w:space="0" w:color="000000"/>
              <w:bottom w:val="single" w:sz="4" w:space="0" w:color="000000"/>
              <w:right w:val="single" w:sz="4" w:space="0" w:color="000000"/>
            </w:tcBorders>
          </w:tcPr>
          <w:p w:rsidR="00D95A58" w:rsidRPr="0054546B" w:rsidRDefault="00936076" w:rsidP="00651947">
            <w:pPr>
              <w:spacing w:line="360" w:lineRule="auto"/>
              <w:ind w:right="-90"/>
              <w:jc w:val="center"/>
              <w:rPr>
                <w:b/>
                <w:color w:val="000000"/>
              </w:rPr>
            </w:pPr>
            <w:r w:rsidRPr="0054546B">
              <w:rPr>
                <w:b/>
                <w:color w:val="000000"/>
              </w:rPr>
              <w:t xml:space="preserve">Entrepreneurship </w:t>
            </w:r>
            <w:r w:rsidR="00D95A58" w:rsidRPr="0054546B">
              <w:rPr>
                <w:b/>
                <w:color w:val="000000"/>
              </w:rPr>
              <w:t xml:space="preserve">and </w:t>
            </w:r>
            <w:r w:rsidRPr="0054546B">
              <w:rPr>
                <w:b/>
                <w:color w:val="000000"/>
              </w:rPr>
              <w:t>Bio</w:t>
            </w:r>
            <w:r w:rsidR="00D95A58" w:rsidRPr="0054546B">
              <w:rPr>
                <w:b/>
                <w:color w:val="000000"/>
              </w:rPr>
              <w:t>-business</w:t>
            </w:r>
          </w:p>
          <w:p w:rsidR="00D95A58" w:rsidRPr="0054546B" w:rsidRDefault="00D95A58" w:rsidP="00651947">
            <w:pPr>
              <w:rPr>
                <w:b/>
                <w:color w:val="000000"/>
              </w:rPr>
            </w:pPr>
          </w:p>
        </w:tc>
        <w:tc>
          <w:tcPr>
            <w:tcW w:w="1358" w:type="dxa"/>
            <w:tcBorders>
              <w:top w:val="single" w:sz="4" w:space="0" w:color="auto"/>
              <w:left w:val="single" w:sz="4" w:space="0" w:color="000000"/>
              <w:bottom w:val="single" w:sz="4" w:space="0" w:color="000000"/>
              <w:right w:val="single" w:sz="4" w:space="0" w:color="000000"/>
            </w:tcBorders>
            <w:hideMark/>
          </w:tcPr>
          <w:p w:rsidR="00D95A58" w:rsidRDefault="001A72AC" w:rsidP="00651947">
            <w:pPr>
              <w:rPr>
                <w:b/>
              </w:rPr>
            </w:pPr>
            <w:r w:rsidRPr="001A72AC">
              <w:rPr>
                <w:b/>
              </w:rPr>
              <w:lastRenderedPageBreak/>
              <w:t xml:space="preserve">Subject based Elective </w:t>
            </w:r>
            <w:r>
              <w:rPr>
                <w:b/>
              </w:rPr>
              <w:t>8</w:t>
            </w:r>
          </w:p>
          <w:p w:rsidR="001A72AC" w:rsidRPr="0054546B" w:rsidRDefault="001A72AC" w:rsidP="001A72AC">
            <w:pPr>
              <w:ind w:left="-108" w:right="-100"/>
              <w:rPr>
                <w:b/>
                <w:color w:val="000000"/>
              </w:rPr>
            </w:pPr>
            <w:r>
              <w:rPr>
                <w:b/>
              </w:rPr>
              <w:lastRenderedPageBreak/>
              <w:t>(Department)</w:t>
            </w:r>
          </w:p>
        </w:tc>
        <w:tc>
          <w:tcPr>
            <w:tcW w:w="305" w:type="dxa"/>
            <w:tcBorders>
              <w:top w:val="single" w:sz="4" w:space="0" w:color="auto"/>
              <w:left w:val="single" w:sz="4" w:space="0" w:color="000000"/>
              <w:bottom w:val="single" w:sz="4" w:space="0" w:color="000000"/>
              <w:right w:val="single" w:sz="4" w:space="0" w:color="000000"/>
            </w:tcBorders>
            <w:hideMark/>
          </w:tcPr>
          <w:p w:rsidR="00D95A58" w:rsidRPr="0054546B" w:rsidRDefault="00D95A58" w:rsidP="00651947">
            <w:pPr>
              <w:rPr>
                <w:b/>
                <w:color w:val="000000"/>
              </w:rPr>
            </w:pPr>
            <w:r w:rsidRPr="0054546B">
              <w:rPr>
                <w:b/>
                <w:color w:val="000000"/>
              </w:rPr>
              <w:lastRenderedPageBreak/>
              <w:t>Y</w:t>
            </w:r>
          </w:p>
        </w:tc>
        <w:tc>
          <w:tcPr>
            <w:tcW w:w="425" w:type="dxa"/>
            <w:tcBorders>
              <w:top w:val="single" w:sz="4" w:space="0" w:color="auto"/>
              <w:left w:val="single" w:sz="4" w:space="0" w:color="000000"/>
              <w:bottom w:val="single" w:sz="4" w:space="0" w:color="000000"/>
              <w:right w:val="single" w:sz="4" w:space="0" w:color="000000"/>
            </w:tcBorders>
            <w:hideMark/>
          </w:tcPr>
          <w:p w:rsidR="00D95A58" w:rsidRPr="0054546B" w:rsidRDefault="00D95A58" w:rsidP="00651947">
            <w:pPr>
              <w:rPr>
                <w:b/>
                <w:color w:val="000000"/>
              </w:rPr>
            </w:pPr>
            <w:r w:rsidRPr="0054546B">
              <w:rPr>
                <w:b/>
                <w:color w:val="000000"/>
              </w:rPr>
              <w:t>-</w:t>
            </w:r>
          </w:p>
        </w:tc>
        <w:tc>
          <w:tcPr>
            <w:tcW w:w="425" w:type="dxa"/>
            <w:tcBorders>
              <w:top w:val="single" w:sz="4" w:space="0" w:color="auto"/>
              <w:left w:val="single" w:sz="4" w:space="0" w:color="000000"/>
              <w:bottom w:val="single" w:sz="4" w:space="0" w:color="000000"/>
              <w:right w:val="single" w:sz="4" w:space="0" w:color="000000"/>
            </w:tcBorders>
            <w:hideMark/>
          </w:tcPr>
          <w:p w:rsidR="00D95A58" w:rsidRPr="0054546B" w:rsidRDefault="00D95A58" w:rsidP="00651947">
            <w:pPr>
              <w:rPr>
                <w:b/>
                <w:color w:val="000000"/>
              </w:rPr>
            </w:pPr>
            <w:r w:rsidRPr="0054546B">
              <w:rPr>
                <w:b/>
                <w:color w:val="000000"/>
              </w:rPr>
              <w:t>-</w:t>
            </w:r>
          </w:p>
        </w:tc>
        <w:tc>
          <w:tcPr>
            <w:tcW w:w="426" w:type="dxa"/>
            <w:tcBorders>
              <w:top w:val="single" w:sz="4" w:space="0" w:color="auto"/>
              <w:left w:val="single" w:sz="4" w:space="0" w:color="000000"/>
              <w:bottom w:val="single" w:sz="4" w:space="0" w:color="000000"/>
              <w:right w:val="single" w:sz="4" w:space="0" w:color="000000"/>
            </w:tcBorders>
            <w:hideMark/>
          </w:tcPr>
          <w:p w:rsidR="00D95A58" w:rsidRPr="0054546B" w:rsidRDefault="00D95A58" w:rsidP="00651947">
            <w:pPr>
              <w:rPr>
                <w:b/>
                <w:color w:val="000000"/>
              </w:rPr>
            </w:pPr>
            <w:r w:rsidRPr="0054546B">
              <w:rPr>
                <w:b/>
                <w:color w:val="000000"/>
              </w:rPr>
              <w:t>-</w:t>
            </w:r>
          </w:p>
        </w:tc>
        <w:tc>
          <w:tcPr>
            <w:tcW w:w="733" w:type="dxa"/>
            <w:tcBorders>
              <w:top w:val="single" w:sz="4" w:space="0" w:color="auto"/>
              <w:left w:val="single" w:sz="4" w:space="0" w:color="000000"/>
              <w:bottom w:val="single" w:sz="4" w:space="0" w:color="000000"/>
              <w:right w:val="single" w:sz="4" w:space="0" w:color="000000"/>
            </w:tcBorders>
            <w:hideMark/>
          </w:tcPr>
          <w:p w:rsidR="00D95A58" w:rsidRPr="0054546B" w:rsidRDefault="00D95A58" w:rsidP="00651947">
            <w:pPr>
              <w:jc w:val="center"/>
            </w:pPr>
            <w:r w:rsidRPr="0054546B">
              <w:t>3</w:t>
            </w:r>
          </w:p>
        </w:tc>
        <w:tc>
          <w:tcPr>
            <w:tcW w:w="810" w:type="dxa"/>
            <w:gridSpan w:val="2"/>
            <w:tcBorders>
              <w:top w:val="single" w:sz="4" w:space="0" w:color="auto"/>
              <w:left w:val="single" w:sz="4" w:space="0" w:color="000000"/>
              <w:bottom w:val="single" w:sz="4" w:space="0" w:color="000000"/>
              <w:right w:val="single" w:sz="4" w:space="0" w:color="000000"/>
            </w:tcBorders>
            <w:hideMark/>
          </w:tcPr>
          <w:p w:rsidR="00D95A58" w:rsidRPr="0054546B" w:rsidRDefault="00D95A58" w:rsidP="00651947">
            <w:pPr>
              <w:jc w:val="center"/>
            </w:pPr>
            <w:r w:rsidRPr="0054546B">
              <w:t>5</w:t>
            </w:r>
          </w:p>
        </w:tc>
        <w:tc>
          <w:tcPr>
            <w:tcW w:w="630" w:type="dxa"/>
            <w:gridSpan w:val="2"/>
            <w:tcBorders>
              <w:top w:val="single" w:sz="4" w:space="0" w:color="auto"/>
              <w:left w:val="single" w:sz="4" w:space="0" w:color="000000"/>
              <w:bottom w:val="single" w:sz="4" w:space="0" w:color="auto"/>
              <w:right w:val="single" w:sz="4" w:space="0" w:color="auto"/>
            </w:tcBorders>
            <w:hideMark/>
          </w:tcPr>
          <w:p w:rsidR="00D95A58" w:rsidRPr="0054546B" w:rsidRDefault="00D95A58" w:rsidP="00651947">
            <w:pPr>
              <w:jc w:val="center"/>
              <w:rPr>
                <w:b/>
                <w:color w:val="000000"/>
              </w:rPr>
            </w:pPr>
            <w:r w:rsidRPr="0054546B">
              <w:rPr>
                <w:b/>
                <w:color w:val="000000"/>
              </w:rPr>
              <w:t>25</w:t>
            </w:r>
          </w:p>
        </w:tc>
        <w:tc>
          <w:tcPr>
            <w:tcW w:w="952" w:type="dxa"/>
            <w:gridSpan w:val="2"/>
            <w:tcBorders>
              <w:top w:val="single" w:sz="4" w:space="0" w:color="auto"/>
              <w:left w:val="single" w:sz="4" w:space="0" w:color="auto"/>
              <w:bottom w:val="single" w:sz="4" w:space="0" w:color="auto"/>
              <w:right w:val="single" w:sz="4" w:space="0" w:color="auto"/>
            </w:tcBorders>
            <w:hideMark/>
          </w:tcPr>
          <w:p w:rsidR="00D95A58" w:rsidRPr="0054546B" w:rsidRDefault="00D95A58" w:rsidP="00651947">
            <w:pPr>
              <w:jc w:val="center"/>
              <w:rPr>
                <w:b/>
                <w:color w:val="000000"/>
              </w:rPr>
            </w:pPr>
            <w:r w:rsidRPr="0054546B">
              <w:rPr>
                <w:b/>
                <w:color w:val="000000"/>
              </w:rPr>
              <w:t>75</w:t>
            </w:r>
          </w:p>
        </w:tc>
        <w:tc>
          <w:tcPr>
            <w:tcW w:w="709" w:type="dxa"/>
            <w:tcBorders>
              <w:top w:val="single" w:sz="4" w:space="0" w:color="auto"/>
              <w:left w:val="single" w:sz="4" w:space="0" w:color="auto"/>
              <w:bottom w:val="single" w:sz="4" w:space="0" w:color="auto"/>
              <w:right w:val="single" w:sz="4" w:space="0" w:color="000000"/>
            </w:tcBorders>
            <w:hideMark/>
          </w:tcPr>
          <w:p w:rsidR="00D95A58" w:rsidRPr="0054546B" w:rsidRDefault="00D95A58" w:rsidP="00651947">
            <w:pPr>
              <w:jc w:val="center"/>
              <w:rPr>
                <w:b/>
                <w:color w:val="000000"/>
              </w:rPr>
            </w:pPr>
            <w:r w:rsidRPr="0054546B">
              <w:rPr>
                <w:b/>
                <w:color w:val="000000"/>
              </w:rPr>
              <w:t>100</w:t>
            </w:r>
          </w:p>
        </w:tc>
      </w:tr>
      <w:tr w:rsidR="00D95A58" w:rsidRPr="0054546B" w:rsidTr="0054546B">
        <w:tc>
          <w:tcPr>
            <w:tcW w:w="9918" w:type="dxa"/>
            <w:gridSpan w:val="16"/>
            <w:tcBorders>
              <w:top w:val="single" w:sz="4" w:space="0" w:color="auto"/>
              <w:left w:val="single" w:sz="4" w:space="0" w:color="000000"/>
              <w:bottom w:val="single" w:sz="4" w:space="0" w:color="000000"/>
              <w:right w:val="single" w:sz="4" w:space="0" w:color="000000"/>
            </w:tcBorders>
          </w:tcPr>
          <w:p w:rsidR="00D95A58" w:rsidRPr="0054546B" w:rsidRDefault="00D95A58" w:rsidP="00651947">
            <w:pPr>
              <w:jc w:val="center"/>
              <w:rPr>
                <w:b/>
                <w:color w:val="000000"/>
              </w:rPr>
            </w:pPr>
            <w:r w:rsidRPr="0054546B">
              <w:rPr>
                <w:b/>
                <w:color w:val="000000"/>
              </w:rPr>
              <w:lastRenderedPageBreak/>
              <w:t>Course Objectives</w:t>
            </w:r>
          </w:p>
          <w:p w:rsidR="00D95A58" w:rsidRPr="0054546B" w:rsidRDefault="00D95A58" w:rsidP="00651947">
            <w:pPr>
              <w:rPr>
                <w:color w:val="000000"/>
              </w:rPr>
            </w:pPr>
          </w:p>
        </w:tc>
      </w:tr>
      <w:tr w:rsidR="00D95A58" w:rsidRPr="0054546B" w:rsidTr="0054546B">
        <w:trPr>
          <w:trHeight w:val="794"/>
        </w:trPr>
        <w:tc>
          <w:tcPr>
            <w:tcW w:w="1242" w:type="dxa"/>
            <w:tcBorders>
              <w:top w:val="single" w:sz="4" w:space="0" w:color="auto"/>
              <w:left w:val="single" w:sz="4" w:space="0" w:color="000000"/>
              <w:bottom w:val="single" w:sz="4" w:space="0" w:color="000000"/>
              <w:right w:val="single" w:sz="4" w:space="0" w:color="000000"/>
            </w:tcBorders>
            <w:hideMark/>
          </w:tcPr>
          <w:p w:rsidR="00D95A58" w:rsidRPr="0054546B" w:rsidRDefault="00D95A58" w:rsidP="00651947">
            <w:pPr>
              <w:jc w:val="center"/>
              <w:rPr>
                <w:color w:val="000000"/>
              </w:rPr>
            </w:pPr>
            <w:r w:rsidRPr="0054546B">
              <w:rPr>
                <w:color w:val="000000"/>
              </w:rPr>
              <w:t>CO1</w:t>
            </w:r>
          </w:p>
        </w:tc>
        <w:tc>
          <w:tcPr>
            <w:tcW w:w="8676" w:type="dxa"/>
            <w:gridSpan w:val="15"/>
            <w:tcBorders>
              <w:top w:val="single" w:sz="4" w:space="0" w:color="auto"/>
              <w:left w:val="single" w:sz="4" w:space="0" w:color="000000"/>
              <w:bottom w:val="single" w:sz="4" w:space="0" w:color="000000"/>
              <w:right w:val="single" w:sz="4" w:space="0" w:color="000000"/>
            </w:tcBorders>
            <w:hideMark/>
          </w:tcPr>
          <w:p w:rsidR="00D95A58" w:rsidRPr="0054546B" w:rsidRDefault="00D95A58" w:rsidP="00651947">
            <w:pPr>
              <w:spacing w:line="360" w:lineRule="auto"/>
              <w:jc w:val="both"/>
              <w:rPr>
                <w:b/>
                <w:bCs/>
                <w:color w:val="000000"/>
              </w:rPr>
            </w:pPr>
            <w:r w:rsidRPr="0054546B">
              <w:rPr>
                <w:color w:val="000000"/>
              </w:rPr>
              <w:t>Understanding basic concepts in the area of entrepreneurship, the role and importance of entrepreneurship for economic development</w:t>
            </w:r>
          </w:p>
        </w:tc>
      </w:tr>
      <w:tr w:rsidR="00D95A58" w:rsidRPr="0054546B" w:rsidTr="0054546B">
        <w:tc>
          <w:tcPr>
            <w:tcW w:w="1242"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color w:val="000000"/>
              </w:rPr>
            </w:pPr>
            <w:r w:rsidRPr="0054546B">
              <w:rPr>
                <w:color w:val="000000"/>
              </w:rPr>
              <w:t>CO2</w:t>
            </w:r>
          </w:p>
        </w:tc>
        <w:tc>
          <w:tcPr>
            <w:tcW w:w="8676" w:type="dxa"/>
            <w:gridSpan w:val="15"/>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both"/>
              <w:rPr>
                <w:b/>
                <w:bCs/>
                <w:color w:val="000000"/>
              </w:rPr>
            </w:pPr>
            <w:r w:rsidRPr="0054546B">
              <w:rPr>
                <w:color w:val="000000"/>
              </w:rPr>
              <w:t>Developing personal creativity and entrepreneurial initiative, adopting the key steps in the elaboration of business idea.</w:t>
            </w:r>
          </w:p>
        </w:tc>
      </w:tr>
      <w:tr w:rsidR="00D95A58" w:rsidRPr="0054546B" w:rsidTr="0054546B">
        <w:tc>
          <w:tcPr>
            <w:tcW w:w="1242"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color w:val="000000"/>
              </w:rPr>
            </w:pPr>
            <w:r w:rsidRPr="0054546B">
              <w:rPr>
                <w:color w:val="000000"/>
              </w:rPr>
              <w:t>CO3</w:t>
            </w:r>
          </w:p>
        </w:tc>
        <w:tc>
          <w:tcPr>
            <w:tcW w:w="8676" w:type="dxa"/>
            <w:gridSpan w:val="15"/>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both"/>
              <w:rPr>
                <w:b/>
                <w:bCs/>
                <w:color w:val="000000"/>
              </w:rPr>
            </w:pPr>
            <w:r w:rsidRPr="0054546B">
              <w:rPr>
                <w:color w:val="000000"/>
              </w:rPr>
              <w:t>Understanding the stages of the entrepreneurial process and the resources needed for the successful development of entrepreneurial ventures.</w:t>
            </w:r>
          </w:p>
        </w:tc>
      </w:tr>
      <w:tr w:rsidR="00D95A58" w:rsidRPr="0054546B" w:rsidTr="0054546B">
        <w:tc>
          <w:tcPr>
            <w:tcW w:w="1242"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color w:val="000000"/>
              </w:rPr>
            </w:pPr>
            <w:r w:rsidRPr="0054546B">
              <w:rPr>
                <w:color w:val="000000"/>
              </w:rPr>
              <w:t>CO4</w:t>
            </w:r>
          </w:p>
        </w:tc>
        <w:tc>
          <w:tcPr>
            <w:tcW w:w="8676" w:type="dxa"/>
            <w:gridSpan w:val="15"/>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rPr>
                <w:color w:val="000000"/>
              </w:rPr>
            </w:pPr>
            <w:r w:rsidRPr="0054546B">
              <w:rPr>
                <w:color w:val="000000"/>
              </w:rPr>
              <w:t>Explain the central components of successful business strategies in biotechnology, and create a business plan.</w:t>
            </w:r>
          </w:p>
        </w:tc>
      </w:tr>
      <w:tr w:rsidR="00D95A58" w:rsidRPr="0054546B" w:rsidTr="0054546B">
        <w:tc>
          <w:tcPr>
            <w:tcW w:w="1242"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color w:val="000000"/>
              </w:rPr>
            </w:pPr>
            <w:r w:rsidRPr="0054546B">
              <w:rPr>
                <w:color w:val="000000"/>
              </w:rPr>
              <w:t>CO5</w:t>
            </w:r>
          </w:p>
        </w:tc>
        <w:tc>
          <w:tcPr>
            <w:tcW w:w="8676" w:type="dxa"/>
            <w:gridSpan w:val="15"/>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both"/>
              <w:rPr>
                <w:color w:val="000000"/>
              </w:rPr>
            </w:pPr>
            <w:r w:rsidRPr="0054546B">
              <w:rPr>
                <w:color w:val="000000"/>
              </w:rPr>
              <w:t xml:space="preserve">Understand the various funding resources and develop as Entrepreneur </w:t>
            </w:r>
          </w:p>
        </w:tc>
      </w:tr>
      <w:tr w:rsidR="00D95A58" w:rsidRPr="0054546B" w:rsidTr="0054546B">
        <w:tc>
          <w:tcPr>
            <w:tcW w:w="1242"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color w:val="000000"/>
              </w:rPr>
            </w:pPr>
            <w:r w:rsidRPr="0054546B">
              <w:rPr>
                <w:b/>
                <w:color w:val="000000"/>
              </w:rPr>
              <w:t>Unit</w:t>
            </w:r>
          </w:p>
        </w:tc>
        <w:tc>
          <w:tcPr>
            <w:tcW w:w="6603" w:type="dxa"/>
            <w:gridSpan w:val="11"/>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color w:val="000000"/>
              </w:rPr>
            </w:pPr>
            <w:r w:rsidRPr="0054546B">
              <w:rPr>
                <w:b/>
                <w:color w:val="000000"/>
              </w:rPr>
              <w:t>Details</w:t>
            </w:r>
          </w:p>
        </w:tc>
        <w:tc>
          <w:tcPr>
            <w:tcW w:w="900"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color w:val="000000"/>
              </w:rPr>
            </w:pPr>
            <w:r w:rsidRPr="0054546B">
              <w:rPr>
                <w:b/>
                <w:color w:val="000000"/>
              </w:rPr>
              <w:t>No.of Hours</w:t>
            </w:r>
          </w:p>
        </w:tc>
        <w:tc>
          <w:tcPr>
            <w:tcW w:w="1173"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color w:val="000000"/>
              </w:rPr>
            </w:pPr>
            <w:r w:rsidRPr="0054546B">
              <w:rPr>
                <w:b/>
                <w:color w:val="000000"/>
              </w:rPr>
              <w:t>Course Objectives</w:t>
            </w:r>
          </w:p>
        </w:tc>
      </w:tr>
      <w:tr w:rsidR="00D95A58" w:rsidRPr="0054546B" w:rsidTr="0054546B">
        <w:tc>
          <w:tcPr>
            <w:tcW w:w="1242"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color w:val="000000"/>
              </w:rPr>
            </w:pPr>
            <w:r w:rsidRPr="0054546B">
              <w:rPr>
                <w:color w:val="000000"/>
              </w:rPr>
              <w:t>I</w:t>
            </w:r>
          </w:p>
        </w:tc>
        <w:tc>
          <w:tcPr>
            <w:tcW w:w="6603" w:type="dxa"/>
            <w:gridSpan w:val="11"/>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hd w:val="clear" w:color="auto" w:fill="FFFFFF"/>
              <w:spacing w:line="360" w:lineRule="auto"/>
              <w:jc w:val="both"/>
              <w:rPr>
                <w:color w:val="000000"/>
              </w:rPr>
            </w:pPr>
            <w:r w:rsidRPr="0054546B">
              <w:rPr>
                <w:color w:val="000000"/>
              </w:rPr>
              <w:t>Bio Entrepreneurship: Introduction to bio-business, SWOT analysis of bio-business. Ownership, Development of Entrepreneurship; Stages in entrepreneurial process; Government schemes and funding. Small scale industries: Definition; Characteristics; Need and rationale.</w:t>
            </w:r>
          </w:p>
        </w:tc>
        <w:tc>
          <w:tcPr>
            <w:tcW w:w="900"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color w:val="000000"/>
              </w:rPr>
            </w:pPr>
            <w:r w:rsidRPr="0054546B">
              <w:rPr>
                <w:color w:val="000000"/>
              </w:rPr>
              <w:t>12</w:t>
            </w:r>
          </w:p>
        </w:tc>
        <w:tc>
          <w:tcPr>
            <w:tcW w:w="1173"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color w:val="000000"/>
              </w:rPr>
            </w:pPr>
            <w:r w:rsidRPr="0054546B">
              <w:rPr>
                <w:color w:val="000000"/>
              </w:rPr>
              <w:t>CO1</w:t>
            </w:r>
          </w:p>
        </w:tc>
      </w:tr>
      <w:tr w:rsidR="00D95A58" w:rsidRPr="0054546B" w:rsidTr="0054546B">
        <w:tc>
          <w:tcPr>
            <w:tcW w:w="1242"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color w:val="000000"/>
              </w:rPr>
            </w:pPr>
            <w:r w:rsidRPr="0054546B">
              <w:rPr>
                <w:color w:val="000000"/>
              </w:rPr>
              <w:t>II</w:t>
            </w:r>
          </w:p>
        </w:tc>
        <w:tc>
          <w:tcPr>
            <w:tcW w:w="6603" w:type="dxa"/>
            <w:gridSpan w:val="11"/>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hd w:val="clear" w:color="auto" w:fill="FFFFFF"/>
              <w:spacing w:line="360" w:lineRule="auto"/>
              <w:jc w:val="both"/>
              <w:rPr>
                <w:color w:val="000000"/>
              </w:rPr>
            </w:pPr>
            <w:r w:rsidRPr="0054546B">
              <w:rPr>
                <w:color w:val="000000"/>
              </w:rPr>
              <w:t xml:space="preserve">Entrepreneurship Opportunity in Agricultural Biotechnology: Business opportunity, Essential requirement, marketing, strategies, schemes, challenges and scope-with case study on Plant cell and tissue culture technique, polyhouse culture. Herbal bulk drug production, Nutraceuticals, value added herbal products. Bioethanol production using Agricultural waste, Algal source. Integration of system biology for agricultural applications. Biosensor development in Agriculture management. </w:t>
            </w:r>
          </w:p>
        </w:tc>
        <w:tc>
          <w:tcPr>
            <w:tcW w:w="900"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color w:val="000000"/>
              </w:rPr>
            </w:pPr>
            <w:r w:rsidRPr="0054546B">
              <w:rPr>
                <w:color w:val="000000"/>
              </w:rPr>
              <w:t>12</w:t>
            </w:r>
          </w:p>
        </w:tc>
        <w:tc>
          <w:tcPr>
            <w:tcW w:w="1173"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color w:val="000000"/>
              </w:rPr>
            </w:pPr>
            <w:r w:rsidRPr="0054546B">
              <w:rPr>
                <w:color w:val="000000"/>
              </w:rPr>
              <w:t>CO2</w:t>
            </w:r>
          </w:p>
        </w:tc>
      </w:tr>
      <w:tr w:rsidR="00D95A58" w:rsidRPr="0054546B" w:rsidTr="0054546B">
        <w:tc>
          <w:tcPr>
            <w:tcW w:w="1242"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color w:val="000000"/>
              </w:rPr>
            </w:pPr>
            <w:r w:rsidRPr="0054546B">
              <w:rPr>
                <w:color w:val="000000"/>
              </w:rPr>
              <w:t>III</w:t>
            </w:r>
          </w:p>
        </w:tc>
        <w:tc>
          <w:tcPr>
            <w:tcW w:w="6603" w:type="dxa"/>
            <w:gridSpan w:val="11"/>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hd w:val="clear" w:color="auto" w:fill="FFFFFF"/>
              <w:spacing w:line="360" w:lineRule="auto"/>
              <w:jc w:val="both"/>
              <w:outlineLvl w:val="5"/>
              <w:rPr>
                <w:color w:val="000000"/>
              </w:rPr>
            </w:pPr>
            <w:r w:rsidRPr="0054546B">
              <w:rPr>
                <w:bCs/>
                <w:color w:val="000000"/>
              </w:rPr>
              <w:t>Entrepreneurship Opportunity in Industrial Biotechnology</w:t>
            </w:r>
            <w:r w:rsidRPr="0054546B">
              <w:rPr>
                <w:b/>
                <w:color w:val="000000"/>
              </w:rPr>
              <w:t xml:space="preserve">: </w:t>
            </w:r>
            <w:r w:rsidRPr="0054546B">
              <w:rPr>
                <w:color w:val="000000"/>
              </w:rPr>
              <w:t>Business opportunity, Essential requirement, marketing strategies, schemes, challenges, and scope- Pollution monitoring and Bioremediation for Industrial pollutants. Integrated compost production- microbe enriched compost. Bio pesticide/ insecticide production. Biofertilizer. Single cell protein.</w:t>
            </w:r>
          </w:p>
        </w:tc>
        <w:tc>
          <w:tcPr>
            <w:tcW w:w="900"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color w:val="000000"/>
              </w:rPr>
            </w:pPr>
            <w:r w:rsidRPr="0054546B">
              <w:rPr>
                <w:color w:val="000000"/>
              </w:rPr>
              <w:t>12</w:t>
            </w:r>
          </w:p>
        </w:tc>
        <w:tc>
          <w:tcPr>
            <w:tcW w:w="1173"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color w:val="000000"/>
              </w:rPr>
            </w:pPr>
            <w:r w:rsidRPr="0054546B">
              <w:rPr>
                <w:color w:val="000000"/>
              </w:rPr>
              <w:t>CO3</w:t>
            </w:r>
          </w:p>
        </w:tc>
      </w:tr>
      <w:tr w:rsidR="00D95A58" w:rsidRPr="0054546B" w:rsidTr="0054546B">
        <w:tc>
          <w:tcPr>
            <w:tcW w:w="1242"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color w:val="000000"/>
              </w:rPr>
            </w:pPr>
            <w:r w:rsidRPr="0054546B">
              <w:rPr>
                <w:color w:val="000000"/>
              </w:rPr>
              <w:t>IV</w:t>
            </w:r>
          </w:p>
        </w:tc>
        <w:tc>
          <w:tcPr>
            <w:tcW w:w="6603" w:type="dxa"/>
            <w:gridSpan w:val="11"/>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hd w:val="clear" w:color="auto" w:fill="FFFFFF"/>
              <w:spacing w:line="360" w:lineRule="auto"/>
              <w:jc w:val="both"/>
              <w:rPr>
                <w:color w:val="000000"/>
              </w:rPr>
            </w:pPr>
            <w:r w:rsidRPr="0054546B">
              <w:rPr>
                <w:color w:val="000000"/>
              </w:rPr>
              <w:t xml:space="preserve">Therapeutic and Fermented products: Stem cell production, stem cell </w:t>
            </w:r>
            <w:r w:rsidRPr="0054546B">
              <w:rPr>
                <w:color w:val="000000"/>
              </w:rPr>
              <w:lastRenderedPageBreak/>
              <w:t xml:space="preserve">bank, production of monoclonal/polyclonal antibodies, secondary metabolite production – antibiotics, probiotic and prebiotics. </w:t>
            </w:r>
          </w:p>
        </w:tc>
        <w:tc>
          <w:tcPr>
            <w:tcW w:w="900"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color w:val="000000"/>
              </w:rPr>
            </w:pPr>
            <w:r w:rsidRPr="0054546B">
              <w:rPr>
                <w:color w:val="000000"/>
              </w:rPr>
              <w:lastRenderedPageBreak/>
              <w:t>12</w:t>
            </w:r>
          </w:p>
        </w:tc>
        <w:tc>
          <w:tcPr>
            <w:tcW w:w="1173"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color w:val="000000"/>
              </w:rPr>
            </w:pPr>
            <w:r w:rsidRPr="0054546B">
              <w:rPr>
                <w:color w:val="000000"/>
              </w:rPr>
              <w:t>CO4</w:t>
            </w:r>
          </w:p>
        </w:tc>
      </w:tr>
      <w:tr w:rsidR="00D95A58" w:rsidRPr="0054546B" w:rsidTr="0054546B">
        <w:tc>
          <w:tcPr>
            <w:tcW w:w="1242"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color w:val="000000"/>
              </w:rPr>
            </w:pPr>
            <w:r w:rsidRPr="0054546B">
              <w:rPr>
                <w:color w:val="000000"/>
              </w:rPr>
              <w:lastRenderedPageBreak/>
              <w:t>V</w:t>
            </w:r>
          </w:p>
        </w:tc>
        <w:tc>
          <w:tcPr>
            <w:tcW w:w="6603" w:type="dxa"/>
            <w:gridSpan w:val="11"/>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hd w:val="clear" w:color="auto" w:fill="FFFFFF"/>
              <w:spacing w:line="360" w:lineRule="auto"/>
              <w:jc w:val="both"/>
              <w:rPr>
                <w:color w:val="000000"/>
              </w:rPr>
            </w:pPr>
            <w:r w:rsidRPr="0054546B">
              <w:rPr>
                <w:bCs/>
                <w:color w:val="000000"/>
              </w:rPr>
              <w:t>Project Management, Technology Management and Startup Schemes:</w:t>
            </w:r>
            <w:r w:rsidRPr="0054546B">
              <w:rPr>
                <w:color w:val="000000"/>
              </w:rPr>
              <w:t xml:space="preserve"> Building Biotech business challenges in Indian context-biotech partners (BIRAC, DBT, Incubation centers. etc.,), operational biotech parks in India. Indian Company act for Bio business-schemes and subsidies. Project proposal preparation, Successful start-ups-case study. </w:t>
            </w:r>
          </w:p>
        </w:tc>
        <w:tc>
          <w:tcPr>
            <w:tcW w:w="900"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color w:val="000000"/>
              </w:rPr>
            </w:pPr>
            <w:r w:rsidRPr="0054546B">
              <w:rPr>
                <w:color w:val="000000"/>
              </w:rPr>
              <w:t>12</w:t>
            </w:r>
          </w:p>
        </w:tc>
        <w:tc>
          <w:tcPr>
            <w:tcW w:w="1173"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color w:val="000000"/>
              </w:rPr>
            </w:pPr>
            <w:r w:rsidRPr="0054546B">
              <w:rPr>
                <w:color w:val="000000"/>
              </w:rPr>
              <w:t>CO5</w:t>
            </w:r>
          </w:p>
        </w:tc>
      </w:tr>
      <w:tr w:rsidR="00D95A58" w:rsidRPr="0054546B" w:rsidTr="0054546B">
        <w:trPr>
          <w:trHeight w:val="686"/>
        </w:trPr>
        <w:tc>
          <w:tcPr>
            <w:tcW w:w="1242"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rPr>
                <w:color w:val="000000"/>
              </w:rPr>
            </w:pPr>
          </w:p>
        </w:tc>
        <w:tc>
          <w:tcPr>
            <w:tcW w:w="6603" w:type="dxa"/>
            <w:gridSpan w:val="11"/>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rPr>
                <w:color w:val="000000"/>
              </w:rPr>
            </w:pPr>
            <w:r w:rsidRPr="0054546B">
              <w:rPr>
                <w:color w:val="000000"/>
              </w:rPr>
              <w:t>Total</w:t>
            </w:r>
          </w:p>
        </w:tc>
        <w:tc>
          <w:tcPr>
            <w:tcW w:w="900" w:type="dxa"/>
            <w:gridSpan w:val="2"/>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color w:val="000000"/>
              </w:rPr>
            </w:pPr>
            <w:r w:rsidRPr="0054546B">
              <w:rPr>
                <w:color w:val="000000"/>
              </w:rPr>
              <w:t>60</w:t>
            </w:r>
          </w:p>
        </w:tc>
        <w:tc>
          <w:tcPr>
            <w:tcW w:w="1173" w:type="dxa"/>
            <w:gridSpan w:val="2"/>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rPr>
                <w:color w:val="000000"/>
              </w:rPr>
            </w:pPr>
          </w:p>
        </w:tc>
      </w:tr>
      <w:tr w:rsidR="00D95A58" w:rsidRPr="0054546B" w:rsidTr="0054546B">
        <w:tc>
          <w:tcPr>
            <w:tcW w:w="9918" w:type="dxa"/>
            <w:gridSpan w:val="16"/>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jc w:val="center"/>
              <w:rPr>
                <w:b/>
                <w:color w:val="000000"/>
              </w:rPr>
            </w:pPr>
            <w:r w:rsidRPr="0054546B">
              <w:rPr>
                <w:b/>
                <w:color w:val="000000"/>
              </w:rPr>
              <w:t>Course Outcomes</w:t>
            </w:r>
          </w:p>
        </w:tc>
      </w:tr>
      <w:tr w:rsidR="00D95A58" w:rsidRPr="0054546B" w:rsidTr="0054546B">
        <w:tc>
          <w:tcPr>
            <w:tcW w:w="1242"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b/>
                <w:color w:val="000000"/>
              </w:rPr>
            </w:pPr>
            <w:r w:rsidRPr="0054546B">
              <w:rPr>
                <w:b/>
                <w:color w:val="000000"/>
              </w:rPr>
              <w:t>Course Outcome</w:t>
            </w:r>
          </w:p>
        </w:tc>
        <w:tc>
          <w:tcPr>
            <w:tcW w:w="8676" w:type="dxa"/>
            <w:gridSpan w:val="15"/>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rPr>
                <w:color w:val="000000"/>
              </w:rPr>
            </w:pPr>
            <w:r w:rsidRPr="0054546B">
              <w:rPr>
                <w:color w:val="000000"/>
              </w:rPr>
              <w:t>On completion of this course, students will;</w:t>
            </w:r>
          </w:p>
          <w:p w:rsidR="00D95A58" w:rsidRPr="0054546B" w:rsidRDefault="00D95A58" w:rsidP="00651947">
            <w:pPr>
              <w:rPr>
                <w:color w:val="000000"/>
              </w:rPr>
            </w:pPr>
          </w:p>
        </w:tc>
      </w:tr>
      <w:tr w:rsidR="00D95A58" w:rsidRPr="0054546B" w:rsidTr="0054546B">
        <w:tc>
          <w:tcPr>
            <w:tcW w:w="1242"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color w:val="000000"/>
              </w:rPr>
            </w:pPr>
            <w:r w:rsidRPr="0054546B">
              <w:rPr>
                <w:color w:val="000000"/>
              </w:rPr>
              <w:t>CO1</w:t>
            </w:r>
          </w:p>
        </w:tc>
        <w:tc>
          <w:tcPr>
            <w:tcW w:w="6603" w:type="dxa"/>
            <w:gridSpan w:val="11"/>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360" w:lineRule="auto"/>
              <w:jc w:val="both"/>
              <w:rPr>
                <w:color w:val="000000"/>
              </w:rPr>
            </w:pPr>
            <w:r w:rsidRPr="0054546B">
              <w:rPr>
                <w:color w:val="000000"/>
              </w:rPr>
              <w:t>Describe and apply several entrepreneurial ideas and business theories in practical framework.</w:t>
            </w:r>
          </w:p>
        </w:tc>
        <w:tc>
          <w:tcPr>
            <w:tcW w:w="2073" w:type="dxa"/>
            <w:gridSpan w:val="4"/>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rPr>
                <w:color w:val="000000"/>
              </w:rPr>
            </w:pPr>
            <w:r w:rsidRPr="0054546B">
              <w:rPr>
                <w:color w:val="000000"/>
              </w:rPr>
              <w:t>PO1, PO2, PO3, PO4, PO5, PO6, PO7, PO8, PO9, PO10, PO11, PO12, PO13, PO14</w:t>
            </w:r>
          </w:p>
        </w:tc>
      </w:tr>
      <w:tr w:rsidR="00D95A58" w:rsidRPr="0054546B" w:rsidTr="0054546B">
        <w:tc>
          <w:tcPr>
            <w:tcW w:w="1242"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color w:val="000000"/>
              </w:rPr>
            </w:pPr>
            <w:r w:rsidRPr="0054546B">
              <w:rPr>
                <w:color w:val="000000"/>
              </w:rPr>
              <w:t>CO2</w:t>
            </w:r>
          </w:p>
        </w:tc>
        <w:tc>
          <w:tcPr>
            <w:tcW w:w="6603" w:type="dxa"/>
            <w:gridSpan w:val="11"/>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pStyle w:val="Default"/>
              <w:spacing w:line="360" w:lineRule="auto"/>
              <w:jc w:val="both"/>
              <w:rPr>
                <w:sz w:val="22"/>
                <w:szCs w:val="22"/>
                <w:lang w:val="en-US"/>
              </w:rPr>
            </w:pPr>
            <w:r w:rsidRPr="0054546B">
              <w:rPr>
                <w:sz w:val="22"/>
                <w:szCs w:val="22"/>
                <w:lang w:val="en-US"/>
              </w:rPr>
              <w:t>Analyse the business environment in order to identify business opportunities, identify the elements of success of entrepreneurial ventures, evaluate the effectiveness of different entrepreneurial strategies and interpret their own business plan.</w:t>
            </w:r>
          </w:p>
        </w:tc>
        <w:tc>
          <w:tcPr>
            <w:tcW w:w="2073" w:type="dxa"/>
            <w:gridSpan w:val="4"/>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rPr>
                <w:color w:val="000000"/>
              </w:rPr>
            </w:pPr>
            <w:r w:rsidRPr="0054546B">
              <w:rPr>
                <w:color w:val="000000"/>
              </w:rPr>
              <w:t>PO2, PO5, PO7, PO8, PO10, PO12, PO14</w:t>
            </w:r>
          </w:p>
        </w:tc>
      </w:tr>
      <w:tr w:rsidR="00D95A58" w:rsidRPr="0054546B" w:rsidTr="0054546B">
        <w:tc>
          <w:tcPr>
            <w:tcW w:w="1242"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color w:val="000000"/>
              </w:rPr>
            </w:pPr>
            <w:r w:rsidRPr="0054546B">
              <w:rPr>
                <w:color w:val="000000"/>
              </w:rPr>
              <w:t>CO3</w:t>
            </w:r>
          </w:p>
        </w:tc>
        <w:tc>
          <w:tcPr>
            <w:tcW w:w="6603" w:type="dxa"/>
            <w:gridSpan w:val="11"/>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adjustRightInd w:val="0"/>
              <w:spacing w:line="360" w:lineRule="auto"/>
              <w:jc w:val="both"/>
              <w:rPr>
                <w:color w:val="000000"/>
              </w:rPr>
            </w:pPr>
            <w:r w:rsidRPr="0054546B">
              <w:rPr>
                <w:color w:val="000000"/>
              </w:rPr>
              <w:t>Express the mass production of microbial inoculants used as Biofertilizers and Bioinsecticides in response with field application and crop response.</w:t>
            </w:r>
          </w:p>
        </w:tc>
        <w:tc>
          <w:tcPr>
            <w:tcW w:w="2073" w:type="dxa"/>
            <w:gridSpan w:val="4"/>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rPr>
                <w:color w:val="000000"/>
              </w:rPr>
            </w:pPr>
            <w:r w:rsidRPr="0054546B">
              <w:rPr>
                <w:color w:val="000000"/>
              </w:rPr>
              <w:t>PO4, PO6, PO9,  PO11</w:t>
            </w:r>
          </w:p>
        </w:tc>
      </w:tr>
      <w:tr w:rsidR="00D95A58" w:rsidRPr="0054546B" w:rsidTr="0054546B">
        <w:tc>
          <w:tcPr>
            <w:tcW w:w="1242"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color w:val="000000"/>
              </w:rPr>
            </w:pPr>
            <w:r w:rsidRPr="0054546B">
              <w:rPr>
                <w:color w:val="000000"/>
              </w:rPr>
              <w:t>CO4</w:t>
            </w:r>
          </w:p>
        </w:tc>
        <w:tc>
          <w:tcPr>
            <w:tcW w:w="6603" w:type="dxa"/>
            <w:gridSpan w:val="11"/>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adjustRightInd w:val="0"/>
              <w:spacing w:line="360" w:lineRule="auto"/>
              <w:jc w:val="both"/>
              <w:rPr>
                <w:color w:val="000000"/>
              </w:rPr>
            </w:pPr>
            <w:r w:rsidRPr="0054546B">
              <w:rPr>
                <w:color w:val="000000"/>
              </w:rPr>
              <w:t>Analyze the application and commercial production of Monoclonal antibodies, Cytokines. TPH and teaching kits.</w:t>
            </w:r>
          </w:p>
        </w:tc>
        <w:tc>
          <w:tcPr>
            <w:tcW w:w="2073" w:type="dxa"/>
            <w:gridSpan w:val="4"/>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rPr>
                <w:color w:val="000000"/>
              </w:rPr>
            </w:pPr>
            <w:r w:rsidRPr="0054546B">
              <w:rPr>
                <w:color w:val="000000"/>
              </w:rPr>
              <w:t>PO5, PO6, PO9, PO11</w:t>
            </w:r>
          </w:p>
        </w:tc>
      </w:tr>
      <w:tr w:rsidR="00D95A58" w:rsidRPr="0054546B" w:rsidTr="0054546B">
        <w:tc>
          <w:tcPr>
            <w:tcW w:w="1242"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jc w:val="center"/>
              <w:rPr>
                <w:color w:val="000000"/>
              </w:rPr>
            </w:pPr>
            <w:r w:rsidRPr="0054546B">
              <w:rPr>
                <w:color w:val="000000"/>
              </w:rPr>
              <w:t>CO5</w:t>
            </w:r>
          </w:p>
        </w:tc>
        <w:tc>
          <w:tcPr>
            <w:tcW w:w="6603" w:type="dxa"/>
            <w:gridSpan w:val="11"/>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adjustRightInd w:val="0"/>
              <w:spacing w:line="360" w:lineRule="auto"/>
              <w:jc w:val="both"/>
              <w:rPr>
                <w:color w:val="000000"/>
                <w:shd w:val="clear" w:color="auto" w:fill="FFFFFF"/>
              </w:rPr>
            </w:pPr>
            <w:r w:rsidRPr="0054546B">
              <w:rPr>
                <w:color w:val="000000"/>
                <w:shd w:val="clear" w:color="auto" w:fill="FFFFFF"/>
              </w:rPr>
              <w:t>Integrate and apply knowledge of the regulation of biotechnology industries, utilize effective team work skills within an effective management team with a common objective, and gain effective team work skills, with an awareness of cultural diversity and social inclusiveness.</w:t>
            </w:r>
          </w:p>
        </w:tc>
        <w:tc>
          <w:tcPr>
            <w:tcW w:w="2073" w:type="dxa"/>
            <w:gridSpan w:val="4"/>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rPr>
                <w:color w:val="000000"/>
              </w:rPr>
            </w:pPr>
            <w:r w:rsidRPr="0054546B">
              <w:rPr>
                <w:color w:val="000000"/>
              </w:rPr>
              <w:t>PO2,PO7, PO8</w:t>
            </w:r>
          </w:p>
        </w:tc>
      </w:tr>
      <w:tr w:rsidR="00D95A58" w:rsidRPr="0054546B" w:rsidTr="0054546B">
        <w:tc>
          <w:tcPr>
            <w:tcW w:w="9918" w:type="dxa"/>
            <w:gridSpan w:val="16"/>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jc w:val="center"/>
              <w:rPr>
                <w:b/>
                <w:color w:val="000000"/>
              </w:rPr>
            </w:pPr>
            <w:r w:rsidRPr="0054546B">
              <w:rPr>
                <w:b/>
                <w:color w:val="000000"/>
              </w:rPr>
              <w:t>Text Books</w:t>
            </w:r>
          </w:p>
        </w:tc>
      </w:tr>
      <w:tr w:rsidR="00D95A58" w:rsidRPr="0054546B" w:rsidTr="0054546B">
        <w:tc>
          <w:tcPr>
            <w:tcW w:w="1242" w:type="dxa"/>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rPr>
                <w:color w:val="000000"/>
              </w:rPr>
            </w:pPr>
            <w:r w:rsidRPr="0054546B">
              <w:rPr>
                <w:color w:val="000000"/>
              </w:rPr>
              <w:t>1.</w:t>
            </w:r>
          </w:p>
        </w:tc>
        <w:tc>
          <w:tcPr>
            <w:tcW w:w="8676" w:type="dxa"/>
            <w:gridSpan w:val="15"/>
            <w:tcBorders>
              <w:top w:val="single" w:sz="4" w:space="0" w:color="000000"/>
              <w:left w:val="single" w:sz="4" w:space="0" w:color="auto"/>
              <w:bottom w:val="single" w:sz="4" w:space="0" w:color="000000"/>
              <w:right w:val="single" w:sz="4" w:space="0" w:color="000000"/>
            </w:tcBorders>
            <w:vAlign w:val="center"/>
          </w:tcPr>
          <w:p w:rsidR="00D95A58" w:rsidRPr="0054546B" w:rsidRDefault="00D95A58" w:rsidP="00651947">
            <w:pPr>
              <w:rPr>
                <w:color w:val="000000"/>
              </w:rPr>
            </w:pPr>
            <w:r w:rsidRPr="0054546B">
              <w:rPr>
                <w:color w:val="000000"/>
              </w:rPr>
              <w:t>Craig Shimasaki. (2014). Biotechnology Entrepreneurship: Starting, Managing, and Leading Biotech Companies. Academic Press.</w:t>
            </w:r>
          </w:p>
          <w:p w:rsidR="00D95A58" w:rsidRPr="0054546B" w:rsidRDefault="00D95A58" w:rsidP="00651947">
            <w:pPr>
              <w:rPr>
                <w:color w:val="000000"/>
              </w:rPr>
            </w:pPr>
          </w:p>
        </w:tc>
      </w:tr>
      <w:tr w:rsidR="00D95A58" w:rsidRPr="0054546B" w:rsidTr="0054546B">
        <w:tc>
          <w:tcPr>
            <w:tcW w:w="1242" w:type="dxa"/>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rPr>
                <w:color w:val="000000"/>
              </w:rPr>
            </w:pPr>
            <w:r w:rsidRPr="0054546B">
              <w:rPr>
                <w:color w:val="000000"/>
              </w:rPr>
              <w:t>2.</w:t>
            </w:r>
          </w:p>
        </w:tc>
        <w:tc>
          <w:tcPr>
            <w:tcW w:w="8676" w:type="dxa"/>
            <w:gridSpan w:val="15"/>
            <w:tcBorders>
              <w:top w:val="single" w:sz="4" w:space="0" w:color="000000"/>
              <w:left w:val="single" w:sz="4" w:space="0" w:color="auto"/>
              <w:bottom w:val="single" w:sz="4" w:space="0" w:color="000000"/>
              <w:right w:val="single" w:sz="4" w:space="0" w:color="000000"/>
            </w:tcBorders>
            <w:vAlign w:val="center"/>
            <w:hideMark/>
          </w:tcPr>
          <w:p w:rsidR="00D95A58" w:rsidRPr="0054546B" w:rsidRDefault="00D95A58" w:rsidP="00651947">
            <w:pPr>
              <w:spacing w:line="360" w:lineRule="auto"/>
              <w:jc w:val="both"/>
              <w:rPr>
                <w:color w:val="000000"/>
              </w:rPr>
            </w:pPr>
            <w:r w:rsidRPr="0054546B">
              <w:rPr>
                <w:color w:val="000000"/>
              </w:rPr>
              <w:t xml:space="preserve">Ashton Acton, O. (2012). Biological Pigments– Advances in Research and Application </w:t>
            </w:r>
            <w:r w:rsidRPr="0054546B">
              <w:rPr>
                <w:color w:val="000000"/>
              </w:rPr>
              <w:lastRenderedPageBreak/>
              <w:t>Scholorly Editions: Atlanta, Georgia.</w:t>
            </w:r>
          </w:p>
        </w:tc>
      </w:tr>
      <w:tr w:rsidR="00D95A58" w:rsidRPr="0054546B" w:rsidTr="0054546B">
        <w:tc>
          <w:tcPr>
            <w:tcW w:w="1242" w:type="dxa"/>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rPr>
                <w:color w:val="000000"/>
              </w:rPr>
            </w:pPr>
            <w:r w:rsidRPr="0054546B">
              <w:rPr>
                <w:color w:val="000000"/>
              </w:rPr>
              <w:lastRenderedPageBreak/>
              <w:t>3.</w:t>
            </w:r>
          </w:p>
        </w:tc>
        <w:tc>
          <w:tcPr>
            <w:tcW w:w="8676" w:type="dxa"/>
            <w:gridSpan w:val="15"/>
            <w:tcBorders>
              <w:top w:val="single" w:sz="4" w:space="0" w:color="000000"/>
              <w:left w:val="single" w:sz="4" w:space="0" w:color="auto"/>
              <w:bottom w:val="single" w:sz="4" w:space="0" w:color="000000"/>
              <w:right w:val="single" w:sz="4" w:space="0" w:color="000000"/>
            </w:tcBorders>
            <w:vAlign w:val="center"/>
            <w:hideMark/>
          </w:tcPr>
          <w:p w:rsidR="00D95A58" w:rsidRPr="0054546B" w:rsidRDefault="00D95A58" w:rsidP="00651947">
            <w:pPr>
              <w:spacing w:line="360" w:lineRule="auto"/>
              <w:jc w:val="both"/>
              <w:rPr>
                <w:color w:val="000000"/>
              </w:rPr>
            </w:pPr>
            <w:r w:rsidRPr="0054546B">
              <w:rPr>
                <w:color w:val="000000"/>
              </w:rPr>
              <w:t>Jennifer Merritt, Jason Feifer (2018). Start Your Own Business, 7th edition, Entrepreneur Press publisher.</w:t>
            </w:r>
          </w:p>
        </w:tc>
      </w:tr>
      <w:tr w:rsidR="00D95A58" w:rsidRPr="0054546B" w:rsidTr="0054546B">
        <w:tc>
          <w:tcPr>
            <w:tcW w:w="1242" w:type="dxa"/>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rPr>
                <w:color w:val="000000"/>
              </w:rPr>
            </w:pPr>
            <w:r w:rsidRPr="0054546B">
              <w:rPr>
                <w:color w:val="000000"/>
              </w:rPr>
              <w:t>4.</w:t>
            </w:r>
          </w:p>
        </w:tc>
        <w:tc>
          <w:tcPr>
            <w:tcW w:w="8676" w:type="dxa"/>
            <w:gridSpan w:val="15"/>
            <w:tcBorders>
              <w:top w:val="single" w:sz="4" w:space="0" w:color="000000"/>
              <w:left w:val="single" w:sz="4" w:space="0" w:color="auto"/>
              <w:bottom w:val="single" w:sz="4" w:space="0" w:color="000000"/>
              <w:right w:val="single" w:sz="4" w:space="0" w:color="000000"/>
            </w:tcBorders>
            <w:vAlign w:val="center"/>
            <w:hideMark/>
          </w:tcPr>
          <w:p w:rsidR="00D95A58" w:rsidRPr="0054546B" w:rsidRDefault="00D95A58" w:rsidP="00651947">
            <w:pPr>
              <w:spacing w:line="360" w:lineRule="auto"/>
              <w:jc w:val="both"/>
              <w:rPr>
                <w:color w:val="000000"/>
              </w:rPr>
            </w:pPr>
            <w:r w:rsidRPr="0054546B">
              <w:rPr>
                <w:color w:val="000000"/>
              </w:rPr>
              <w:t>Peter F. Drucker (2006). Innovation and Entrepreneurship. Harper Business publisher.</w:t>
            </w:r>
          </w:p>
        </w:tc>
      </w:tr>
      <w:tr w:rsidR="00D95A58" w:rsidRPr="0054546B" w:rsidTr="0054546B">
        <w:tc>
          <w:tcPr>
            <w:tcW w:w="1242" w:type="dxa"/>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rPr>
                <w:color w:val="000000"/>
              </w:rPr>
            </w:pPr>
            <w:r w:rsidRPr="0054546B">
              <w:rPr>
                <w:color w:val="000000"/>
              </w:rPr>
              <w:t>5.</w:t>
            </w:r>
          </w:p>
        </w:tc>
        <w:tc>
          <w:tcPr>
            <w:tcW w:w="8676" w:type="dxa"/>
            <w:gridSpan w:val="15"/>
            <w:tcBorders>
              <w:top w:val="single" w:sz="4" w:space="0" w:color="000000"/>
              <w:left w:val="single" w:sz="4" w:space="0" w:color="auto"/>
              <w:bottom w:val="single" w:sz="4" w:space="0" w:color="000000"/>
              <w:right w:val="single" w:sz="4" w:space="0" w:color="000000"/>
            </w:tcBorders>
            <w:vAlign w:val="center"/>
            <w:hideMark/>
          </w:tcPr>
          <w:p w:rsidR="00D95A58" w:rsidRPr="0054546B" w:rsidRDefault="00D95A58" w:rsidP="00651947">
            <w:pPr>
              <w:spacing w:line="360" w:lineRule="auto"/>
              <w:jc w:val="both"/>
              <w:rPr>
                <w:color w:val="000000"/>
              </w:rPr>
            </w:pPr>
            <w:r w:rsidRPr="0054546B">
              <w:rPr>
                <w:color w:val="000000"/>
              </w:rPr>
              <w:t>Leah Cannon (2017). How to Start a Life Science Company: A Comprehensive Guide for First-Time Entrepreneurs. International Kindle paperwhite.</w:t>
            </w:r>
          </w:p>
        </w:tc>
      </w:tr>
      <w:tr w:rsidR="00D95A58" w:rsidRPr="0054546B" w:rsidTr="0054546B">
        <w:tc>
          <w:tcPr>
            <w:tcW w:w="9918" w:type="dxa"/>
            <w:gridSpan w:val="16"/>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jc w:val="center"/>
              <w:rPr>
                <w:b/>
                <w:color w:val="000000"/>
              </w:rPr>
            </w:pPr>
            <w:r w:rsidRPr="0054546B">
              <w:rPr>
                <w:b/>
                <w:color w:val="000000"/>
              </w:rPr>
              <w:t>References Books</w:t>
            </w:r>
          </w:p>
        </w:tc>
      </w:tr>
      <w:tr w:rsidR="00D95A58" w:rsidRPr="0054546B" w:rsidTr="0054546B">
        <w:tc>
          <w:tcPr>
            <w:tcW w:w="1242" w:type="dxa"/>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rPr>
                <w:color w:val="000000"/>
              </w:rPr>
            </w:pPr>
            <w:r w:rsidRPr="0054546B">
              <w:rPr>
                <w:color w:val="000000"/>
              </w:rPr>
              <w:t>1</w:t>
            </w:r>
          </w:p>
        </w:tc>
        <w:tc>
          <w:tcPr>
            <w:tcW w:w="8676" w:type="dxa"/>
            <w:gridSpan w:val="15"/>
            <w:tcBorders>
              <w:top w:val="single" w:sz="4" w:space="0" w:color="000000"/>
              <w:left w:val="single" w:sz="4" w:space="0" w:color="auto"/>
              <w:bottom w:val="single" w:sz="4" w:space="0" w:color="000000"/>
              <w:right w:val="single" w:sz="4" w:space="0" w:color="000000"/>
            </w:tcBorders>
            <w:vAlign w:val="center"/>
            <w:hideMark/>
          </w:tcPr>
          <w:p w:rsidR="00D95A58" w:rsidRPr="0054546B" w:rsidRDefault="00D95A58" w:rsidP="00651947">
            <w:pPr>
              <w:spacing w:line="360" w:lineRule="auto"/>
              <w:jc w:val="both"/>
              <w:rPr>
                <w:color w:val="000000"/>
              </w:rPr>
            </w:pPr>
            <w:r w:rsidRPr="0054546B">
              <w:rPr>
                <w:color w:val="000000"/>
              </w:rPr>
              <w:t>Crueger, W, and Crueger. A.(2000). Biotechnology: A Text Book of Industrialmicrobiology, 2nd Edition, Sinauer Associates: Sunderland.Mass.</w:t>
            </w:r>
          </w:p>
        </w:tc>
      </w:tr>
      <w:tr w:rsidR="00D95A58" w:rsidRPr="0054546B" w:rsidTr="0054546B">
        <w:tc>
          <w:tcPr>
            <w:tcW w:w="1242" w:type="dxa"/>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rPr>
                <w:color w:val="000000"/>
              </w:rPr>
            </w:pPr>
            <w:r w:rsidRPr="0054546B">
              <w:rPr>
                <w:color w:val="000000"/>
              </w:rPr>
              <w:t>2</w:t>
            </w:r>
          </w:p>
        </w:tc>
        <w:tc>
          <w:tcPr>
            <w:tcW w:w="8676" w:type="dxa"/>
            <w:gridSpan w:val="15"/>
            <w:tcBorders>
              <w:top w:val="single" w:sz="4" w:space="0" w:color="000000"/>
              <w:left w:val="single" w:sz="4" w:space="0" w:color="auto"/>
              <w:bottom w:val="single" w:sz="4" w:space="0" w:color="000000"/>
              <w:right w:val="single" w:sz="4" w:space="0" w:color="000000"/>
            </w:tcBorders>
            <w:vAlign w:val="center"/>
            <w:hideMark/>
          </w:tcPr>
          <w:p w:rsidR="00D95A58" w:rsidRPr="0054546B" w:rsidRDefault="00D95A58" w:rsidP="00651947">
            <w:pPr>
              <w:rPr>
                <w:color w:val="000000"/>
              </w:rPr>
            </w:pPr>
            <w:r w:rsidRPr="0054546B">
              <w:rPr>
                <w:color w:val="000000"/>
              </w:rPr>
              <w:t>Paul S Teng. (2008). Bioscience Entrepreneurship in Asia</w:t>
            </w:r>
            <w:r w:rsidRPr="0054546B">
              <w:rPr>
                <w:color w:val="000000"/>
                <w:shd w:val="clear" w:color="auto" w:fill="FFFFFF"/>
              </w:rPr>
              <w:t>World Scientific Publishing Company.</w:t>
            </w:r>
          </w:p>
        </w:tc>
      </w:tr>
      <w:tr w:rsidR="00D95A58" w:rsidRPr="0054546B" w:rsidTr="0054546B">
        <w:tc>
          <w:tcPr>
            <w:tcW w:w="1242" w:type="dxa"/>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rPr>
                <w:color w:val="000000"/>
              </w:rPr>
            </w:pPr>
            <w:r w:rsidRPr="0054546B">
              <w:rPr>
                <w:color w:val="000000"/>
              </w:rPr>
              <w:t>3</w:t>
            </w:r>
          </w:p>
        </w:tc>
        <w:tc>
          <w:tcPr>
            <w:tcW w:w="8676" w:type="dxa"/>
            <w:gridSpan w:val="15"/>
            <w:tcBorders>
              <w:top w:val="single" w:sz="4" w:space="0" w:color="000000"/>
              <w:left w:val="single" w:sz="4" w:space="0" w:color="auto"/>
              <w:bottom w:val="single" w:sz="4" w:space="0" w:color="000000"/>
              <w:right w:val="single" w:sz="4" w:space="0" w:color="000000"/>
            </w:tcBorders>
            <w:vAlign w:val="center"/>
            <w:hideMark/>
          </w:tcPr>
          <w:p w:rsidR="00D95A58" w:rsidRPr="0054546B" w:rsidRDefault="00D95A58" w:rsidP="00651947">
            <w:pPr>
              <w:rPr>
                <w:color w:val="000000"/>
              </w:rPr>
            </w:pPr>
            <w:r w:rsidRPr="0054546B">
              <w:rPr>
                <w:color w:val="000000"/>
              </w:rPr>
              <w:t>Charles E. Bamford, Garry D. Bruton (2015). ENTREPRENEURSHIP: The Art, Science, and Process for Success, 2</w:t>
            </w:r>
            <w:r w:rsidRPr="0054546B">
              <w:rPr>
                <w:color w:val="000000"/>
                <w:vertAlign w:val="superscript"/>
              </w:rPr>
              <w:t>nd</w:t>
            </w:r>
            <w:r w:rsidRPr="0054546B">
              <w:rPr>
                <w:color w:val="000000"/>
              </w:rPr>
              <w:t xml:space="preserve"> Edition, McGraw Hill publisher. </w:t>
            </w:r>
          </w:p>
        </w:tc>
      </w:tr>
      <w:tr w:rsidR="00D95A58" w:rsidRPr="0054546B" w:rsidTr="0054546B">
        <w:tc>
          <w:tcPr>
            <w:tcW w:w="1242" w:type="dxa"/>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rPr>
                <w:color w:val="000000"/>
              </w:rPr>
            </w:pPr>
            <w:r w:rsidRPr="0054546B">
              <w:rPr>
                <w:color w:val="000000"/>
              </w:rPr>
              <w:t>4</w:t>
            </w:r>
          </w:p>
        </w:tc>
        <w:tc>
          <w:tcPr>
            <w:tcW w:w="8676" w:type="dxa"/>
            <w:gridSpan w:val="15"/>
            <w:tcBorders>
              <w:top w:val="single" w:sz="4" w:space="0" w:color="000000"/>
              <w:left w:val="single" w:sz="4" w:space="0" w:color="auto"/>
              <w:bottom w:val="single" w:sz="4" w:space="0" w:color="000000"/>
              <w:right w:val="single" w:sz="4" w:space="0" w:color="000000"/>
            </w:tcBorders>
            <w:vAlign w:val="center"/>
            <w:hideMark/>
          </w:tcPr>
          <w:p w:rsidR="00D95A58" w:rsidRPr="0054546B" w:rsidRDefault="00D95A58" w:rsidP="00651947">
            <w:pPr>
              <w:rPr>
                <w:color w:val="000000"/>
              </w:rPr>
            </w:pPr>
            <w:r w:rsidRPr="0054546B">
              <w:rPr>
                <w:color w:val="000000"/>
              </w:rPr>
              <w:t>Yali Friedman (2014). Building Biotechnology: Biotechnology Business, Regulations, Patents, Law, Policy and Science 4th Edition, Logos press publication.</w:t>
            </w:r>
          </w:p>
        </w:tc>
      </w:tr>
      <w:tr w:rsidR="00D95A58" w:rsidRPr="0054546B" w:rsidTr="0054546B">
        <w:tc>
          <w:tcPr>
            <w:tcW w:w="1242" w:type="dxa"/>
            <w:tcBorders>
              <w:top w:val="single" w:sz="4" w:space="0" w:color="000000"/>
              <w:left w:val="single" w:sz="4" w:space="0" w:color="000000"/>
              <w:bottom w:val="single" w:sz="4" w:space="0" w:color="000000"/>
              <w:right w:val="single" w:sz="4" w:space="0" w:color="auto"/>
            </w:tcBorders>
            <w:hideMark/>
          </w:tcPr>
          <w:p w:rsidR="00D95A58" w:rsidRPr="0054546B" w:rsidRDefault="00D95A58" w:rsidP="00651947">
            <w:pPr>
              <w:jc w:val="center"/>
              <w:rPr>
                <w:color w:val="000000"/>
              </w:rPr>
            </w:pPr>
            <w:r w:rsidRPr="0054546B">
              <w:rPr>
                <w:color w:val="000000"/>
              </w:rPr>
              <w:t>5</w:t>
            </w:r>
          </w:p>
        </w:tc>
        <w:tc>
          <w:tcPr>
            <w:tcW w:w="8676" w:type="dxa"/>
            <w:gridSpan w:val="15"/>
            <w:tcBorders>
              <w:top w:val="single" w:sz="4" w:space="0" w:color="000000"/>
              <w:left w:val="single" w:sz="4" w:space="0" w:color="auto"/>
              <w:bottom w:val="single" w:sz="4" w:space="0" w:color="000000"/>
              <w:right w:val="single" w:sz="4" w:space="0" w:color="000000"/>
            </w:tcBorders>
            <w:vAlign w:val="center"/>
            <w:hideMark/>
          </w:tcPr>
          <w:p w:rsidR="00D95A58" w:rsidRPr="0054546B" w:rsidRDefault="00D95A58" w:rsidP="00651947">
            <w:pPr>
              <w:rPr>
                <w:color w:val="000000"/>
              </w:rPr>
            </w:pPr>
            <w:r w:rsidRPr="0054546B">
              <w:rPr>
                <w:color w:val="000000"/>
              </w:rPr>
              <w:t>Stephanie A. Wisner (2022). Building Backwards to Biotech: The Power of Entrepreneurship to Drive Cutting-Edge Science to Market, International Kindle paperwhite.</w:t>
            </w:r>
          </w:p>
        </w:tc>
      </w:tr>
      <w:tr w:rsidR="00D95A58" w:rsidRPr="0054546B" w:rsidTr="0054546B">
        <w:tc>
          <w:tcPr>
            <w:tcW w:w="9918" w:type="dxa"/>
            <w:gridSpan w:val="16"/>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jc w:val="center"/>
              <w:rPr>
                <w:b/>
                <w:color w:val="000000"/>
              </w:rPr>
            </w:pPr>
            <w:r w:rsidRPr="0054546B">
              <w:rPr>
                <w:b/>
                <w:color w:val="000000"/>
              </w:rPr>
              <w:t>Web Resources</w:t>
            </w:r>
          </w:p>
          <w:p w:rsidR="00D95A58" w:rsidRPr="0054546B" w:rsidRDefault="00D95A58" w:rsidP="00651947">
            <w:pPr>
              <w:jc w:val="center"/>
              <w:rPr>
                <w:color w:val="000000"/>
              </w:rPr>
            </w:pPr>
          </w:p>
        </w:tc>
      </w:tr>
      <w:tr w:rsidR="00D95A58" w:rsidRPr="0054546B" w:rsidTr="0054546B">
        <w:tc>
          <w:tcPr>
            <w:tcW w:w="1242" w:type="dxa"/>
            <w:tcBorders>
              <w:top w:val="single" w:sz="4" w:space="0" w:color="000000"/>
              <w:left w:val="single" w:sz="4" w:space="0" w:color="000000"/>
              <w:bottom w:val="single" w:sz="4" w:space="0" w:color="000000"/>
              <w:right w:val="single" w:sz="4" w:space="0" w:color="auto"/>
            </w:tcBorders>
            <w:vAlign w:val="center"/>
            <w:hideMark/>
          </w:tcPr>
          <w:p w:rsidR="00D95A58" w:rsidRPr="0054546B" w:rsidRDefault="00D95A58" w:rsidP="00651947">
            <w:pPr>
              <w:rPr>
                <w:color w:val="000000"/>
              </w:rPr>
            </w:pPr>
            <w:r w:rsidRPr="0054546B">
              <w:rPr>
                <w:color w:val="000000"/>
              </w:rPr>
              <w:t xml:space="preserve">         1</w:t>
            </w:r>
          </w:p>
        </w:tc>
        <w:tc>
          <w:tcPr>
            <w:tcW w:w="8676" w:type="dxa"/>
            <w:gridSpan w:val="15"/>
            <w:tcBorders>
              <w:top w:val="single" w:sz="4" w:space="0" w:color="000000"/>
              <w:left w:val="single" w:sz="4" w:space="0" w:color="auto"/>
              <w:bottom w:val="single" w:sz="4" w:space="0" w:color="000000"/>
              <w:right w:val="single" w:sz="4" w:space="0" w:color="000000"/>
            </w:tcBorders>
            <w:vAlign w:val="center"/>
            <w:hideMark/>
          </w:tcPr>
          <w:p w:rsidR="00D95A58" w:rsidRPr="0054546B" w:rsidRDefault="006B3E59" w:rsidP="00651947">
            <w:pPr>
              <w:spacing w:line="360" w:lineRule="auto"/>
              <w:jc w:val="both"/>
              <w:rPr>
                <w:bCs/>
              </w:rPr>
            </w:pPr>
            <w:hyperlink r:id="rId142" w:history="1">
              <w:r w:rsidR="00D95A58" w:rsidRPr="0054546B">
                <w:rPr>
                  <w:rStyle w:val="Hyperlink"/>
                  <w:bCs/>
                </w:rPr>
                <w:t>https://www.bio-rad.com/webroot/web/pdf/lse/literature/Biobusiness.pdf</w:t>
              </w:r>
            </w:hyperlink>
          </w:p>
        </w:tc>
      </w:tr>
      <w:tr w:rsidR="00D95A58" w:rsidRPr="0054546B" w:rsidTr="0054546B">
        <w:tc>
          <w:tcPr>
            <w:tcW w:w="1242" w:type="dxa"/>
            <w:tcBorders>
              <w:top w:val="single" w:sz="4" w:space="0" w:color="000000"/>
              <w:left w:val="single" w:sz="4" w:space="0" w:color="000000"/>
              <w:bottom w:val="single" w:sz="4" w:space="0" w:color="000000"/>
              <w:right w:val="single" w:sz="4" w:space="0" w:color="auto"/>
            </w:tcBorders>
            <w:vAlign w:val="center"/>
            <w:hideMark/>
          </w:tcPr>
          <w:p w:rsidR="00D95A58" w:rsidRPr="0054546B" w:rsidRDefault="00D95A58" w:rsidP="00651947">
            <w:pPr>
              <w:rPr>
                <w:color w:val="000000"/>
              </w:rPr>
            </w:pPr>
            <w:r w:rsidRPr="0054546B">
              <w:rPr>
                <w:color w:val="000000"/>
              </w:rPr>
              <w:t xml:space="preserve">         2</w:t>
            </w:r>
          </w:p>
        </w:tc>
        <w:tc>
          <w:tcPr>
            <w:tcW w:w="8676" w:type="dxa"/>
            <w:gridSpan w:val="15"/>
            <w:tcBorders>
              <w:top w:val="single" w:sz="4" w:space="0" w:color="000000"/>
              <w:left w:val="single" w:sz="4" w:space="0" w:color="auto"/>
              <w:bottom w:val="single" w:sz="4" w:space="0" w:color="000000"/>
              <w:right w:val="single" w:sz="4" w:space="0" w:color="000000"/>
            </w:tcBorders>
            <w:vAlign w:val="center"/>
            <w:hideMark/>
          </w:tcPr>
          <w:p w:rsidR="00D95A58" w:rsidRPr="0054546B" w:rsidRDefault="006B3E59" w:rsidP="00651947">
            <w:pPr>
              <w:spacing w:line="360" w:lineRule="auto"/>
              <w:jc w:val="both"/>
            </w:pPr>
            <w:hyperlink r:id="rId143" w:history="1">
              <w:r w:rsidR="00D95A58" w:rsidRPr="0054546B">
                <w:rPr>
                  <w:rStyle w:val="Hyperlink"/>
                </w:rPr>
                <w:t>https://www.crg.eu/biobusiness-entrepreneurship</w:t>
              </w:r>
            </w:hyperlink>
          </w:p>
        </w:tc>
      </w:tr>
      <w:tr w:rsidR="00D95A58" w:rsidRPr="0054546B" w:rsidTr="0054546B">
        <w:tc>
          <w:tcPr>
            <w:tcW w:w="1242" w:type="dxa"/>
            <w:tcBorders>
              <w:top w:val="single" w:sz="4" w:space="0" w:color="000000"/>
              <w:left w:val="single" w:sz="4" w:space="0" w:color="000000"/>
              <w:bottom w:val="single" w:sz="4" w:space="0" w:color="000000"/>
              <w:right w:val="single" w:sz="4" w:space="0" w:color="auto"/>
            </w:tcBorders>
            <w:vAlign w:val="center"/>
            <w:hideMark/>
          </w:tcPr>
          <w:p w:rsidR="00D95A58" w:rsidRPr="0054546B" w:rsidRDefault="00D95A58" w:rsidP="00651947">
            <w:pPr>
              <w:rPr>
                <w:color w:val="000000"/>
              </w:rPr>
            </w:pPr>
            <w:r w:rsidRPr="0054546B">
              <w:rPr>
                <w:color w:val="000000"/>
              </w:rPr>
              <w:t xml:space="preserve">         3</w:t>
            </w:r>
          </w:p>
        </w:tc>
        <w:tc>
          <w:tcPr>
            <w:tcW w:w="8676" w:type="dxa"/>
            <w:gridSpan w:val="15"/>
            <w:tcBorders>
              <w:top w:val="single" w:sz="4" w:space="0" w:color="000000"/>
              <w:left w:val="single" w:sz="4" w:space="0" w:color="auto"/>
              <w:bottom w:val="single" w:sz="4" w:space="0" w:color="000000"/>
              <w:right w:val="single" w:sz="4" w:space="0" w:color="000000"/>
            </w:tcBorders>
            <w:vAlign w:val="center"/>
            <w:hideMark/>
          </w:tcPr>
          <w:p w:rsidR="00D95A58" w:rsidRPr="0054546B" w:rsidRDefault="006B3E59" w:rsidP="00651947">
            <w:pPr>
              <w:spacing w:line="360" w:lineRule="auto"/>
              <w:jc w:val="both"/>
            </w:pPr>
            <w:hyperlink r:id="rId144" w:history="1">
              <w:r w:rsidR="00D95A58" w:rsidRPr="0054546B">
                <w:rPr>
                  <w:rStyle w:val="Hyperlink"/>
                </w:rPr>
                <w:t>https://www.entrepreneur.com</w:t>
              </w:r>
            </w:hyperlink>
          </w:p>
        </w:tc>
      </w:tr>
      <w:tr w:rsidR="00D95A58" w:rsidRPr="0054546B" w:rsidTr="0054546B">
        <w:tc>
          <w:tcPr>
            <w:tcW w:w="1242" w:type="dxa"/>
            <w:tcBorders>
              <w:top w:val="single" w:sz="4" w:space="0" w:color="000000"/>
              <w:left w:val="single" w:sz="4" w:space="0" w:color="000000"/>
              <w:bottom w:val="single" w:sz="4" w:space="0" w:color="000000"/>
              <w:right w:val="single" w:sz="4" w:space="0" w:color="auto"/>
            </w:tcBorders>
            <w:vAlign w:val="center"/>
            <w:hideMark/>
          </w:tcPr>
          <w:p w:rsidR="00D95A58" w:rsidRPr="0054546B" w:rsidRDefault="00D95A58" w:rsidP="00651947">
            <w:pPr>
              <w:rPr>
                <w:color w:val="000000"/>
              </w:rPr>
            </w:pPr>
            <w:r w:rsidRPr="0054546B">
              <w:rPr>
                <w:color w:val="000000"/>
              </w:rPr>
              <w:t xml:space="preserve">         4</w:t>
            </w:r>
          </w:p>
        </w:tc>
        <w:tc>
          <w:tcPr>
            <w:tcW w:w="8676" w:type="dxa"/>
            <w:gridSpan w:val="15"/>
            <w:tcBorders>
              <w:top w:val="single" w:sz="4" w:space="0" w:color="000000"/>
              <w:left w:val="single" w:sz="4" w:space="0" w:color="auto"/>
              <w:bottom w:val="single" w:sz="4" w:space="0" w:color="000000"/>
              <w:right w:val="single" w:sz="4" w:space="0" w:color="000000"/>
            </w:tcBorders>
            <w:vAlign w:val="center"/>
            <w:hideMark/>
          </w:tcPr>
          <w:p w:rsidR="00D95A58" w:rsidRPr="0054546B" w:rsidRDefault="006B3E59" w:rsidP="00651947">
            <w:pPr>
              <w:spacing w:line="360" w:lineRule="auto"/>
              <w:jc w:val="both"/>
            </w:pPr>
            <w:hyperlink r:id="rId145" w:history="1">
              <w:r w:rsidR="00D95A58" w:rsidRPr="0054546B">
                <w:rPr>
                  <w:rStyle w:val="Hyperlink"/>
                </w:rPr>
                <w:t>https://www.birac.nic.in</w:t>
              </w:r>
            </w:hyperlink>
          </w:p>
        </w:tc>
      </w:tr>
      <w:tr w:rsidR="00D95A58" w:rsidRPr="0054546B" w:rsidTr="0054546B">
        <w:tc>
          <w:tcPr>
            <w:tcW w:w="1242" w:type="dxa"/>
            <w:tcBorders>
              <w:top w:val="single" w:sz="4" w:space="0" w:color="000000"/>
              <w:left w:val="single" w:sz="4" w:space="0" w:color="000000"/>
              <w:bottom w:val="single" w:sz="4" w:space="0" w:color="000000"/>
              <w:right w:val="single" w:sz="4" w:space="0" w:color="auto"/>
            </w:tcBorders>
            <w:vAlign w:val="center"/>
            <w:hideMark/>
          </w:tcPr>
          <w:p w:rsidR="00D95A58" w:rsidRPr="0054546B" w:rsidRDefault="00D95A58" w:rsidP="00651947">
            <w:pPr>
              <w:rPr>
                <w:color w:val="000000"/>
              </w:rPr>
            </w:pPr>
            <w:r w:rsidRPr="0054546B">
              <w:rPr>
                <w:color w:val="000000"/>
              </w:rPr>
              <w:t xml:space="preserve">         5</w:t>
            </w:r>
          </w:p>
        </w:tc>
        <w:tc>
          <w:tcPr>
            <w:tcW w:w="8676" w:type="dxa"/>
            <w:gridSpan w:val="15"/>
            <w:tcBorders>
              <w:top w:val="single" w:sz="4" w:space="0" w:color="000000"/>
              <w:left w:val="single" w:sz="4" w:space="0" w:color="auto"/>
              <w:bottom w:val="single" w:sz="4" w:space="0" w:color="000000"/>
              <w:right w:val="single" w:sz="4" w:space="0" w:color="000000"/>
            </w:tcBorders>
            <w:vAlign w:val="center"/>
            <w:hideMark/>
          </w:tcPr>
          <w:p w:rsidR="00D95A58" w:rsidRPr="0054546B" w:rsidRDefault="006B3E59" w:rsidP="00651947">
            <w:pPr>
              <w:spacing w:line="360" w:lineRule="auto"/>
              <w:jc w:val="both"/>
            </w:pPr>
            <w:hyperlink r:id="rId146" w:history="1">
              <w:r w:rsidR="00D95A58" w:rsidRPr="0054546B">
                <w:rPr>
                  <w:rStyle w:val="Hyperlink"/>
                </w:rPr>
                <w:t>https://www.springer.com</w:t>
              </w:r>
            </w:hyperlink>
          </w:p>
        </w:tc>
      </w:tr>
      <w:tr w:rsidR="00D95A58" w:rsidRPr="0054546B" w:rsidTr="0054546B">
        <w:trPr>
          <w:trHeight w:val="164"/>
        </w:trPr>
        <w:tc>
          <w:tcPr>
            <w:tcW w:w="9918" w:type="dxa"/>
            <w:gridSpan w:val="16"/>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center"/>
              <w:rPr>
                <w:b/>
                <w:color w:val="000000"/>
              </w:rPr>
            </w:pPr>
            <w:r w:rsidRPr="0054546B">
              <w:rPr>
                <w:b/>
                <w:color w:val="000000"/>
              </w:rPr>
              <w:t>Methods of Evaluation</w:t>
            </w:r>
          </w:p>
        </w:tc>
      </w:tr>
      <w:tr w:rsidR="00D95A58" w:rsidRPr="0054546B" w:rsidTr="0054546B">
        <w:trPr>
          <w:trHeight w:val="164"/>
        </w:trPr>
        <w:tc>
          <w:tcPr>
            <w:tcW w:w="1613"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jc w:val="center"/>
              <w:rPr>
                <w:color w:val="000000"/>
              </w:rPr>
            </w:pPr>
            <w:r w:rsidRPr="0054546B">
              <w:rPr>
                <w:b/>
                <w:color w:val="000000"/>
              </w:rPr>
              <w:t>Internal Evaluation</w:t>
            </w:r>
          </w:p>
        </w:tc>
        <w:tc>
          <w:tcPr>
            <w:tcW w:w="5759" w:type="dxa"/>
            <w:gridSpan w:val="8"/>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rPr>
                <w:color w:val="000000"/>
              </w:rPr>
            </w:pPr>
            <w:r w:rsidRPr="0054546B">
              <w:rPr>
                <w:color w:val="000000"/>
              </w:rPr>
              <w:t>Continuous Internal Assessment Test</w:t>
            </w:r>
          </w:p>
        </w:tc>
        <w:tc>
          <w:tcPr>
            <w:tcW w:w="2546" w:type="dxa"/>
            <w:gridSpan w:val="6"/>
            <w:vMerge w:val="restart"/>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rPr>
                <w:color w:val="000000"/>
              </w:rPr>
            </w:pPr>
            <w:r w:rsidRPr="0054546B">
              <w:rPr>
                <w:color w:val="000000"/>
              </w:rPr>
              <w:t>25 Marks</w:t>
            </w:r>
          </w:p>
        </w:tc>
      </w:tr>
      <w:tr w:rsidR="00D95A58" w:rsidRPr="0054546B" w:rsidTr="0054546B">
        <w:trPr>
          <w:trHeight w:val="164"/>
        </w:trPr>
        <w:tc>
          <w:tcPr>
            <w:tcW w:w="1613" w:type="dxa"/>
            <w:gridSpan w:val="2"/>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rPr>
                <w:color w:val="000000"/>
              </w:rPr>
            </w:pPr>
          </w:p>
        </w:tc>
        <w:tc>
          <w:tcPr>
            <w:tcW w:w="5759" w:type="dxa"/>
            <w:gridSpan w:val="8"/>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rPr>
                <w:color w:val="000000"/>
              </w:rPr>
            </w:pPr>
            <w:r w:rsidRPr="0054546B">
              <w:rPr>
                <w:color w:val="000000"/>
              </w:rPr>
              <w:t>Assignments</w:t>
            </w:r>
          </w:p>
        </w:tc>
        <w:tc>
          <w:tcPr>
            <w:tcW w:w="2546" w:type="dxa"/>
            <w:gridSpan w:val="6"/>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rPr>
                <w:color w:val="000000"/>
              </w:rPr>
            </w:pPr>
          </w:p>
        </w:tc>
      </w:tr>
      <w:tr w:rsidR="00D95A58" w:rsidRPr="0054546B" w:rsidTr="0054546B">
        <w:trPr>
          <w:trHeight w:val="164"/>
        </w:trPr>
        <w:tc>
          <w:tcPr>
            <w:tcW w:w="1613" w:type="dxa"/>
            <w:gridSpan w:val="2"/>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rPr>
                <w:color w:val="000000"/>
              </w:rPr>
            </w:pPr>
          </w:p>
        </w:tc>
        <w:tc>
          <w:tcPr>
            <w:tcW w:w="5759" w:type="dxa"/>
            <w:gridSpan w:val="8"/>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rPr>
                <w:color w:val="000000"/>
              </w:rPr>
            </w:pPr>
            <w:r w:rsidRPr="0054546B">
              <w:rPr>
                <w:color w:val="000000"/>
              </w:rPr>
              <w:t>Seminars</w:t>
            </w:r>
          </w:p>
        </w:tc>
        <w:tc>
          <w:tcPr>
            <w:tcW w:w="2546" w:type="dxa"/>
            <w:gridSpan w:val="6"/>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rPr>
                <w:color w:val="000000"/>
              </w:rPr>
            </w:pPr>
          </w:p>
        </w:tc>
      </w:tr>
      <w:tr w:rsidR="00D95A58" w:rsidRPr="0054546B" w:rsidTr="0054546B">
        <w:trPr>
          <w:trHeight w:val="164"/>
        </w:trPr>
        <w:tc>
          <w:tcPr>
            <w:tcW w:w="1613" w:type="dxa"/>
            <w:gridSpan w:val="2"/>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rPr>
                <w:color w:val="000000"/>
              </w:rPr>
            </w:pPr>
          </w:p>
        </w:tc>
        <w:tc>
          <w:tcPr>
            <w:tcW w:w="5759" w:type="dxa"/>
            <w:gridSpan w:val="8"/>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rPr>
                <w:color w:val="000000"/>
              </w:rPr>
            </w:pPr>
            <w:r w:rsidRPr="0054546B">
              <w:rPr>
                <w:color w:val="000000"/>
              </w:rPr>
              <w:t>Attendance and Class Participation</w:t>
            </w:r>
          </w:p>
        </w:tc>
        <w:tc>
          <w:tcPr>
            <w:tcW w:w="2546" w:type="dxa"/>
            <w:gridSpan w:val="6"/>
            <w:vMerge/>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rPr>
                <w:color w:val="000000"/>
              </w:rPr>
            </w:pPr>
          </w:p>
        </w:tc>
      </w:tr>
      <w:tr w:rsidR="00D95A58" w:rsidRPr="0054546B" w:rsidTr="0054546B">
        <w:trPr>
          <w:trHeight w:val="164"/>
        </w:trPr>
        <w:tc>
          <w:tcPr>
            <w:tcW w:w="1613" w:type="dxa"/>
            <w:gridSpan w:val="2"/>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jc w:val="center"/>
              <w:rPr>
                <w:b/>
                <w:color w:val="000000"/>
              </w:rPr>
            </w:pPr>
            <w:r w:rsidRPr="0054546B">
              <w:rPr>
                <w:b/>
                <w:color w:val="000000"/>
              </w:rPr>
              <w:t>External Evaluation</w:t>
            </w:r>
          </w:p>
        </w:tc>
        <w:tc>
          <w:tcPr>
            <w:tcW w:w="5759" w:type="dxa"/>
            <w:gridSpan w:val="8"/>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rPr>
                <w:color w:val="000000"/>
              </w:rPr>
            </w:pPr>
            <w:r w:rsidRPr="0054546B">
              <w:rPr>
                <w:color w:val="000000"/>
              </w:rPr>
              <w:t>End Semester Examination</w:t>
            </w:r>
          </w:p>
        </w:tc>
        <w:tc>
          <w:tcPr>
            <w:tcW w:w="2546" w:type="dxa"/>
            <w:gridSpan w:val="6"/>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rPr>
                <w:color w:val="000000"/>
              </w:rPr>
            </w:pPr>
            <w:r w:rsidRPr="0054546B">
              <w:rPr>
                <w:color w:val="000000"/>
              </w:rPr>
              <w:t>75 Marks</w:t>
            </w:r>
          </w:p>
        </w:tc>
      </w:tr>
      <w:tr w:rsidR="00D95A58" w:rsidRPr="0054546B" w:rsidTr="0054546B">
        <w:trPr>
          <w:trHeight w:val="164"/>
        </w:trPr>
        <w:tc>
          <w:tcPr>
            <w:tcW w:w="1613" w:type="dxa"/>
            <w:gridSpan w:val="2"/>
            <w:tcBorders>
              <w:top w:val="single" w:sz="4" w:space="0" w:color="000000"/>
              <w:left w:val="single" w:sz="4" w:space="0" w:color="000000"/>
              <w:bottom w:val="single" w:sz="4" w:space="0" w:color="000000"/>
              <w:right w:val="single" w:sz="4" w:space="0" w:color="000000"/>
            </w:tcBorders>
            <w:vAlign w:val="center"/>
          </w:tcPr>
          <w:p w:rsidR="00D95A58" w:rsidRPr="0054546B" w:rsidRDefault="00D95A58" w:rsidP="00651947">
            <w:pPr>
              <w:jc w:val="center"/>
              <w:rPr>
                <w:color w:val="000000"/>
              </w:rPr>
            </w:pPr>
          </w:p>
        </w:tc>
        <w:tc>
          <w:tcPr>
            <w:tcW w:w="5759" w:type="dxa"/>
            <w:gridSpan w:val="8"/>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rPr>
                <w:color w:val="000000"/>
              </w:rPr>
            </w:pPr>
            <w:r w:rsidRPr="0054546B">
              <w:rPr>
                <w:color w:val="000000"/>
              </w:rPr>
              <w:t>Total</w:t>
            </w:r>
          </w:p>
        </w:tc>
        <w:tc>
          <w:tcPr>
            <w:tcW w:w="2546" w:type="dxa"/>
            <w:gridSpan w:val="6"/>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rPr>
                <w:color w:val="000000"/>
              </w:rPr>
            </w:pPr>
            <w:r w:rsidRPr="0054546B">
              <w:rPr>
                <w:color w:val="000000"/>
              </w:rPr>
              <w:t>100 Marks</w:t>
            </w:r>
          </w:p>
        </w:tc>
      </w:tr>
      <w:tr w:rsidR="00D95A58" w:rsidRPr="0054546B" w:rsidTr="0054546B">
        <w:trPr>
          <w:trHeight w:val="164"/>
        </w:trPr>
        <w:tc>
          <w:tcPr>
            <w:tcW w:w="9918" w:type="dxa"/>
            <w:gridSpan w:val="16"/>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center"/>
              <w:rPr>
                <w:b/>
                <w:color w:val="000000"/>
              </w:rPr>
            </w:pPr>
            <w:r w:rsidRPr="0054546B">
              <w:rPr>
                <w:b/>
                <w:color w:val="000000"/>
              </w:rPr>
              <w:t>Methods of Assessment</w:t>
            </w:r>
          </w:p>
        </w:tc>
      </w:tr>
      <w:tr w:rsidR="00D95A58" w:rsidRPr="0054546B" w:rsidTr="0054546B">
        <w:trPr>
          <w:trHeight w:val="164"/>
        </w:trPr>
        <w:tc>
          <w:tcPr>
            <w:tcW w:w="1613" w:type="dxa"/>
            <w:gridSpan w:val="2"/>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jc w:val="center"/>
              <w:rPr>
                <w:color w:val="000000"/>
              </w:rPr>
            </w:pPr>
            <w:r w:rsidRPr="0054546B">
              <w:rPr>
                <w:b/>
                <w:color w:val="000000"/>
              </w:rPr>
              <w:t>Recall (K1)</w:t>
            </w:r>
          </w:p>
        </w:tc>
        <w:tc>
          <w:tcPr>
            <w:tcW w:w="8305" w:type="dxa"/>
            <w:gridSpan w:val="14"/>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rPr>
                <w:color w:val="000000"/>
              </w:rPr>
            </w:pPr>
            <w:r w:rsidRPr="0054546B">
              <w:rPr>
                <w:color w:val="000000"/>
              </w:rPr>
              <w:t>Simple definitions, MCQ, Recall steps, Concept definitions</w:t>
            </w:r>
          </w:p>
        </w:tc>
      </w:tr>
      <w:tr w:rsidR="00D95A58" w:rsidRPr="0054546B" w:rsidTr="0054546B">
        <w:trPr>
          <w:trHeight w:val="164"/>
        </w:trPr>
        <w:tc>
          <w:tcPr>
            <w:tcW w:w="1613" w:type="dxa"/>
            <w:gridSpan w:val="2"/>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jc w:val="center"/>
              <w:rPr>
                <w:color w:val="000000"/>
              </w:rPr>
            </w:pPr>
            <w:r w:rsidRPr="0054546B">
              <w:rPr>
                <w:b/>
                <w:color w:val="000000"/>
              </w:rPr>
              <w:t>Understand/ Comprehend (K2)</w:t>
            </w:r>
          </w:p>
        </w:tc>
        <w:tc>
          <w:tcPr>
            <w:tcW w:w="8305" w:type="dxa"/>
            <w:gridSpan w:val="14"/>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rPr>
                <w:color w:val="000000"/>
              </w:rPr>
            </w:pPr>
            <w:r w:rsidRPr="0054546B">
              <w:rPr>
                <w:color w:val="000000"/>
              </w:rPr>
              <w:t>MCQ, True/False, Short essays, Concept explanations, Short summary or overview</w:t>
            </w:r>
          </w:p>
        </w:tc>
      </w:tr>
      <w:tr w:rsidR="00D95A58" w:rsidRPr="0054546B" w:rsidTr="0054546B">
        <w:trPr>
          <w:trHeight w:val="164"/>
        </w:trPr>
        <w:tc>
          <w:tcPr>
            <w:tcW w:w="1613" w:type="dxa"/>
            <w:gridSpan w:val="2"/>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jc w:val="center"/>
              <w:rPr>
                <w:color w:val="000000"/>
              </w:rPr>
            </w:pPr>
            <w:r w:rsidRPr="0054546B">
              <w:rPr>
                <w:b/>
                <w:color w:val="000000"/>
              </w:rPr>
              <w:t>Application (K3)</w:t>
            </w:r>
          </w:p>
        </w:tc>
        <w:tc>
          <w:tcPr>
            <w:tcW w:w="8305" w:type="dxa"/>
            <w:gridSpan w:val="14"/>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rPr>
                <w:color w:val="000000"/>
              </w:rPr>
            </w:pPr>
            <w:r w:rsidRPr="0054546B">
              <w:rPr>
                <w:color w:val="000000"/>
              </w:rPr>
              <w:t>Suggest idea/concept with examples, Suggest formulae, Solve problems, Observe, Explain</w:t>
            </w:r>
          </w:p>
        </w:tc>
      </w:tr>
      <w:tr w:rsidR="00D95A58" w:rsidRPr="0054546B" w:rsidTr="0054546B">
        <w:trPr>
          <w:trHeight w:val="164"/>
        </w:trPr>
        <w:tc>
          <w:tcPr>
            <w:tcW w:w="1613" w:type="dxa"/>
            <w:gridSpan w:val="2"/>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jc w:val="center"/>
              <w:rPr>
                <w:color w:val="000000"/>
              </w:rPr>
            </w:pPr>
            <w:r w:rsidRPr="0054546B">
              <w:rPr>
                <w:b/>
                <w:color w:val="000000"/>
              </w:rPr>
              <w:t>Analyze (K4)</w:t>
            </w:r>
          </w:p>
        </w:tc>
        <w:tc>
          <w:tcPr>
            <w:tcW w:w="8305" w:type="dxa"/>
            <w:gridSpan w:val="14"/>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rPr>
                <w:color w:val="000000"/>
              </w:rPr>
            </w:pPr>
            <w:r w:rsidRPr="0054546B">
              <w:rPr>
                <w:color w:val="000000"/>
              </w:rPr>
              <w:t>Problem-solving questions, Finish a procedure in many steps, Differentiate between various ideas, Map knowledge</w:t>
            </w:r>
          </w:p>
        </w:tc>
      </w:tr>
      <w:tr w:rsidR="00D95A58" w:rsidRPr="0054546B" w:rsidTr="0054546B">
        <w:trPr>
          <w:trHeight w:val="164"/>
        </w:trPr>
        <w:tc>
          <w:tcPr>
            <w:tcW w:w="1613" w:type="dxa"/>
            <w:gridSpan w:val="2"/>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jc w:val="center"/>
              <w:rPr>
                <w:color w:val="000000"/>
              </w:rPr>
            </w:pPr>
            <w:r w:rsidRPr="0054546B">
              <w:rPr>
                <w:b/>
                <w:color w:val="000000"/>
              </w:rPr>
              <w:t>Evaluate (K5)</w:t>
            </w:r>
          </w:p>
        </w:tc>
        <w:tc>
          <w:tcPr>
            <w:tcW w:w="8305" w:type="dxa"/>
            <w:gridSpan w:val="14"/>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rPr>
                <w:color w:val="000000"/>
              </w:rPr>
            </w:pPr>
            <w:r w:rsidRPr="0054546B">
              <w:rPr>
                <w:color w:val="000000"/>
              </w:rPr>
              <w:t>Longer essay/ Evaluation essay, Critique or justify with pros and cons</w:t>
            </w:r>
          </w:p>
        </w:tc>
      </w:tr>
      <w:tr w:rsidR="00D95A58" w:rsidRPr="0054546B" w:rsidTr="0054546B">
        <w:trPr>
          <w:trHeight w:val="164"/>
        </w:trPr>
        <w:tc>
          <w:tcPr>
            <w:tcW w:w="1613" w:type="dxa"/>
            <w:gridSpan w:val="2"/>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jc w:val="center"/>
              <w:rPr>
                <w:color w:val="000000"/>
              </w:rPr>
            </w:pPr>
            <w:r w:rsidRPr="0054546B">
              <w:rPr>
                <w:b/>
                <w:color w:val="000000"/>
              </w:rPr>
              <w:lastRenderedPageBreak/>
              <w:t>Create (K6)</w:t>
            </w:r>
          </w:p>
        </w:tc>
        <w:tc>
          <w:tcPr>
            <w:tcW w:w="8305" w:type="dxa"/>
            <w:gridSpan w:val="14"/>
            <w:tcBorders>
              <w:top w:val="single" w:sz="4" w:space="0" w:color="000000"/>
              <w:left w:val="single" w:sz="4" w:space="0" w:color="000000"/>
              <w:bottom w:val="single" w:sz="4" w:space="0" w:color="000000"/>
              <w:right w:val="single" w:sz="4" w:space="0" w:color="000000"/>
            </w:tcBorders>
            <w:vAlign w:val="center"/>
            <w:hideMark/>
          </w:tcPr>
          <w:p w:rsidR="00D95A58" w:rsidRPr="0054546B" w:rsidRDefault="00D95A58" w:rsidP="00651947">
            <w:pPr>
              <w:ind w:left="72" w:right="249"/>
              <w:jc w:val="both"/>
              <w:rPr>
                <w:color w:val="000000"/>
              </w:rPr>
            </w:pPr>
            <w:r w:rsidRPr="0054546B">
              <w:rPr>
                <w:color w:val="000000"/>
              </w:rPr>
              <w:t>Check knowledge in specific or offbeat situations, Discussion, Debating or Presentations</w:t>
            </w:r>
          </w:p>
        </w:tc>
      </w:tr>
    </w:tbl>
    <w:p w:rsidR="00D95A58" w:rsidRPr="0054546B" w:rsidRDefault="00D95A58" w:rsidP="00D95A58">
      <w:pPr>
        <w:rPr>
          <w:color w:val="000000"/>
          <w:lang w:val="en-IN" w:eastAsia="en-IN"/>
        </w:rPr>
      </w:pPr>
    </w:p>
    <w:p w:rsidR="00D95A58" w:rsidRPr="0054546B" w:rsidRDefault="00D95A58" w:rsidP="00D95A58">
      <w:pPr>
        <w:rPr>
          <w:color w:val="000000"/>
        </w:rPr>
      </w:pPr>
      <w:r w:rsidRPr="0054546B">
        <w:rPr>
          <w:b/>
          <w:color w:val="000000"/>
        </w:rPr>
        <w:t>Mapping with Programme Outcomes</w:t>
      </w:r>
      <w:r w:rsidRPr="0054546B">
        <w:rPr>
          <w:color w:val="000000"/>
        </w:rPr>
        <w:t>:</w:t>
      </w:r>
    </w:p>
    <w:tbl>
      <w:tblPr>
        <w:tblW w:w="10157"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4"/>
        <w:gridCol w:w="795"/>
        <w:gridCol w:w="795"/>
        <w:gridCol w:w="795"/>
        <w:gridCol w:w="795"/>
        <w:gridCol w:w="795"/>
        <w:gridCol w:w="795"/>
        <w:gridCol w:w="795"/>
        <w:gridCol w:w="795"/>
        <w:gridCol w:w="795"/>
        <w:gridCol w:w="934"/>
        <w:gridCol w:w="934"/>
      </w:tblGrid>
      <w:tr w:rsidR="00D95A58" w:rsidRPr="0054546B" w:rsidTr="00651947">
        <w:trPr>
          <w:trHeight w:val="464"/>
        </w:trPr>
        <w:tc>
          <w:tcPr>
            <w:tcW w:w="1134"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252" w:lineRule="auto"/>
              <w:rPr>
                <w:color w:val="000000"/>
              </w:rPr>
            </w:pPr>
            <w:r w:rsidRPr="0054546B">
              <w:rPr>
                <w:color w:val="000000"/>
              </w:rPr>
              <w:t>C</w:t>
            </w:r>
            <w:r w:rsidRPr="0054546B">
              <w:rPr>
                <w:b/>
                <w:bCs/>
                <w:color w:val="000000"/>
              </w:rPr>
              <w:t>O/PO</w:t>
            </w:r>
          </w:p>
        </w:tc>
        <w:tc>
          <w:tcPr>
            <w:tcW w:w="795"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252" w:lineRule="auto"/>
              <w:rPr>
                <w:b/>
                <w:bCs/>
                <w:color w:val="000000"/>
              </w:rPr>
            </w:pPr>
            <w:r w:rsidRPr="0054546B">
              <w:rPr>
                <w:b/>
                <w:bCs/>
                <w:color w:val="000000"/>
              </w:rPr>
              <w:t>PO1</w:t>
            </w:r>
          </w:p>
        </w:tc>
        <w:tc>
          <w:tcPr>
            <w:tcW w:w="795"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252" w:lineRule="auto"/>
              <w:rPr>
                <w:b/>
                <w:bCs/>
                <w:color w:val="000000"/>
              </w:rPr>
            </w:pPr>
            <w:r w:rsidRPr="0054546B">
              <w:rPr>
                <w:b/>
                <w:bCs/>
                <w:color w:val="000000"/>
              </w:rPr>
              <w:t>PO2</w:t>
            </w:r>
          </w:p>
        </w:tc>
        <w:tc>
          <w:tcPr>
            <w:tcW w:w="795"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252" w:lineRule="auto"/>
              <w:rPr>
                <w:b/>
                <w:bCs/>
                <w:color w:val="000000"/>
              </w:rPr>
            </w:pPr>
            <w:r w:rsidRPr="0054546B">
              <w:rPr>
                <w:b/>
                <w:bCs/>
                <w:color w:val="000000"/>
              </w:rPr>
              <w:t>PO3</w:t>
            </w:r>
          </w:p>
        </w:tc>
        <w:tc>
          <w:tcPr>
            <w:tcW w:w="795"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252" w:lineRule="auto"/>
              <w:rPr>
                <w:b/>
                <w:bCs/>
                <w:color w:val="000000"/>
              </w:rPr>
            </w:pPr>
            <w:r w:rsidRPr="0054546B">
              <w:rPr>
                <w:b/>
                <w:bCs/>
                <w:color w:val="000000"/>
              </w:rPr>
              <w:t>PO4</w:t>
            </w:r>
          </w:p>
        </w:tc>
        <w:tc>
          <w:tcPr>
            <w:tcW w:w="795"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252" w:lineRule="auto"/>
              <w:rPr>
                <w:b/>
                <w:bCs/>
                <w:color w:val="000000"/>
              </w:rPr>
            </w:pPr>
            <w:r w:rsidRPr="0054546B">
              <w:rPr>
                <w:b/>
                <w:bCs/>
                <w:color w:val="000000"/>
              </w:rPr>
              <w:t>PO5</w:t>
            </w:r>
          </w:p>
        </w:tc>
        <w:tc>
          <w:tcPr>
            <w:tcW w:w="795"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252" w:lineRule="auto"/>
              <w:rPr>
                <w:b/>
                <w:bCs/>
                <w:color w:val="000000"/>
              </w:rPr>
            </w:pPr>
            <w:r w:rsidRPr="0054546B">
              <w:rPr>
                <w:b/>
                <w:bCs/>
                <w:color w:val="000000"/>
              </w:rPr>
              <w:t>PO6</w:t>
            </w:r>
          </w:p>
        </w:tc>
        <w:tc>
          <w:tcPr>
            <w:tcW w:w="795"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252" w:lineRule="auto"/>
              <w:rPr>
                <w:b/>
                <w:bCs/>
                <w:color w:val="000000"/>
              </w:rPr>
            </w:pPr>
            <w:r w:rsidRPr="0054546B">
              <w:rPr>
                <w:b/>
                <w:bCs/>
                <w:color w:val="000000"/>
              </w:rPr>
              <w:t>PO7</w:t>
            </w:r>
          </w:p>
        </w:tc>
        <w:tc>
          <w:tcPr>
            <w:tcW w:w="795"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252" w:lineRule="auto"/>
              <w:rPr>
                <w:b/>
                <w:bCs/>
                <w:color w:val="000000"/>
              </w:rPr>
            </w:pPr>
            <w:r w:rsidRPr="0054546B">
              <w:rPr>
                <w:b/>
                <w:bCs/>
                <w:color w:val="000000"/>
              </w:rPr>
              <w:t>PO8</w:t>
            </w:r>
          </w:p>
        </w:tc>
        <w:tc>
          <w:tcPr>
            <w:tcW w:w="795"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252" w:lineRule="auto"/>
              <w:rPr>
                <w:b/>
                <w:bCs/>
                <w:color w:val="000000"/>
              </w:rPr>
            </w:pPr>
            <w:r w:rsidRPr="0054546B">
              <w:rPr>
                <w:b/>
                <w:bCs/>
                <w:color w:val="000000"/>
              </w:rPr>
              <w:t>PO9</w:t>
            </w:r>
          </w:p>
        </w:tc>
        <w:tc>
          <w:tcPr>
            <w:tcW w:w="934"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252" w:lineRule="auto"/>
              <w:rPr>
                <w:b/>
                <w:bCs/>
                <w:color w:val="000000"/>
              </w:rPr>
            </w:pPr>
            <w:r w:rsidRPr="0054546B">
              <w:rPr>
                <w:b/>
                <w:bCs/>
                <w:color w:val="000000"/>
              </w:rPr>
              <w:t>PO10</w:t>
            </w:r>
          </w:p>
        </w:tc>
        <w:tc>
          <w:tcPr>
            <w:tcW w:w="934"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252" w:lineRule="auto"/>
              <w:rPr>
                <w:b/>
                <w:bCs/>
                <w:color w:val="000000"/>
              </w:rPr>
            </w:pPr>
            <w:r w:rsidRPr="0054546B">
              <w:rPr>
                <w:b/>
                <w:bCs/>
                <w:color w:val="000000"/>
              </w:rPr>
              <w:t>PO11</w:t>
            </w:r>
          </w:p>
        </w:tc>
      </w:tr>
      <w:tr w:rsidR="00D95A58" w:rsidRPr="0054546B" w:rsidTr="00651947">
        <w:trPr>
          <w:trHeight w:val="480"/>
        </w:trPr>
        <w:tc>
          <w:tcPr>
            <w:tcW w:w="1134"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252" w:lineRule="auto"/>
              <w:rPr>
                <w:b/>
                <w:bCs/>
                <w:color w:val="000000"/>
              </w:rPr>
            </w:pPr>
            <w:r w:rsidRPr="0054546B">
              <w:rPr>
                <w:b/>
                <w:bCs/>
                <w:color w:val="000000"/>
              </w:rPr>
              <w:t>CO1</w:t>
            </w:r>
          </w:p>
        </w:tc>
        <w:tc>
          <w:tcPr>
            <w:tcW w:w="795"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252" w:lineRule="auto"/>
              <w:jc w:val="center"/>
              <w:rPr>
                <w:color w:val="000000"/>
              </w:rPr>
            </w:pPr>
            <w:r w:rsidRPr="0054546B">
              <w:rPr>
                <w:color w:val="000000"/>
              </w:rPr>
              <w:t>S</w:t>
            </w:r>
          </w:p>
        </w:tc>
        <w:tc>
          <w:tcPr>
            <w:tcW w:w="795"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252" w:lineRule="auto"/>
              <w:jc w:val="center"/>
              <w:rPr>
                <w:color w:val="000000"/>
              </w:rPr>
            </w:pPr>
            <w:r w:rsidRPr="0054546B">
              <w:rPr>
                <w:color w:val="000000"/>
              </w:rPr>
              <w:t>S</w:t>
            </w:r>
          </w:p>
        </w:tc>
        <w:tc>
          <w:tcPr>
            <w:tcW w:w="795"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252" w:lineRule="auto"/>
              <w:jc w:val="center"/>
              <w:rPr>
                <w:color w:val="000000"/>
              </w:rPr>
            </w:pPr>
            <w:r w:rsidRPr="0054546B">
              <w:rPr>
                <w:color w:val="000000"/>
              </w:rPr>
              <w:t>S</w:t>
            </w:r>
          </w:p>
        </w:tc>
        <w:tc>
          <w:tcPr>
            <w:tcW w:w="795"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252" w:lineRule="auto"/>
              <w:jc w:val="center"/>
              <w:rPr>
                <w:color w:val="000000"/>
              </w:rPr>
            </w:pPr>
            <w:r w:rsidRPr="0054546B">
              <w:rPr>
                <w:color w:val="000000"/>
              </w:rPr>
              <w:t>S</w:t>
            </w:r>
          </w:p>
        </w:tc>
        <w:tc>
          <w:tcPr>
            <w:tcW w:w="795"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252" w:lineRule="auto"/>
              <w:jc w:val="center"/>
              <w:rPr>
                <w:color w:val="000000"/>
              </w:rPr>
            </w:pPr>
            <w:r w:rsidRPr="0054546B">
              <w:rPr>
                <w:color w:val="000000"/>
              </w:rPr>
              <w:t>S</w:t>
            </w:r>
          </w:p>
        </w:tc>
        <w:tc>
          <w:tcPr>
            <w:tcW w:w="795"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252" w:lineRule="auto"/>
              <w:jc w:val="center"/>
              <w:rPr>
                <w:color w:val="000000"/>
              </w:rPr>
            </w:pPr>
            <w:r w:rsidRPr="0054546B">
              <w:rPr>
                <w:color w:val="000000"/>
              </w:rPr>
              <w:t>S</w:t>
            </w:r>
          </w:p>
        </w:tc>
        <w:tc>
          <w:tcPr>
            <w:tcW w:w="795"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252" w:lineRule="auto"/>
              <w:jc w:val="center"/>
              <w:rPr>
                <w:color w:val="000000"/>
              </w:rPr>
            </w:pPr>
            <w:r w:rsidRPr="0054546B">
              <w:rPr>
                <w:color w:val="000000"/>
              </w:rPr>
              <w:t>S</w:t>
            </w:r>
          </w:p>
        </w:tc>
        <w:tc>
          <w:tcPr>
            <w:tcW w:w="795"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252" w:lineRule="auto"/>
              <w:jc w:val="center"/>
              <w:rPr>
                <w:color w:val="000000"/>
              </w:rPr>
            </w:pPr>
            <w:r w:rsidRPr="0054546B">
              <w:rPr>
                <w:color w:val="000000"/>
              </w:rPr>
              <w:t>S</w:t>
            </w:r>
          </w:p>
        </w:tc>
        <w:tc>
          <w:tcPr>
            <w:tcW w:w="795"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252" w:lineRule="auto"/>
              <w:jc w:val="center"/>
              <w:rPr>
                <w:color w:val="000000"/>
              </w:rPr>
            </w:pPr>
            <w:r w:rsidRPr="0054546B">
              <w:rPr>
                <w:color w:val="000000"/>
              </w:rPr>
              <w:t>S</w:t>
            </w:r>
          </w:p>
        </w:tc>
        <w:tc>
          <w:tcPr>
            <w:tcW w:w="934"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252" w:lineRule="auto"/>
              <w:jc w:val="center"/>
              <w:rPr>
                <w:color w:val="000000"/>
              </w:rPr>
            </w:pPr>
            <w:r w:rsidRPr="0054546B">
              <w:rPr>
                <w:color w:val="000000"/>
              </w:rPr>
              <w:t>S</w:t>
            </w:r>
          </w:p>
        </w:tc>
        <w:tc>
          <w:tcPr>
            <w:tcW w:w="934"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252" w:lineRule="auto"/>
              <w:jc w:val="center"/>
              <w:rPr>
                <w:color w:val="000000"/>
              </w:rPr>
            </w:pPr>
            <w:r w:rsidRPr="0054546B">
              <w:rPr>
                <w:color w:val="000000"/>
              </w:rPr>
              <w:t>S</w:t>
            </w:r>
          </w:p>
        </w:tc>
      </w:tr>
      <w:tr w:rsidR="00D95A58" w:rsidRPr="0054546B" w:rsidTr="00651947">
        <w:trPr>
          <w:trHeight w:val="480"/>
        </w:trPr>
        <w:tc>
          <w:tcPr>
            <w:tcW w:w="1134"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252" w:lineRule="auto"/>
              <w:rPr>
                <w:b/>
                <w:bCs/>
                <w:color w:val="000000"/>
              </w:rPr>
            </w:pPr>
            <w:r w:rsidRPr="0054546B">
              <w:rPr>
                <w:b/>
                <w:bCs/>
                <w:color w:val="000000"/>
              </w:rPr>
              <w:t>CO2</w:t>
            </w:r>
          </w:p>
        </w:tc>
        <w:tc>
          <w:tcPr>
            <w:tcW w:w="795"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252" w:lineRule="auto"/>
              <w:jc w:val="center"/>
              <w:rPr>
                <w:color w:val="000000"/>
              </w:rPr>
            </w:pPr>
          </w:p>
        </w:tc>
        <w:tc>
          <w:tcPr>
            <w:tcW w:w="795"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252" w:lineRule="auto"/>
              <w:jc w:val="center"/>
              <w:rPr>
                <w:color w:val="000000"/>
              </w:rPr>
            </w:pPr>
            <w:r w:rsidRPr="0054546B">
              <w:rPr>
                <w:color w:val="000000"/>
              </w:rPr>
              <w:t>S</w:t>
            </w:r>
          </w:p>
        </w:tc>
        <w:tc>
          <w:tcPr>
            <w:tcW w:w="795"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252" w:lineRule="auto"/>
              <w:jc w:val="center"/>
              <w:rPr>
                <w:color w:val="000000"/>
              </w:rPr>
            </w:pPr>
          </w:p>
        </w:tc>
        <w:tc>
          <w:tcPr>
            <w:tcW w:w="795"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252" w:lineRule="auto"/>
              <w:jc w:val="center"/>
              <w:rPr>
                <w:color w:val="000000"/>
              </w:rPr>
            </w:pPr>
          </w:p>
        </w:tc>
        <w:tc>
          <w:tcPr>
            <w:tcW w:w="795"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252" w:lineRule="auto"/>
              <w:jc w:val="center"/>
              <w:rPr>
                <w:color w:val="000000"/>
              </w:rPr>
            </w:pPr>
            <w:r w:rsidRPr="0054546B">
              <w:rPr>
                <w:color w:val="000000"/>
              </w:rPr>
              <w:t>M</w:t>
            </w:r>
          </w:p>
        </w:tc>
        <w:tc>
          <w:tcPr>
            <w:tcW w:w="795"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252" w:lineRule="auto"/>
              <w:jc w:val="center"/>
              <w:rPr>
                <w:color w:val="000000"/>
              </w:rPr>
            </w:pPr>
          </w:p>
        </w:tc>
        <w:tc>
          <w:tcPr>
            <w:tcW w:w="795"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252" w:lineRule="auto"/>
              <w:jc w:val="center"/>
              <w:rPr>
                <w:color w:val="000000"/>
              </w:rPr>
            </w:pPr>
            <w:r w:rsidRPr="0054546B">
              <w:rPr>
                <w:color w:val="000000"/>
              </w:rPr>
              <w:t>S</w:t>
            </w:r>
          </w:p>
        </w:tc>
        <w:tc>
          <w:tcPr>
            <w:tcW w:w="795"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252" w:lineRule="auto"/>
              <w:jc w:val="center"/>
              <w:rPr>
                <w:color w:val="000000"/>
              </w:rPr>
            </w:pPr>
            <w:r w:rsidRPr="0054546B">
              <w:rPr>
                <w:color w:val="000000"/>
              </w:rPr>
              <w:t>S</w:t>
            </w:r>
          </w:p>
        </w:tc>
        <w:tc>
          <w:tcPr>
            <w:tcW w:w="795"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252" w:lineRule="auto"/>
              <w:jc w:val="center"/>
              <w:rPr>
                <w:color w:val="000000"/>
              </w:rPr>
            </w:pPr>
          </w:p>
        </w:tc>
        <w:tc>
          <w:tcPr>
            <w:tcW w:w="934"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252" w:lineRule="auto"/>
              <w:jc w:val="center"/>
              <w:rPr>
                <w:color w:val="000000"/>
              </w:rPr>
            </w:pPr>
            <w:r w:rsidRPr="0054546B">
              <w:rPr>
                <w:color w:val="000000"/>
              </w:rPr>
              <w:t>M</w:t>
            </w:r>
          </w:p>
        </w:tc>
        <w:tc>
          <w:tcPr>
            <w:tcW w:w="934"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252" w:lineRule="auto"/>
              <w:jc w:val="center"/>
              <w:rPr>
                <w:color w:val="000000"/>
              </w:rPr>
            </w:pPr>
          </w:p>
        </w:tc>
      </w:tr>
      <w:tr w:rsidR="00D95A58" w:rsidRPr="0054546B" w:rsidTr="00651947">
        <w:trPr>
          <w:trHeight w:val="447"/>
        </w:trPr>
        <w:tc>
          <w:tcPr>
            <w:tcW w:w="1134"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252" w:lineRule="auto"/>
              <w:rPr>
                <w:b/>
                <w:bCs/>
                <w:color w:val="000000"/>
              </w:rPr>
            </w:pPr>
            <w:r w:rsidRPr="0054546B">
              <w:rPr>
                <w:b/>
                <w:bCs/>
                <w:color w:val="000000"/>
              </w:rPr>
              <w:t>CO3</w:t>
            </w:r>
          </w:p>
        </w:tc>
        <w:tc>
          <w:tcPr>
            <w:tcW w:w="795"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252" w:lineRule="auto"/>
              <w:jc w:val="center"/>
              <w:rPr>
                <w:color w:val="000000"/>
              </w:rPr>
            </w:pPr>
          </w:p>
        </w:tc>
        <w:tc>
          <w:tcPr>
            <w:tcW w:w="795"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252" w:lineRule="auto"/>
              <w:jc w:val="center"/>
              <w:rPr>
                <w:color w:val="000000"/>
              </w:rPr>
            </w:pPr>
          </w:p>
        </w:tc>
        <w:tc>
          <w:tcPr>
            <w:tcW w:w="795"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252" w:lineRule="auto"/>
              <w:jc w:val="center"/>
              <w:rPr>
                <w:color w:val="000000"/>
              </w:rPr>
            </w:pPr>
          </w:p>
        </w:tc>
        <w:tc>
          <w:tcPr>
            <w:tcW w:w="795"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252" w:lineRule="auto"/>
              <w:jc w:val="center"/>
              <w:rPr>
                <w:color w:val="000000"/>
              </w:rPr>
            </w:pPr>
          </w:p>
        </w:tc>
        <w:tc>
          <w:tcPr>
            <w:tcW w:w="795"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252" w:lineRule="auto"/>
              <w:jc w:val="center"/>
              <w:rPr>
                <w:color w:val="000000"/>
              </w:rPr>
            </w:pPr>
          </w:p>
        </w:tc>
        <w:tc>
          <w:tcPr>
            <w:tcW w:w="795"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252" w:lineRule="auto"/>
              <w:jc w:val="center"/>
              <w:rPr>
                <w:color w:val="000000"/>
              </w:rPr>
            </w:pPr>
          </w:p>
        </w:tc>
        <w:tc>
          <w:tcPr>
            <w:tcW w:w="795"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252" w:lineRule="auto"/>
              <w:jc w:val="center"/>
              <w:rPr>
                <w:color w:val="000000"/>
              </w:rPr>
            </w:pPr>
          </w:p>
        </w:tc>
        <w:tc>
          <w:tcPr>
            <w:tcW w:w="795"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252" w:lineRule="auto"/>
              <w:jc w:val="center"/>
              <w:rPr>
                <w:color w:val="000000"/>
              </w:rPr>
            </w:pPr>
          </w:p>
        </w:tc>
        <w:tc>
          <w:tcPr>
            <w:tcW w:w="795"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252" w:lineRule="auto"/>
              <w:jc w:val="center"/>
              <w:rPr>
                <w:color w:val="000000"/>
              </w:rPr>
            </w:pPr>
          </w:p>
        </w:tc>
        <w:tc>
          <w:tcPr>
            <w:tcW w:w="934"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252" w:lineRule="auto"/>
              <w:jc w:val="center"/>
              <w:rPr>
                <w:color w:val="000000"/>
              </w:rPr>
            </w:pPr>
          </w:p>
        </w:tc>
        <w:tc>
          <w:tcPr>
            <w:tcW w:w="934"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252" w:lineRule="auto"/>
              <w:jc w:val="center"/>
              <w:rPr>
                <w:color w:val="000000"/>
              </w:rPr>
            </w:pPr>
          </w:p>
        </w:tc>
      </w:tr>
      <w:tr w:rsidR="00D95A58" w:rsidRPr="0054546B" w:rsidTr="00651947">
        <w:trPr>
          <w:trHeight w:val="464"/>
        </w:trPr>
        <w:tc>
          <w:tcPr>
            <w:tcW w:w="1134"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252" w:lineRule="auto"/>
              <w:rPr>
                <w:b/>
                <w:bCs/>
                <w:color w:val="000000"/>
              </w:rPr>
            </w:pPr>
            <w:r w:rsidRPr="0054546B">
              <w:rPr>
                <w:b/>
                <w:bCs/>
                <w:color w:val="000000"/>
              </w:rPr>
              <w:t xml:space="preserve">CO4 </w:t>
            </w:r>
          </w:p>
        </w:tc>
        <w:tc>
          <w:tcPr>
            <w:tcW w:w="795"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252" w:lineRule="auto"/>
              <w:jc w:val="center"/>
              <w:rPr>
                <w:color w:val="000000"/>
              </w:rPr>
            </w:pPr>
          </w:p>
        </w:tc>
        <w:tc>
          <w:tcPr>
            <w:tcW w:w="795"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252" w:lineRule="auto"/>
              <w:jc w:val="center"/>
              <w:rPr>
                <w:color w:val="000000"/>
              </w:rPr>
            </w:pPr>
          </w:p>
        </w:tc>
        <w:tc>
          <w:tcPr>
            <w:tcW w:w="795"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252" w:lineRule="auto"/>
              <w:jc w:val="center"/>
              <w:rPr>
                <w:color w:val="000000"/>
              </w:rPr>
            </w:pPr>
          </w:p>
        </w:tc>
        <w:tc>
          <w:tcPr>
            <w:tcW w:w="795"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252" w:lineRule="auto"/>
              <w:jc w:val="center"/>
              <w:rPr>
                <w:color w:val="000000"/>
              </w:rPr>
            </w:pPr>
            <w:r w:rsidRPr="0054546B">
              <w:rPr>
                <w:color w:val="000000"/>
              </w:rPr>
              <w:t>S</w:t>
            </w:r>
          </w:p>
        </w:tc>
        <w:tc>
          <w:tcPr>
            <w:tcW w:w="795"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252" w:lineRule="auto"/>
              <w:jc w:val="center"/>
              <w:rPr>
                <w:color w:val="000000"/>
              </w:rPr>
            </w:pPr>
          </w:p>
        </w:tc>
        <w:tc>
          <w:tcPr>
            <w:tcW w:w="795"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252" w:lineRule="auto"/>
              <w:jc w:val="center"/>
              <w:rPr>
                <w:color w:val="000000"/>
              </w:rPr>
            </w:pPr>
            <w:r w:rsidRPr="0054546B">
              <w:rPr>
                <w:color w:val="000000"/>
              </w:rPr>
              <w:t>S</w:t>
            </w:r>
          </w:p>
        </w:tc>
        <w:tc>
          <w:tcPr>
            <w:tcW w:w="795"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252" w:lineRule="auto"/>
              <w:jc w:val="center"/>
              <w:rPr>
                <w:color w:val="000000"/>
              </w:rPr>
            </w:pPr>
          </w:p>
        </w:tc>
        <w:tc>
          <w:tcPr>
            <w:tcW w:w="795"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252" w:lineRule="auto"/>
              <w:jc w:val="center"/>
              <w:rPr>
                <w:color w:val="000000"/>
              </w:rPr>
            </w:pPr>
          </w:p>
        </w:tc>
        <w:tc>
          <w:tcPr>
            <w:tcW w:w="795"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252" w:lineRule="auto"/>
              <w:jc w:val="center"/>
              <w:rPr>
                <w:color w:val="000000"/>
              </w:rPr>
            </w:pPr>
            <w:r w:rsidRPr="0054546B">
              <w:rPr>
                <w:color w:val="000000"/>
              </w:rPr>
              <w:t>S</w:t>
            </w:r>
          </w:p>
        </w:tc>
        <w:tc>
          <w:tcPr>
            <w:tcW w:w="934"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252" w:lineRule="auto"/>
              <w:jc w:val="center"/>
              <w:rPr>
                <w:color w:val="000000"/>
              </w:rPr>
            </w:pPr>
          </w:p>
        </w:tc>
        <w:tc>
          <w:tcPr>
            <w:tcW w:w="934"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252" w:lineRule="auto"/>
              <w:jc w:val="center"/>
              <w:rPr>
                <w:color w:val="000000"/>
              </w:rPr>
            </w:pPr>
            <w:r w:rsidRPr="0054546B">
              <w:rPr>
                <w:color w:val="000000"/>
              </w:rPr>
              <w:t>S</w:t>
            </w:r>
          </w:p>
        </w:tc>
      </w:tr>
      <w:tr w:rsidR="00D95A58" w:rsidRPr="0054546B" w:rsidTr="00651947">
        <w:trPr>
          <w:trHeight w:val="464"/>
        </w:trPr>
        <w:tc>
          <w:tcPr>
            <w:tcW w:w="1134"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252" w:lineRule="auto"/>
              <w:rPr>
                <w:b/>
                <w:bCs/>
                <w:color w:val="000000"/>
              </w:rPr>
            </w:pPr>
            <w:r w:rsidRPr="0054546B">
              <w:rPr>
                <w:b/>
                <w:bCs/>
                <w:color w:val="000000"/>
              </w:rPr>
              <w:t>CO5</w:t>
            </w:r>
          </w:p>
        </w:tc>
        <w:tc>
          <w:tcPr>
            <w:tcW w:w="795"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252" w:lineRule="auto"/>
              <w:jc w:val="center"/>
              <w:rPr>
                <w:color w:val="000000"/>
              </w:rPr>
            </w:pPr>
          </w:p>
        </w:tc>
        <w:tc>
          <w:tcPr>
            <w:tcW w:w="795"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252" w:lineRule="auto"/>
              <w:jc w:val="center"/>
              <w:rPr>
                <w:color w:val="000000"/>
              </w:rPr>
            </w:pPr>
            <w:r w:rsidRPr="0054546B">
              <w:rPr>
                <w:color w:val="000000"/>
              </w:rPr>
              <w:t>S</w:t>
            </w:r>
          </w:p>
        </w:tc>
        <w:tc>
          <w:tcPr>
            <w:tcW w:w="795"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252" w:lineRule="auto"/>
              <w:jc w:val="center"/>
              <w:rPr>
                <w:color w:val="000000"/>
              </w:rPr>
            </w:pPr>
          </w:p>
        </w:tc>
        <w:tc>
          <w:tcPr>
            <w:tcW w:w="795"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252" w:lineRule="auto"/>
              <w:jc w:val="center"/>
              <w:rPr>
                <w:color w:val="000000"/>
              </w:rPr>
            </w:pPr>
          </w:p>
        </w:tc>
        <w:tc>
          <w:tcPr>
            <w:tcW w:w="795"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252" w:lineRule="auto"/>
              <w:jc w:val="center"/>
              <w:rPr>
                <w:color w:val="000000"/>
              </w:rPr>
            </w:pPr>
          </w:p>
        </w:tc>
        <w:tc>
          <w:tcPr>
            <w:tcW w:w="795"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252" w:lineRule="auto"/>
              <w:jc w:val="center"/>
              <w:rPr>
                <w:color w:val="000000"/>
              </w:rPr>
            </w:pPr>
          </w:p>
        </w:tc>
        <w:tc>
          <w:tcPr>
            <w:tcW w:w="795"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252" w:lineRule="auto"/>
              <w:jc w:val="center"/>
              <w:rPr>
                <w:color w:val="000000"/>
              </w:rPr>
            </w:pPr>
            <w:r w:rsidRPr="0054546B">
              <w:rPr>
                <w:color w:val="000000"/>
              </w:rPr>
              <w:t>S</w:t>
            </w:r>
          </w:p>
        </w:tc>
        <w:tc>
          <w:tcPr>
            <w:tcW w:w="795" w:type="dxa"/>
            <w:tcBorders>
              <w:top w:val="single" w:sz="4" w:space="0" w:color="000000"/>
              <w:left w:val="single" w:sz="4" w:space="0" w:color="000000"/>
              <w:bottom w:val="single" w:sz="4" w:space="0" w:color="000000"/>
              <w:right w:val="single" w:sz="4" w:space="0" w:color="000000"/>
            </w:tcBorders>
            <w:hideMark/>
          </w:tcPr>
          <w:p w:rsidR="00D95A58" w:rsidRPr="0054546B" w:rsidRDefault="00D95A58" w:rsidP="00651947">
            <w:pPr>
              <w:spacing w:line="252" w:lineRule="auto"/>
              <w:jc w:val="center"/>
              <w:rPr>
                <w:color w:val="000000"/>
              </w:rPr>
            </w:pPr>
            <w:r w:rsidRPr="0054546B">
              <w:rPr>
                <w:color w:val="000000"/>
              </w:rPr>
              <w:t>S</w:t>
            </w:r>
          </w:p>
        </w:tc>
        <w:tc>
          <w:tcPr>
            <w:tcW w:w="795"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252" w:lineRule="auto"/>
              <w:jc w:val="center"/>
              <w:rPr>
                <w:color w:val="000000"/>
              </w:rPr>
            </w:pPr>
          </w:p>
        </w:tc>
        <w:tc>
          <w:tcPr>
            <w:tcW w:w="934"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252" w:lineRule="auto"/>
              <w:jc w:val="center"/>
              <w:rPr>
                <w:color w:val="000000"/>
              </w:rPr>
            </w:pPr>
          </w:p>
        </w:tc>
        <w:tc>
          <w:tcPr>
            <w:tcW w:w="934" w:type="dxa"/>
            <w:tcBorders>
              <w:top w:val="single" w:sz="4" w:space="0" w:color="000000"/>
              <w:left w:val="single" w:sz="4" w:space="0" w:color="000000"/>
              <w:bottom w:val="single" w:sz="4" w:space="0" w:color="000000"/>
              <w:right w:val="single" w:sz="4" w:space="0" w:color="000000"/>
            </w:tcBorders>
          </w:tcPr>
          <w:p w:rsidR="00D95A58" w:rsidRPr="0054546B" w:rsidRDefault="00D95A58" w:rsidP="00651947">
            <w:pPr>
              <w:spacing w:line="252" w:lineRule="auto"/>
              <w:jc w:val="center"/>
              <w:rPr>
                <w:color w:val="000000"/>
              </w:rPr>
            </w:pPr>
          </w:p>
        </w:tc>
      </w:tr>
    </w:tbl>
    <w:p w:rsidR="00D95A58" w:rsidRPr="0054546B" w:rsidRDefault="00D95A58" w:rsidP="008C4992">
      <w:pPr>
        <w:rPr>
          <w:color w:val="000000"/>
          <w:lang w:val="en-IN" w:eastAsia="en-IN"/>
        </w:rPr>
      </w:pPr>
    </w:p>
    <w:sectPr w:rsidR="00D95A58" w:rsidRPr="0054546B" w:rsidSect="00BC1BDD">
      <w:headerReference w:type="default" r:id="rId147"/>
      <w:footerReference w:type="default" r:id="rId148"/>
      <w:pgSz w:w="11906" w:h="16838"/>
      <w:pgMar w:top="993"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6DE1" w:rsidRDefault="008A6DE1" w:rsidP="00D05B8D">
      <w:r>
        <w:separator/>
      </w:r>
    </w:p>
  </w:endnote>
  <w:endnote w:type="continuationSeparator" w:id="1">
    <w:p w:rsidR="008A6DE1" w:rsidRDefault="008A6DE1" w:rsidP="00D05B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ibre Franklin">
    <w:charset w:val="00"/>
    <w:family w:val="auto"/>
    <w:pitch w:val="variable"/>
    <w:sig w:usb0="A00000FF" w:usb1="4000205B" w:usb2="00000000" w:usb3="00000000" w:csb0="00000193" w:csb1="00000000"/>
  </w:font>
  <w:font w:name="TimesNewRoman">
    <w:altName w:val="Microsoft JhengHei"/>
    <w:panose1 w:val="00000000000000000000"/>
    <w:charset w:val="00"/>
    <w:family w:val="auto"/>
    <w:notTrueType/>
    <w:pitch w:val="default"/>
    <w:sig w:usb0="00000003" w:usb1="08080000" w:usb2="00000010"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i/>
        <w:iCs/>
      </w:rPr>
      <w:id w:val="342828663"/>
      <w:docPartObj>
        <w:docPartGallery w:val="Page Numbers (Bottom of Page)"/>
        <w:docPartUnique/>
      </w:docPartObj>
    </w:sdtPr>
    <w:sdtEndPr>
      <w:rPr>
        <w:bCs/>
      </w:rPr>
    </w:sdtEndPr>
    <w:sdtContent>
      <w:p w:rsidR="00D04E52" w:rsidRDefault="00D04E52" w:rsidP="001D77B5">
        <w:pPr>
          <w:spacing w:before="20"/>
          <w:ind w:left="20"/>
          <w:rPr>
            <w:b/>
            <w:i/>
            <w:iCs/>
          </w:rPr>
        </w:pPr>
      </w:p>
      <w:p w:rsidR="00D04E52" w:rsidRDefault="006B3E59" w:rsidP="001D77B5">
        <w:pPr>
          <w:spacing w:before="20"/>
          <w:ind w:left="20"/>
          <w:rPr>
            <w:b/>
            <w:i/>
            <w:iCs/>
          </w:rPr>
        </w:pPr>
        <w:r w:rsidRPr="006B3E59">
          <w:rPr>
            <w:noProof/>
            <w:lang w:val="en-IN" w:eastAsia="en-IN"/>
          </w:rPr>
          <w:pict>
            <v:shape id="Freeform: Shape 4" o:spid="_x0000_s4097" style="position:absolute;left:0;text-align:left;margin-left:66.2pt;margin-top:17.95pt;width:470.95pt;height:4.45pt;z-index:-251657216;visibility:visible;mso-position-horizontal-relative:page;mso-position-vertical-relative:bottom-margin-area" coordsize="9419,8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tvfrAMAAGMMAAAOAAAAZHJzL2Uyb0RvYy54bWysV9uOmzAQfa/Uf7D8WKnLJYGEaNlVtaut&#10;KvUmbfoBDpiACpjaTsj26zs2l5iwoLRqHsAwx8czc8x4cnt/KnJ0pFxkrAyxc2NjRMuIxVm5D/GP&#10;7dP7NUZCkjImOStpiF+owPd3b9/c1tWGuixleUw5ApJSbOoqxKmU1cayRJTSgogbVtESjAnjBZHw&#10;yPdWzEkN7EVuubbtWzXjccVZRIWAt4+NEd9p/iShkfyWJIJKlIcYfJP6yvV1p67W3S3Z7Dmp0ixq&#10;3SD/4EVBshIW7akeiSTowLMRVZFFnAmWyJuIFRZLkiyiOgaIxrEvonlOSUV1LJAcUfVpEv+PNvp6&#10;fK6+c+W6qD6z6KeAjFh1JTa9RT0IwKBd/YXFoCE5SKaDPSW8UDMhDHTSOX3pc0pPEkXw0gvWju17&#10;GEVg83zP8VTOLbLpJkcHIT9SponI8bOQjSQxjHRCY1SSAlbdgnxJkYM67yzUsqIaBUsnaFXskY6B&#10;DJb2ehV4KEXrEc41cPYE18LAzHEtDdwUF2ShjwD8Xi9c+1W/fAM3H+nKQM4xwlfYrzzPGBjIuXid&#10;v5BjoMfCd9b263o41wjiDBSZY7tGEtiO58wEiyAIpny7XhRnoMoc5/WywCY3/ZzOoWvqYiPfhh/y&#10;PW/hX34lrinLPHKoyxynKc4851CdOU5TonlOU6N5pCnRPNLUaB5pSjRCQsXbdzWNpF2Zi05lW+dg&#10;hIg6NLegoCp8FROqqKqyB5Vz67RlE3DKasCdARykUvDFJNwdwEEFBe+K8ph9MYBDghV8Ncm+HMAh&#10;dwquCy8kYMzuDeCqpii8Mx2sP5zQRgs1oTlUxiushhPaePtTaDxhPZzQRgzf9NQKwXBCG3NzKnVB&#10;N/dWag5dyWU/wjGCfmSnFgHpiVQ7pBuiOsT6mENpiOEUU+8LdqRbphFSbZPGDslbLVtHz4i8NJFN&#10;jntYZ+zulaZrQM2JCb53xu7egPo1r8WNFo1yJqgO+eztBbdu0cCFM2DoRONph+ps3d2Mxp8H9dFc&#10;i7uk64IBZ5WAusnplVQbwGh0BMuz+CnLc6Wg4PvdQ87RkUCT6jvuwnVbDQewXH/4JVPTmr2o3uhe&#10;TbVnquUVmx2LX6BV46zpdKEzh0HK+G+MauhyQyx+HQinGOWfSmgjA2e5hAxK/bD0Vur04KZlZ1pI&#10;GQFViCWGUqWGD7JppQ8Vz/YprNTUopJ9gBYxyVQrp/1rvGofoJPVuWm7btUqm88adf5vcPcHAAD/&#10;/wMAUEsDBBQABgAIAAAAIQAsiMch3wAAAAoBAAAPAAAAZHJzL2Rvd25yZXYueG1sTI9BT4NAEIXv&#10;Jv6HzZh4Me3SgpUiS2Oa1IM3az14m8IIRHaWsEuL/nqnJz2+zJfvvck3k+3UiQbfOjawmEegiEtX&#10;tVwbOLztZikoH5Ar7ByTgW/ysCmur3LMKnfmVzrtQ61Ewj5DA00Ifaa1Lxuy6OeuJ5bbpxssBolD&#10;rasBzyK3nV5G0UpbbFkaGuxp21D5tR+tWF5+sHxOcXHnHH1sLb+P68POmNub6ekRVKAp/MFwmS/T&#10;oZBNRzdy5VUnOV4mghqI79egLkD0kMSgjgaSJAVd5Pr/C8UvAAAA//8DAFBLAQItABQABgAIAAAA&#10;IQC2gziS/gAAAOEBAAATAAAAAAAAAAAAAAAAAAAAAABbQ29udGVudF9UeXBlc10ueG1sUEsBAi0A&#10;FAAGAAgAAAAhADj9If/WAAAAlAEAAAsAAAAAAAAAAAAAAAAALwEAAF9yZWxzLy5yZWxzUEsBAi0A&#10;FAAGAAgAAAAhAFLm29+sAwAAYwwAAA4AAAAAAAAAAAAAAAAALgIAAGRycy9lMm9Eb2MueG1sUEsB&#10;Ai0AFAAGAAgAAAAhACyIxyHfAAAACgEAAA8AAAAAAAAAAAAAAAAABgYAAGRycy9kb3ducmV2Lnht&#10;bFBLBQYAAAAABAAEAPMAAAASBwAAAAA=&#10;" adj="0,,0" path="m9419,74l,74,,89r9419,l9419,74xm9419,l,,,60r9419,l9419,xe" fillcolor="#612322" stroked="f">
              <v:stroke joinstyle="round"/>
              <v:formulas/>
              <v:path arrowok="t" o:connecttype="custom" o:connectlocs="2147483646,2147483646;0,2147483646;0,2147483646;2147483646,2147483646;2147483646,2147483646;2147483646,2147483646;0,2147483646;0,2147483646;2147483646,2147483646;2147483646,2147483646" o:connectangles="0,0,0,0,0,0,0,0,0,0"/>
              <w10:wrap anchorx="page" anchory="margin"/>
            </v:shape>
          </w:pict>
        </w:r>
      </w:p>
      <w:p w:rsidR="00D04E52" w:rsidRPr="001D77B5" w:rsidRDefault="00D04E52" w:rsidP="001D77B5">
        <w:pPr>
          <w:spacing w:before="20"/>
          <w:ind w:left="20"/>
          <w:rPr>
            <w:b/>
            <w:bCs/>
            <w:i/>
            <w:iCs/>
          </w:rPr>
        </w:pPr>
        <w:r w:rsidRPr="00D05B8D">
          <w:rPr>
            <w:rFonts w:ascii="Cambria" w:hAnsi="Cambria"/>
            <w:b/>
            <w:i/>
            <w:iCs/>
          </w:rPr>
          <w:t>Mother Teresa Women’s University, Kodaikanal.</w:t>
        </w:r>
        <w:r>
          <w:rPr>
            <w:rFonts w:ascii="Cambria" w:hAnsi="Cambria"/>
            <w:b/>
            <w:i/>
            <w:iCs/>
          </w:rPr>
          <w:tab/>
        </w:r>
        <w:r>
          <w:rPr>
            <w:rFonts w:ascii="Cambria" w:hAnsi="Cambria"/>
            <w:b/>
            <w:i/>
            <w:iCs/>
          </w:rPr>
          <w:tab/>
        </w:r>
        <w:r>
          <w:rPr>
            <w:rFonts w:ascii="Cambria" w:hAnsi="Cambria"/>
            <w:b/>
            <w:i/>
            <w:iCs/>
          </w:rPr>
          <w:tab/>
        </w:r>
        <w:r>
          <w:rPr>
            <w:rFonts w:ascii="Cambria" w:hAnsi="Cambria"/>
            <w:b/>
            <w:i/>
            <w:iCs/>
          </w:rPr>
          <w:tab/>
        </w:r>
        <w:r>
          <w:rPr>
            <w:rFonts w:ascii="Cambria" w:hAnsi="Cambria"/>
            <w:b/>
            <w:i/>
            <w:iCs/>
          </w:rPr>
          <w:tab/>
        </w:r>
        <w:r w:rsidRPr="001D77B5">
          <w:rPr>
            <w:b/>
            <w:bCs/>
            <w:i/>
            <w:iCs/>
          </w:rPr>
          <w:t xml:space="preserve">Page </w:t>
        </w:r>
        <w:r w:rsidR="006B3E59" w:rsidRPr="001D77B5">
          <w:rPr>
            <w:b/>
            <w:bCs/>
            <w:i/>
            <w:iCs/>
          </w:rPr>
          <w:fldChar w:fldCharType="begin"/>
        </w:r>
        <w:r w:rsidRPr="001D77B5">
          <w:rPr>
            <w:b/>
            <w:bCs/>
            <w:i/>
            <w:iCs/>
          </w:rPr>
          <w:instrText xml:space="preserve"> PAGE   \* MERGEFORMAT </w:instrText>
        </w:r>
        <w:r w:rsidR="006B3E59" w:rsidRPr="001D77B5">
          <w:rPr>
            <w:b/>
            <w:bCs/>
            <w:i/>
            <w:iCs/>
          </w:rPr>
          <w:fldChar w:fldCharType="separate"/>
        </w:r>
        <w:r w:rsidR="00B406F2">
          <w:rPr>
            <w:b/>
            <w:bCs/>
            <w:i/>
            <w:iCs/>
            <w:noProof/>
          </w:rPr>
          <w:t>31</w:t>
        </w:r>
        <w:r w:rsidR="006B3E59" w:rsidRPr="001D77B5">
          <w:rPr>
            <w:b/>
            <w:bCs/>
            <w:i/>
            <w:iCs/>
            <w:noProof/>
          </w:rPr>
          <w:fldChar w:fldCharType="end"/>
        </w:r>
      </w:p>
    </w:sdtContent>
  </w:sdt>
  <w:p w:rsidR="00D04E52" w:rsidRDefault="00D04E52">
    <w:pPr>
      <w:pStyle w:val="Footer"/>
    </w:pPr>
  </w:p>
  <w:p w:rsidR="00D04E52" w:rsidRDefault="00D04E52"/>
  <w:p w:rsidR="00D04E52" w:rsidRDefault="00D04E52"/>
  <w:p w:rsidR="00D04E52" w:rsidRDefault="00D04E52"/>
  <w:p w:rsidR="00D04E52" w:rsidRDefault="00D04E5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6DE1" w:rsidRDefault="008A6DE1" w:rsidP="00D05B8D">
      <w:r>
        <w:separator/>
      </w:r>
    </w:p>
  </w:footnote>
  <w:footnote w:type="continuationSeparator" w:id="1">
    <w:p w:rsidR="008A6DE1" w:rsidRDefault="008A6DE1" w:rsidP="00D05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E52" w:rsidRDefault="006B3E59">
    <w:pPr>
      <w:pStyle w:val="Header"/>
    </w:pPr>
    <w:r w:rsidRPr="006B3E59">
      <w:rPr>
        <w:noProof/>
        <w:lang w:val="en-IN" w:eastAsia="en-IN"/>
      </w:rPr>
      <w:pict>
        <v:shapetype id="_x0000_t202" coordsize="21600,21600" o:spt="202" path="m,l,21600r21600,l21600,xe">
          <v:stroke joinstyle="miter"/>
          <v:path gradientshapeok="t" o:connecttype="rect"/>
        </v:shapetype>
        <v:shape id="Text Box 2" o:spid="_x0000_s4098" type="#_x0000_t202" style="position:absolute;margin-left:308.15pt;margin-top:40.8pt;width:218.1pt;height:15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01+1gEAAJEDAAAOAAAAZHJzL2Uyb0RvYy54bWysU9tu2zAMfR+wfxD0vtgJsF6MOEXXosOA&#10;bivQ7QNoWbKN2aJGKbGzrx8lx+kub8NeBJqkjs45pLc309CLgybfoS3lepVLoa3CurNNKb9+eXhz&#10;JYUPYGvo0epSHrWXN7vXr7ajK/QGW+xrTYJBrC9GV8o2BFdkmVetHsCv0GnLRYM0QOBParKaYGT0&#10;oc82eX6RjUi1I1Tae87ez0W5S/jGaBU+G+N1EH0pmVtIJ6Wzime220LRELi2Uyca8A8sBugsP3qG&#10;uocAYk/dX1BDpwg9mrBSOGRoTKd00sBq1vkfap5bcDppYXO8O9vk/x+s+nR4dk8kwvQOJx5gEuHd&#10;I6pvXli8a8E2+pYIx1ZDzQ+vo2XZ6Hxxuhqt9oWPINX4EWseMuwDJqDJ0BBdYZ2C0XkAx7PpegpC&#10;cXJzeXF9dcklxbX1df42T1PJoFhuO/LhvcZBxKCUxENN6HB49CGygWJpiY9ZfOj6Pg22t78luDFm&#10;EvtIeKYepmri7qiiwvrIOgjnPeG95qBF+iHFyDtSSv99D6Sl6D9Y9iIu1BLQElRLAFbx1VIGKebw&#10;LsyLt3fUNS0jz25bvGW/TJekvLA48eS5J4WnHY2L9et36nr5k3Y/AQAA//8DAFBLAwQUAAYACAAA&#10;ACEALQMAWd8AAAALAQAADwAAAGRycy9kb3ducmV2LnhtbEyPPU/DMBCGdyT+g3VIbNROUa0S4lQV&#10;ggkJkYaB0YmvidX4HGK3Df8ed6LbfTx677liM7uBnXAK1pOCbCGAIbXeWOoUfNVvD2tgIWoyevCE&#10;Cn4xwKa8vSl0bvyZKjztYsdSCIVcK+hjHHPOQ9uj02HhR6S02/vJ6ZjaqeNm0ucU7ga+FEJypy2l&#10;C70e8aXH9rA7OgXbb6pe7c9H81ntK1vXT4Le5UGp+7t5+wws4hz/YbjoJ3Uok1Pjj2QCGxTITD4m&#10;VME6k8AugFgtV8CaVGVpxMuCX/9Q/gEAAP//AwBQSwECLQAUAAYACAAAACEAtoM4kv4AAADhAQAA&#10;EwAAAAAAAAAAAAAAAAAAAAAAW0NvbnRlbnRfVHlwZXNdLnhtbFBLAQItABQABgAIAAAAIQA4/SH/&#10;1gAAAJQBAAALAAAAAAAAAAAAAAAAAC8BAABfcmVscy8ucmVsc1BLAQItABQABgAIAAAAIQDfE01+&#10;1gEAAJEDAAAOAAAAAAAAAAAAAAAAAC4CAABkcnMvZTJvRG9jLnhtbFBLAQItABQABgAIAAAAIQAt&#10;AwBZ3wAAAAsBAAAPAAAAAAAAAAAAAAAAADAEAABkcnMvZG93bnJldi54bWxQSwUGAAAAAAQABADz&#10;AAAAPAUAAAAA&#10;" filled="f" stroked="f">
          <v:textbox inset="0,0,0,0">
            <w:txbxContent>
              <w:p w:rsidR="001D5F27" w:rsidRDefault="001D5F27" w:rsidP="00D05B8D">
                <w:pPr>
                  <w:tabs>
                    <w:tab w:val="left" w:pos="2477"/>
                  </w:tabs>
                  <w:spacing w:before="10"/>
                  <w:ind w:left="20"/>
                  <w:rPr>
                    <w:b/>
                    <w:i/>
                    <w:sz w:val="20"/>
                  </w:rPr>
                </w:pPr>
                <w:r>
                  <w:rPr>
                    <w:b/>
                    <w:i/>
                    <w:sz w:val="20"/>
                    <w:u w:val="single" w:color="602121"/>
                  </w:rPr>
                  <w:t>B.Sc, Microbiology MTWU Syllabus 2023 Onwards</w:t>
                </w:r>
              </w:p>
            </w:txbxContent>
          </v:textbox>
          <w10:wrap anchorx="page" anchory="page"/>
        </v:shape>
      </w:pict>
    </w:r>
  </w:p>
  <w:p w:rsidR="00D04E52" w:rsidRDefault="00D04E52">
    <w:pPr>
      <w:pStyle w:val="Header"/>
    </w:pPr>
  </w:p>
  <w:p w:rsidR="00D04E52" w:rsidRDefault="00D04E5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70ADB"/>
    <w:multiLevelType w:val="hybridMultilevel"/>
    <w:tmpl w:val="14901DBC"/>
    <w:lvl w:ilvl="0" w:tplc="B228390C">
      <w:start w:val="1"/>
      <w:numFmt w:val="upperLetter"/>
      <w:lvlText w:val="%1-"/>
      <w:lvlJc w:val="left"/>
      <w:pPr>
        <w:ind w:left="827" w:hanging="360"/>
      </w:pPr>
      <w:rPr>
        <w:rFonts w:hint="default"/>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1">
    <w:nsid w:val="096B72A9"/>
    <w:multiLevelType w:val="hybridMultilevel"/>
    <w:tmpl w:val="418E3D6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D884EC2"/>
    <w:multiLevelType w:val="hybridMultilevel"/>
    <w:tmpl w:val="2020EA0A"/>
    <w:lvl w:ilvl="0" w:tplc="44CA6E70">
      <w:start w:val="1"/>
      <w:numFmt w:val="upperLetter"/>
      <w:lvlText w:val="%1."/>
      <w:lvlJc w:val="left"/>
      <w:pPr>
        <w:ind w:left="467" w:hanging="360"/>
      </w:pPr>
      <w:rPr>
        <w:rFonts w:hint="default"/>
      </w:rPr>
    </w:lvl>
    <w:lvl w:ilvl="1" w:tplc="40090019" w:tentative="1">
      <w:start w:val="1"/>
      <w:numFmt w:val="lowerLetter"/>
      <w:lvlText w:val="%2."/>
      <w:lvlJc w:val="left"/>
      <w:pPr>
        <w:ind w:left="1187" w:hanging="360"/>
      </w:pPr>
    </w:lvl>
    <w:lvl w:ilvl="2" w:tplc="4009001B" w:tentative="1">
      <w:start w:val="1"/>
      <w:numFmt w:val="lowerRoman"/>
      <w:lvlText w:val="%3."/>
      <w:lvlJc w:val="right"/>
      <w:pPr>
        <w:ind w:left="1907" w:hanging="180"/>
      </w:pPr>
    </w:lvl>
    <w:lvl w:ilvl="3" w:tplc="4009000F" w:tentative="1">
      <w:start w:val="1"/>
      <w:numFmt w:val="decimal"/>
      <w:lvlText w:val="%4."/>
      <w:lvlJc w:val="left"/>
      <w:pPr>
        <w:ind w:left="2627" w:hanging="360"/>
      </w:pPr>
    </w:lvl>
    <w:lvl w:ilvl="4" w:tplc="40090019" w:tentative="1">
      <w:start w:val="1"/>
      <w:numFmt w:val="lowerLetter"/>
      <w:lvlText w:val="%5."/>
      <w:lvlJc w:val="left"/>
      <w:pPr>
        <w:ind w:left="3347" w:hanging="360"/>
      </w:pPr>
    </w:lvl>
    <w:lvl w:ilvl="5" w:tplc="4009001B" w:tentative="1">
      <w:start w:val="1"/>
      <w:numFmt w:val="lowerRoman"/>
      <w:lvlText w:val="%6."/>
      <w:lvlJc w:val="right"/>
      <w:pPr>
        <w:ind w:left="4067" w:hanging="180"/>
      </w:pPr>
    </w:lvl>
    <w:lvl w:ilvl="6" w:tplc="4009000F" w:tentative="1">
      <w:start w:val="1"/>
      <w:numFmt w:val="decimal"/>
      <w:lvlText w:val="%7."/>
      <w:lvlJc w:val="left"/>
      <w:pPr>
        <w:ind w:left="4787" w:hanging="360"/>
      </w:pPr>
    </w:lvl>
    <w:lvl w:ilvl="7" w:tplc="40090019" w:tentative="1">
      <w:start w:val="1"/>
      <w:numFmt w:val="lowerLetter"/>
      <w:lvlText w:val="%8."/>
      <w:lvlJc w:val="left"/>
      <w:pPr>
        <w:ind w:left="5507" w:hanging="360"/>
      </w:pPr>
    </w:lvl>
    <w:lvl w:ilvl="8" w:tplc="4009001B" w:tentative="1">
      <w:start w:val="1"/>
      <w:numFmt w:val="lowerRoman"/>
      <w:lvlText w:val="%9."/>
      <w:lvlJc w:val="right"/>
      <w:pPr>
        <w:ind w:left="6227" w:hanging="180"/>
      </w:pPr>
    </w:lvl>
  </w:abstractNum>
  <w:abstractNum w:abstractNumId="3">
    <w:nsid w:val="19C6674C"/>
    <w:multiLevelType w:val="hybridMultilevel"/>
    <w:tmpl w:val="25EC3854"/>
    <w:lvl w:ilvl="0" w:tplc="5E9C14DA">
      <w:numFmt w:val="bullet"/>
      <w:lvlText w:val=""/>
      <w:lvlJc w:val="left"/>
      <w:pPr>
        <w:ind w:left="477" w:hanging="360"/>
      </w:pPr>
      <w:rPr>
        <w:rFonts w:ascii="Symbol" w:eastAsia="Symbol" w:hAnsi="Symbol" w:cs="Symbol" w:hint="default"/>
        <w:w w:val="100"/>
        <w:sz w:val="24"/>
        <w:szCs w:val="24"/>
        <w:lang w:val="en-US" w:eastAsia="en-US" w:bidi="ar-SA"/>
      </w:rPr>
    </w:lvl>
    <w:lvl w:ilvl="1" w:tplc="50E48E8A">
      <w:numFmt w:val="bullet"/>
      <w:lvlText w:val="•"/>
      <w:lvlJc w:val="left"/>
      <w:pPr>
        <w:ind w:left="1201" w:hanging="360"/>
      </w:pPr>
      <w:rPr>
        <w:rFonts w:hint="default"/>
        <w:lang w:val="en-US" w:eastAsia="en-US" w:bidi="ar-SA"/>
      </w:rPr>
    </w:lvl>
    <w:lvl w:ilvl="2" w:tplc="AB8CB800">
      <w:numFmt w:val="bullet"/>
      <w:lvlText w:val="•"/>
      <w:lvlJc w:val="left"/>
      <w:pPr>
        <w:ind w:left="1923" w:hanging="360"/>
      </w:pPr>
      <w:rPr>
        <w:rFonts w:hint="default"/>
        <w:lang w:val="en-US" w:eastAsia="en-US" w:bidi="ar-SA"/>
      </w:rPr>
    </w:lvl>
    <w:lvl w:ilvl="3" w:tplc="710ECA0E">
      <w:numFmt w:val="bullet"/>
      <w:lvlText w:val="•"/>
      <w:lvlJc w:val="left"/>
      <w:pPr>
        <w:ind w:left="2645" w:hanging="360"/>
      </w:pPr>
      <w:rPr>
        <w:rFonts w:hint="default"/>
        <w:lang w:val="en-US" w:eastAsia="en-US" w:bidi="ar-SA"/>
      </w:rPr>
    </w:lvl>
    <w:lvl w:ilvl="4" w:tplc="F8E2887A">
      <w:numFmt w:val="bullet"/>
      <w:lvlText w:val="•"/>
      <w:lvlJc w:val="left"/>
      <w:pPr>
        <w:ind w:left="3367" w:hanging="360"/>
      </w:pPr>
      <w:rPr>
        <w:rFonts w:hint="default"/>
        <w:lang w:val="en-US" w:eastAsia="en-US" w:bidi="ar-SA"/>
      </w:rPr>
    </w:lvl>
    <w:lvl w:ilvl="5" w:tplc="3920E860">
      <w:numFmt w:val="bullet"/>
      <w:lvlText w:val="•"/>
      <w:lvlJc w:val="left"/>
      <w:pPr>
        <w:ind w:left="4089" w:hanging="360"/>
      </w:pPr>
      <w:rPr>
        <w:rFonts w:hint="default"/>
        <w:lang w:val="en-US" w:eastAsia="en-US" w:bidi="ar-SA"/>
      </w:rPr>
    </w:lvl>
    <w:lvl w:ilvl="6" w:tplc="5C72182E">
      <w:numFmt w:val="bullet"/>
      <w:lvlText w:val="•"/>
      <w:lvlJc w:val="left"/>
      <w:pPr>
        <w:ind w:left="4810" w:hanging="360"/>
      </w:pPr>
      <w:rPr>
        <w:rFonts w:hint="default"/>
        <w:lang w:val="en-US" w:eastAsia="en-US" w:bidi="ar-SA"/>
      </w:rPr>
    </w:lvl>
    <w:lvl w:ilvl="7" w:tplc="24066D56">
      <w:numFmt w:val="bullet"/>
      <w:lvlText w:val="•"/>
      <w:lvlJc w:val="left"/>
      <w:pPr>
        <w:ind w:left="5532" w:hanging="360"/>
      </w:pPr>
      <w:rPr>
        <w:rFonts w:hint="default"/>
        <w:lang w:val="en-US" w:eastAsia="en-US" w:bidi="ar-SA"/>
      </w:rPr>
    </w:lvl>
    <w:lvl w:ilvl="8" w:tplc="F6D885BE">
      <w:numFmt w:val="bullet"/>
      <w:lvlText w:val="•"/>
      <w:lvlJc w:val="left"/>
      <w:pPr>
        <w:ind w:left="6254" w:hanging="360"/>
      </w:pPr>
      <w:rPr>
        <w:rFonts w:hint="default"/>
        <w:lang w:val="en-US" w:eastAsia="en-US" w:bidi="ar-SA"/>
      </w:rPr>
    </w:lvl>
  </w:abstractNum>
  <w:abstractNum w:abstractNumId="4">
    <w:nsid w:val="1DA16D22"/>
    <w:multiLevelType w:val="hybridMultilevel"/>
    <w:tmpl w:val="14901DBC"/>
    <w:lvl w:ilvl="0" w:tplc="B228390C">
      <w:start w:val="1"/>
      <w:numFmt w:val="upperLetter"/>
      <w:lvlText w:val="%1-"/>
      <w:lvlJc w:val="left"/>
      <w:pPr>
        <w:ind w:left="827" w:hanging="360"/>
      </w:pPr>
      <w:rPr>
        <w:rFonts w:hint="default"/>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5">
    <w:nsid w:val="226EF81A"/>
    <w:multiLevelType w:val="singleLevel"/>
    <w:tmpl w:val="226EF81A"/>
    <w:lvl w:ilvl="0">
      <w:start w:val="1"/>
      <w:numFmt w:val="decimal"/>
      <w:lvlText w:val="%1."/>
      <w:lvlJc w:val="left"/>
      <w:pPr>
        <w:tabs>
          <w:tab w:val="left" w:pos="425"/>
        </w:tabs>
        <w:ind w:left="425" w:hanging="425"/>
      </w:pPr>
    </w:lvl>
  </w:abstractNum>
  <w:abstractNum w:abstractNumId="6">
    <w:nsid w:val="22973CA5"/>
    <w:multiLevelType w:val="hybridMultilevel"/>
    <w:tmpl w:val="6BF8A696"/>
    <w:lvl w:ilvl="0" w:tplc="616A8AC2">
      <w:numFmt w:val="bullet"/>
      <w:lvlText w:val=""/>
      <w:lvlJc w:val="left"/>
      <w:pPr>
        <w:ind w:left="1540" w:hanging="360"/>
      </w:pPr>
      <w:rPr>
        <w:rFonts w:ascii="Symbol" w:eastAsia="Symbol" w:hAnsi="Symbol" w:cs="Symbol" w:hint="default"/>
        <w:w w:val="100"/>
        <w:sz w:val="22"/>
        <w:szCs w:val="22"/>
        <w:lang w:val="en-US" w:eastAsia="en-US" w:bidi="ar-SA"/>
      </w:rPr>
    </w:lvl>
    <w:lvl w:ilvl="1" w:tplc="94F6049A">
      <w:numFmt w:val="bullet"/>
      <w:lvlText w:val="•"/>
      <w:lvlJc w:val="left"/>
      <w:pPr>
        <w:ind w:left="1700" w:hanging="360"/>
      </w:pPr>
      <w:rPr>
        <w:rFonts w:hint="default"/>
        <w:lang w:val="en-US" w:eastAsia="en-US" w:bidi="ar-SA"/>
      </w:rPr>
    </w:lvl>
    <w:lvl w:ilvl="2" w:tplc="C3A4F03A">
      <w:numFmt w:val="bullet"/>
      <w:lvlText w:val="•"/>
      <w:lvlJc w:val="left"/>
      <w:pPr>
        <w:ind w:left="2802" w:hanging="360"/>
      </w:pPr>
      <w:rPr>
        <w:rFonts w:hint="default"/>
        <w:lang w:val="en-US" w:eastAsia="en-US" w:bidi="ar-SA"/>
      </w:rPr>
    </w:lvl>
    <w:lvl w:ilvl="3" w:tplc="9E3E2FE2">
      <w:numFmt w:val="bullet"/>
      <w:lvlText w:val="•"/>
      <w:lvlJc w:val="left"/>
      <w:pPr>
        <w:ind w:left="3904" w:hanging="360"/>
      </w:pPr>
      <w:rPr>
        <w:rFonts w:hint="default"/>
        <w:lang w:val="en-US" w:eastAsia="en-US" w:bidi="ar-SA"/>
      </w:rPr>
    </w:lvl>
    <w:lvl w:ilvl="4" w:tplc="42A04426">
      <w:numFmt w:val="bullet"/>
      <w:lvlText w:val="•"/>
      <w:lvlJc w:val="left"/>
      <w:pPr>
        <w:ind w:left="5006" w:hanging="360"/>
      </w:pPr>
      <w:rPr>
        <w:rFonts w:hint="default"/>
        <w:lang w:val="en-US" w:eastAsia="en-US" w:bidi="ar-SA"/>
      </w:rPr>
    </w:lvl>
    <w:lvl w:ilvl="5" w:tplc="BB7277F4">
      <w:numFmt w:val="bullet"/>
      <w:lvlText w:val="•"/>
      <w:lvlJc w:val="left"/>
      <w:pPr>
        <w:ind w:left="6108" w:hanging="360"/>
      </w:pPr>
      <w:rPr>
        <w:rFonts w:hint="default"/>
        <w:lang w:val="en-US" w:eastAsia="en-US" w:bidi="ar-SA"/>
      </w:rPr>
    </w:lvl>
    <w:lvl w:ilvl="6" w:tplc="3C40C50A">
      <w:numFmt w:val="bullet"/>
      <w:lvlText w:val="•"/>
      <w:lvlJc w:val="left"/>
      <w:pPr>
        <w:ind w:left="7211" w:hanging="360"/>
      </w:pPr>
      <w:rPr>
        <w:rFonts w:hint="default"/>
        <w:lang w:val="en-US" w:eastAsia="en-US" w:bidi="ar-SA"/>
      </w:rPr>
    </w:lvl>
    <w:lvl w:ilvl="7" w:tplc="824627A8">
      <w:numFmt w:val="bullet"/>
      <w:lvlText w:val="•"/>
      <w:lvlJc w:val="left"/>
      <w:pPr>
        <w:ind w:left="8313" w:hanging="360"/>
      </w:pPr>
      <w:rPr>
        <w:rFonts w:hint="default"/>
        <w:lang w:val="en-US" w:eastAsia="en-US" w:bidi="ar-SA"/>
      </w:rPr>
    </w:lvl>
    <w:lvl w:ilvl="8" w:tplc="AA82EBB6">
      <w:numFmt w:val="bullet"/>
      <w:lvlText w:val="•"/>
      <w:lvlJc w:val="left"/>
      <w:pPr>
        <w:ind w:left="9415" w:hanging="360"/>
      </w:pPr>
      <w:rPr>
        <w:rFonts w:hint="default"/>
        <w:lang w:val="en-US" w:eastAsia="en-US" w:bidi="ar-SA"/>
      </w:rPr>
    </w:lvl>
  </w:abstractNum>
  <w:abstractNum w:abstractNumId="7">
    <w:nsid w:val="277A3FFC"/>
    <w:multiLevelType w:val="multilevel"/>
    <w:tmpl w:val="EDD83B4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277D16DF"/>
    <w:multiLevelType w:val="hybridMultilevel"/>
    <w:tmpl w:val="37B69C94"/>
    <w:lvl w:ilvl="0" w:tplc="5B6CC712">
      <w:numFmt w:val="bullet"/>
      <w:lvlText w:val=""/>
      <w:lvlJc w:val="left"/>
      <w:pPr>
        <w:ind w:left="477" w:hanging="361"/>
      </w:pPr>
      <w:rPr>
        <w:rFonts w:ascii="Symbol" w:eastAsia="Symbol" w:hAnsi="Symbol" w:cs="Symbol" w:hint="default"/>
        <w:w w:val="100"/>
        <w:sz w:val="24"/>
        <w:szCs w:val="24"/>
        <w:lang w:val="en-US" w:eastAsia="en-US" w:bidi="ar-SA"/>
      </w:rPr>
    </w:lvl>
    <w:lvl w:ilvl="1" w:tplc="B24A4B40">
      <w:numFmt w:val="bullet"/>
      <w:lvlText w:val="•"/>
      <w:lvlJc w:val="left"/>
      <w:pPr>
        <w:ind w:left="1152" w:hanging="361"/>
      </w:pPr>
      <w:rPr>
        <w:rFonts w:hint="default"/>
        <w:lang w:val="en-US" w:eastAsia="en-US" w:bidi="ar-SA"/>
      </w:rPr>
    </w:lvl>
    <w:lvl w:ilvl="2" w:tplc="27C06326">
      <w:numFmt w:val="bullet"/>
      <w:lvlText w:val="•"/>
      <w:lvlJc w:val="left"/>
      <w:pPr>
        <w:ind w:left="1825" w:hanging="361"/>
      </w:pPr>
      <w:rPr>
        <w:rFonts w:hint="default"/>
        <w:lang w:val="en-US" w:eastAsia="en-US" w:bidi="ar-SA"/>
      </w:rPr>
    </w:lvl>
    <w:lvl w:ilvl="3" w:tplc="13E8F972">
      <w:numFmt w:val="bullet"/>
      <w:lvlText w:val="•"/>
      <w:lvlJc w:val="left"/>
      <w:pPr>
        <w:ind w:left="2498" w:hanging="361"/>
      </w:pPr>
      <w:rPr>
        <w:rFonts w:hint="default"/>
        <w:lang w:val="en-US" w:eastAsia="en-US" w:bidi="ar-SA"/>
      </w:rPr>
    </w:lvl>
    <w:lvl w:ilvl="4" w:tplc="1A382B76">
      <w:numFmt w:val="bullet"/>
      <w:lvlText w:val="•"/>
      <w:lvlJc w:val="left"/>
      <w:pPr>
        <w:ind w:left="3171" w:hanging="361"/>
      </w:pPr>
      <w:rPr>
        <w:rFonts w:hint="default"/>
        <w:lang w:val="en-US" w:eastAsia="en-US" w:bidi="ar-SA"/>
      </w:rPr>
    </w:lvl>
    <w:lvl w:ilvl="5" w:tplc="D388948C">
      <w:numFmt w:val="bullet"/>
      <w:lvlText w:val="•"/>
      <w:lvlJc w:val="left"/>
      <w:pPr>
        <w:ind w:left="3844" w:hanging="361"/>
      </w:pPr>
      <w:rPr>
        <w:rFonts w:hint="default"/>
        <w:lang w:val="en-US" w:eastAsia="en-US" w:bidi="ar-SA"/>
      </w:rPr>
    </w:lvl>
    <w:lvl w:ilvl="6" w:tplc="5614D674">
      <w:numFmt w:val="bullet"/>
      <w:lvlText w:val="•"/>
      <w:lvlJc w:val="left"/>
      <w:pPr>
        <w:ind w:left="4516" w:hanging="361"/>
      </w:pPr>
      <w:rPr>
        <w:rFonts w:hint="default"/>
        <w:lang w:val="en-US" w:eastAsia="en-US" w:bidi="ar-SA"/>
      </w:rPr>
    </w:lvl>
    <w:lvl w:ilvl="7" w:tplc="C27CAEF4">
      <w:numFmt w:val="bullet"/>
      <w:lvlText w:val="•"/>
      <w:lvlJc w:val="left"/>
      <w:pPr>
        <w:ind w:left="5189" w:hanging="361"/>
      </w:pPr>
      <w:rPr>
        <w:rFonts w:hint="default"/>
        <w:lang w:val="en-US" w:eastAsia="en-US" w:bidi="ar-SA"/>
      </w:rPr>
    </w:lvl>
    <w:lvl w:ilvl="8" w:tplc="5846F082">
      <w:numFmt w:val="bullet"/>
      <w:lvlText w:val="•"/>
      <w:lvlJc w:val="left"/>
      <w:pPr>
        <w:ind w:left="5862" w:hanging="361"/>
      </w:pPr>
      <w:rPr>
        <w:rFonts w:hint="default"/>
        <w:lang w:val="en-US" w:eastAsia="en-US" w:bidi="ar-SA"/>
      </w:rPr>
    </w:lvl>
  </w:abstractNum>
  <w:abstractNum w:abstractNumId="9">
    <w:nsid w:val="362F6CBD"/>
    <w:multiLevelType w:val="hybridMultilevel"/>
    <w:tmpl w:val="A0A43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7D14B9"/>
    <w:multiLevelType w:val="hybridMultilevel"/>
    <w:tmpl w:val="43DA4F4E"/>
    <w:lvl w:ilvl="0" w:tplc="D21AE86E">
      <w:numFmt w:val="bullet"/>
      <w:lvlText w:val="•"/>
      <w:lvlJc w:val="left"/>
      <w:pPr>
        <w:ind w:left="720" w:hanging="360"/>
      </w:pPr>
      <w:rPr>
        <w:rFonts w:hint="default"/>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3D216AC3"/>
    <w:multiLevelType w:val="hybridMultilevel"/>
    <w:tmpl w:val="14901DBC"/>
    <w:lvl w:ilvl="0" w:tplc="B228390C">
      <w:start w:val="1"/>
      <w:numFmt w:val="upperLetter"/>
      <w:lvlText w:val="%1-"/>
      <w:lvlJc w:val="left"/>
      <w:pPr>
        <w:ind w:left="827" w:hanging="360"/>
      </w:pPr>
      <w:rPr>
        <w:rFonts w:hint="default"/>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12">
    <w:nsid w:val="3E8F27DE"/>
    <w:multiLevelType w:val="hybridMultilevel"/>
    <w:tmpl w:val="48C04BDA"/>
    <w:lvl w:ilvl="0" w:tplc="7646E496">
      <w:numFmt w:val="bullet"/>
      <w:lvlText w:val=""/>
      <w:lvlJc w:val="left"/>
      <w:pPr>
        <w:ind w:left="477" w:hanging="361"/>
      </w:pPr>
      <w:rPr>
        <w:rFonts w:ascii="Symbol" w:eastAsia="Symbol" w:hAnsi="Symbol" w:cs="Symbol" w:hint="default"/>
        <w:w w:val="100"/>
        <w:sz w:val="24"/>
        <w:szCs w:val="24"/>
        <w:lang w:val="en-US" w:eastAsia="en-US" w:bidi="ar-SA"/>
      </w:rPr>
    </w:lvl>
    <w:lvl w:ilvl="1" w:tplc="E7A09458">
      <w:numFmt w:val="bullet"/>
      <w:lvlText w:val="•"/>
      <w:lvlJc w:val="left"/>
      <w:pPr>
        <w:ind w:left="1152" w:hanging="361"/>
      </w:pPr>
      <w:rPr>
        <w:rFonts w:hint="default"/>
        <w:lang w:val="en-US" w:eastAsia="en-US" w:bidi="ar-SA"/>
      </w:rPr>
    </w:lvl>
    <w:lvl w:ilvl="2" w:tplc="7A5C8758">
      <w:numFmt w:val="bullet"/>
      <w:lvlText w:val="•"/>
      <w:lvlJc w:val="left"/>
      <w:pPr>
        <w:ind w:left="1825" w:hanging="361"/>
      </w:pPr>
      <w:rPr>
        <w:rFonts w:hint="default"/>
        <w:lang w:val="en-US" w:eastAsia="en-US" w:bidi="ar-SA"/>
      </w:rPr>
    </w:lvl>
    <w:lvl w:ilvl="3" w:tplc="B22489A0">
      <w:numFmt w:val="bullet"/>
      <w:lvlText w:val="•"/>
      <w:lvlJc w:val="left"/>
      <w:pPr>
        <w:ind w:left="2498" w:hanging="361"/>
      </w:pPr>
      <w:rPr>
        <w:rFonts w:hint="default"/>
        <w:lang w:val="en-US" w:eastAsia="en-US" w:bidi="ar-SA"/>
      </w:rPr>
    </w:lvl>
    <w:lvl w:ilvl="4" w:tplc="68EC7D9C">
      <w:numFmt w:val="bullet"/>
      <w:lvlText w:val="•"/>
      <w:lvlJc w:val="left"/>
      <w:pPr>
        <w:ind w:left="3171" w:hanging="361"/>
      </w:pPr>
      <w:rPr>
        <w:rFonts w:hint="default"/>
        <w:lang w:val="en-US" w:eastAsia="en-US" w:bidi="ar-SA"/>
      </w:rPr>
    </w:lvl>
    <w:lvl w:ilvl="5" w:tplc="2CEA7C3A">
      <w:numFmt w:val="bullet"/>
      <w:lvlText w:val="•"/>
      <w:lvlJc w:val="left"/>
      <w:pPr>
        <w:ind w:left="3844" w:hanging="361"/>
      </w:pPr>
      <w:rPr>
        <w:rFonts w:hint="default"/>
        <w:lang w:val="en-US" w:eastAsia="en-US" w:bidi="ar-SA"/>
      </w:rPr>
    </w:lvl>
    <w:lvl w:ilvl="6" w:tplc="55227EA6">
      <w:numFmt w:val="bullet"/>
      <w:lvlText w:val="•"/>
      <w:lvlJc w:val="left"/>
      <w:pPr>
        <w:ind w:left="4516" w:hanging="361"/>
      </w:pPr>
      <w:rPr>
        <w:rFonts w:hint="default"/>
        <w:lang w:val="en-US" w:eastAsia="en-US" w:bidi="ar-SA"/>
      </w:rPr>
    </w:lvl>
    <w:lvl w:ilvl="7" w:tplc="2EF4A084">
      <w:numFmt w:val="bullet"/>
      <w:lvlText w:val="•"/>
      <w:lvlJc w:val="left"/>
      <w:pPr>
        <w:ind w:left="5189" w:hanging="361"/>
      </w:pPr>
      <w:rPr>
        <w:rFonts w:hint="default"/>
        <w:lang w:val="en-US" w:eastAsia="en-US" w:bidi="ar-SA"/>
      </w:rPr>
    </w:lvl>
    <w:lvl w:ilvl="8" w:tplc="79762E48">
      <w:numFmt w:val="bullet"/>
      <w:lvlText w:val="•"/>
      <w:lvlJc w:val="left"/>
      <w:pPr>
        <w:ind w:left="5862" w:hanging="361"/>
      </w:pPr>
      <w:rPr>
        <w:rFonts w:hint="default"/>
        <w:lang w:val="en-US" w:eastAsia="en-US" w:bidi="ar-SA"/>
      </w:rPr>
    </w:lvl>
  </w:abstractNum>
  <w:abstractNum w:abstractNumId="13">
    <w:nsid w:val="49AE4EC1"/>
    <w:multiLevelType w:val="hybridMultilevel"/>
    <w:tmpl w:val="BAFA82C2"/>
    <w:lvl w:ilvl="0" w:tplc="707CC10E">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BCDCD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55BB21D4"/>
    <w:multiLevelType w:val="hybridMultilevel"/>
    <w:tmpl w:val="9294DA02"/>
    <w:lvl w:ilvl="0" w:tplc="FA6CCC8C">
      <w:start w:val="1"/>
      <w:numFmt w:val="decimal"/>
      <w:lvlText w:val="%1."/>
      <w:lvlJc w:val="left"/>
      <w:pPr>
        <w:ind w:left="837" w:hanging="360"/>
      </w:pPr>
      <w:rPr>
        <w:rFonts w:ascii="Times New Roman" w:eastAsia="Times New Roman" w:hAnsi="Times New Roman" w:cs="Times New Roman" w:hint="default"/>
        <w:w w:val="100"/>
        <w:sz w:val="24"/>
        <w:szCs w:val="24"/>
        <w:lang w:val="en-US" w:eastAsia="en-US" w:bidi="ar-SA"/>
      </w:rPr>
    </w:lvl>
    <w:lvl w:ilvl="1" w:tplc="B3C64A22">
      <w:numFmt w:val="bullet"/>
      <w:lvlText w:val="•"/>
      <w:lvlJc w:val="left"/>
      <w:pPr>
        <w:ind w:left="1476" w:hanging="360"/>
      </w:pPr>
      <w:rPr>
        <w:rFonts w:hint="default"/>
        <w:lang w:val="en-US" w:eastAsia="en-US" w:bidi="ar-SA"/>
      </w:rPr>
    </w:lvl>
    <w:lvl w:ilvl="2" w:tplc="5CF4866E">
      <w:numFmt w:val="bullet"/>
      <w:lvlText w:val="•"/>
      <w:lvlJc w:val="left"/>
      <w:pPr>
        <w:ind w:left="2113" w:hanging="360"/>
      </w:pPr>
      <w:rPr>
        <w:rFonts w:hint="default"/>
        <w:lang w:val="en-US" w:eastAsia="en-US" w:bidi="ar-SA"/>
      </w:rPr>
    </w:lvl>
    <w:lvl w:ilvl="3" w:tplc="D022200A">
      <w:numFmt w:val="bullet"/>
      <w:lvlText w:val="•"/>
      <w:lvlJc w:val="left"/>
      <w:pPr>
        <w:ind w:left="2750" w:hanging="360"/>
      </w:pPr>
      <w:rPr>
        <w:rFonts w:hint="default"/>
        <w:lang w:val="en-US" w:eastAsia="en-US" w:bidi="ar-SA"/>
      </w:rPr>
    </w:lvl>
    <w:lvl w:ilvl="4" w:tplc="7AE8B962">
      <w:numFmt w:val="bullet"/>
      <w:lvlText w:val="•"/>
      <w:lvlJc w:val="left"/>
      <w:pPr>
        <w:ind w:left="3387" w:hanging="360"/>
      </w:pPr>
      <w:rPr>
        <w:rFonts w:hint="default"/>
        <w:lang w:val="en-US" w:eastAsia="en-US" w:bidi="ar-SA"/>
      </w:rPr>
    </w:lvl>
    <w:lvl w:ilvl="5" w:tplc="8430BD98">
      <w:numFmt w:val="bullet"/>
      <w:lvlText w:val="•"/>
      <w:lvlJc w:val="left"/>
      <w:pPr>
        <w:ind w:left="4024" w:hanging="360"/>
      </w:pPr>
      <w:rPr>
        <w:rFonts w:hint="default"/>
        <w:lang w:val="en-US" w:eastAsia="en-US" w:bidi="ar-SA"/>
      </w:rPr>
    </w:lvl>
    <w:lvl w:ilvl="6" w:tplc="079E87F4">
      <w:numFmt w:val="bullet"/>
      <w:lvlText w:val="•"/>
      <w:lvlJc w:val="left"/>
      <w:pPr>
        <w:ind w:left="4660" w:hanging="360"/>
      </w:pPr>
      <w:rPr>
        <w:rFonts w:hint="default"/>
        <w:lang w:val="en-US" w:eastAsia="en-US" w:bidi="ar-SA"/>
      </w:rPr>
    </w:lvl>
    <w:lvl w:ilvl="7" w:tplc="44664F38">
      <w:numFmt w:val="bullet"/>
      <w:lvlText w:val="•"/>
      <w:lvlJc w:val="left"/>
      <w:pPr>
        <w:ind w:left="5297" w:hanging="360"/>
      </w:pPr>
      <w:rPr>
        <w:rFonts w:hint="default"/>
        <w:lang w:val="en-US" w:eastAsia="en-US" w:bidi="ar-SA"/>
      </w:rPr>
    </w:lvl>
    <w:lvl w:ilvl="8" w:tplc="9C04EA6A">
      <w:numFmt w:val="bullet"/>
      <w:lvlText w:val="•"/>
      <w:lvlJc w:val="left"/>
      <w:pPr>
        <w:ind w:left="5934" w:hanging="360"/>
      </w:pPr>
      <w:rPr>
        <w:rFonts w:hint="default"/>
        <w:lang w:val="en-US" w:eastAsia="en-US" w:bidi="ar-SA"/>
      </w:rPr>
    </w:lvl>
  </w:abstractNum>
  <w:abstractNum w:abstractNumId="16">
    <w:nsid w:val="55C11829"/>
    <w:multiLevelType w:val="hybridMultilevel"/>
    <w:tmpl w:val="16AC38C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D111FDE"/>
    <w:multiLevelType w:val="hybridMultilevel"/>
    <w:tmpl w:val="856A9E12"/>
    <w:lvl w:ilvl="0" w:tplc="9B8265FA">
      <w:start w:val="1"/>
      <w:numFmt w:val="decimal"/>
      <w:lvlText w:val="%1."/>
      <w:lvlJc w:val="left"/>
      <w:pPr>
        <w:ind w:left="837" w:hanging="360"/>
      </w:pPr>
      <w:rPr>
        <w:rFonts w:ascii="Times New Roman" w:eastAsia="Times New Roman" w:hAnsi="Times New Roman" w:cs="Times New Roman" w:hint="default"/>
        <w:w w:val="100"/>
        <w:sz w:val="24"/>
        <w:szCs w:val="24"/>
        <w:lang w:val="en-US" w:eastAsia="en-US" w:bidi="ar-SA"/>
      </w:rPr>
    </w:lvl>
    <w:lvl w:ilvl="1" w:tplc="C80887F8">
      <w:numFmt w:val="bullet"/>
      <w:lvlText w:val="•"/>
      <w:lvlJc w:val="left"/>
      <w:pPr>
        <w:ind w:left="1476" w:hanging="360"/>
      </w:pPr>
      <w:rPr>
        <w:rFonts w:hint="default"/>
        <w:lang w:val="en-US" w:eastAsia="en-US" w:bidi="ar-SA"/>
      </w:rPr>
    </w:lvl>
    <w:lvl w:ilvl="2" w:tplc="D23E429C">
      <w:numFmt w:val="bullet"/>
      <w:lvlText w:val="•"/>
      <w:lvlJc w:val="left"/>
      <w:pPr>
        <w:ind w:left="2113" w:hanging="360"/>
      </w:pPr>
      <w:rPr>
        <w:rFonts w:hint="default"/>
        <w:lang w:val="en-US" w:eastAsia="en-US" w:bidi="ar-SA"/>
      </w:rPr>
    </w:lvl>
    <w:lvl w:ilvl="3" w:tplc="C3704032">
      <w:numFmt w:val="bullet"/>
      <w:lvlText w:val="•"/>
      <w:lvlJc w:val="left"/>
      <w:pPr>
        <w:ind w:left="2750" w:hanging="360"/>
      </w:pPr>
      <w:rPr>
        <w:rFonts w:hint="default"/>
        <w:lang w:val="en-US" w:eastAsia="en-US" w:bidi="ar-SA"/>
      </w:rPr>
    </w:lvl>
    <w:lvl w:ilvl="4" w:tplc="1BBE8B0E">
      <w:numFmt w:val="bullet"/>
      <w:lvlText w:val="•"/>
      <w:lvlJc w:val="left"/>
      <w:pPr>
        <w:ind w:left="3387" w:hanging="360"/>
      </w:pPr>
      <w:rPr>
        <w:rFonts w:hint="default"/>
        <w:lang w:val="en-US" w:eastAsia="en-US" w:bidi="ar-SA"/>
      </w:rPr>
    </w:lvl>
    <w:lvl w:ilvl="5" w:tplc="1A56BB7C">
      <w:numFmt w:val="bullet"/>
      <w:lvlText w:val="•"/>
      <w:lvlJc w:val="left"/>
      <w:pPr>
        <w:ind w:left="4024" w:hanging="360"/>
      </w:pPr>
      <w:rPr>
        <w:rFonts w:hint="default"/>
        <w:lang w:val="en-US" w:eastAsia="en-US" w:bidi="ar-SA"/>
      </w:rPr>
    </w:lvl>
    <w:lvl w:ilvl="6" w:tplc="10BAEBF6">
      <w:numFmt w:val="bullet"/>
      <w:lvlText w:val="•"/>
      <w:lvlJc w:val="left"/>
      <w:pPr>
        <w:ind w:left="4660" w:hanging="360"/>
      </w:pPr>
      <w:rPr>
        <w:rFonts w:hint="default"/>
        <w:lang w:val="en-US" w:eastAsia="en-US" w:bidi="ar-SA"/>
      </w:rPr>
    </w:lvl>
    <w:lvl w:ilvl="7" w:tplc="EE746646">
      <w:numFmt w:val="bullet"/>
      <w:lvlText w:val="•"/>
      <w:lvlJc w:val="left"/>
      <w:pPr>
        <w:ind w:left="5297" w:hanging="360"/>
      </w:pPr>
      <w:rPr>
        <w:rFonts w:hint="default"/>
        <w:lang w:val="en-US" w:eastAsia="en-US" w:bidi="ar-SA"/>
      </w:rPr>
    </w:lvl>
    <w:lvl w:ilvl="8" w:tplc="E4F424E8">
      <w:numFmt w:val="bullet"/>
      <w:lvlText w:val="•"/>
      <w:lvlJc w:val="left"/>
      <w:pPr>
        <w:ind w:left="5934" w:hanging="360"/>
      </w:pPr>
      <w:rPr>
        <w:rFonts w:hint="default"/>
        <w:lang w:val="en-US" w:eastAsia="en-US" w:bidi="ar-SA"/>
      </w:rPr>
    </w:lvl>
  </w:abstractNum>
  <w:abstractNum w:abstractNumId="18">
    <w:nsid w:val="5DFE199B"/>
    <w:multiLevelType w:val="hybridMultilevel"/>
    <w:tmpl w:val="B6741F4C"/>
    <w:lvl w:ilvl="0" w:tplc="7CBA5F54">
      <w:start w:val="1"/>
      <w:numFmt w:val="upperLetter"/>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19">
    <w:nsid w:val="603E79BD"/>
    <w:multiLevelType w:val="multilevel"/>
    <w:tmpl w:val="603E79B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710766E2"/>
    <w:multiLevelType w:val="hybridMultilevel"/>
    <w:tmpl w:val="681A0A38"/>
    <w:lvl w:ilvl="0" w:tplc="6E843BC2">
      <w:start w:val="1"/>
      <w:numFmt w:val="decimal"/>
      <w:lvlText w:val="%1."/>
      <w:lvlJc w:val="left"/>
      <w:pPr>
        <w:ind w:left="837" w:hanging="361"/>
      </w:pPr>
      <w:rPr>
        <w:rFonts w:ascii="Times New Roman" w:eastAsia="Times New Roman" w:hAnsi="Times New Roman" w:cs="Times New Roman" w:hint="default"/>
        <w:w w:val="100"/>
        <w:sz w:val="24"/>
        <w:szCs w:val="24"/>
        <w:lang w:val="en-US" w:eastAsia="en-US" w:bidi="ar-SA"/>
      </w:rPr>
    </w:lvl>
    <w:lvl w:ilvl="1" w:tplc="D21AE86E">
      <w:numFmt w:val="bullet"/>
      <w:lvlText w:val="•"/>
      <w:lvlJc w:val="left"/>
      <w:pPr>
        <w:ind w:left="1525" w:hanging="361"/>
      </w:pPr>
      <w:rPr>
        <w:rFonts w:hint="default"/>
        <w:lang w:val="en-US" w:eastAsia="en-US" w:bidi="ar-SA"/>
      </w:rPr>
    </w:lvl>
    <w:lvl w:ilvl="2" w:tplc="4036DF0C">
      <w:numFmt w:val="bullet"/>
      <w:lvlText w:val="•"/>
      <w:lvlJc w:val="left"/>
      <w:pPr>
        <w:ind w:left="2211" w:hanging="361"/>
      </w:pPr>
      <w:rPr>
        <w:rFonts w:hint="default"/>
        <w:lang w:val="en-US" w:eastAsia="en-US" w:bidi="ar-SA"/>
      </w:rPr>
    </w:lvl>
    <w:lvl w:ilvl="3" w:tplc="913402FE">
      <w:numFmt w:val="bullet"/>
      <w:lvlText w:val="•"/>
      <w:lvlJc w:val="left"/>
      <w:pPr>
        <w:ind w:left="2897" w:hanging="361"/>
      </w:pPr>
      <w:rPr>
        <w:rFonts w:hint="default"/>
        <w:lang w:val="en-US" w:eastAsia="en-US" w:bidi="ar-SA"/>
      </w:rPr>
    </w:lvl>
    <w:lvl w:ilvl="4" w:tplc="35E281B4">
      <w:numFmt w:val="bullet"/>
      <w:lvlText w:val="•"/>
      <w:lvlJc w:val="left"/>
      <w:pPr>
        <w:ind w:left="3583" w:hanging="361"/>
      </w:pPr>
      <w:rPr>
        <w:rFonts w:hint="default"/>
        <w:lang w:val="en-US" w:eastAsia="en-US" w:bidi="ar-SA"/>
      </w:rPr>
    </w:lvl>
    <w:lvl w:ilvl="5" w:tplc="512435C2">
      <w:numFmt w:val="bullet"/>
      <w:lvlText w:val="•"/>
      <w:lvlJc w:val="left"/>
      <w:pPr>
        <w:ind w:left="4269" w:hanging="361"/>
      </w:pPr>
      <w:rPr>
        <w:rFonts w:hint="default"/>
        <w:lang w:val="en-US" w:eastAsia="en-US" w:bidi="ar-SA"/>
      </w:rPr>
    </w:lvl>
    <w:lvl w:ilvl="6" w:tplc="D2C21000">
      <w:numFmt w:val="bullet"/>
      <w:lvlText w:val="•"/>
      <w:lvlJc w:val="left"/>
      <w:pPr>
        <w:ind w:left="4954" w:hanging="361"/>
      </w:pPr>
      <w:rPr>
        <w:rFonts w:hint="default"/>
        <w:lang w:val="en-US" w:eastAsia="en-US" w:bidi="ar-SA"/>
      </w:rPr>
    </w:lvl>
    <w:lvl w:ilvl="7" w:tplc="3774A654">
      <w:numFmt w:val="bullet"/>
      <w:lvlText w:val="•"/>
      <w:lvlJc w:val="left"/>
      <w:pPr>
        <w:ind w:left="5640" w:hanging="361"/>
      </w:pPr>
      <w:rPr>
        <w:rFonts w:hint="default"/>
        <w:lang w:val="en-US" w:eastAsia="en-US" w:bidi="ar-SA"/>
      </w:rPr>
    </w:lvl>
    <w:lvl w:ilvl="8" w:tplc="6CC8A6D2">
      <w:numFmt w:val="bullet"/>
      <w:lvlText w:val="•"/>
      <w:lvlJc w:val="left"/>
      <w:pPr>
        <w:ind w:left="6326" w:hanging="361"/>
      </w:pPr>
      <w:rPr>
        <w:rFonts w:hint="default"/>
        <w:lang w:val="en-US" w:eastAsia="en-US" w:bidi="ar-SA"/>
      </w:rPr>
    </w:lvl>
  </w:abstractNum>
  <w:abstractNum w:abstractNumId="21">
    <w:nsid w:val="77CF1A97"/>
    <w:multiLevelType w:val="hybridMultilevel"/>
    <w:tmpl w:val="A9EEB61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7EF5848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7F67F0E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8"/>
  </w:num>
  <w:num w:numId="2">
    <w:abstractNumId w:val="16"/>
  </w:num>
  <w:num w:numId="3">
    <w:abstractNumId w:val="20"/>
  </w:num>
  <w:num w:numId="4">
    <w:abstractNumId w:val="15"/>
  </w:num>
  <w:num w:numId="5">
    <w:abstractNumId w:val="12"/>
  </w:num>
  <w:num w:numId="6">
    <w:abstractNumId w:val="3"/>
  </w:num>
  <w:num w:numId="7">
    <w:abstractNumId w:val="6"/>
  </w:num>
  <w:num w:numId="8">
    <w:abstractNumId w:val="4"/>
  </w:num>
  <w:num w:numId="9">
    <w:abstractNumId w:val="11"/>
  </w:num>
  <w:num w:numId="10">
    <w:abstractNumId w:val="0"/>
  </w:num>
  <w:num w:numId="11">
    <w:abstractNumId w:val="5"/>
  </w:num>
  <w:num w:numId="12">
    <w:abstractNumId w:val="5"/>
    <w:lvlOverride w:ilvl="0">
      <w:startOverride w:val="1"/>
    </w:lvlOverride>
  </w:num>
  <w:num w:numId="13">
    <w:abstractNumId w:val="19"/>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1"/>
  </w:num>
  <w:num w:numId="19">
    <w:abstractNumId w:val="10"/>
  </w:num>
  <w:num w:numId="20">
    <w:abstractNumId w:val="22"/>
  </w:num>
  <w:num w:numId="21">
    <w:abstractNumId w:val="17"/>
  </w:num>
  <w:num w:numId="22">
    <w:abstractNumId w:val="14"/>
  </w:num>
  <w:num w:numId="23">
    <w:abstractNumId w:val="23"/>
  </w:num>
  <w:num w:numId="24">
    <w:abstractNumId w:val="8"/>
  </w:num>
  <w:num w:numId="25">
    <w:abstractNumId w:val="9"/>
  </w:num>
  <w:num w:numId="26">
    <w:abstractNumId w:val="13"/>
  </w:num>
  <w:num w:numId="2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9218"/>
    <o:shapelayout v:ext="edit">
      <o:idmap v:ext="edit" data="4"/>
    </o:shapelayout>
  </w:hdrShapeDefaults>
  <w:footnotePr>
    <w:footnote w:id="0"/>
    <w:footnote w:id="1"/>
  </w:footnotePr>
  <w:endnotePr>
    <w:endnote w:id="0"/>
    <w:endnote w:id="1"/>
  </w:endnotePr>
  <w:compat/>
  <w:rsids>
    <w:rsidRoot w:val="00E46F41"/>
    <w:rsid w:val="00006A47"/>
    <w:rsid w:val="0004626F"/>
    <w:rsid w:val="00094F98"/>
    <w:rsid w:val="000A4744"/>
    <w:rsid w:val="000C00FF"/>
    <w:rsid w:val="000E1D7C"/>
    <w:rsid w:val="000E46D6"/>
    <w:rsid w:val="000F42EA"/>
    <w:rsid w:val="00176295"/>
    <w:rsid w:val="001909D3"/>
    <w:rsid w:val="001A5E9F"/>
    <w:rsid w:val="001A72AC"/>
    <w:rsid w:val="001D5F27"/>
    <w:rsid w:val="001D77B5"/>
    <w:rsid w:val="001F50BB"/>
    <w:rsid w:val="001F602A"/>
    <w:rsid w:val="002152D3"/>
    <w:rsid w:val="002326C5"/>
    <w:rsid w:val="00237F7F"/>
    <w:rsid w:val="00251FEC"/>
    <w:rsid w:val="00267FBB"/>
    <w:rsid w:val="002A161D"/>
    <w:rsid w:val="002C354E"/>
    <w:rsid w:val="002D0CA0"/>
    <w:rsid w:val="002E0D57"/>
    <w:rsid w:val="002E1685"/>
    <w:rsid w:val="003121F7"/>
    <w:rsid w:val="00312A6C"/>
    <w:rsid w:val="00314773"/>
    <w:rsid w:val="003231FA"/>
    <w:rsid w:val="0035129F"/>
    <w:rsid w:val="003724E7"/>
    <w:rsid w:val="00372E0C"/>
    <w:rsid w:val="00391AF0"/>
    <w:rsid w:val="003F71B7"/>
    <w:rsid w:val="004003D3"/>
    <w:rsid w:val="00420E54"/>
    <w:rsid w:val="00513ED0"/>
    <w:rsid w:val="00521446"/>
    <w:rsid w:val="0054546B"/>
    <w:rsid w:val="00573946"/>
    <w:rsid w:val="00573E4C"/>
    <w:rsid w:val="00597847"/>
    <w:rsid w:val="005C29A6"/>
    <w:rsid w:val="005D078E"/>
    <w:rsid w:val="005E17DA"/>
    <w:rsid w:val="00620987"/>
    <w:rsid w:val="0062448D"/>
    <w:rsid w:val="00650B27"/>
    <w:rsid w:val="00651947"/>
    <w:rsid w:val="00673658"/>
    <w:rsid w:val="00694C86"/>
    <w:rsid w:val="00696AD9"/>
    <w:rsid w:val="006B3E59"/>
    <w:rsid w:val="006D36B0"/>
    <w:rsid w:val="006D3D84"/>
    <w:rsid w:val="006E2D76"/>
    <w:rsid w:val="006E6419"/>
    <w:rsid w:val="00704A9B"/>
    <w:rsid w:val="00707C6F"/>
    <w:rsid w:val="007302B7"/>
    <w:rsid w:val="00746C56"/>
    <w:rsid w:val="00753A05"/>
    <w:rsid w:val="007F560E"/>
    <w:rsid w:val="008426E9"/>
    <w:rsid w:val="00850843"/>
    <w:rsid w:val="00855D67"/>
    <w:rsid w:val="00857B09"/>
    <w:rsid w:val="00866062"/>
    <w:rsid w:val="00872190"/>
    <w:rsid w:val="008732E2"/>
    <w:rsid w:val="008A3BB4"/>
    <w:rsid w:val="008A6DE1"/>
    <w:rsid w:val="008B5728"/>
    <w:rsid w:val="008C4992"/>
    <w:rsid w:val="008C7381"/>
    <w:rsid w:val="008D7832"/>
    <w:rsid w:val="008F1546"/>
    <w:rsid w:val="00914344"/>
    <w:rsid w:val="00936076"/>
    <w:rsid w:val="00985A7E"/>
    <w:rsid w:val="009C72FC"/>
    <w:rsid w:val="009D516E"/>
    <w:rsid w:val="009F4A9B"/>
    <w:rsid w:val="00A13EE2"/>
    <w:rsid w:val="00A23722"/>
    <w:rsid w:val="00A2752B"/>
    <w:rsid w:val="00A30D63"/>
    <w:rsid w:val="00A4635F"/>
    <w:rsid w:val="00A93432"/>
    <w:rsid w:val="00AC46FE"/>
    <w:rsid w:val="00AF2571"/>
    <w:rsid w:val="00AF6131"/>
    <w:rsid w:val="00B02AA7"/>
    <w:rsid w:val="00B063E7"/>
    <w:rsid w:val="00B12012"/>
    <w:rsid w:val="00B20E09"/>
    <w:rsid w:val="00B21E29"/>
    <w:rsid w:val="00B36BC5"/>
    <w:rsid w:val="00B406F2"/>
    <w:rsid w:val="00B44BF0"/>
    <w:rsid w:val="00B87C25"/>
    <w:rsid w:val="00B91FD7"/>
    <w:rsid w:val="00BA6CE8"/>
    <w:rsid w:val="00BB13AD"/>
    <w:rsid w:val="00BC05BE"/>
    <w:rsid w:val="00BC1BDD"/>
    <w:rsid w:val="00BD6DC2"/>
    <w:rsid w:val="00BE7223"/>
    <w:rsid w:val="00BF2A9F"/>
    <w:rsid w:val="00C90792"/>
    <w:rsid w:val="00C931E2"/>
    <w:rsid w:val="00C950F1"/>
    <w:rsid w:val="00CD184C"/>
    <w:rsid w:val="00CE1445"/>
    <w:rsid w:val="00CE2811"/>
    <w:rsid w:val="00D04E52"/>
    <w:rsid w:val="00D05B8D"/>
    <w:rsid w:val="00D154D3"/>
    <w:rsid w:val="00D249A4"/>
    <w:rsid w:val="00D4131C"/>
    <w:rsid w:val="00D50C45"/>
    <w:rsid w:val="00D87E7B"/>
    <w:rsid w:val="00D95A58"/>
    <w:rsid w:val="00DE6345"/>
    <w:rsid w:val="00DF7B91"/>
    <w:rsid w:val="00E245B4"/>
    <w:rsid w:val="00E248D9"/>
    <w:rsid w:val="00E27FF1"/>
    <w:rsid w:val="00E46F41"/>
    <w:rsid w:val="00EE0CD6"/>
    <w:rsid w:val="00EF2286"/>
    <w:rsid w:val="00F7714A"/>
    <w:rsid w:val="00F9037B"/>
    <w:rsid w:val="00FA1E3A"/>
    <w:rsid w:val="00FA4527"/>
    <w:rsid w:val="00FA6EFF"/>
    <w:rsid w:val="00FB4269"/>
    <w:rsid w:val="00FE3C7A"/>
    <w:rsid w:val="00FF55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46F41"/>
    <w:pPr>
      <w:widowControl w:val="0"/>
      <w:autoSpaceDE w:val="0"/>
      <w:autoSpaceDN w:val="0"/>
      <w:spacing w:after="0" w:line="240" w:lineRule="auto"/>
    </w:pPr>
    <w:rPr>
      <w:rFonts w:ascii="Times New Roman" w:eastAsia="Times New Roman" w:hAnsi="Times New Roman" w:cs="Times New Roman"/>
      <w:kern w:val="0"/>
      <w:lang w:val="en-US"/>
    </w:rPr>
  </w:style>
  <w:style w:type="paragraph" w:styleId="Heading1">
    <w:name w:val="heading 1"/>
    <w:basedOn w:val="Normal"/>
    <w:link w:val="Heading1Char"/>
    <w:uiPriority w:val="9"/>
    <w:qFormat/>
    <w:rsid w:val="00E46F41"/>
    <w:pPr>
      <w:ind w:left="1540"/>
      <w:outlineLvl w:val="0"/>
    </w:pPr>
    <w:rPr>
      <w:b/>
      <w:bCs/>
    </w:rPr>
  </w:style>
  <w:style w:type="paragraph" w:styleId="Heading2">
    <w:name w:val="heading 2"/>
    <w:basedOn w:val="Normal"/>
    <w:next w:val="Normal"/>
    <w:link w:val="Heading2Char"/>
    <w:unhideWhenUsed/>
    <w:qFormat/>
    <w:rsid w:val="00D95A58"/>
    <w:pPr>
      <w:keepNext/>
      <w:keepLines/>
      <w:widowControl/>
      <w:autoSpaceDE/>
      <w:autoSpaceDN/>
      <w:spacing w:before="40" w:line="276" w:lineRule="auto"/>
      <w:outlineLvl w:val="1"/>
    </w:pPr>
    <w:rPr>
      <w:rFonts w:ascii="Cambria" w:hAnsi="Cambria" w:cs="Latha"/>
      <w:color w:val="365F91"/>
      <w:sz w:val="26"/>
      <w:szCs w:val="26"/>
      <w:lang w:val="en-IN" w:eastAsia="en-IN"/>
    </w:rPr>
  </w:style>
  <w:style w:type="paragraph" w:styleId="Heading3">
    <w:name w:val="heading 3"/>
    <w:basedOn w:val="Normal"/>
    <w:next w:val="Normal"/>
    <w:link w:val="Heading3Char"/>
    <w:uiPriority w:val="9"/>
    <w:semiHidden/>
    <w:unhideWhenUsed/>
    <w:qFormat/>
    <w:rsid w:val="00D95A58"/>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D95A58"/>
    <w:pPr>
      <w:keepNext/>
      <w:keepLines/>
      <w:widowControl/>
      <w:autoSpaceDE/>
      <w:autoSpaceDN/>
      <w:spacing w:before="200"/>
      <w:outlineLvl w:val="4"/>
    </w:pPr>
    <w:rPr>
      <w:rFonts w:ascii="Cambria" w:hAnsi="Cambria" w:cs="Latha"/>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46F41"/>
  </w:style>
  <w:style w:type="character" w:customStyle="1" w:styleId="BodyTextChar">
    <w:name w:val="Body Text Char"/>
    <w:basedOn w:val="DefaultParagraphFont"/>
    <w:link w:val="BodyText"/>
    <w:uiPriority w:val="1"/>
    <w:rsid w:val="00E46F41"/>
    <w:rPr>
      <w:rFonts w:ascii="Times New Roman" w:eastAsia="Times New Roman" w:hAnsi="Times New Roman" w:cs="Times New Roman"/>
      <w:kern w:val="0"/>
      <w:lang w:val="en-US"/>
    </w:rPr>
  </w:style>
  <w:style w:type="paragraph" w:customStyle="1" w:styleId="TableParagraph">
    <w:name w:val="Table Paragraph"/>
    <w:basedOn w:val="Normal"/>
    <w:qFormat/>
    <w:rsid w:val="00E46F41"/>
  </w:style>
  <w:style w:type="character" w:customStyle="1" w:styleId="Heading1Char">
    <w:name w:val="Heading 1 Char"/>
    <w:basedOn w:val="DefaultParagraphFont"/>
    <w:link w:val="Heading1"/>
    <w:uiPriority w:val="9"/>
    <w:qFormat/>
    <w:rsid w:val="00E46F41"/>
    <w:rPr>
      <w:rFonts w:ascii="Times New Roman" w:eastAsia="Times New Roman" w:hAnsi="Times New Roman" w:cs="Times New Roman"/>
      <w:b/>
      <w:bCs/>
      <w:kern w:val="0"/>
      <w:lang w:val="en-US"/>
    </w:rPr>
  </w:style>
  <w:style w:type="paragraph" w:styleId="ListParagraph">
    <w:name w:val="List Paragraph"/>
    <w:basedOn w:val="Normal"/>
    <w:link w:val="ListParagraphChar"/>
    <w:uiPriority w:val="34"/>
    <w:qFormat/>
    <w:rsid w:val="00D50C45"/>
    <w:pPr>
      <w:spacing w:before="101"/>
      <w:ind w:left="1540" w:hanging="361"/>
    </w:pPr>
  </w:style>
  <w:style w:type="character" w:customStyle="1" w:styleId="ListParagraphChar">
    <w:name w:val="List Paragraph Char"/>
    <w:link w:val="ListParagraph"/>
    <w:uiPriority w:val="34"/>
    <w:qFormat/>
    <w:locked/>
    <w:rsid w:val="00D50C45"/>
    <w:rPr>
      <w:rFonts w:ascii="Times New Roman" w:eastAsia="Times New Roman" w:hAnsi="Times New Roman" w:cs="Times New Roman"/>
      <w:kern w:val="0"/>
      <w:lang w:val="en-US"/>
    </w:rPr>
  </w:style>
  <w:style w:type="paragraph" w:styleId="Header">
    <w:name w:val="header"/>
    <w:basedOn w:val="Normal"/>
    <w:link w:val="HeaderChar"/>
    <w:uiPriority w:val="99"/>
    <w:unhideWhenUsed/>
    <w:qFormat/>
    <w:rsid w:val="00D05B8D"/>
    <w:pPr>
      <w:tabs>
        <w:tab w:val="center" w:pos="4513"/>
        <w:tab w:val="right" w:pos="9026"/>
      </w:tabs>
    </w:pPr>
  </w:style>
  <w:style w:type="character" w:customStyle="1" w:styleId="HeaderChar">
    <w:name w:val="Header Char"/>
    <w:basedOn w:val="DefaultParagraphFont"/>
    <w:link w:val="Header"/>
    <w:uiPriority w:val="99"/>
    <w:rsid w:val="00D05B8D"/>
    <w:rPr>
      <w:rFonts w:ascii="Times New Roman" w:eastAsia="Times New Roman" w:hAnsi="Times New Roman" w:cs="Times New Roman"/>
      <w:kern w:val="0"/>
      <w:lang w:val="en-US"/>
    </w:rPr>
  </w:style>
  <w:style w:type="paragraph" w:styleId="Footer">
    <w:name w:val="footer"/>
    <w:basedOn w:val="Normal"/>
    <w:link w:val="FooterChar"/>
    <w:uiPriority w:val="99"/>
    <w:unhideWhenUsed/>
    <w:qFormat/>
    <w:rsid w:val="00D05B8D"/>
    <w:pPr>
      <w:tabs>
        <w:tab w:val="center" w:pos="4513"/>
        <w:tab w:val="right" w:pos="9026"/>
      </w:tabs>
    </w:pPr>
  </w:style>
  <w:style w:type="character" w:customStyle="1" w:styleId="FooterChar">
    <w:name w:val="Footer Char"/>
    <w:basedOn w:val="DefaultParagraphFont"/>
    <w:link w:val="Footer"/>
    <w:uiPriority w:val="99"/>
    <w:rsid w:val="00D05B8D"/>
    <w:rPr>
      <w:rFonts w:ascii="Times New Roman" w:eastAsia="Times New Roman" w:hAnsi="Times New Roman" w:cs="Times New Roman"/>
      <w:kern w:val="0"/>
      <w:lang w:val="en-US"/>
    </w:rPr>
  </w:style>
  <w:style w:type="character" w:styleId="Hyperlink">
    <w:name w:val="Hyperlink"/>
    <w:basedOn w:val="DefaultParagraphFont"/>
    <w:uiPriority w:val="99"/>
    <w:unhideWhenUsed/>
    <w:qFormat/>
    <w:rsid w:val="00866062"/>
    <w:rPr>
      <w:color w:val="0563C1" w:themeColor="hyperlink"/>
      <w:u w:val="single"/>
    </w:rPr>
  </w:style>
  <w:style w:type="character" w:customStyle="1" w:styleId="UnresolvedMention1">
    <w:name w:val="Unresolved Mention1"/>
    <w:basedOn w:val="DefaultParagraphFont"/>
    <w:uiPriority w:val="99"/>
    <w:semiHidden/>
    <w:unhideWhenUsed/>
    <w:rsid w:val="004003D3"/>
    <w:rPr>
      <w:color w:val="605E5C"/>
      <w:shd w:val="clear" w:color="auto" w:fill="E1DFDD"/>
    </w:rPr>
  </w:style>
  <w:style w:type="paragraph" w:customStyle="1" w:styleId="Default">
    <w:name w:val="Default"/>
    <w:qFormat/>
    <w:rsid w:val="00D95A58"/>
    <w:pPr>
      <w:autoSpaceDE w:val="0"/>
      <w:autoSpaceDN w:val="0"/>
      <w:adjustRightInd w:val="0"/>
      <w:spacing w:after="0" w:line="240" w:lineRule="auto"/>
    </w:pPr>
    <w:rPr>
      <w:rFonts w:ascii="Times New Roman" w:eastAsia="Calibri" w:hAnsi="Times New Roman" w:cs="Times New Roman"/>
      <w:color w:val="000000"/>
      <w:kern w:val="0"/>
      <w:sz w:val="24"/>
      <w:szCs w:val="24"/>
    </w:rPr>
  </w:style>
  <w:style w:type="character" w:customStyle="1" w:styleId="Heading2Char">
    <w:name w:val="Heading 2 Char"/>
    <w:basedOn w:val="DefaultParagraphFont"/>
    <w:link w:val="Heading2"/>
    <w:rsid w:val="00D95A58"/>
    <w:rPr>
      <w:rFonts w:ascii="Cambria" w:eastAsia="Times New Roman" w:hAnsi="Cambria" w:cs="Latha"/>
      <w:color w:val="365F91"/>
      <w:kern w:val="0"/>
      <w:sz w:val="26"/>
      <w:szCs w:val="26"/>
      <w:lang w:eastAsia="en-IN"/>
    </w:rPr>
  </w:style>
  <w:style w:type="character" w:customStyle="1" w:styleId="Heading3Char">
    <w:name w:val="Heading 3 Char"/>
    <w:basedOn w:val="DefaultParagraphFont"/>
    <w:link w:val="Heading3"/>
    <w:uiPriority w:val="9"/>
    <w:semiHidden/>
    <w:rsid w:val="00D95A58"/>
    <w:rPr>
      <w:rFonts w:asciiTheme="majorHAnsi" w:eastAsiaTheme="majorEastAsia" w:hAnsiTheme="majorHAnsi" w:cstheme="majorBidi"/>
      <w:color w:val="1F3763" w:themeColor="accent1" w:themeShade="7F"/>
      <w:kern w:val="0"/>
      <w:sz w:val="24"/>
      <w:szCs w:val="24"/>
      <w:lang w:val="en-US"/>
    </w:rPr>
  </w:style>
  <w:style w:type="character" w:customStyle="1" w:styleId="Heading5Char">
    <w:name w:val="Heading 5 Char"/>
    <w:basedOn w:val="DefaultParagraphFont"/>
    <w:link w:val="Heading5"/>
    <w:uiPriority w:val="9"/>
    <w:semiHidden/>
    <w:rsid w:val="00D95A58"/>
    <w:rPr>
      <w:rFonts w:ascii="Cambria" w:eastAsia="Times New Roman" w:hAnsi="Cambria" w:cs="Latha"/>
      <w:color w:val="243F60"/>
      <w:kern w:val="0"/>
      <w:sz w:val="24"/>
      <w:szCs w:val="24"/>
      <w:lang w:val="en-US"/>
    </w:rPr>
  </w:style>
  <w:style w:type="paragraph" w:styleId="BalloonText">
    <w:name w:val="Balloon Text"/>
    <w:basedOn w:val="Normal"/>
    <w:link w:val="BalloonTextChar"/>
    <w:uiPriority w:val="99"/>
    <w:semiHidden/>
    <w:unhideWhenUsed/>
    <w:qFormat/>
    <w:rsid w:val="00D95A58"/>
    <w:rPr>
      <w:rFonts w:ascii="Tahoma" w:hAnsi="Tahoma" w:cs="Tahoma"/>
      <w:sz w:val="16"/>
      <w:szCs w:val="16"/>
    </w:rPr>
  </w:style>
  <w:style w:type="character" w:customStyle="1" w:styleId="BalloonTextChar">
    <w:name w:val="Balloon Text Char"/>
    <w:basedOn w:val="DefaultParagraphFont"/>
    <w:link w:val="BalloonText"/>
    <w:uiPriority w:val="99"/>
    <w:semiHidden/>
    <w:rsid w:val="00D95A58"/>
    <w:rPr>
      <w:rFonts w:ascii="Tahoma" w:eastAsia="Times New Roman" w:hAnsi="Tahoma" w:cs="Tahoma"/>
      <w:kern w:val="0"/>
      <w:sz w:val="16"/>
      <w:szCs w:val="16"/>
      <w:lang w:val="en-US"/>
    </w:rPr>
  </w:style>
  <w:style w:type="character" w:customStyle="1" w:styleId="UnresolvedMention10">
    <w:name w:val="Unresolved Mention1"/>
    <w:basedOn w:val="DefaultParagraphFont"/>
    <w:uiPriority w:val="99"/>
    <w:semiHidden/>
    <w:unhideWhenUsed/>
    <w:rsid w:val="00D95A58"/>
    <w:rPr>
      <w:color w:val="605E5C"/>
      <w:shd w:val="clear" w:color="auto" w:fill="E1DFDD"/>
    </w:rPr>
  </w:style>
  <w:style w:type="character" w:styleId="FollowedHyperlink">
    <w:name w:val="FollowedHyperlink"/>
    <w:uiPriority w:val="99"/>
    <w:semiHidden/>
    <w:unhideWhenUsed/>
    <w:rsid w:val="00D95A58"/>
    <w:rPr>
      <w:color w:val="800080"/>
      <w:u w:val="single"/>
    </w:rPr>
  </w:style>
  <w:style w:type="paragraph" w:customStyle="1" w:styleId="msonormal0">
    <w:name w:val="msonormal"/>
    <w:basedOn w:val="Normal"/>
    <w:uiPriority w:val="99"/>
    <w:qFormat/>
    <w:rsid w:val="00D95A58"/>
    <w:pPr>
      <w:widowControl/>
      <w:autoSpaceDE/>
      <w:autoSpaceDN/>
      <w:spacing w:before="100" w:beforeAutospacing="1" w:after="100" w:afterAutospacing="1"/>
    </w:pPr>
    <w:rPr>
      <w:sz w:val="24"/>
      <w:szCs w:val="24"/>
      <w:lang w:val="en-IN" w:eastAsia="en-IN"/>
    </w:rPr>
  </w:style>
  <w:style w:type="paragraph" w:styleId="NormalWeb">
    <w:name w:val="Normal (Web)"/>
    <w:basedOn w:val="Normal"/>
    <w:uiPriority w:val="99"/>
    <w:semiHidden/>
    <w:unhideWhenUsed/>
    <w:qFormat/>
    <w:rsid w:val="00D95A58"/>
    <w:pPr>
      <w:widowControl/>
      <w:autoSpaceDE/>
      <w:autoSpaceDN/>
      <w:spacing w:before="100" w:beforeAutospacing="1" w:after="100" w:afterAutospacing="1"/>
    </w:pPr>
    <w:rPr>
      <w:sz w:val="24"/>
      <w:szCs w:val="24"/>
      <w:lang w:val="en-IN" w:eastAsia="en-IN"/>
    </w:rPr>
  </w:style>
  <w:style w:type="paragraph" w:styleId="Subtitle">
    <w:name w:val="Subtitle"/>
    <w:basedOn w:val="Normal"/>
    <w:link w:val="SubtitleChar"/>
    <w:uiPriority w:val="99"/>
    <w:qFormat/>
    <w:rsid w:val="00D95A58"/>
    <w:pPr>
      <w:widowControl/>
      <w:autoSpaceDE/>
      <w:autoSpaceDN/>
      <w:jc w:val="center"/>
    </w:pPr>
    <w:rPr>
      <w:b/>
      <w:bCs/>
      <w:sz w:val="26"/>
      <w:szCs w:val="24"/>
    </w:rPr>
  </w:style>
  <w:style w:type="character" w:customStyle="1" w:styleId="SubtitleChar">
    <w:name w:val="Subtitle Char"/>
    <w:basedOn w:val="DefaultParagraphFont"/>
    <w:link w:val="Subtitle"/>
    <w:uiPriority w:val="99"/>
    <w:rsid w:val="00D95A58"/>
    <w:rPr>
      <w:rFonts w:ascii="Times New Roman" w:eastAsia="Times New Roman" w:hAnsi="Times New Roman" w:cs="Times New Roman"/>
      <w:b/>
      <w:bCs/>
      <w:kern w:val="0"/>
      <w:sz w:val="26"/>
      <w:szCs w:val="24"/>
      <w:lang w:val="en-US"/>
    </w:rPr>
  </w:style>
  <w:style w:type="paragraph" w:customStyle="1" w:styleId="Normal1">
    <w:name w:val="Normal1"/>
    <w:uiPriority w:val="99"/>
    <w:qFormat/>
    <w:rsid w:val="00D95A58"/>
    <w:pPr>
      <w:spacing w:line="256" w:lineRule="auto"/>
    </w:pPr>
    <w:rPr>
      <w:rFonts w:ascii="Calibri" w:eastAsia="Calibri" w:hAnsi="Calibri" w:cs="Calibri"/>
      <w:kern w:val="0"/>
      <w:lang w:val="en-US"/>
    </w:rPr>
  </w:style>
  <w:style w:type="paragraph" w:customStyle="1" w:styleId="Normal2">
    <w:name w:val="Normal2"/>
    <w:uiPriority w:val="99"/>
    <w:qFormat/>
    <w:rsid w:val="00D95A58"/>
    <w:pPr>
      <w:spacing w:after="200" w:line="276" w:lineRule="auto"/>
    </w:pPr>
    <w:rPr>
      <w:rFonts w:ascii="Calibri" w:eastAsia="Calibri" w:hAnsi="Calibri" w:cs="Calibri"/>
      <w:kern w:val="0"/>
      <w:lang w:val="en-US"/>
    </w:rPr>
  </w:style>
  <w:style w:type="character" w:customStyle="1" w:styleId="author">
    <w:name w:val="author"/>
    <w:basedOn w:val="DefaultParagraphFont"/>
    <w:rsid w:val="00D95A58"/>
  </w:style>
  <w:style w:type="character" w:customStyle="1" w:styleId="a-color-secondary">
    <w:name w:val="a-color-secondary"/>
    <w:basedOn w:val="DefaultParagraphFont"/>
    <w:rsid w:val="00D95A58"/>
  </w:style>
  <w:style w:type="character" w:customStyle="1" w:styleId="opt-publisher">
    <w:name w:val="opt-publisher"/>
    <w:basedOn w:val="DefaultParagraphFont"/>
    <w:rsid w:val="00D95A58"/>
  </w:style>
  <w:style w:type="character" w:customStyle="1" w:styleId="opt-publish-date">
    <w:name w:val="opt-publish-date"/>
    <w:basedOn w:val="DefaultParagraphFont"/>
    <w:rsid w:val="00D95A58"/>
  </w:style>
  <w:style w:type="character" w:customStyle="1" w:styleId="a-size-extra-large">
    <w:name w:val="a-size-extra-large"/>
    <w:basedOn w:val="DefaultParagraphFont"/>
    <w:rsid w:val="00D95A58"/>
  </w:style>
  <w:style w:type="character" w:customStyle="1" w:styleId="15">
    <w:name w:val="15"/>
    <w:qFormat/>
    <w:rsid w:val="00D95A58"/>
    <w:rPr>
      <w:rFonts w:ascii="Calibri" w:hAnsi="Calibri" w:cs="Calibri" w:hint="default"/>
      <w:color w:val="0000FF"/>
      <w:u w:val="single"/>
    </w:rPr>
  </w:style>
  <w:style w:type="character" w:customStyle="1" w:styleId="a-text-bold">
    <w:name w:val="a-text-bold"/>
    <w:basedOn w:val="DefaultParagraphFont"/>
    <w:rsid w:val="00D95A58"/>
  </w:style>
  <w:style w:type="character" w:customStyle="1" w:styleId="a-size-large">
    <w:name w:val="a-size-large"/>
    <w:basedOn w:val="DefaultParagraphFont"/>
    <w:rsid w:val="00D95A58"/>
  </w:style>
  <w:style w:type="character" w:customStyle="1" w:styleId="a-declarative">
    <w:name w:val="a-declarative"/>
    <w:basedOn w:val="DefaultParagraphFont"/>
    <w:rsid w:val="00D95A58"/>
  </w:style>
  <w:style w:type="character" w:customStyle="1" w:styleId="fn">
    <w:name w:val="fn"/>
    <w:basedOn w:val="DefaultParagraphFont"/>
    <w:rsid w:val="00D95A58"/>
  </w:style>
  <w:style w:type="character" w:customStyle="1" w:styleId="dyjrff">
    <w:name w:val="dyjrff"/>
    <w:basedOn w:val="DefaultParagraphFont"/>
    <w:rsid w:val="00D95A58"/>
  </w:style>
  <w:style w:type="character" w:customStyle="1" w:styleId="BalloonTextChar1">
    <w:name w:val="Balloon Text Char1"/>
    <w:basedOn w:val="DefaultParagraphFont"/>
    <w:uiPriority w:val="99"/>
    <w:semiHidden/>
    <w:rsid w:val="00D95A58"/>
    <w:rPr>
      <w:rFonts w:ascii="Segoe UI" w:eastAsia="Times New Roman" w:hAnsi="Segoe UI" w:cs="Segoe UI" w:hint="default"/>
      <w:sz w:val="18"/>
      <w:szCs w:val="18"/>
      <w:lang w:val="en-IN" w:eastAsia="en-IN"/>
    </w:rPr>
  </w:style>
  <w:style w:type="table" w:styleId="TableGrid">
    <w:name w:val="Table Grid"/>
    <w:basedOn w:val="TableNormal"/>
    <w:uiPriority w:val="59"/>
    <w:qFormat/>
    <w:rsid w:val="00D95A58"/>
    <w:pPr>
      <w:spacing w:after="0" w:line="240" w:lineRule="auto"/>
    </w:pPr>
    <w:rPr>
      <w:rFonts w:ascii="Calibri" w:eastAsia="Times New Roman" w:hAnsi="Calibri" w:cs="Latha"/>
      <w:kern w:val="0"/>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TableNormal"/>
    <w:uiPriority w:val="39"/>
    <w:rsid w:val="00D95A58"/>
    <w:pPr>
      <w:spacing w:after="0" w:line="240" w:lineRule="auto"/>
    </w:pPr>
    <w:rPr>
      <w:rFonts w:ascii="Calibri" w:eastAsia="Calibri" w:hAnsi="Calibri" w:cs="Latha"/>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D95A58"/>
    <w:rPr>
      <w:i/>
      <w:iCs/>
    </w:rPr>
  </w:style>
  <w:style w:type="character" w:styleId="Strong">
    <w:name w:val="Strong"/>
    <w:basedOn w:val="DefaultParagraphFont"/>
    <w:uiPriority w:val="22"/>
    <w:qFormat/>
    <w:rsid w:val="00D95A5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46F41"/>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link w:val="Heading1Char"/>
    <w:uiPriority w:val="9"/>
    <w:qFormat/>
    <w:rsid w:val="00E46F41"/>
    <w:pPr>
      <w:ind w:left="1540"/>
      <w:outlineLvl w:val="0"/>
    </w:pPr>
    <w:rPr>
      <w:b/>
      <w:bCs/>
    </w:rPr>
  </w:style>
  <w:style w:type="paragraph" w:styleId="Heading2">
    <w:name w:val="heading 2"/>
    <w:basedOn w:val="Normal"/>
    <w:next w:val="Normal"/>
    <w:link w:val="Heading2Char"/>
    <w:unhideWhenUsed/>
    <w:qFormat/>
    <w:rsid w:val="00D95A58"/>
    <w:pPr>
      <w:keepNext/>
      <w:keepLines/>
      <w:widowControl/>
      <w:autoSpaceDE/>
      <w:autoSpaceDN/>
      <w:spacing w:before="40" w:line="276" w:lineRule="auto"/>
      <w:outlineLvl w:val="1"/>
    </w:pPr>
    <w:rPr>
      <w:rFonts w:ascii="Cambria" w:hAnsi="Cambria" w:cs="Latha"/>
      <w:color w:val="365F91"/>
      <w:sz w:val="26"/>
      <w:szCs w:val="26"/>
      <w:lang w:val="en-IN" w:eastAsia="en-IN"/>
    </w:rPr>
  </w:style>
  <w:style w:type="paragraph" w:styleId="Heading3">
    <w:name w:val="heading 3"/>
    <w:basedOn w:val="Normal"/>
    <w:next w:val="Normal"/>
    <w:link w:val="Heading3Char"/>
    <w:uiPriority w:val="9"/>
    <w:semiHidden/>
    <w:unhideWhenUsed/>
    <w:qFormat/>
    <w:rsid w:val="00D95A58"/>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D95A58"/>
    <w:pPr>
      <w:keepNext/>
      <w:keepLines/>
      <w:widowControl/>
      <w:autoSpaceDE/>
      <w:autoSpaceDN/>
      <w:spacing w:before="200"/>
      <w:outlineLvl w:val="4"/>
    </w:pPr>
    <w:rPr>
      <w:rFonts w:ascii="Cambria" w:hAnsi="Cambria" w:cs="Latha"/>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46F41"/>
  </w:style>
  <w:style w:type="character" w:customStyle="1" w:styleId="BodyTextChar">
    <w:name w:val="Body Text Char"/>
    <w:basedOn w:val="DefaultParagraphFont"/>
    <w:link w:val="BodyText"/>
    <w:uiPriority w:val="1"/>
    <w:rsid w:val="00E46F41"/>
    <w:rPr>
      <w:rFonts w:ascii="Times New Roman" w:eastAsia="Times New Roman" w:hAnsi="Times New Roman" w:cs="Times New Roman"/>
      <w:kern w:val="0"/>
      <w:lang w:val="en-US"/>
      <w14:ligatures w14:val="none"/>
    </w:rPr>
  </w:style>
  <w:style w:type="paragraph" w:customStyle="1" w:styleId="TableParagraph">
    <w:name w:val="Table Paragraph"/>
    <w:basedOn w:val="Normal"/>
    <w:uiPriority w:val="1"/>
    <w:qFormat/>
    <w:rsid w:val="00E46F41"/>
  </w:style>
  <w:style w:type="character" w:customStyle="1" w:styleId="Heading1Char">
    <w:name w:val="Heading 1 Char"/>
    <w:basedOn w:val="DefaultParagraphFont"/>
    <w:link w:val="Heading1"/>
    <w:uiPriority w:val="9"/>
    <w:qFormat/>
    <w:rsid w:val="00E46F41"/>
    <w:rPr>
      <w:rFonts w:ascii="Times New Roman" w:eastAsia="Times New Roman" w:hAnsi="Times New Roman" w:cs="Times New Roman"/>
      <w:b/>
      <w:bCs/>
      <w:kern w:val="0"/>
      <w:lang w:val="en-US"/>
      <w14:ligatures w14:val="none"/>
    </w:rPr>
  </w:style>
  <w:style w:type="paragraph" w:styleId="ListParagraph">
    <w:name w:val="List Paragraph"/>
    <w:basedOn w:val="Normal"/>
    <w:link w:val="ListParagraphChar"/>
    <w:uiPriority w:val="34"/>
    <w:qFormat/>
    <w:rsid w:val="00D50C45"/>
    <w:pPr>
      <w:spacing w:before="101"/>
      <w:ind w:left="1540" w:hanging="361"/>
    </w:pPr>
  </w:style>
  <w:style w:type="character" w:customStyle="1" w:styleId="ListParagraphChar">
    <w:name w:val="List Paragraph Char"/>
    <w:link w:val="ListParagraph"/>
    <w:uiPriority w:val="34"/>
    <w:qFormat/>
    <w:locked/>
    <w:rsid w:val="00D50C45"/>
    <w:rPr>
      <w:rFonts w:ascii="Times New Roman" w:eastAsia="Times New Roman" w:hAnsi="Times New Roman" w:cs="Times New Roman"/>
      <w:kern w:val="0"/>
      <w:lang w:val="en-US"/>
      <w14:ligatures w14:val="none"/>
    </w:rPr>
  </w:style>
  <w:style w:type="paragraph" w:styleId="Header">
    <w:name w:val="header"/>
    <w:basedOn w:val="Normal"/>
    <w:link w:val="HeaderChar"/>
    <w:uiPriority w:val="99"/>
    <w:unhideWhenUsed/>
    <w:qFormat/>
    <w:rsid w:val="00D05B8D"/>
    <w:pPr>
      <w:tabs>
        <w:tab w:val="center" w:pos="4513"/>
        <w:tab w:val="right" w:pos="9026"/>
      </w:tabs>
    </w:pPr>
  </w:style>
  <w:style w:type="character" w:customStyle="1" w:styleId="HeaderChar">
    <w:name w:val="Header Char"/>
    <w:basedOn w:val="DefaultParagraphFont"/>
    <w:link w:val="Header"/>
    <w:uiPriority w:val="99"/>
    <w:rsid w:val="00D05B8D"/>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qFormat/>
    <w:rsid w:val="00D05B8D"/>
    <w:pPr>
      <w:tabs>
        <w:tab w:val="center" w:pos="4513"/>
        <w:tab w:val="right" w:pos="9026"/>
      </w:tabs>
    </w:pPr>
  </w:style>
  <w:style w:type="character" w:customStyle="1" w:styleId="FooterChar">
    <w:name w:val="Footer Char"/>
    <w:basedOn w:val="DefaultParagraphFont"/>
    <w:link w:val="Footer"/>
    <w:uiPriority w:val="99"/>
    <w:rsid w:val="00D05B8D"/>
    <w:rPr>
      <w:rFonts w:ascii="Times New Roman" w:eastAsia="Times New Roman" w:hAnsi="Times New Roman" w:cs="Times New Roman"/>
      <w:kern w:val="0"/>
      <w:lang w:val="en-US"/>
      <w14:ligatures w14:val="none"/>
    </w:rPr>
  </w:style>
  <w:style w:type="character" w:styleId="Hyperlink">
    <w:name w:val="Hyperlink"/>
    <w:basedOn w:val="DefaultParagraphFont"/>
    <w:uiPriority w:val="99"/>
    <w:unhideWhenUsed/>
    <w:qFormat/>
    <w:rsid w:val="00866062"/>
    <w:rPr>
      <w:color w:val="0563C1" w:themeColor="hyperlink"/>
      <w:u w:val="single"/>
    </w:rPr>
  </w:style>
  <w:style w:type="character" w:customStyle="1" w:styleId="UnresolvedMention1">
    <w:name w:val="Unresolved Mention1"/>
    <w:basedOn w:val="DefaultParagraphFont"/>
    <w:uiPriority w:val="99"/>
    <w:semiHidden/>
    <w:unhideWhenUsed/>
    <w:rsid w:val="004003D3"/>
    <w:rPr>
      <w:color w:val="605E5C"/>
      <w:shd w:val="clear" w:color="auto" w:fill="E1DFDD"/>
    </w:rPr>
  </w:style>
  <w:style w:type="paragraph" w:customStyle="1" w:styleId="Default">
    <w:name w:val="Default"/>
    <w:qFormat/>
    <w:rsid w:val="00D95A5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customStyle="1" w:styleId="Heading2Char">
    <w:name w:val="Heading 2 Char"/>
    <w:basedOn w:val="DefaultParagraphFont"/>
    <w:link w:val="Heading2"/>
    <w:rsid w:val="00D95A58"/>
    <w:rPr>
      <w:rFonts w:ascii="Cambria" w:eastAsia="Times New Roman" w:hAnsi="Cambria" w:cs="Latha"/>
      <w:color w:val="365F91"/>
      <w:kern w:val="0"/>
      <w:sz w:val="26"/>
      <w:szCs w:val="26"/>
      <w:lang w:eastAsia="en-IN"/>
      <w14:ligatures w14:val="none"/>
    </w:rPr>
  </w:style>
  <w:style w:type="character" w:customStyle="1" w:styleId="Heading3Char">
    <w:name w:val="Heading 3 Char"/>
    <w:basedOn w:val="DefaultParagraphFont"/>
    <w:link w:val="Heading3"/>
    <w:uiPriority w:val="9"/>
    <w:semiHidden/>
    <w:rsid w:val="00D95A58"/>
    <w:rPr>
      <w:rFonts w:asciiTheme="majorHAnsi" w:eastAsiaTheme="majorEastAsia" w:hAnsiTheme="majorHAnsi" w:cstheme="majorBidi"/>
      <w:color w:val="1F3763" w:themeColor="accent1" w:themeShade="7F"/>
      <w:kern w:val="0"/>
      <w:sz w:val="24"/>
      <w:szCs w:val="24"/>
      <w:lang w:val="en-US"/>
      <w14:ligatures w14:val="none"/>
    </w:rPr>
  </w:style>
  <w:style w:type="character" w:customStyle="1" w:styleId="Heading5Char">
    <w:name w:val="Heading 5 Char"/>
    <w:basedOn w:val="DefaultParagraphFont"/>
    <w:link w:val="Heading5"/>
    <w:uiPriority w:val="9"/>
    <w:semiHidden/>
    <w:rsid w:val="00D95A58"/>
    <w:rPr>
      <w:rFonts w:ascii="Cambria" w:eastAsia="Times New Roman" w:hAnsi="Cambria" w:cs="Latha"/>
      <w:color w:val="243F60"/>
      <w:kern w:val="0"/>
      <w:sz w:val="24"/>
      <w:szCs w:val="24"/>
      <w:lang w:val="en-US"/>
      <w14:ligatures w14:val="none"/>
    </w:rPr>
  </w:style>
  <w:style w:type="paragraph" w:styleId="BalloonText">
    <w:name w:val="Balloon Text"/>
    <w:basedOn w:val="Normal"/>
    <w:link w:val="BalloonTextChar"/>
    <w:uiPriority w:val="99"/>
    <w:semiHidden/>
    <w:unhideWhenUsed/>
    <w:qFormat/>
    <w:rsid w:val="00D95A58"/>
    <w:rPr>
      <w:rFonts w:ascii="Tahoma" w:hAnsi="Tahoma" w:cs="Tahoma"/>
      <w:sz w:val="16"/>
      <w:szCs w:val="16"/>
    </w:rPr>
  </w:style>
  <w:style w:type="character" w:customStyle="1" w:styleId="BalloonTextChar">
    <w:name w:val="Balloon Text Char"/>
    <w:basedOn w:val="DefaultParagraphFont"/>
    <w:link w:val="BalloonText"/>
    <w:uiPriority w:val="99"/>
    <w:semiHidden/>
    <w:rsid w:val="00D95A58"/>
    <w:rPr>
      <w:rFonts w:ascii="Tahoma" w:eastAsia="Times New Roman" w:hAnsi="Tahoma" w:cs="Tahoma"/>
      <w:kern w:val="0"/>
      <w:sz w:val="16"/>
      <w:szCs w:val="16"/>
      <w:lang w:val="en-US"/>
      <w14:ligatures w14:val="none"/>
    </w:rPr>
  </w:style>
  <w:style w:type="character" w:customStyle="1" w:styleId="UnresolvedMention10">
    <w:name w:val="Unresolved Mention1"/>
    <w:basedOn w:val="DefaultParagraphFont"/>
    <w:uiPriority w:val="99"/>
    <w:semiHidden/>
    <w:unhideWhenUsed/>
    <w:rsid w:val="00D95A58"/>
    <w:rPr>
      <w:color w:val="605E5C"/>
      <w:shd w:val="clear" w:color="auto" w:fill="E1DFDD"/>
    </w:rPr>
  </w:style>
  <w:style w:type="character" w:styleId="FollowedHyperlink">
    <w:name w:val="FollowedHyperlink"/>
    <w:uiPriority w:val="99"/>
    <w:semiHidden/>
    <w:unhideWhenUsed/>
    <w:rsid w:val="00D95A58"/>
    <w:rPr>
      <w:color w:val="800080"/>
      <w:u w:val="single"/>
    </w:rPr>
  </w:style>
  <w:style w:type="paragraph" w:customStyle="1" w:styleId="msonormal0">
    <w:name w:val="msonormal"/>
    <w:basedOn w:val="Normal"/>
    <w:uiPriority w:val="99"/>
    <w:qFormat/>
    <w:rsid w:val="00D95A58"/>
    <w:pPr>
      <w:widowControl/>
      <w:autoSpaceDE/>
      <w:autoSpaceDN/>
      <w:spacing w:before="100" w:beforeAutospacing="1" w:after="100" w:afterAutospacing="1"/>
    </w:pPr>
    <w:rPr>
      <w:sz w:val="24"/>
      <w:szCs w:val="24"/>
      <w:lang w:val="en-IN" w:eastAsia="en-IN"/>
    </w:rPr>
  </w:style>
  <w:style w:type="paragraph" w:styleId="NormalWeb">
    <w:name w:val="Normal (Web)"/>
    <w:basedOn w:val="Normal"/>
    <w:uiPriority w:val="99"/>
    <w:semiHidden/>
    <w:unhideWhenUsed/>
    <w:qFormat/>
    <w:rsid w:val="00D95A58"/>
    <w:pPr>
      <w:widowControl/>
      <w:autoSpaceDE/>
      <w:autoSpaceDN/>
      <w:spacing w:before="100" w:beforeAutospacing="1" w:after="100" w:afterAutospacing="1"/>
    </w:pPr>
    <w:rPr>
      <w:sz w:val="24"/>
      <w:szCs w:val="24"/>
      <w:lang w:val="en-IN" w:eastAsia="en-IN"/>
    </w:rPr>
  </w:style>
  <w:style w:type="paragraph" w:styleId="Subtitle">
    <w:name w:val="Subtitle"/>
    <w:basedOn w:val="Normal"/>
    <w:link w:val="SubtitleChar"/>
    <w:uiPriority w:val="99"/>
    <w:qFormat/>
    <w:rsid w:val="00D95A58"/>
    <w:pPr>
      <w:widowControl/>
      <w:autoSpaceDE/>
      <w:autoSpaceDN/>
      <w:jc w:val="center"/>
    </w:pPr>
    <w:rPr>
      <w:b/>
      <w:bCs/>
      <w:sz w:val="26"/>
      <w:szCs w:val="24"/>
    </w:rPr>
  </w:style>
  <w:style w:type="character" w:customStyle="1" w:styleId="SubtitleChar">
    <w:name w:val="Subtitle Char"/>
    <w:basedOn w:val="DefaultParagraphFont"/>
    <w:link w:val="Subtitle"/>
    <w:uiPriority w:val="99"/>
    <w:rsid w:val="00D95A58"/>
    <w:rPr>
      <w:rFonts w:ascii="Times New Roman" w:eastAsia="Times New Roman" w:hAnsi="Times New Roman" w:cs="Times New Roman"/>
      <w:b/>
      <w:bCs/>
      <w:kern w:val="0"/>
      <w:sz w:val="26"/>
      <w:szCs w:val="24"/>
      <w:lang w:val="en-US"/>
      <w14:ligatures w14:val="none"/>
    </w:rPr>
  </w:style>
  <w:style w:type="paragraph" w:customStyle="1" w:styleId="Normal1">
    <w:name w:val="Normal1"/>
    <w:uiPriority w:val="99"/>
    <w:qFormat/>
    <w:rsid w:val="00D95A58"/>
    <w:pPr>
      <w:spacing w:line="256" w:lineRule="auto"/>
    </w:pPr>
    <w:rPr>
      <w:rFonts w:ascii="Calibri" w:eastAsia="Calibri" w:hAnsi="Calibri" w:cs="Calibri"/>
      <w:kern w:val="0"/>
      <w:lang w:val="en-US"/>
      <w14:ligatures w14:val="none"/>
    </w:rPr>
  </w:style>
  <w:style w:type="paragraph" w:customStyle="1" w:styleId="Normal2">
    <w:name w:val="Normal2"/>
    <w:uiPriority w:val="99"/>
    <w:qFormat/>
    <w:rsid w:val="00D95A58"/>
    <w:pPr>
      <w:spacing w:after="200" w:line="276" w:lineRule="auto"/>
    </w:pPr>
    <w:rPr>
      <w:rFonts w:ascii="Calibri" w:eastAsia="Calibri" w:hAnsi="Calibri" w:cs="Calibri"/>
      <w:kern w:val="0"/>
      <w:lang w:val="en-US"/>
      <w14:ligatures w14:val="none"/>
    </w:rPr>
  </w:style>
  <w:style w:type="character" w:customStyle="1" w:styleId="author">
    <w:name w:val="author"/>
    <w:basedOn w:val="DefaultParagraphFont"/>
    <w:rsid w:val="00D95A58"/>
  </w:style>
  <w:style w:type="character" w:customStyle="1" w:styleId="a-color-secondary">
    <w:name w:val="a-color-secondary"/>
    <w:basedOn w:val="DefaultParagraphFont"/>
    <w:rsid w:val="00D95A58"/>
  </w:style>
  <w:style w:type="character" w:customStyle="1" w:styleId="opt-publisher">
    <w:name w:val="opt-publisher"/>
    <w:basedOn w:val="DefaultParagraphFont"/>
    <w:rsid w:val="00D95A58"/>
  </w:style>
  <w:style w:type="character" w:customStyle="1" w:styleId="opt-publish-date">
    <w:name w:val="opt-publish-date"/>
    <w:basedOn w:val="DefaultParagraphFont"/>
    <w:rsid w:val="00D95A58"/>
  </w:style>
  <w:style w:type="character" w:customStyle="1" w:styleId="a-size-extra-large">
    <w:name w:val="a-size-extra-large"/>
    <w:basedOn w:val="DefaultParagraphFont"/>
    <w:rsid w:val="00D95A58"/>
  </w:style>
  <w:style w:type="character" w:customStyle="1" w:styleId="15">
    <w:name w:val="15"/>
    <w:qFormat/>
    <w:rsid w:val="00D95A58"/>
    <w:rPr>
      <w:rFonts w:ascii="Calibri" w:hAnsi="Calibri" w:cs="Calibri" w:hint="default"/>
      <w:color w:val="0000FF"/>
      <w:u w:val="single"/>
    </w:rPr>
  </w:style>
  <w:style w:type="character" w:customStyle="1" w:styleId="a-text-bold">
    <w:name w:val="a-text-bold"/>
    <w:basedOn w:val="DefaultParagraphFont"/>
    <w:rsid w:val="00D95A58"/>
  </w:style>
  <w:style w:type="character" w:customStyle="1" w:styleId="a-size-large">
    <w:name w:val="a-size-large"/>
    <w:basedOn w:val="DefaultParagraphFont"/>
    <w:rsid w:val="00D95A58"/>
  </w:style>
  <w:style w:type="character" w:customStyle="1" w:styleId="a-declarative">
    <w:name w:val="a-declarative"/>
    <w:basedOn w:val="DefaultParagraphFont"/>
    <w:rsid w:val="00D95A58"/>
  </w:style>
  <w:style w:type="character" w:customStyle="1" w:styleId="fn">
    <w:name w:val="fn"/>
    <w:basedOn w:val="DefaultParagraphFont"/>
    <w:rsid w:val="00D95A58"/>
  </w:style>
  <w:style w:type="character" w:customStyle="1" w:styleId="dyjrff">
    <w:name w:val="dyjrff"/>
    <w:basedOn w:val="DefaultParagraphFont"/>
    <w:rsid w:val="00D95A58"/>
  </w:style>
  <w:style w:type="character" w:customStyle="1" w:styleId="BalloonTextChar1">
    <w:name w:val="Balloon Text Char1"/>
    <w:basedOn w:val="DefaultParagraphFont"/>
    <w:uiPriority w:val="99"/>
    <w:semiHidden/>
    <w:rsid w:val="00D95A58"/>
    <w:rPr>
      <w:rFonts w:ascii="Segoe UI" w:eastAsia="Times New Roman" w:hAnsi="Segoe UI" w:cs="Segoe UI" w:hint="default"/>
      <w:sz w:val="18"/>
      <w:szCs w:val="18"/>
      <w:lang w:val="en-IN" w:eastAsia="en-IN"/>
    </w:rPr>
  </w:style>
  <w:style w:type="table" w:styleId="TableGrid">
    <w:name w:val="Table Grid"/>
    <w:basedOn w:val="TableNormal"/>
    <w:uiPriority w:val="59"/>
    <w:qFormat/>
    <w:rsid w:val="00D95A58"/>
    <w:pPr>
      <w:spacing w:after="0" w:line="240" w:lineRule="auto"/>
    </w:pPr>
    <w:rPr>
      <w:rFonts w:ascii="Calibri" w:eastAsia="Times New Roman" w:hAnsi="Calibri" w:cs="Latha"/>
      <w:kern w:val="0"/>
      <w:sz w:val="20"/>
      <w:szCs w:val="20"/>
      <w:lang w:val="en-US"/>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TableNormal"/>
    <w:uiPriority w:val="39"/>
    <w:rsid w:val="00D95A58"/>
    <w:pPr>
      <w:spacing w:after="0" w:line="240" w:lineRule="auto"/>
    </w:pPr>
    <w:rPr>
      <w:rFonts w:ascii="Calibri" w:eastAsia="Calibri" w:hAnsi="Calibri" w:cs="Latha"/>
      <w:kern w:val="0"/>
      <w:sz w:val="20"/>
      <w:szCs w:val="20"/>
      <w:lang w:val="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D95A58"/>
    <w:rPr>
      <w:i/>
      <w:iCs/>
    </w:rPr>
  </w:style>
  <w:style w:type="character" w:styleId="Strong">
    <w:name w:val="Strong"/>
    <w:basedOn w:val="DefaultParagraphFont"/>
    <w:uiPriority w:val="22"/>
    <w:qFormat/>
    <w:rsid w:val="00D95A58"/>
    <w:rPr>
      <w:b/>
      <w:bCs/>
    </w:rPr>
  </w:style>
</w:styles>
</file>

<file path=word/webSettings.xml><?xml version="1.0" encoding="utf-8"?>
<w:webSettings xmlns:r="http://schemas.openxmlformats.org/officeDocument/2006/relationships" xmlns:w="http://schemas.openxmlformats.org/wordprocessingml/2006/main">
  <w:divs>
    <w:div w:id="185141582">
      <w:bodyDiv w:val="1"/>
      <w:marLeft w:val="0"/>
      <w:marRight w:val="0"/>
      <w:marTop w:val="0"/>
      <w:marBottom w:val="0"/>
      <w:divBdr>
        <w:top w:val="none" w:sz="0" w:space="0" w:color="auto"/>
        <w:left w:val="none" w:sz="0" w:space="0" w:color="auto"/>
        <w:bottom w:val="none" w:sz="0" w:space="0" w:color="auto"/>
        <w:right w:val="none" w:sz="0" w:space="0" w:color="auto"/>
      </w:divBdr>
    </w:div>
    <w:div w:id="632560137">
      <w:bodyDiv w:val="1"/>
      <w:marLeft w:val="0"/>
      <w:marRight w:val="0"/>
      <w:marTop w:val="0"/>
      <w:marBottom w:val="0"/>
      <w:divBdr>
        <w:top w:val="none" w:sz="0" w:space="0" w:color="auto"/>
        <w:left w:val="none" w:sz="0" w:space="0" w:color="auto"/>
        <w:bottom w:val="none" w:sz="0" w:space="0" w:color="auto"/>
        <w:right w:val="none" w:sz="0" w:space="0" w:color="auto"/>
      </w:divBdr>
    </w:div>
    <w:div w:id="677654669">
      <w:bodyDiv w:val="1"/>
      <w:marLeft w:val="0"/>
      <w:marRight w:val="0"/>
      <w:marTop w:val="0"/>
      <w:marBottom w:val="0"/>
      <w:divBdr>
        <w:top w:val="none" w:sz="0" w:space="0" w:color="auto"/>
        <w:left w:val="none" w:sz="0" w:space="0" w:color="auto"/>
        <w:bottom w:val="none" w:sz="0" w:space="0" w:color="auto"/>
        <w:right w:val="none" w:sz="0" w:space="0" w:color="auto"/>
      </w:divBdr>
    </w:div>
    <w:div w:id="809663932">
      <w:bodyDiv w:val="1"/>
      <w:marLeft w:val="0"/>
      <w:marRight w:val="0"/>
      <w:marTop w:val="0"/>
      <w:marBottom w:val="0"/>
      <w:divBdr>
        <w:top w:val="none" w:sz="0" w:space="0" w:color="auto"/>
        <w:left w:val="none" w:sz="0" w:space="0" w:color="auto"/>
        <w:bottom w:val="none" w:sz="0" w:space="0" w:color="auto"/>
        <w:right w:val="none" w:sz="0" w:space="0" w:color="auto"/>
      </w:divBdr>
    </w:div>
    <w:div w:id="898177015">
      <w:bodyDiv w:val="1"/>
      <w:marLeft w:val="0"/>
      <w:marRight w:val="0"/>
      <w:marTop w:val="0"/>
      <w:marBottom w:val="0"/>
      <w:divBdr>
        <w:top w:val="none" w:sz="0" w:space="0" w:color="auto"/>
        <w:left w:val="none" w:sz="0" w:space="0" w:color="auto"/>
        <w:bottom w:val="none" w:sz="0" w:space="0" w:color="auto"/>
        <w:right w:val="none" w:sz="0" w:space="0" w:color="auto"/>
      </w:divBdr>
    </w:div>
    <w:div w:id="1034965851">
      <w:bodyDiv w:val="1"/>
      <w:marLeft w:val="0"/>
      <w:marRight w:val="0"/>
      <w:marTop w:val="0"/>
      <w:marBottom w:val="0"/>
      <w:divBdr>
        <w:top w:val="none" w:sz="0" w:space="0" w:color="auto"/>
        <w:left w:val="none" w:sz="0" w:space="0" w:color="auto"/>
        <w:bottom w:val="none" w:sz="0" w:space="0" w:color="auto"/>
        <w:right w:val="none" w:sz="0" w:space="0" w:color="auto"/>
      </w:divBdr>
    </w:div>
    <w:div w:id="1138500544">
      <w:bodyDiv w:val="1"/>
      <w:marLeft w:val="0"/>
      <w:marRight w:val="0"/>
      <w:marTop w:val="0"/>
      <w:marBottom w:val="0"/>
      <w:divBdr>
        <w:top w:val="none" w:sz="0" w:space="0" w:color="auto"/>
        <w:left w:val="none" w:sz="0" w:space="0" w:color="auto"/>
        <w:bottom w:val="none" w:sz="0" w:space="0" w:color="auto"/>
        <w:right w:val="none" w:sz="0" w:space="0" w:color="auto"/>
      </w:divBdr>
    </w:div>
    <w:div w:id="145178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medicalnewstoday.com/" TargetMode="External"/><Relationship Id="rId117" Type="http://schemas.openxmlformats.org/officeDocument/2006/relationships/hyperlink" Target="https://www.britannica.com/recombinant-DNA-technology" TargetMode="External"/><Relationship Id="rId21" Type="http://schemas.openxmlformats.org/officeDocument/2006/relationships/hyperlink" Target="https://www.cliffsnotes.com/studyguides/biology/microbiology/introduction-to-microbiology/a-brief-history-of-microbiology" TargetMode="External"/><Relationship Id="rId42" Type="http://schemas.openxmlformats.org/officeDocument/2006/relationships/hyperlink" Target="https://courses.lumenlearning.com/boundless-microbiology/chapter/microbial-Nutrition" TargetMode="External"/><Relationship Id="rId47" Type="http://schemas.openxmlformats.org/officeDocument/2006/relationships/hyperlink" Target="http://www.watelectrical.com/biosensors-types-its-working-andapplications/" TargetMode="External"/><Relationship Id="rId63" Type="http://schemas.openxmlformats.org/officeDocument/2006/relationships/hyperlink" Target="https://studymaterialz.in/lehninger-principles-of-biochemistry-8e/" TargetMode="External"/><Relationship Id="rId68" Type="http://schemas.openxmlformats.org/officeDocument/2006/relationships/hyperlink" Target="https://www.molbiotools.com/usefullinks.html" TargetMode="External"/><Relationship Id="rId84" Type="http://schemas.openxmlformats.org/officeDocument/2006/relationships/hyperlink" Target="https://med.stanford.edu/immunol/phd-program/ebook.html" TargetMode="External"/><Relationship Id="rId89" Type="http://schemas.openxmlformats.org/officeDocument/2006/relationships/hyperlink" Target="https://www.urmc.rochester.edu/MediaLibraries/URMCMedia/labs/frelinger-lab/documents/Immunology-Lab-Manual.pdf" TargetMode="External"/><Relationship Id="rId112" Type="http://schemas.openxmlformats.org/officeDocument/2006/relationships/hyperlink" Target="https://www.microcarelab.in/media/microcarelab.in/files/Sample-Collection-Manual.pdf" TargetMode="External"/><Relationship Id="rId133" Type="http://schemas.openxmlformats.org/officeDocument/2006/relationships/hyperlink" Target="https://www.fda.gov/food" TargetMode="External"/><Relationship Id="rId138" Type="http://schemas.openxmlformats.org/officeDocument/2006/relationships/hyperlink" Target="https://www.iptsalipur.org/wp-content/uploads/2020/08/BP303T_PMB_UNIT_I.pdf" TargetMode="External"/><Relationship Id="rId16" Type="http://schemas.openxmlformats.org/officeDocument/2006/relationships/hyperlink" Target="https://bio.libretexts.org/%40go/page/9188" TargetMode="External"/><Relationship Id="rId107" Type="http://schemas.openxmlformats.org/officeDocument/2006/relationships/hyperlink" Target="https://www.ncbi.nlm.nih.gov/pmc/articles/PMC4047123/" TargetMode="External"/><Relationship Id="rId11" Type="http://schemas.openxmlformats.org/officeDocument/2006/relationships/hyperlink" Target="http://www.cliffsnotes.com/study-guides/biology/microbiology/introduction-to-" TargetMode="External"/><Relationship Id="rId32" Type="http://schemas.openxmlformats.org/officeDocument/2006/relationships/hyperlink" Target="http://www.teacheron.com/online-md_preventive_and_social_medicine-tutors" TargetMode="External"/><Relationship Id="rId37" Type="http://schemas.openxmlformats.org/officeDocument/2006/relationships/hyperlink" Target="http://www.conestogac.on.health-care-administration-and-service-management/" TargetMode="External"/><Relationship Id="rId53" Type="http://schemas.openxmlformats.org/officeDocument/2006/relationships/hyperlink" Target="http://www.researchgate.net/publication/311934098_introductio" TargetMode="External"/><Relationship Id="rId58" Type="http://schemas.openxmlformats.org/officeDocument/2006/relationships/hyperlink" Target="http://www.academic.oup.com/" TargetMode="External"/><Relationship Id="rId74" Type="http://schemas.openxmlformats.org/officeDocument/2006/relationships/hyperlink" Target="http://users.stat.ufl.edu/~winner/sta6934/st4170_int.pdf" TargetMode="External"/><Relationship Id="rId79" Type="http://schemas.openxmlformats.org/officeDocument/2006/relationships/hyperlink" Target="https://www.fao.org/organicag/oa-faq/oa-faq6/en/" TargetMode="External"/><Relationship Id="rId102" Type="http://schemas.openxmlformats.org/officeDocument/2006/relationships/hyperlink" Target="http://textbookofbacteriology.net/nd" TargetMode="External"/><Relationship Id="rId123" Type="http://schemas.openxmlformats.org/officeDocument/2006/relationships/hyperlink" Target="https://www..niehs.nih.gov/bioethics" TargetMode="External"/><Relationship Id="rId128" Type="http://schemas.openxmlformats.org/officeDocument/2006/relationships/hyperlink" Target="https://www.wasteonline.org.uk/resources/InformationSheets/WasteDisposal.htm" TargetMode="External"/><Relationship Id="rId144" Type="http://schemas.openxmlformats.org/officeDocument/2006/relationships/hyperlink" Target="https://www.entrepreneur.com" TargetMode="External"/><Relationship Id="rId149"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webstor.srmist.edu.in/web_assets/downloads/2021/18BTC106J-lab-manual.pdf" TargetMode="External"/><Relationship Id="rId95" Type="http://schemas.openxmlformats.org/officeDocument/2006/relationships/hyperlink" Target="http://www.biostathandbook.com/analysissteps.html" TargetMode="External"/><Relationship Id="rId22" Type="http://schemas.openxmlformats.org/officeDocument/2006/relationships/hyperlink" Target="http://www.abebooks.com/" TargetMode="External"/><Relationship Id="rId27" Type="http://schemas.openxmlformats.org/officeDocument/2006/relationships/hyperlink" Target="https://journals.indexcopernicus.com" TargetMode="External"/><Relationship Id="rId43" Type="http://schemas.openxmlformats.org/officeDocument/2006/relationships/hyperlink" Target="https://onlinecourses.swayam2.ac.in/cec20_bt14/preview" TargetMode="External"/><Relationship Id="rId48" Type="http://schemas.openxmlformats.org/officeDocument/2006/relationships/hyperlink" Target="http://www.watelectrical.com/biosensors-types-its-working-andapplications/" TargetMode="External"/><Relationship Id="rId64" Type="http://schemas.openxmlformats.org/officeDocument/2006/relationships/hyperlink" Target="https://microbenotes.com/gene-cloning-requirements-principle-steps-applications/" TargetMode="External"/><Relationship Id="rId69" Type="http://schemas.openxmlformats.org/officeDocument/2006/relationships/hyperlink" Target="https://www.researchgate.net/publication/320508474_Molecular_Biology_Laboratory_manual" TargetMode="External"/><Relationship Id="rId113" Type="http://schemas.openxmlformats.org/officeDocument/2006/relationships/hyperlink" Target="http://ssu.ac.ir/cms/fileadmin/user_upload/Daneshkadaha/pezeshki/microb/file_amuzeshi/Lab_QA_Microbiology_QA.pdf" TargetMode="External"/><Relationship Id="rId118" Type="http://schemas.openxmlformats.org/officeDocument/2006/relationships/hyperlink" Target="https://www.byjus.com/recombinant-dna-technology" TargetMode="External"/><Relationship Id="rId134" Type="http://schemas.openxmlformats.org/officeDocument/2006/relationships/hyperlink" Target="https://bio.libretexts.org" TargetMode="External"/><Relationship Id="rId139" Type="http://schemas.openxmlformats.org/officeDocument/2006/relationships/hyperlink" Target="https://www.pharmanotes.org/2021/11/pharmaceutical-microbiology-b-pharma.html" TargetMode="External"/><Relationship Id="rId80" Type="http://schemas.openxmlformats.org/officeDocument/2006/relationships/hyperlink" Target="https://www.india.gov.in/topics/agriculture/organic-farming" TargetMode="External"/><Relationship Id="rId85" Type="http://schemas.openxmlformats.org/officeDocument/2006/relationships/hyperlink" Target="https://ocw.mit.edu/courses/hst-176-cellular-and-molecular-immunology-fall-2005/pages/lecture-notes/" TargetMode="External"/><Relationship Id="rId150" Type="http://schemas.openxmlformats.org/officeDocument/2006/relationships/theme" Target="theme/theme1.xml"/><Relationship Id="rId12" Type="http://schemas.openxmlformats.org/officeDocument/2006/relationships/hyperlink" Target="http://www.cliffsnotes.com/study-guides/biology/microbiology/introduction-to-" TargetMode="External"/><Relationship Id="rId17" Type="http://schemas.openxmlformats.org/officeDocument/2006/relationships/hyperlink" Target="http://www.biologydiscussion.com/micro-biology/sterilisation-and-disinfection-" TargetMode="External"/><Relationship Id="rId25" Type="http://schemas.openxmlformats.org/officeDocument/2006/relationships/hyperlink" Target="https://metacyc.org" TargetMode="External"/><Relationship Id="rId33" Type="http://schemas.openxmlformats.org/officeDocument/2006/relationships/hyperlink" Target="http://www.teacheron.com/online-md_preventive_and_social_medicine-tutors" TargetMode="External"/><Relationship Id="rId38" Type="http://schemas.openxmlformats.org/officeDocument/2006/relationships/hyperlink" Target="https://courses.lumenlearning.com/boundless-microbiology/chapter/microbial-Nutrition" TargetMode="External"/><Relationship Id="rId46" Type="http://schemas.openxmlformats.org/officeDocument/2006/relationships/hyperlink" Target="http://www.biologydiscussion.com/biochemistry/centrifugation/centrifugeintroduction-types-uses-and-other-details-with-diagram/12489" TargetMode="External"/><Relationship Id="rId59" Type="http://schemas.openxmlformats.org/officeDocument/2006/relationships/hyperlink" Target="http://www.academic.oup.com/" TargetMode="External"/><Relationship Id="rId67" Type="http://schemas.openxmlformats.org/officeDocument/2006/relationships/hyperlink" Target="https://www.easybiologyclass.com/molecular-biology-online-tutorials-lecture-notes-study-materials/?adlt=strict&amp;toWww=1&amp;redig=E84F9577992346EDA4885469FB82FCCE" TargetMode="External"/><Relationship Id="rId103" Type="http://schemas.openxmlformats.org/officeDocument/2006/relationships/hyperlink" Target="https://microbiologysociety.org/members-outreach-resources/links.html" TargetMode="External"/><Relationship Id="rId108" Type="http://schemas.openxmlformats.org/officeDocument/2006/relationships/hyperlink" Target="https://www.ncbi.nlm.nih.gov/pubmed/21722309" TargetMode="External"/><Relationship Id="rId116" Type="http://schemas.openxmlformats.org/officeDocument/2006/relationships/hyperlink" Target="https://microbiologyinfo.com/techniques-of-virus-cultivation/" TargetMode="External"/><Relationship Id="rId124" Type="http://schemas.openxmlformats.org/officeDocument/2006/relationships/hyperlink" Target="https://www.sist.sathyabama.ac.in" TargetMode="External"/><Relationship Id="rId129" Type="http://schemas.openxmlformats.org/officeDocument/2006/relationships/hyperlink" Target="https://plantpath.cornell.edu/labs/enelson/PDFs/Hill_et_al_2000.pdf" TargetMode="External"/><Relationship Id="rId137" Type="http://schemas.openxmlformats.org/officeDocument/2006/relationships/hyperlink" Target="https://www.degruyter.com" TargetMode="External"/><Relationship Id="rId20" Type="http://schemas.openxmlformats.org/officeDocument/2006/relationships/hyperlink" Target="https://www.cliffsnotes.com/studyguides/biology/microbiology/introduction-to-microbiology/a-brief-history-of-microbiology" TargetMode="External"/><Relationship Id="rId41" Type="http://schemas.openxmlformats.org/officeDocument/2006/relationships/hyperlink" Target="https://www.frontiersin.org.microbial-physiology-and-metabolism/" TargetMode="External"/><Relationship Id="rId54" Type="http://schemas.openxmlformats.org/officeDocument/2006/relationships/hyperlink" Target="https://nhm.gov.in/index1.php?lang=1&amp;level=1&amp;sublinkid=969&amp;lid=49" TargetMode="External"/><Relationship Id="rId62" Type="http://schemas.openxmlformats.org/officeDocument/2006/relationships/hyperlink" Target="http://www.silks.csb.gov.in/" TargetMode="External"/><Relationship Id="rId70" Type="http://schemas.openxmlformats.org/officeDocument/2006/relationships/hyperlink" Target="https://www.molbiotools.com/usefullinks.html" TargetMode="External"/><Relationship Id="rId75" Type="http://schemas.openxmlformats.org/officeDocument/2006/relationships/hyperlink" Target="http://www.biostathandbook.com/analysissteps.html" TargetMode="External"/><Relationship Id="rId83" Type="http://schemas.openxmlformats.org/officeDocument/2006/relationships/hyperlink" Target="https://www.ncbi.nlm.nih.gov/books/NBK279395/" TargetMode="External"/><Relationship Id="rId88" Type="http://schemas.openxmlformats.org/officeDocument/2006/relationships/hyperlink" Target="https://www.researchgate.net/publication/275045725_Practical_Immunology-_A_Laboratory_Manual" TargetMode="External"/><Relationship Id="rId91" Type="http://schemas.openxmlformats.org/officeDocument/2006/relationships/hyperlink" Target="https://www.ncbi.nlm.nih.gov/books/NBK7795/?adlt=strict&amp;toWww=1&amp;redig=E3C425EFB1CD4E46ABF9B8B1BAAAB566" TargetMode="External"/><Relationship Id="rId96" Type="http://schemas.openxmlformats.org/officeDocument/2006/relationships/hyperlink" Target="https://bit.ly/3nXUIrD" TargetMode="External"/><Relationship Id="rId111" Type="http://schemas.openxmlformats.org/officeDocument/2006/relationships/hyperlink" Target="https://www.nejm.org/doi/full/10.1056/NEJMoa1811400" TargetMode="External"/><Relationship Id="rId132" Type="http://schemas.openxmlformats.org/officeDocument/2006/relationships/hyperlink" Target="https://www.researchgate.net/publication/228662659_Fermented_Dairy_Products_Starter_Cultures_and_Potential_Nutritional_Benefits/link/000084160cf23f86393d5764/" TargetMode="External"/><Relationship Id="rId140" Type="http://schemas.openxmlformats.org/officeDocument/2006/relationships/hyperlink" Target="https://snscourseware.org/snscphs/notes.php?cw=CW_604b15c6313c5" TargetMode="External"/><Relationship Id="rId145" Type="http://schemas.openxmlformats.org/officeDocument/2006/relationships/hyperlink" Target="https://www.birac.nic.in"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ncbi.nlm.nih.gov/pmc/articles/PMC6604941/" TargetMode="External"/><Relationship Id="rId23" Type="http://schemas.openxmlformats.org/officeDocument/2006/relationships/hyperlink" Target="http://www.abebooks.com/" TargetMode="External"/><Relationship Id="rId28" Type="http://schemas.openxmlformats.org/officeDocument/2006/relationships/hyperlink" Target="http://www.e-libraryme.com/2019/12/developmental-biology.html" TargetMode="External"/><Relationship Id="rId36" Type="http://schemas.openxmlformats.org/officeDocument/2006/relationships/hyperlink" Target="http://www.conestogac.on.health-care-administration-and-service-management/" TargetMode="External"/><Relationship Id="rId49" Type="http://schemas.openxmlformats.org/officeDocument/2006/relationships/hyperlink" Target="http://www.wikiscales.com/articles/electronic-analytical-balance/" TargetMode="External"/><Relationship Id="rId57" Type="http://schemas.openxmlformats.org/officeDocument/2006/relationships/hyperlink" Target="http://www.nhp.gov.in/healthylivingViewall" TargetMode="External"/><Relationship Id="rId106" Type="http://schemas.openxmlformats.org/officeDocument/2006/relationships/hyperlink" Target="https://www.isham.org/mycology-resources/mycological-links" TargetMode="External"/><Relationship Id="rId114" Type="http://schemas.openxmlformats.org/officeDocument/2006/relationships/hyperlink" Target="https://www.academia.edu/11977315/Basic_Laboratory_Procedures_in_Clinical_Bacteriology" TargetMode="External"/><Relationship Id="rId119" Type="http://schemas.openxmlformats.org/officeDocument/2006/relationships/hyperlink" Target="https://www..rpi.edu" TargetMode="External"/><Relationship Id="rId127" Type="http://schemas.openxmlformats.org/officeDocument/2006/relationships/hyperlink" Target="https://www.classcentral.com/course/swayam-plant-pathology-and-soil-health-14236" TargetMode="External"/><Relationship Id="rId10" Type="http://schemas.openxmlformats.org/officeDocument/2006/relationships/image" Target="media/image3.jpeg"/><Relationship Id="rId31" Type="http://schemas.openxmlformats.org/officeDocument/2006/relationships/hyperlink" Target="https://www.omicsonline.org/scholarly/social--preventive-medicine-journals-articles-ppts-list.php" TargetMode="External"/><Relationship Id="rId44" Type="http://schemas.openxmlformats.org/officeDocument/2006/relationships/hyperlink" Target="http://www.studocu.com/microbial-physiology-practicals" TargetMode="External"/><Relationship Id="rId52" Type="http://schemas.openxmlformats.org/officeDocument/2006/relationships/hyperlink" Target="http://www.researchgate.net/publication/311934098_introductio" TargetMode="External"/><Relationship Id="rId60" Type="http://schemas.openxmlformats.org/officeDocument/2006/relationships/hyperlink" Target="http://www.sericulture.karnataka.gov.in/" TargetMode="External"/><Relationship Id="rId65" Type="http://schemas.openxmlformats.org/officeDocument/2006/relationships/hyperlink" Target="https://courses.lumenlearning.com/boundless-biology/chapter/dna-replication/" TargetMode="External"/><Relationship Id="rId73" Type="http://schemas.openxmlformats.org/officeDocument/2006/relationships/hyperlink" Target="http://www.life.uiuc.edu/molbio/geldigest/electro.html" TargetMode="External"/><Relationship Id="rId78" Type="http://schemas.openxmlformats.org/officeDocument/2006/relationships/hyperlink" Target="https://agritech.tnau.ac.in/org_farm/orgfarm_introduction.html" TargetMode="External"/><Relationship Id="rId81" Type="http://schemas.openxmlformats.org/officeDocument/2006/relationships/hyperlink" Target="https://agriculture.nagaland.gov.in/bio-fertilizer/" TargetMode="External"/><Relationship Id="rId86" Type="http://schemas.openxmlformats.org/officeDocument/2006/relationships/hyperlink" Target="https://www.ncbi.nlm.nih.gov/books/NBK7795/?adlt=strict&amp;toWww=1&amp;redig=E3C425EFB1CD4E46ABF9B8B1BAAAB566" TargetMode="External"/><Relationship Id="rId94" Type="http://schemas.openxmlformats.org/officeDocument/2006/relationships/hyperlink" Target="http://users.stat.ufl.edu/~winner/sta6934/st4170_int.pdf" TargetMode="External"/><Relationship Id="rId99" Type="http://schemas.openxmlformats.org/officeDocument/2006/relationships/hyperlink" Target="https://bio.libretexts.org" TargetMode="External"/><Relationship Id="rId101" Type="http://schemas.openxmlformats.org/officeDocument/2006/relationships/hyperlink" Target="https://www.sfamjournals.onlinelibrary.wiley.com" TargetMode="External"/><Relationship Id="rId122" Type="http://schemas.openxmlformats.org/officeDocument/2006/relationships/hyperlink" Target="http://www.bdu.ac.in/cells/ipr/docs/ipr-eng-ebook.pdf" TargetMode="External"/><Relationship Id="rId130" Type="http://schemas.openxmlformats.org/officeDocument/2006/relationships/hyperlink" Target="https://onlinelibrary.wiley.com/doi/full/10.1111/j.1365-2389.2005.00781.x" TargetMode="External"/><Relationship Id="rId135" Type="http://schemas.openxmlformats.org/officeDocument/2006/relationships/hyperlink" Target="https://www.google.com" TargetMode="External"/><Relationship Id="rId143" Type="http://schemas.openxmlformats.org/officeDocument/2006/relationships/hyperlink" Target="https://www.crg.eu/biobusiness-entrepreneurship" TargetMode="External"/><Relationship Id="rId148" Type="http://schemas.openxmlformats.org/officeDocument/2006/relationships/footer" Target="footer1.xml"/><Relationship Id="rId15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hyperlink" Target="https://www.keyence.com/ss/products/microscope/bz-x/study/principle/structure.jsp" TargetMode="External"/><Relationship Id="rId18" Type="http://schemas.openxmlformats.org/officeDocument/2006/relationships/hyperlink" Target="https://www.ebooks.cambridge.org/ebook.jsf?bid=CBO9781139170635" TargetMode="External"/><Relationship Id="rId39" Type="http://schemas.openxmlformats.org/officeDocument/2006/relationships/hyperlink" Target="https://onlinecourses.swayam2.ac.in/cec20_bt14/preview" TargetMode="External"/><Relationship Id="rId109" Type="http://schemas.openxmlformats.org/officeDocument/2006/relationships/hyperlink" Target="https://www.sciencedirect.com/science/article/pii/S2211753919300193" TargetMode="External"/><Relationship Id="rId34" Type="http://schemas.openxmlformats.org/officeDocument/2006/relationships/hyperlink" Target="https://www.futurelearn.com/" TargetMode="External"/><Relationship Id="rId50" Type="http://schemas.openxmlformats.org/officeDocument/2006/relationships/hyperlink" Target="https://study.com/academy/lesson/what-is-chromatography-definition-typesuses.html" TargetMode="External"/><Relationship Id="rId55" Type="http://schemas.openxmlformats.org/officeDocument/2006/relationships/hyperlink" Target="http://www.who.int/hia/about/faq/en/" TargetMode="External"/><Relationship Id="rId76" Type="http://schemas.openxmlformats.org/officeDocument/2006/relationships/hyperlink" Target="https://bit.ly/3nXUIrD" TargetMode="External"/><Relationship Id="rId97" Type="http://schemas.openxmlformats.org/officeDocument/2006/relationships/hyperlink" Target="https://onlinecourses.nptel.ac.in/noc19_bt19" TargetMode="External"/><Relationship Id="rId104" Type="http://schemas.openxmlformats.org/officeDocument/2006/relationships/hyperlink" Target="http://mycology.cornell.edu/fteach.html" TargetMode="External"/><Relationship Id="rId120" Type="http://schemas.openxmlformats.org/officeDocument/2006/relationships/hyperlink" Target="https://www..ncbi.nlm.nih.gov" TargetMode="External"/><Relationship Id="rId125" Type="http://schemas.openxmlformats.org/officeDocument/2006/relationships/hyperlink" Target="https://www.longdom.org/bioethics-and-biosafety" TargetMode="External"/><Relationship Id="rId141" Type="http://schemas.openxmlformats.org/officeDocument/2006/relationships/hyperlink" Target="https://www.thermofisher.com" TargetMode="External"/><Relationship Id="rId146" Type="http://schemas.openxmlformats.org/officeDocument/2006/relationships/hyperlink" Target="https://www.springer.com" TargetMode="External"/><Relationship Id="rId7" Type="http://schemas.openxmlformats.org/officeDocument/2006/relationships/endnotes" Target="endnotes.xml"/><Relationship Id="rId71" Type="http://schemas.openxmlformats.org/officeDocument/2006/relationships/hyperlink" Target="https://geneticgenie.org3" TargetMode="External"/><Relationship Id="rId92" Type="http://schemas.openxmlformats.org/officeDocument/2006/relationships/hyperlink" Target="https://www.sciencedirect.com/topics/earth-and-planetary-sciences/immunology?adlt=strict&amp;toWww=1&amp;redig=F57A024FAC4048BFA4952FB325A7B33A" TargetMode="External"/><Relationship Id="rId2" Type="http://schemas.openxmlformats.org/officeDocument/2006/relationships/numbering" Target="numbering.xml"/><Relationship Id="rId29" Type="http://schemas.openxmlformats.org/officeDocument/2006/relationships/hyperlink" Target="http://www.e-libraryme.com/2019/12/developmental-biology.html" TargetMode="External"/><Relationship Id="rId24" Type="http://schemas.openxmlformats.org/officeDocument/2006/relationships/hyperlink" Target="https://kau.in/document/laboratory-manual-biochemistry" TargetMode="External"/><Relationship Id="rId40" Type="http://schemas.openxmlformats.org/officeDocument/2006/relationships/hyperlink" Target="http://web.iitd.ac.in/~amittal/2007_Addy_Enzymes_Chapter.pdf" TargetMode="External"/><Relationship Id="rId45" Type="http://schemas.openxmlformats.org/officeDocument/2006/relationships/hyperlink" Target="http://www.agr.hokudai.ac.jp/microbial-physiology" TargetMode="External"/><Relationship Id="rId66" Type="http://schemas.openxmlformats.org/officeDocument/2006/relationships/hyperlink" Target="https://microbenotes.com/category/molecular-biology/?adlt=strict&amp;toWww=1&amp;redig=85EF311AE06844889386F48A373E702F" TargetMode="External"/><Relationship Id="rId87" Type="http://schemas.openxmlformats.org/officeDocument/2006/relationships/hyperlink" Target="https://www.sciencedirect.com/topics/earth-and-planetary-sciences/immunology?adlt=strict&amp;toWww=1&amp;redig=F57A024FAC4048BFA4952FB325A7B33A" TargetMode="External"/><Relationship Id="rId110" Type="http://schemas.openxmlformats.org/officeDocument/2006/relationships/hyperlink" Target="https://cmr.asm.org/content/30/3/811" TargetMode="External"/><Relationship Id="rId115" Type="http://schemas.openxmlformats.org/officeDocument/2006/relationships/hyperlink" Target="https://cmr.asm.org/content/31/3/e00062-17.full.pdf" TargetMode="External"/><Relationship Id="rId131" Type="http://schemas.openxmlformats.org/officeDocument/2006/relationships/hyperlink" Target="https://www.fda.gov/food/laboratory-methods-food/bam-foodsamplingpreparation-sample-homogenate" TargetMode="External"/><Relationship Id="rId136" Type="http://schemas.openxmlformats.org/officeDocument/2006/relationships/hyperlink" Target="https://www.sfamjournals.onlinelibrary.wiley.com" TargetMode="External"/><Relationship Id="rId61" Type="http://schemas.openxmlformats.org/officeDocument/2006/relationships/hyperlink" Target="http://www.sericulture.karnataka.gov.in/" TargetMode="External"/><Relationship Id="rId82" Type="http://schemas.openxmlformats.org/officeDocument/2006/relationships/hyperlink" Target="https://vlab.amrita.edu/index.php?sub=3&amp;brch=272" TargetMode="External"/><Relationship Id="rId19" Type="http://schemas.openxmlformats.org/officeDocument/2006/relationships/hyperlink" Target="https://www.grsmu.by/files/file/university/cafedry/files/essential_microbiology.pdf" TargetMode="External"/><Relationship Id="rId14" Type="http://schemas.openxmlformats.org/officeDocument/2006/relationships/hyperlink" Target="http://www.ncbi.nlm.nih.gov/pmc/articles/PMC6604941/" TargetMode="External"/><Relationship Id="rId30" Type="http://schemas.openxmlformats.org/officeDocument/2006/relationships/hyperlink" Target="https://www.omicsonline.org/scholarly/social--preventive-medicine-journals-articles-ppts-list.php" TargetMode="External"/><Relationship Id="rId35" Type="http://schemas.openxmlformats.org/officeDocument/2006/relationships/hyperlink" Target="https://www.healthcare-management-degree.net/" TargetMode="External"/><Relationship Id="rId56" Type="http://schemas.openxmlformats.org/officeDocument/2006/relationships/hyperlink" Target="http://www.nhp.gov.in/healthylivingViewall" TargetMode="External"/><Relationship Id="rId77" Type="http://schemas.openxmlformats.org/officeDocument/2006/relationships/hyperlink" Target="https://onlinecourses.nptel.ac.in/noc19_bt19" TargetMode="External"/><Relationship Id="rId100" Type="http://schemas.openxmlformats.org/officeDocument/2006/relationships/hyperlink" Target="https://en.wikipedia.org/wiki/Food_spoilage" TargetMode="External"/><Relationship Id="rId105" Type="http://schemas.openxmlformats.org/officeDocument/2006/relationships/hyperlink" Target="https://www.adelaide.edu.au/mycology/" TargetMode="External"/><Relationship Id="rId126" Type="http://schemas.openxmlformats.org/officeDocument/2006/relationships/hyperlink" Target="https://nptel.ac.in/courses/126105016" TargetMode="External"/><Relationship Id="rId147" Type="http://schemas.openxmlformats.org/officeDocument/2006/relationships/header" Target="header1.xml"/><Relationship Id="rId8" Type="http://schemas.openxmlformats.org/officeDocument/2006/relationships/image" Target="media/image1.jpeg"/><Relationship Id="rId51" Type="http://schemas.openxmlformats.org/officeDocument/2006/relationships/hyperlink" Target="http://www.rsc.org/learn-chemistry/collections/spectroscopy/introduction" TargetMode="External"/><Relationship Id="rId72" Type="http://schemas.openxmlformats.org/officeDocument/2006/relationships/hyperlink" Target="https://currentprotocols.onlinelibrary.wiley.com/doi/pdf/10.1002/cpet.5" TargetMode="External"/><Relationship Id="rId93" Type="http://schemas.openxmlformats.org/officeDocument/2006/relationships/hyperlink" Target="http://www.life.uiuc.edu/molbio/geldigest/electro.html" TargetMode="External"/><Relationship Id="rId98" Type="http://schemas.openxmlformats.org/officeDocument/2006/relationships/hyperlink" Target="https://micobenotes.com/fields-of-microbiology/" TargetMode="External"/><Relationship Id="rId121" Type="http://schemas.openxmlformats.org/officeDocument/2006/relationships/hyperlink" Target="https://www.le.ac.uk/recombinant-dna-and-genetic-techniques" TargetMode="External"/><Relationship Id="rId142" Type="http://schemas.openxmlformats.org/officeDocument/2006/relationships/hyperlink" Target="https://www.bio-rad.com/webroot/web/pdf/lse/literature/Biobusiness.pdf"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B46E9-0AD7-4FD8-A50D-1B65159AC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87</Pages>
  <Words>25120</Words>
  <Characters>143187</Characters>
  <Application>Microsoft Office Word</Application>
  <DocSecurity>0</DocSecurity>
  <Lines>1193</Lines>
  <Paragraphs>335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Krishnaveni Soundar</dc:creator>
  <cp:keywords/>
  <dc:description/>
  <cp:lastModifiedBy>HP</cp:lastModifiedBy>
  <cp:revision>24</cp:revision>
  <dcterms:created xsi:type="dcterms:W3CDTF">2024-06-20T08:51:00Z</dcterms:created>
  <dcterms:modified xsi:type="dcterms:W3CDTF">2024-08-19T10:25:00Z</dcterms:modified>
</cp:coreProperties>
</file>